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5E92" w14:textId="77777777" w:rsidR="00FB3B27" w:rsidRDefault="00C75B51">
      <w:pPr>
        <w:spacing w:after="93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0F49073" w14:textId="77777777" w:rsidR="003719BF" w:rsidRDefault="003719BF" w:rsidP="003719BF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4F408" wp14:editId="5F22A38E">
            <wp:simplePos x="0" y="0"/>
            <wp:positionH relativeFrom="column">
              <wp:posOffset>651510</wp:posOffset>
            </wp:positionH>
            <wp:positionV relativeFrom="paragraph">
              <wp:posOffset>81915</wp:posOffset>
            </wp:positionV>
            <wp:extent cx="534670" cy="569595"/>
            <wp:effectExtent l="0" t="0" r="0" b="1905"/>
            <wp:wrapNone/>
            <wp:docPr id="9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6CA">
        <w:rPr>
          <w:rFonts w:ascii="Arial" w:hAnsi="Arial" w:cs="Arial"/>
          <w:b/>
        </w:rPr>
        <w:t>ISTITUTO COMPRENSIVO “MONS. L. PAOLETTI”</w:t>
      </w:r>
    </w:p>
    <w:p w14:paraId="11564DCB" w14:textId="77777777" w:rsidR="003719BF" w:rsidRPr="00B456CA" w:rsidRDefault="003719BF" w:rsidP="003719BF">
      <w:pPr>
        <w:jc w:val="center"/>
        <w:rPr>
          <w:rFonts w:ascii="Arial" w:hAnsi="Arial" w:cs="Arial"/>
          <w:b/>
        </w:rPr>
      </w:pPr>
      <w:r w:rsidRPr="00B456CA">
        <w:rPr>
          <w:rFonts w:ascii="Arial" w:hAnsi="Arial" w:cs="Arial"/>
          <w:b/>
        </w:rPr>
        <w:t>6203</w:t>
      </w:r>
      <w:r>
        <w:rPr>
          <w:rFonts w:ascii="Arial" w:hAnsi="Arial" w:cs="Arial"/>
          <w:b/>
        </w:rPr>
        <w:t>6</w:t>
      </w:r>
      <w:r w:rsidRPr="00B456CA">
        <w:rPr>
          <w:rFonts w:ascii="Arial" w:hAnsi="Arial" w:cs="Arial"/>
          <w:b/>
        </w:rPr>
        <w:t xml:space="preserve"> PIEVE TORINA (MC)</w:t>
      </w:r>
    </w:p>
    <w:p w14:paraId="36F31932" w14:textId="77777777" w:rsidR="003719BF" w:rsidRPr="00B90361" w:rsidRDefault="003719BF" w:rsidP="003719BF">
      <w:pPr>
        <w:pStyle w:val="Intestazione"/>
        <w:jc w:val="center"/>
        <w:rPr>
          <w:rFonts w:ascii="Arial" w:hAnsi="Arial" w:cs="Arial"/>
          <w:sz w:val="14"/>
          <w:szCs w:val="14"/>
        </w:rPr>
      </w:pPr>
      <w:r w:rsidRPr="00B90361">
        <w:rPr>
          <w:rFonts w:ascii="Arial" w:hAnsi="Arial" w:cs="Arial"/>
          <w:sz w:val="14"/>
          <w:szCs w:val="14"/>
        </w:rPr>
        <w:t>Via A. De Gasperi, 19 – tel.: 0737-518010</w:t>
      </w:r>
    </w:p>
    <w:p w14:paraId="271A72B3" w14:textId="77777777" w:rsidR="003719BF" w:rsidRPr="00B90361" w:rsidRDefault="003719BF" w:rsidP="003719BF">
      <w:pPr>
        <w:pStyle w:val="Intestazione"/>
        <w:jc w:val="center"/>
        <w:rPr>
          <w:rFonts w:ascii="Arial" w:hAnsi="Arial" w:cs="Arial"/>
          <w:sz w:val="14"/>
          <w:szCs w:val="14"/>
        </w:rPr>
      </w:pPr>
      <w:r w:rsidRPr="00B90361">
        <w:rPr>
          <w:rFonts w:ascii="Arial" w:hAnsi="Arial" w:cs="Arial"/>
          <w:sz w:val="14"/>
          <w:szCs w:val="14"/>
        </w:rPr>
        <w:t>e-mail: mcic</w:t>
      </w:r>
      <w:hyperlink r:id="rId6" w:history="1">
        <w:r w:rsidRPr="00B90361">
          <w:rPr>
            <w:rStyle w:val="Collegamentoipertestuale"/>
            <w:rFonts w:ascii="Arial" w:hAnsi="Arial" w:cs="Arial"/>
            <w:color w:val="auto"/>
            <w:sz w:val="14"/>
            <w:szCs w:val="14"/>
            <w:u w:val="none"/>
          </w:rPr>
          <w:t>820004@istruzione.it</w:t>
        </w:r>
      </w:hyperlink>
      <w:r w:rsidRPr="00B90361">
        <w:rPr>
          <w:rFonts w:ascii="Arial" w:hAnsi="Arial" w:cs="Arial"/>
          <w:sz w:val="14"/>
          <w:szCs w:val="14"/>
        </w:rPr>
        <w:t xml:space="preserve"> – pec: mcic820004@pec.istruzione.it</w:t>
      </w:r>
    </w:p>
    <w:p w14:paraId="3CAF0735" w14:textId="77777777" w:rsidR="003719BF" w:rsidRPr="00B90361" w:rsidRDefault="003719BF" w:rsidP="003719BF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r w:rsidRPr="00B90361">
        <w:rPr>
          <w:rFonts w:ascii="Arial" w:hAnsi="Arial" w:cs="Arial"/>
          <w:sz w:val="14"/>
          <w:szCs w:val="14"/>
          <w:lang w:val="en-US"/>
        </w:rPr>
        <w:t xml:space="preserve">cod. fisc.: 92011040430 – codice per la fatturazione elettronica: UFZROR </w:t>
      </w:r>
    </w:p>
    <w:p w14:paraId="21B44F5A" w14:textId="77777777" w:rsidR="003719BF" w:rsidRPr="00B90361" w:rsidRDefault="003719BF" w:rsidP="003719BF">
      <w:pPr>
        <w:pStyle w:val="Intestazione"/>
        <w:jc w:val="center"/>
        <w:rPr>
          <w:rFonts w:ascii="Arial" w:hAnsi="Arial" w:cs="Arial"/>
          <w:sz w:val="14"/>
          <w:szCs w:val="14"/>
          <w:lang w:val="en-US"/>
        </w:rPr>
      </w:pPr>
      <w:r w:rsidRPr="00B90361">
        <w:rPr>
          <w:rFonts w:ascii="Arial" w:hAnsi="Arial" w:cs="Arial"/>
          <w:sz w:val="14"/>
          <w:szCs w:val="14"/>
          <w:lang w:val="en-US"/>
        </w:rPr>
        <w:t>cod. min.: MCIC820004</w:t>
      </w:r>
      <w:r w:rsidRPr="00B90361">
        <w:rPr>
          <w:rFonts w:ascii="Arial" w:hAnsi="Arial" w:cs="Arial"/>
          <w:sz w:val="14"/>
          <w:szCs w:val="14"/>
        </w:rPr>
        <w:t xml:space="preserve"> - </w:t>
      </w:r>
      <w:r w:rsidRPr="00B90361">
        <w:rPr>
          <w:rFonts w:ascii="Arial" w:hAnsi="Arial" w:cs="Arial"/>
          <w:sz w:val="14"/>
          <w:szCs w:val="14"/>
          <w:lang w:val="en-US"/>
        </w:rPr>
        <w:t>sito web: www.comprensivopievetorina.edu.it</w:t>
      </w:r>
    </w:p>
    <w:p w14:paraId="787166C0" w14:textId="77777777" w:rsidR="00AF153B" w:rsidRPr="00F30CEB" w:rsidRDefault="00AF153B" w:rsidP="00AF153B">
      <w:pPr>
        <w:jc w:val="center"/>
        <w:rPr>
          <w:rFonts w:ascii="Arial" w:hAnsi="Arial" w:cs="Arial"/>
          <w:b/>
          <w:sz w:val="10"/>
          <w:szCs w:val="10"/>
          <w:lang w:val="en-US"/>
        </w:rPr>
      </w:pPr>
      <w:bookmarkStart w:id="0" w:name="_GoBack"/>
      <w:bookmarkEnd w:id="0"/>
    </w:p>
    <w:p w14:paraId="47D5FD5A" w14:textId="535CD8E9" w:rsidR="00FB3B27" w:rsidRPr="00AF153B" w:rsidRDefault="00FB3B27" w:rsidP="00AF153B">
      <w:pPr>
        <w:spacing w:after="52" w:line="259" w:lineRule="auto"/>
        <w:ind w:left="0" w:firstLine="0"/>
        <w:jc w:val="center"/>
        <w:rPr>
          <w:lang w:val="en-US"/>
        </w:rPr>
      </w:pPr>
    </w:p>
    <w:p w14:paraId="26F3003D" w14:textId="77777777" w:rsidR="00AF153B" w:rsidRPr="00AF153B" w:rsidRDefault="00AF153B">
      <w:pPr>
        <w:pStyle w:val="Titolo1"/>
        <w:ind w:left="0" w:right="102" w:firstLine="0"/>
        <w:jc w:val="right"/>
        <w:rPr>
          <w:color w:val="000000"/>
          <w:sz w:val="22"/>
          <w:lang w:val="en-US"/>
        </w:rPr>
      </w:pPr>
      <w:bookmarkStart w:id="1" w:name="_Hlk192519460"/>
    </w:p>
    <w:p w14:paraId="4980832A" w14:textId="5ED18548" w:rsidR="00FB3B27" w:rsidRDefault="00C75B51">
      <w:pPr>
        <w:pStyle w:val="Titolo1"/>
        <w:ind w:left="0" w:right="102" w:firstLine="0"/>
        <w:jc w:val="right"/>
      </w:pPr>
      <w:r>
        <w:rPr>
          <w:color w:val="000000"/>
          <w:sz w:val="22"/>
        </w:rPr>
        <w:t>Al personale docente</w:t>
      </w:r>
      <w:r>
        <w:rPr>
          <w:b w:val="0"/>
          <w:color w:val="000000"/>
          <w:sz w:val="22"/>
        </w:rPr>
        <w:t xml:space="preserve"> </w:t>
      </w:r>
    </w:p>
    <w:p w14:paraId="6234B414" w14:textId="77777777" w:rsidR="00FB3B27" w:rsidRDefault="00C75B51">
      <w:pPr>
        <w:spacing w:after="0" w:line="259" w:lineRule="auto"/>
        <w:ind w:left="48" w:firstLine="0"/>
        <w:jc w:val="center"/>
      </w:pPr>
      <w:r>
        <w:rPr>
          <w:b/>
        </w:rPr>
        <w:t xml:space="preserve"> </w:t>
      </w:r>
    </w:p>
    <w:p w14:paraId="1AED4A98" w14:textId="1BB840AB" w:rsidR="00FB3B27" w:rsidRDefault="00C75B51">
      <w:pPr>
        <w:spacing w:after="5" w:line="249" w:lineRule="auto"/>
        <w:ind w:left="101"/>
        <w:jc w:val="left"/>
      </w:pPr>
      <w:r>
        <w:rPr>
          <w:b/>
        </w:rPr>
        <w:t xml:space="preserve">Oggetto: </w:t>
      </w:r>
      <w:r w:rsidR="00AF153B">
        <w:rPr>
          <w:b/>
        </w:rPr>
        <w:t xml:space="preserve">assenze e </w:t>
      </w:r>
      <w:r>
        <w:rPr>
          <w:b/>
        </w:rPr>
        <w:t>permessi del personale docente</w:t>
      </w:r>
      <w:r>
        <w:t xml:space="preserve"> </w:t>
      </w:r>
    </w:p>
    <w:p w14:paraId="1C536F34" w14:textId="77777777" w:rsidR="00FB3B27" w:rsidRDefault="00C75B5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7DDEA64" w14:textId="0C2AEC2E" w:rsidR="00FB3B27" w:rsidRDefault="00C75B51">
      <w:pPr>
        <w:spacing w:after="0"/>
      </w:pPr>
      <w:r>
        <w:t>I docenti sono tenuti al rispetto scrupoloso dell’orario di servizio, evitando ritardi e assenze dalla classe durante le ore di lezione. Ogni assenza priva di autorizza</w:t>
      </w:r>
      <w:r w:rsidR="00B44837">
        <w:t>zione</w:t>
      </w:r>
      <w:r>
        <w:t xml:space="preserve"> d</w:t>
      </w:r>
      <w:r w:rsidR="00B44837">
        <w:t xml:space="preserve">el </w:t>
      </w:r>
      <w:r>
        <w:t xml:space="preserve">dirigente sarà “assenza non giustificata”.  </w:t>
      </w:r>
    </w:p>
    <w:p w14:paraId="2775E9A1" w14:textId="7FD97498" w:rsidR="00FB3B27" w:rsidRDefault="00C75B51">
      <w:pPr>
        <w:spacing w:after="0"/>
      </w:pPr>
      <w:r>
        <w:t xml:space="preserve">Si rimanda alla lettura integrale del vigente CCNL scuola e si riporta di seguito un sintetico prospetto delle procedure previste. </w:t>
      </w:r>
    </w:p>
    <w:p w14:paraId="71907D28" w14:textId="77777777" w:rsidR="00FB3B27" w:rsidRDefault="00C75B5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714" w:type="dxa"/>
        <w:tblInd w:w="216" w:type="dxa"/>
        <w:tblCellMar>
          <w:top w:w="151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2730"/>
        <w:gridCol w:w="4112"/>
        <w:gridCol w:w="3872"/>
      </w:tblGrid>
      <w:tr w:rsidR="00FB3B27" w14:paraId="0A0E61CD" w14:textId="77777777">
        <w:trPr>
          <w:trHeight w:val="514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E6629" w14:textId="77777777" w:rsidR="00FB3B27" w:rsidRDefault="00C75B51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color w:val="980000"/>
                <w:sz w:val="24"/>
              </w:rPr>
              <w:t xml:space="preserve">tipologia assenza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20BD5" w14:textId="77777777" w:rsidR="00FB3B27" w:rsidRDefault="00C75B5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980000"/>
                <w:sz w:val="24"/>
              </w:rPr>
              <w:t xml:space="preserve">a chi rivolgersi 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CDB85" w14:textId="77777777" w:rsidR="00FB3B27" w:rsidRDefault="00C75B5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color w:val="980000"/>
                <w:sz w:val="24"/>
              </w:rPr>
              <w:t xml:space="preserve">cosa inviare* </w:t>
            </w:r>
          </w:p>
        </w:tc>
      </w:tr>
      <w:tr w:rsidR="00FB3B27" w14:paraId="492DF91F" w14:textId="77777777">
        <w:trPr>
          <w:trHeight w:val="1294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98E9" w14:textId="7447A816" w:rsidR="00FB3B27" w:rsidRDefault="00F30585" w:rsidP="003014EC">
            <w:pPr>
              <w:spacing w:after="0" w:line="259" w:lineRule="auto"/>
            </w:pPr>
            <w:r>
              <w:rPr>
                <w:b/>
              </w:rPr>
              <w:t>Assenza retribuita per MALATTIA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0E3D4" w14:textId="1E635FA0" w:rsidR="008D03EB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sostituzione;</w:t>
            </w:r>
          </w:p>
          <w:p w14:paraId="4B591FA0" w14:textId="69AC014D" w:rsidR="00FB3B27" w:rsidRDefault="008D03EB" w:rsidP="003014EC">
            <w:pPr>
              <w:spacing w:after="0" w:line="259" w:lineRule="auto"/>
            </w:pPr>
            <w:r w:rsidRPr="00C75B51">
              <w:t>A</w:t>
            </w:r>
            <w:r w:rsidR="00C75B51" w:rsidRPr="00C75B51">
              <w:t>vvisare sempre telefonicamente la segreteria</w:t>
            </w:r>
            <w:r w:rsidR="00C75B51" w:rsidRPr="003014EC">
              <w:t xml:space="preserve"> tra le </w:t>
            </w:r>
            <w:r w:rsidR="00F30585" w:rsidRPr="003014EC">
              <w:t>7.45</w:t>
            </w:r>
            <w:r w:rsidRPr="003014EC">
              <w:t xml:space="preserve"> e le 8:15;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F1611" w14:textId="4F2127A2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richiesta </w:t>
            </w:r>
            <w:r w:rsidR="00B44837">
              <w:t>assenza</w:t>
            </w:r>
            <w:r>
              <w:t xml:space="preserve"> retribuit</w:t>
            </w:r>
            <w:r w:rsidR="00B44837">
              <w:t>a</w:t>
            </w:r>
            <w:r>
              <w:t xml:space="preserve"> tramite modello Nuvola </w:t>
            </w:r>
          </w:p>
          <w:p w14:paraId="049E54F5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numero di protocollo del certificato medico online </w:t>
            </w:r>
          </w:p>
        </w:tc>
      </w:tr>
      <w:tr w:rsidR="00FB3B27" w14:paraId="51CD417D" w14:textId="77777777">
        <w:trPr>
          <w:trHeight w:val="1832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72D97" w14:textId="67DDD1F2" w:rsidR="00FB3B27" w:rsidRDefault="007404B5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Permesso retribuito per </w:t>
            </w:r>
          </w:p>
          <w:p w14:paraId="527CD830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MOTIVI PERSONALI, </w:t>
            </w:r>
          </w:p>
          <w:p w14:paraId="1A7E9D94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FAMILIARI </w:t>
            </w:r>
          </w:p>
          <w:p w14:paraId="11993A3F" w14:textId="7C771D00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  <w:p w14:paraId="3E5C3B29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max 3 giorni a.s.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6572D" w14:textId="0DB974F9" w:rsidR="00FB3B27" w:rsidRDefault="008D03EB" w:rsidP="003014EC">
            <w:pPr>
              <w:spacing w:after="0" w:line="259" w:lineRule="auto"/>
            </w:pPr>
            <w:r w:rsidRPr="003014EC">
              <w:t>Comunicare al D</w:t>
            </w:r>
            <w:r w:rsidR="00C75B51" w:rsidRPr="003014EC">
              <w:t xml:space="preserve">irigente almeno </w:t>
            </w:r>
            <w:r w:rsidRPr="003014EC">
              <w:t xml:space="preserve">con </w:t>
            </w:r>
            <w:r w:rsidR="00C75B51" w:rsidRPr="003014EC">
              <w:t>2</w:t>
            </w:r>
            <w:r w:rsidRPr="003014EC">
              <w:t xml:space="preserve"> giorni di anticipo;</w:t>
            </w:r>
            <w:r w:rsidR="00C75B51">
              <w:t xml:space="preserve"> </w:t>
            </w:r>
          </w:p>
          <w:p w14:paraId="525B5DE5" w14:textId="2960A738" w:rsidR="00FB3B27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0079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richiesta permesso retribuito tramite </w:t>
            </w:r>
          </w:p>
          <w:p w14:paraId="7DD4D31B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modello Nuvola  </w:t>
            </w:r>
          </w:p>
          <w:p w14:paraId="68B3B901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allegare certificazione o indicare motivazione dettagliata dell’assenza  </w:t>
            </w:r>
          </w:p>
        </w:tc>
      </w:tr>
      <w:tr w:rsidR="00FB3B27" w14:paraId="673B5E0F" w14:textId="77777777">
        <w:trPr>
          <w:trHeight w:val="1272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6485A" w14:textId="2D3715F0" w:rsidR="00FB3B27" w:rsidRDefault="00B44837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Permesso retribuito per </w:t>
            </w:r>
          </w:p>
          <w:p w14:paraId="6B228CC5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LUTTO </w:t>
            </w:r>
          </w:p>
          <w:p w14:paraId="277F46DF" w14:textId="4C792306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(max 3 gg per ogni lutto)</w:t>
            </w:r>
            <w:r w:rsidR="00B4483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b/>
              </w:rPr>
              <w:t xml:space="preserve">NOZZE </w:t>
            </w:r>
            <w:r>
              <w:t xml:space="preserve">(max 15gg)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318A" w14:textId="77777777" w:rsidR="00FB3B27" w:rsidRDefault="008D03EB" w:rsidP="003014EC">
            <w:pPr>
              <w:spacing w:after="0" w:line="259" w:lineRule="auto"/>
            </w:pPr>
            <w:r>
              <w:t>Comunicare</w:t>
            </w:r>
            <w:r w:rsidR="00C75B51">
              <w:t xml:space="preserve"> l’assenza al coordinatore o coordinatrice di plesso </w:t>
            </w:r>
            <w:r>
              <w:t>per organizzare la sostituzione</w:t>
            </w:r>
          </w:p>
          <w:p w14:paraId="599ABE90" w14:textId="5CD26B8A" w:rsidR="008D03EB" w:rsidRDefault="008D03EB" w:rsidP="003014EC">
            <w:pPr>
              <w:spacing w:after="0" w:line="259" w:lineRule="auto"/>
            </w:pPr>
            <w:r w:rsidRPr="00C75B51">
              <w:t>Comunicarlo in segreteria</w:t>
            </w:r>
          </w:p>
          <w:p w14:paraId="0A4342CE" w14:textId="3577D2AD" w:rsidR="008D03EB" w:rsidRDefault="008D03EB" w:rsidP="003014EC">
            <w:pPr>
              <w:spacing w:after="0" w:line="259" w:lineRule="auto"/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93A7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richiesta permesso retribuito tramite modello Nuvola  </w:t>
            </w:r>
          </w:p>
        </w:tc>
      </w:tr>
      <w:tr w:rsidR="00FB3B27" w14:paraId="7E910987" w14:textId="77777777">
        <w:trPr>
          <w:trHeight w:val="1294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50F8" w14:textId="2FBAA584" w:rsidR="00FB3B27" w:rsidRDefault="00B44837" w:rsidP="003014EC">
            <w:pPr>
              <w:spacing w:after="0" w:line="237" w:lineRule="auto"/>
              <w:ind w:left="0" w:firstLine="0"/>
            </w:pPr>
            <w:r>
              <w:rPr>
                <w:b/>
              </w:rPr>
              <w:t xml:space="preserve">Permesso retribuito per CONCORSI ED ESAMI </w:t>
            </w:r>
          </w:p>
          <w:p w14:paraId="33F32D09" w14:textId="40EDC3A3" w:rsidR="00FB3B27" w:rsidRDefault="008D03EB" w:rsidP="003014E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(max 8 gg)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37E53" w14:textId="50DD233F" w:rsidR="00FB3B27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1F7A3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richiesta permesso retribuito tramite </w:t>
            </w:r>
          </w:p>
          <w:p w14:paraId="10E61EFB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modello Nuvola  </w:t>
            </w:r>
          </w:p>
          <w:p w14:paraId="673F32E9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allegare attestazione rilasciata dall’ente </w:t>
            </w:r>
          </w:p>
        </w:tc>
      </w:tr>
      <w:tr w:rsidR="00FB3B27" w14:paraId="170EE17C" w14:textId="77777777">
        <w:trPr>
          <w:trHeight w:val="2441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78E09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FERIE </w:t>
            </w:r>
          </w:p>
          <w:p w14:paraId="1180AAD7" w14:textId="77777777" w:rsidR="00FB3B27" w:rsidRDefault="00C75B51" w:rsidP="003014EC">
            <w:pPr>
              <w:spacing w:after="0" w:line="241" w:lineRule="auto"/>
              <w:ind w:left="0" w:right="511" w:firstLine="0"/>
            </w:pPr>
            <w:r>
              <w:rPr>
                <w:sz w:val="20"/>
              </w:rPr>
              <w:t xml:space="preserve">da fruire durante la sospensione delle attività didattiche (luglio, agosto) e max 6 gg durante a.s. </w:t>
            </w:r>
          </w:p>
          <w:p w14:paraId="1026BD18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solo se autorizzate e senza oneri aggiuntivi per la scuola (esclusi giugno e settembre) </w:t>
            </w:r>
            <w:r>
              <w:rPr>
                <w:b/>
              </w:rPr>
              <w:t xml:space="preserve">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CB80" w14:textId="64F2245F" w:rsidR="00FB3B27" w:rsidRDefault="008D03EB" w:rsidP="003014EC">
            <w:pPr>
              <w:spacing w:after="0" w:line="259" w:lineRule="auto"/>
            </w:pPr>
            <w:r>
              <w:t>C</w:t>
            </w:r>
            <w:r w:rsidR="00C75B51">
              <w:t xml:space="preserve">oncordare con </w:t>
            </w:r>
            <w:r w:rsidR="007721AD">
              <w:t>il</w:t>
            </w:r>
            <w:r w:rsidR="00C75B51">
              <w:t xml:space="preserve"> dirigente con almeno 5 giorni di anticipo per l’autorizzazione</w:t>
            </w:r>
            <w:r w:rsidR="00B44837">
              <w:t>;</w:t>
            </w:r>
            <w:r w:rsidR="00C75B51">
              <w:t xml:space="preserve"> </w:t>
            </w:r>
          </w:p>
          <w:p w14:paraId="39310408" w14:textId="116E319B" w:rsidR="008D03EB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sostituzione;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773B" w14:textId="77777777" w:rsidR="00FB3B27" w:rsidRDefault="00C75B51" w:rsidP="003014EC">
            <w:pPr>
              <w:spacing w:after="0" w:line="259" w:lineRule="auto"/>
              <w:ind w:left="283" w:firstLine="0"/>
            </w:pPr>
            <w:r>
              <w:t xml:space="preserve">richiesta ferie tramite modello Nuvola </w:t>
            </w:r>
          </w:p>
        </w:tc>
      </w:tr>
      <w:tr w:rsidR="00FB3B27" w14:paraId="75DA38B5" w14:textId="77777777">
        <w:trPr>
          <w:trHeight w:val="1428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1DBA" w14:textId="4F610398" w:rsidR="00FB3B27" w:rsidRDefault="00C75B51" w:rsidP="003014EC">
            <w:pPr>
              <w:spacing w:after="0" w:line="259" w:lineRule="auto"/>
              <w:ind w:left="106" w:right="183" w:firstLine="0"/>
            </w:pPr>
            <w:r>
              <w:rPr>
                <w:b/>
              </w:rPr>
              <w:lastRenderedPageBreak/>
              <w:t xml:space="preserve">ASSENZE DAGLI IMPEGNI COLLEGIALI </w:t>
            </w:r>
            <w:r w:rsidR="007721AD" w:rsidRPr="007721AD">
              <w:rPr>
                <w:bCs/>
              </w:rPr>
              <w:t>per motivi di</w:t>
            </w:r>
            <w:r w:rsidRPr="007721AD">
              <w:rPr>
                <w:bCs/>
              </w:rPr>
              <w:t xml:space="preserve"> natura eccezionale</w:t>
            </w:r>
            <w:r>
              <w:t xml:space="preserve">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535D" w14:textId="27772D3C" w:rsidR="00FB3B27" w:rsidRDefault="003014EC" w:rsidP="003014EC">
            <w:pPr>
              <w:spacing w:after="0" w:line="259" w:lineRule="auto"/>
            </w:pPr>
            <w:r>
              <w:t>C</w:t>
            </w:r>
            <w:r w:rsidR="00C75B51">
              <w:t xml:space="preserve">oncordare con </w:t>
            </w:r>
            <w:r w:rsidR="007721AD">
              <w:t>il</w:t>
            </w:r>
            <w:r w:rsidR="00C75B51">
              <w:t xml:space="preserve"> dirigente con almeno 2 giorni di anticipo per l’autorizzazione </w:t>
            </w:r>
          </w:p>
          <w:p w14:paraId="139A2D95" w14:textId="05E20921" w:rsidR="008D03EB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36BC5" w14:textId="6ADD525F" w:rsidR="00FB3B27" w:rsidRDefault="00C75B51" w:rsidP="003014EC">
            <w:pPr>
              <w:spacing w:after="0" w:line="259" w:lineRule="auto"/>
              <w:ind w:left="106" w:right="288" w:firstLine="0"/>
            </w:pPr>
            <w:r>
              <w:t>inviare l’apposito modello reperibile sul sito internet dell’Istituto (</w:t>
            </w:r>
            <w:hyperlink r:id="rId7">
              <w:r w:rsidR="00FB3B27" w:rsidRPr="003014EC">
                <w:t xml:space="preserve">Modello </w:t>
              </w:r>
            </w:hyperlink>
            <w:hyperlink r:id="rId8">
              <w:r w:rsidR="00FB3B27" w:rsidRPr="003014EC">
                <w:t>esonero impegni</w:t>
              </w:r>
            </w:hyperlink>
            <w:hyperlink r:id="rId9">
              <w:r w:rsidR="00FB3B27" w:rsidRPr="003014EC">
                <w:t xml:space="preserve"> </w:t>
              </w:r>
            </w:hyperlink>
            <w:hyperlink r:id="rId10">
              <w:r w:rsidR="00FB3B27" w:rsidRPr="003014EC">
                <w:t>docenti</w:t>
              </w:r>
            </w:hyperlink>
            <w:hyperlink r:id="rId11">
              <w:r w:rsidR="00FB3B27">
                <w:t>)</w:t>
              </w:r>
            </w:hyperlink>
            <w:r>
              <w:t xml:space="preserve"> a </w:t>
            </w:r>
            <w:r w:rsidR="007721AD">
              <w:t>emilioprocaccini@gmail.com</w:t>
            </w:r>
            <w:r>
              <w:t xml:space="preserve"> </w:t>
            </w:r>
          </w:p>
        </w:tc>
      </w:tr>
    </w:tbl>
    <w:p w14:paraId="4FBE7748" w14:textId="77777777" w:rsidR="00FB3B27" w:rsidRDefault="00C75B51" w:rsidP="003014E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0714" w:type="dxa"/>
        <w:tblInd w:w="216" w:type="dxa"/>
        <w:tblCellMar>
          <w:top w:w="151" w:type="dxa"/>
          <w:left w:w="98" w:type="dxa"/>
          <w:right w:w="93" w:type="dxa"/>
        </w:tblCellMar>
        <w:tblLook w:val="04A0" w:firstRow="1" w:lastRow="0" w:firstColumn="1" w:lastColumn="0" w:noHBand="0" w:noVBand="1"/>
      </w:tblPr>
      <w:tblGrid>
        <w:gridCol w:w="2730"/>
        <w:gridCol w:w="4112"/>
        <w:gridCol w:w="3872"/>
      </w:tblGrid>
      <w:tr w:rsidR="00FB3B27" w14:paraId="1928DEE1" w14:textId="77777777">
        <w:trPr>
          <w:trHeight w:val="756"/>
        </w:trPr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E4FD" w14:textId="021F9016" w:rsidR="00FB3B27" w:rsidRDefault="007721AD" w:rsidP="003014EC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Altre tipologie di assenza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F182" w14:textId="4AF0C711" w:rsidR="00FB3B27" w:rsidRDefault="003014EC" w:rsidP="003014EC">
            <w:pPr>
              <w:spacing w:after="0" w:line="259" w:lineRule="auto"/>
            </w:pPr>
            <w:r>
              <w:t>C</w:t>
            </w:r>
            <w:r w:rsidR="00C75B51">
              <w:t xml:space="preserve">oncordare con </w:t>
            </w:r>
            <w:r w:rsidR="007721AD">
              <w:t>il</w:t>
            </w:r>
            <w:r w:rsidR="00C75B51">
              <w:t xml:space="preserve"> dirigente in anticipo </w:t>
            </w:r>
          </w:p>
          <w:p w14:paraId="7947A3F6" w14:textId="4631DCBF" w:rsidR="008D03EB" w:rsidRDefault="008D03EB" w:rsidP="003014EC">
            <w:pPr>
              <w:spacing w:after="0" w:line="259" w:lineRule="auto"/>
            </w:pPr>
            <w:r>
              <w:t>Comunicare l’assenza al coordinatore o coordinatrice di plesso per organizzare la sostituzione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9FD57" w14:textId="77777777" w:rsidR="00FB3B27" w:rsidRDefault="00C75B51" w:rsidP="003014EC">
            <w:pPr>
              <w:spacing w:after="0" w:line="259" w:lineRule="auto"/>
              <w:ind w:left="0" w:firstLine="0"/>
            </w:pPr>
            <w:r>
              <w:t xml:space="preserve">richiesta tramite i rispettivi modelli in Nuvola </w:t>
            </w:r>
          </w:p>
        </w:tc>
      </w:tr>
    </w:tbl>
    <w:p w14:paraId="4FFB2345" w14:textId="77777777" w:rsidR="00FB3B27" w:rsidRDefault="00C75B51">
      <w:pPr>
        <w:spacing w:after="0" w:line="259" w:lineRule="auto"/>
        <w:ind w:left="0" w:firstLine="0"/>
        <w:jc w:val="left"/>
      </w:pPr>
      <w:r>
        <w:rPr>
          <w:b/>
          <w:color w:val="980000"/>
          <w:sz w:val="24"/>
        </w:rPr>
        <w:t xml:space="preserve"> </w:t>
      </w:r>
    </w:p>
    <w:p w14:paraId="7084FD7B" w14:textId="77777777" w:rsidR="00FB3B27" w:rsidRDefault="00C75B51">
      <w:pPr>
        <w:spacing w:after="0" w:line="259" w:lineRule="auto"/>
        <w:ind w:left="0" w:firstLine="0"/>
        <w:jc w:val="left"/>
      </w:pPr>
      <w:r>
        <w:rPr>
          <w:b/>
          <w:color w:val="980000"/>
          <w:sz w:val="24"/>
        </w:rPr>
        <w:t xml:space="preserve">*NB Le date da inserire nei moduli Nuvola vanno indicate esclusivamente nel seguente formato gg/mm/aaaaa </w:t>
      </w:r>
    </w:p>
    <w:p w14:paraId="38FD5BB5" w14:textId="77777777" w:rsidR="00FB3B27" w:rsidRDefault="00C75B51">
      <w:pPr>
        <w:spacing w:after="0" w:line="259" w:lineRule="auto"/>
        <w:ind w:left="106" w:firstLine="0"/>
        <w:jc w:val="left"/>
        <w:rPr>
          <w:b/>
        </w:rPr>
      </w:pPr>
      <w:r>
        <w:rPr>
          <w:b/>
        </w:rPr>
        <w:t xml:space="preserve"> </w:t>
      </w:r>
    </w:p>
    <w:p w14:paraId="39CBC34C" w14:textId="77777777" w:rsidR="006404B4" w:rsidRDefault="006404B4">
      <w:pPr>
        <w:spacing w:after="0" w:line="259" w:lineRule="auto"/>
        <w:ind w:left="106" w:firstLine="0"/>
        <w:jc w:val="left"/>
      </w:pPr>
    </w:p>
    <w:p w14:paraId="6AB40AB0" w14:textId="77777777" w:rsidR="00FB3B27" w:rsidRDefault="00C75B51">
      <w:pPr>
        <w:pStyle w:val="Titolo1"/>
        <w:ind w:left="114"/>
      </w:pPr>
      <w:r>
        <w:t xml:space="preserve">BANCA DELLE ORE permessi brevi </w:t>
      </w:r>
    </w:p>
    <w:p w14:paraId="180AFD46" w14:textId="77777777" w:rsidR="00FB3B27" w:rsidRDefault="00C75B51">
      <w:pPr>
        <w:spacing w:after="0" w:line="259" w:lineRule="auto"/>
        <w:ind w:left="158" w:firstLine="0"/>
        <w:jc w:val="center"/>
      </w:pPr>
      <w:r>
        <w:rPr>
          <w:b/>
          <w:color w:val="980000"/>
          <w:sz w:val="24"/>
        </w:rPr>
        <w:t xml:space="preserve"> </w:t>
      </w:r>
    </w:p>
    <w:p w14:paraId="78A31927" w14:textId="77777777" w:rsidR="00FB3B27" w:rsidRDefault="00C75B51">
      <w:pPr>
        <w:ind w:left="116"/>
      </w:pPr>
      <w:r>
        <w:rPr>
          <w:b/>
        </w:rPr>
        <w:t>Per la gestione dei permessi brevi</w:t>
      </w:r>
      <w:r>
        <w:t xml:space="preserve"> (</w:t>
      </w:r>
      <w:r>
        <w:rPr>
          <w:b/>
        </w:rPr>
        <w:t>max metà delle ore di servizio giornaliere</w:t>
      </w:r>
      <w:r>
        <w:t xml:space="preserve">) si ricorrerà al sistema della Banca delle ore il cui funzionamento è il seguente: </w:t>
      </w:r>
    </w:p>
    <w:p w14:paraId="2408EC40" w14:textId="2AF57C4A" w:rsidR="00FB3B27" w:rsidRDefault="00C75B51">
      <w:pPr>
        <w:numPr>
          <w:ilvl w:val="0"/>
          <w:numId w:val="1"/>
        </w:numPr>
        <w:spacing w:after="60" w:line="249" w:lineRule="auto"/>
        <w:ind w:hanging="360"/>
      </w:pPr>
      <w:r>
        <w:rPr>
          <w:b/>
        </w:rPr>
        <w:t>Qualsiasi variazione dell’orario deve essere comunicata</w:t>
      </w:r>
      <w:r w:rsidR="006404B4">
        <w:rPr>
          <w:b/>
        </w:rPr>
        <w:t xml:space="preserve"> via mail</w:t>
      </w:r>
      <w:r>
        <w:rPr>
          <w:b/>
        </w:rPr>
        <w:t xml:space="preserve"> al coordinatore di plesso</w:t>
      </w:r>
      <w:r>
        <w:t xml:space="preserve"> </w:t>
      </w:r>
    </w:p>
    <w:p w14:paraId="055C0921" w14:textId="77777777" w:rsidR="00FB3B27" w:rsidRDefault="00C75B51">
      <w:pPr>
        <w:numPr>
          <w:ilvl w:val="0"/>
          <w:numId w:val="1"/>
        </w:numPr>
        <w:spacing w:after="51" w:line="259" w:lineRule="auto"/>
        <w:ind w:hanging="360"/>
      </w:pPr>
      <w:r>
        <w:rPr>
          <w:u w:val="single" w:color="000000"/>
        </w:rPr>
        <w:t>Non bisogna utilizzare i moduli Nuvola</w:t>
      </w:r>
      <w:r>
        <w:t xml:space="preserve"> per richiedere il permesso </w:t>
      </w:r>
    </w:p>
    <w:p w14:paraId="36D6DB1B" w14:textId="77777777" w:rsidR="00FB3B27" w:rsidRDefault="00C75B51">
      <w:pPr>
        <w:numPr>
          <w:ilvl w:val="0"/>
          <w:numId w:val="1"/>
        </w:numPr>
        <w:ind w:hanging="360"/>
      </w:pPr>
      <w:r>
        <w:t xml:space="preserve">Ogni docente accumula CREDITI e DEBITI corrispondenti rispettivamente alle ore aggiuntive di servizio prestate e alle ore non prestate: </w:t>
      </w:r>
    </w:p>
    <w:p w14:paraId="6BA06369" w14:textId="77777777" w:rsidR="00FB3B27" w:rsidRDefault="00C75B51">
      <w:pPr>
        <w:ind w:left="1450"/>
      </w:pPr>
      <w:r>
        <w:t xml:space="preserve">L’insegnante comunica preventivamente al coordinatore di plesso l’esigenza di ore di permesso </w:t>
      </w:r>
    </w:p>
    <w:p w14:paraId="0312B3BA" w14:textId="77777777" w:rsidR="00FB3B27" w:rsidRDefault="00C75B51">
      <w:pPr>
        <w:ind w:left="1450"/>
      </w:pPr>
      <w:r>
        <w:t>Il coordinatore valuta la possibilità di sostituzione e ne dà comunicazione via email alla segreteria della scuola (</w:t>
      </w:r>
      <w:r>
        <w:rPr>
          <w:color w:val="0000FF"/>
          <w:u w:val="single" w:color="0000FF"/>
        </w:rPr>
        <w:t>mcic820004@istruzione.it</w:t>
      </w:r>
      <w:r>
        <w:t xml:space="preserve">) </w:t>
      </w:r>
    </w:p>
    <w:p w14:paraId="7F858E5B" w14:textId="77777777" w:rsidR="00FB3B27" w:rsidRDefault="00C75B51">
      <w:pPr>
        <w:spacing w:after="58"/>
        <w:ind w:left="1450"/>
      </w:pPr>
      <w:r>
        <w:t xml:space="preserve">Il dirigente autorizza/non autorizza la soluzione proposta. </w:t>
      </w:r>
    </w:p>
    <w:p w14:paraId="41B32435" w14:textId="77777777" w:rsidR="00FB3B27" w:rsidRDefault="00C75B51">
      <w:pPr>
        <w:numPr>
          <w:ilvl w:val="0"/>
          <w:numId w:val="1"/>
        </w:numPr>
        <w:ind w:hanging="360"/>
      </w:pPr>
      <w:r>
        <w:t xml:space="preserve">I coordinatori di plesso annotano di volta in volta nell’apposito registro la situazione di credito o debito di ore da parte di ogni docente. </w:t>
      </w:r>
    </w:p>
    <w:p w14:paraId="1080EC6F" w14:textId="77777777" w:rsidR="00FB3B27" w:rsidRDefault="00C75B51">
      <w:pPr>
        <w:numPr>
          <w:ilvl w:val="0"/>
          <w:numId w:val="1"/>
        </w:numPr>
        <w:ind w:hanging="360"/>
      </w:pPr>
      <w:r>
        <w:t xml:space="preserve">Al bisogno i coordinatori di plesso potranno gestire le sostituzioni attraverso il riequilibrio dei debiti e dei crediti di ore. </w:t>
      </w:r>
    </w:p>
    <w:p w14:paraId="3CFB165F" w14:textId="5E55C884" w:rsidR="00FB3B27" w:rsidRDefault="00C75B51">
      <w:pPr>
        <w:numPr>
          <w:ilvl w:val="0"/>
          <w:numId w:val="1"/>
        </w:numPr>
        <w:ind w:hanging="360"/>
      </w:pPr>
      <w:r>
        <w:t xml:space="preserve">In casi particolari relativi ai piccoli plessi, si potrà attingere anche ai crediti degli insegnanti di altri plessi </w:t>
      </w:r>
      <w:r>
        <w:rPr>
          <w:u w:val="single" w:color="000000"/>
        </w:rPr>
        <w:t>previa</w:t>
      </w:r>
      <w:r>
        <w:t xml:space="preserve"> </w:t>
      </w:r>
      <w:r>
        <w:rPr>
          <w:u w:val="single" w:color="000000"/>
        </w:rPr>
        <w:t xml:space="preserve">comunicazione di servizio </w:t>
      </w:r>
      <w:r w:rsidRPr="00F46CF4">
        <w:rPr>
          <w:u w:val="single" w:color="000000"/>
        </w:rPr>
        <w:t>del</w:t>
      </w:r>
      <w:r>
        <w:rPr>
          <w:u w:val="single" w:color="000000"/>
        </w:rPr>
        <w:t xml:space="preserve"> dirigente</w:t>
      </w:r>
      <w:r>
        <w:t xml:space="preserve">. </w:t>
      </w:r>
    </w:p>
    <w:p w14:paraId="22D41B2A" w14:textId="77777777" w:rsidR="00FB3B27" w:rsidRDefault="00C75B51">
      <w:pPr>
        <w:numPr>
          <w:ilvl w:val="0"/>
          <w:numId w:val="1"/>
        </w:numPr>
        <w:spacing w:after="0"/>
        <w:ind w:hanging="360"/>
      </w:pPr>
      <w:r>
        <w:t xml:space="preserve">Alla fine dell’anno scolastico le ore a debito non recuperate ricadranno nella fattispecie delle assenze non giustificate. </w:t>
      </w:r>
    </w:p>
    <w:p w14:paraId="3E22D8F9" w14:textId="77777777" w:rsidR="00FB3B27" w:rsidRDefault="00C75B51">
      <w:pPr>
        <w:spacing w:after="5" w:line="249" w:lineRule="auto"/>
        <w:ind w:left="101"/>
        <w:jc w:val="left"/>
      </w:pPr>
      <w:r>
        <w:rPr>
          <w:b/>
        </w:rPr>
        <w:t>Importante: saranno riconosciute come “crediti” esclusivamente le ore aggiuntive prestate per esigenze di servizio su richiesta del coordinatore di plesso, della segreteria o della dirigenza.</w:t>
      </w:r>
      <w:r>
        <w:t xml:space="preserve"> </w:t>
      </w:r>
    </w:p>
    <w:p w14:paraId="59EAA392" w14:textId="77777777" w:rsidR="00FB3B27" w:rsidRDefault="00C75B51">
      <w:pPr>
        <w:spacing w:after="135" w:line="249" w:lineRule="auto"/>
        <w:ind w:left="101"/>
        <w:jc w:val="left"/>
      </w:pPr>
      <w:r>
        <w:rPr>
          <w:b/>
        </w:rPr>
        <w:t>Le ore aggiuntive svolte arbitrariamente (e/o preventivamente) dal singolo docente non avranno valore ai fini del recupero dei debiti corrispondenti alle ore di permesso breve autorizzate dal dirigente.</w:t>
      </w:r>
      <w:r>
        <w:t xml:space="preserve"> </w:t>
      </w:r>
    </w:p>
    <w:p w14:paraId="4C3D9876" w14:textId="77777777" w:rsidR="00AF153B" w:rsidRDefault="00AF153B">
      <w:pPr>
        <w:pStyle w:val="Titolo1"/>
        <w:ind w:left="114"/>
      </w:pPr>
    </w:p>
    <w:p w14:paraId="38CD6AE7" w14:textId="77777777" w:rsidR="00AF153B" w:rsidRDefault="00AF153B">
      <w:pPr>
        <w:pStyle w:val="Titolo1"/>
        <w:ind w:left="114"/>
      </w:pPr>
    </w:p>
    <w:p w14:paraId="5E7C8F0F" w14:textId="77777777" w:rsidR="00AF153B" w:rsidRDefault="00AF153B">
      <w:pPr>
        <w:pStyle w:val="Titolo1"/>
        <w:ind w:left="114"/>
      </w:pPr>
    </w:p>
    <w:p w14:paraId="1991ED16" w14:textId="3B8AFF9A" w:rsidR="00FB3B27" w:rsidRDefault="00C75B51">
      <w:pPr>
        <w:pStyle w:val="Titolo1"/>
        <w:ind w:left="114"/>
      </w:pPr>
      <w:r>
        <w:t xml:space="preserve">SCAMBI DI ORARIO E CAMBI DI TURNO </w:t>
      </w:r>
    </w:p>
    <w:p w14:paraId="0E411EB1" w14:textId="77777777" w:rsidR="00FB3B27" w:rsidRDefault="00C75B51">
      <w:pPr>
        <w:spacing w:after="0"/>
        <w:ind w:left="116"/>
      </w:pPr>
      <w:r>
        <w:t xml:space="preserve">Gli scambi di ore avvengono tra due docenti all’interno di una stessa giornata lavorativa e non comportano variazioni del monte ore di servizio giornaliero. Sono gestiti come segue: </w:t>
      </w:r>
    </w:p>
    <w:p w14:paraId="73431A87" w14:textId="078AD58D" w:rsidR="00FB3B27" w:rsidRDefault="00C75B51">
      <w:pPr>
        <w:spacing w:after="0"/>
        <w:ind w:left="116" w:right="110"/>
      </w:pPr>
      <w:r>
        <w:t>-I docenti coinvolti concordano tra loro per tempo (almeno 2 gg. di anticipo) lo scambio facendo attenzione a mantenere invariato il monte ore di servizio giornaliero (o settimanale nel caso della scuola dell’infanzia</w:t>
      </w:r>
      <w:r w:rsidR="004814DF">
        <w:t xml:space="preserve"> </w:t>
      </w:r>
      <w:r w:rsidR="004814DF" w:rsidRPr="00F46CF4">
        <w:t>o primaria</w:t>
      </w:r>
      <w:r>
        <w:t xml:space="preserve">) di ciascuno e comunicano la variazione di orario al coordinatore di plesso. </w:t>
      </w:r>
    </w:p>
    <w:p w14:paraId="705DB004" w14:textId="4EC4CBA4" w:rsidR="00FB3B27" w:rsidRDefault="00C75B51">
      <w:pPr>
        <w:spacing w:after="0"/>
        <w:ind w:left="116"/>
      </w:pPr>
      <w:r>
        <w:t xml:space="preserve">-Il coordinatore di plesso provvederà a darne comunicazione via e-mail all'indirizzo della segreteria sopra indicato. </w:t>
      </w:r>
    </w:p>
    <w:p w14:paraId="72D0ED8B" w14:textId="77777777" w:rsidR="006404B4" w:rsidRDefault="006404B4">
      <w:pPr>
        <w:spacing w:after="0"/>
        <w:ind w:left="116"/>
      </w:pPr>
    </w:p>
    <w:p w14:paraId="7BCD9AC6" w14:textId="77777777" w:rsidR="0066330B" w:rsidRDefault="0066330B">
      <w:pPr>
        <w:spacing w:after="0"/>
        <w:ind w:left="116"/>
      </w:pPr>
    </w:p>
    <w:p w14:paraId="119F1622" w14:textId="77777777" w:rsidR="0066330B" w:rsidRDefault="0066330B" w:rsidP="006404B4">
      <w:pPr>
        <w:pStyle w:val="Titolo1"/>
        <w:ind w:left="114"/>
      </w:pPr>
    </w:p>
    <w:p w14:paraId="47BD9DC2" w14:textId="77777777" w:rsidR="0066330B" w:rsidRDefault="0066330B" w:rsidP="006404B4">
      <w:pPr>
        <w:pStyle w:val="Titolo1"/>
        <w:ind w:left="114"/>
      </w:pPr>
    </w:p>
    <w:p w14:paraId="33A20123" w14:textId="1F20C8A1" w:rsidR="006404B4" w:rsidRDefault="006404B4" w:rsidP="006404B4">
      <w:pPr>
        <w:pStyle w:val="Titolo1"/>
        <w:ind w:left="114"/>
      </w:pPr>
      <w:r>
        <w:t>PRESENZE NEI PLESSI IN ORARI DIVERSI DA QUELLI DI SERVIZIO</w:t>
      </w:r>
    </w:p>
    <w:p w14:paraId="34C15E02" w14:textId="77777777" w:rsidR="006404B4" w:rsidRDefault="006404B4" w:rsidP="006404B4"/>
    <w:p w14:paraId="30846258" w14:textId="709EED34" w:rsidR="006404B4" w:rsidRDefault="006404B4" w:rsidP="006404B4">
      <w:pPr>
        <w:rPr>
          <w:color w:val="0000FF"/>
          <w:u w:val="single" w:color="0000FF"/>
        </w:rPr>
      </w:pPr>
      <w:r>
        <w:t>Eventuali presenze anticipate o protratte, rispetto agli orari di servizio</w:t>
      </w:r>
      <w:r w:rsidR="002928F3">
        <w:t xml:space="preserve"> definiti</w:t>
      </w:r>
      <w:r>
        <w:t xml:space="preserve"> per attività curricolari e/o collegiali</w:t>
      </w:r>
      <w:r w:rsidR="0066330B">
        <w:t>, motivate da esigenze professionali</w:t>
      </w:r>
      <w:r w:rsidR="002928F3">
        <w:t xml:space="preserve"> oggettivamente riscontrabili, dovranno essere comunicate (con indicazione esatta degli orari) all’indirizzo mail </w:t>
      </w:r>
      <w:hyperlink r:id="rId12" w:history="1">
        <w:r w:rsidR="002928F3" w:rsidRPr="00850356">
          <w:rPr>
            <w:rStyle w:val="Collegamentoipertestuale"/>
          </w:rPr>
          <w:t>mcic820004@istruzione.it</w:t>
        </w:r>
      </w:hyperlink>
    </w:p>
    <w:p w14:paraId="07976F94" w14:textId="0AB23FA3" w:rsidR="002928F3" w:rsidRDefault="002928F3" w:rsidP="002928F3">
      <w:pPr>
        <w:ind w:left="0" w:firstLine="0"/>
      </w:pPr>
      <w:r>
        <w:t xml:space="preserve">   </w:t>
      </w:r>
      <w:r w:rsidRPr="002928F3">
        <w:t>Si sottolinea</w:t>
      </w:r>
      <w:r>
        <w:t>, al riguardo, che tale adempimento rappresenta una garanzia dell’applicabilità delle tutele assicurative previste.</w:t>
      </w:r>
    </w:p>
    <w:p w14:paraId="40DAE98C" w14:textId="77777777" w:rsidR="006404B4" w:rsidRPr="006404B4" w:rsidRDefault="006404B4" w:rsidP="006404B4"/>
    <w:p w14:paraId="553676C6" w14:textId="77777777" w:rsidR="00FB3B27" w:rsidRDefault="00C75B51">
      <w:pPr>
        <w:spacing w:after="21" w:line="259" w:lineRule="auto"/>
        <w:ind w:left="106" w:firstLine="0"/>
        <w:jc w:val="left"/>
      </w:pPr>
      <w:r>
        <w:t xml:space="preserve"> </w:t>
      </w:r>
    </w:p>
    <w:bookmarkEnd w:id="1"/>
    <w:p w14:paraId="072A1C35" w14:textId="77777777" w:rsidR="00AF153B" w:rsidRDefault="00AF153B">
      <w:pPr>
        <w:spacing w:after="21" w:line="259" w:lineRule="auto"/>
        <w:ind w:left="106" w:firstLine="0"/>
        <w:jc w:val="left"/>
      </w:pPr>
    </w:p>
    <w:p w14:paraId="2577645F" w14:textId="254E65FD" w:rsidR="00FB3B27" w:rsidRDefault="006404B4">
      <w:pPr>
        <w:spacing w:after="0" w:line="259" w:lineRule="auto"/>
        <w:ind w:left="4217" w:firstLine="0"/>
        <w:jc w:val="center"/>
      </w:pPr>
      <w:r>
        <w:rPr>
          <w:b/>
        </w:rPr>
        <w:t xml:space="preserve">                     Il Dirigente</w:t>
      </w:r>
      <w:r>
        <w:t xml:space="preserve"> </w:t>
      </w:r>
      <w:r w:rsidRPr="006404B4">
        <w:rPr>
          <w:b/>
        </w:rPr>
        <w:t>Scolastico</w:t>
      </w:r>
    </w:p>
    <w:p w14:paraId="70524D33" w14:textId="2C0A89E1" w:rsidR="00FB3B27" w:rsidRDefault="006404B4">
      <w:pPr>
        <w:spacing w:after="5" w:line="249" w:lineRule="auto"/>
        <w:ind w:left="7065"/>
        <w:jc w:val="left"/>
      </w:pPr>
      <w:r>
        <w:rPr>
          <w:b/>
        </w:rPr>
        <w:t xml:space="preserve">  Prof. Emilio Procaccini</w:t>
      </w:r>
      <w:r>
        <w:t xml:space="preserve"> </w:t>
      </w:r>
    </w:p>
    <w:p w14:paraId="1F79C80D" w14:textId="5F6FB711" w:rsidR="00AF153B" w:rsidRPr="00AF153B" w:rsidRDefault="00AF153B">
      <w:pPr>
        <w:spacing w:after="5" w:line="249" w:lineRule="auto"/>
        <w:ind w:left="7065"/>
        <w:jc w:val="left"/>
        <w:rPr>
          <w:sz w:val="18"/>
          <w:szCs w:val="18"/>
        </w:rPr>
      </w:pPr>
      <w:r w:rsidRPr="00AF153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AF153B">
        <w:rPr>
          <w:sz w:val="18"/>
          <w:szCs w:val="18"/>
        </w:rPr>
        <w:t>firmato digitalmente</w:t>
      </w:r>
    </w:p>
    <w:sectPr w:rsidR="00AF153B" w:rsidRPr="00AF153B">
      <w:pgSz w:w="11911" w:h="16841"/>
      <w:pgMar w:top="268" w:right="458" w:bottom="996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17935"/>
    <w:multiLevelType w:val="hybridMultilevel"/>
    <w:tmpl w:val="741602BE"/>
    <w:lvl w:ilvl="0" w:tplc="6EAA1202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2B61C">
      <w:start w:val="1"/>
      <w:numFmt w:val="bullet"/>
      <w:lvlText w:val="o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C4AE0">
      <w:start w:val="1"/>
      <w:numFmt w:val="bullet"/>
      <w:lvlText w:val="▪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04014">
      <w:start w:val="1"/>
      <w:numFmt w:val="bullet"/>
      <w:lvlText w:val="•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09E90">
      <w:start w:val="1"/>
      <w:numFmt w:val="bullet"/>
      <w:lvlText w:val="o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2D4AC">
      <w:start w:val="1"/>
      <w:numFmt w:val="bullet"/>
      <w:lvlText w:val="▪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C87598">
      <w:start w:val="1"/>
      <w:numFmt w:val="bullet"/>
      <w:lvlText w:val="•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6A886">
      <w:start w:val="1"/>
      <w:numFmt w:val="bullet"/>
      <w:lvlText w:val="o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E0A46">
      <w:start w:val="1"/>
      <w:numFmt w:val="bullet"/>
      <w:lvlText w:val="▪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435DCD"/>
    <w:multiLevelType w:val="hybridMultilevel"/>
    <w:tmpl w:val="720809B4"/>
    <w:lvl w:ilvl="0" w:tplc="98BE456A">
      <w:start w:val="1"/>
      <w:numFmt w:val="bullet"/>
      <w:lvlText w:val="●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C1274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6AE3C2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8C22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D66B58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84C1C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8ACB0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34D62A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66E3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F8255A"/>
    <w:multiLevelType w:val="hybridMultilevel"/>
    <w:tmpl w:val="3C9C7844"/>
    <w:lvl w:ilvl="0" w:tplc="40DE0A6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44348">
      <w:start w:val="1"/>
      <w:numFmt w:val="lowerLetter"/>
      <w:lvlText w:val="%2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0F322">
      <w:start w:val="1"/>
      <w:numFmt w:val="lowerRoman"/>
      <w:lvlText w:val="%3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6E2B6">
      <w:start w:val="1"/>
      <w:numFmt w:val="decimal"/>
      <w:lvlText w:val="%4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6A592">
      <w:start w:val="1"/>
      <w:numFmt w:val="lowerLetter"/>
      <w:lvlText w:val="%5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4E5EA">
      <w:start w:val="1"/>
      <w:numFmt w:val="lowerRoman"/>
      <w:lvlText w:val="%6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C5966">
      <w:start w:val="1"/>
      <w:numFmt w:val="decimal"/>
      <w:lvlText w:val="%7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4D790">
      <w:start w:val="1"/>
      <w:numFmt w:val="lowerLetter"/>
      <w:lvlText w:val="%8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E92FA">
      <w:start w:val="1"/>
      <w:numFmt w:val="lowerRoman"/>
      <w:lvlText w:val="%9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27"/>
    <w:rsid w:val="00133EEA"/>
    <w:rsid w:val="001B0614"/>
    <w:rsid w:val="001D6E77"/>
    <w:rsid w:val="002928F3"/>
    <w:rsid w:val="002D1FB7"/>
    <w:rsid w:val="002E073D"/>
    <w:rsid w:val="003014EC"/>
    <w:rsid w:val="003719BF"/>
    <w:rsid w:val="00385821"/>
    <w:rsid w:val="004814DF"/>
    <w:rsid w:val="006404B4"/>
    <w:rsid w:val="0066330B"/>
    <w:rsid w:val="00696300"/>
    <w:rsid w:val="006D3436"/>
    <w:rsid w:val="007404B5"/>
    <w:rsid w:val="007721AD"/>
    <w:rsid w:val="008D03EB"/>
    <w:rsid w:val="009B5D49"/>
    <w:rsid w:val="009B6053"/>
    <w:rsid w:val="009E7E80"/>
    <w:rsid w:val="00AF153B"/>
    <w:rsid w:val="00B44837"/>
    <w:rsid w:val="00C452B0"/>
    <w:rsid w:val="00C75B51"/>
    <w:rsid w:val="00C91FB8"/>
    <w:rsid w:val="00D302C2"/>
    <w:rsid w:val="00F134A8"/>
    <w:rsid w:val="00F30585"/>
    <w:rsid w:val="00F46CF4"/>
    <w:rsid w:val="00F603E6"/>
    <w:rsid w:val="00FB3B27"/>
    <w:rsid w:val="00FD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727ED"/>
  <w15:docId w15:val="{58058FAF-9B38-4AC3-8DB6-BBBA03ED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5" w:line="248" w:lineRule="auto"/>
      <w:ind w:left="152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98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98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928F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28F3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AF153B"/>
    <w:rPr>
      <w:rFonts w:ascii="Calibri" w:eastAsia="Calibri" w:hAnsi="Calibri" w:cs="Times New Roman"/>
    </w:rPr>
  </w:style>
  <w:style w:type="character" w:customStyle="1" w:styleId="InternetLink">
    <w:name w:val="Internet Link"/>
    <w:uiPriority w:val="99"/>
    <w:unhideWhenUsed/>
    <w:qFormat/>
    <w:rsid w:val="00AF153B"/>
    <w:rPr>
      <w:color w:val="0563C1"/>
      <w:u w:val="single"/>
    </w:rPr>
  </w:style>
  <w:style w:type="paragraph" w:styleId="Intestazione">
    <w:name w:val="header"/>
    <w:basedOn w:val="Normale"/>
    <w:link w:val="IntestazioneCarattere"/>
    <w:unhideWhenUsed/>
    <w:rsid w:val="00AF153B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cs="Times New Roman"/>
      <w:color w:val="auto"/>
      <w:sz w:val="24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AF153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ldarola.gov.it/wp/wp-content/uploads/2012/10/modello-esonero-impegni-docenti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aldarola.gov.it/wp/wp-content/uploads/2012/10/modello-esonero-impegni-docenti.pdf" TargetMode="External"/><Relationship Id="rId12" Type="http://schemas.openxmlformats.org/officeDocument/2006/relationships/hyperlink" Target="mailto:mcic82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20004@istruzione.it" TargetMode="External"/><Relationship Id="rId11" Type="http://schemas.openxmlformats.org/officeDocument/2006/relationships/hyperlink" Target="http://www.iccaldarola.gov.it/wp/wp-content/uploads/2012/10/modello-esonero-impegni-docenti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ccaldarola.gov.it/wp/wp-content/uploads/2012/10/modello-esonero-impegni-docen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ldarola.gov.it/wp/wp-content/uploads/2012/10/modello-esonero-impegni-docent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Segreteria01</dc:creator>
  <cp:keywords/>
  <cp:lastModifiedBy>Paola Marsilli</cp:lastModifiedBy>
  <cp:revision>5</cp:revision>
  <dcterms:created xsi:type="dcterms:W3CDTF">2025-03-11T13:19:00Z</dcterms:created>
  <dcterms:modified xsi:type="dcterms:W3CDTF">2025-11-11T07:15:00Z</dcterms:modified>
</cp:coreProperties>
</file>