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B3" w:rsidRPr="00855313" w:rsidRDefault="0056555B" w:rsidP="006C42DE">
      <w:pPr>
        <w:jc w:val="center"/>
        <w:rPr>
          <w:b/>
          <w:sz w:val="32"/>
          <w:szCs w:val="32"/>
        </w:rPr>
      </w:pPr>
      <w:bookmarkStart w:id="0" w:name="_GoBack"/>
      <w:bookmarkEnd w:id="0"/>
      <w:r w:rsidRPr="00855313">
        <w:rPr>
          <w:noProof/>
        </w:rPr>
        <w:drawing>
          <wp:inline distT="0" distB="0" distL="0" distR="0">
            <wp:extent cx="485775" cy="504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p w:rsidR="007D6FB3" w:rsidRPr="002D7B95" w:rsidRDefault="007D6FB3" w:rsidP="006C42DE">
      <w:pPr>
        <w:jc w:val="center"/>
        <w:rPr>
          <w:rFonts w:ascii="Tahoma" w:hAnsi="Tahoma" w:cs="Tahoma"/>
          <w:b/>
          <w:sz w:val="28"/>
          <w:szCs w:val="28"/>
        </w:rPr>
      </w:pPr>
      <w:r w:rsidRPr="00F56E09">
        <w:rPr>
          <w:rFonts w:ascii="Tahoma" w:hAnsi="Tahoma" w:cs="Tahoma"/>
          <w:b/>
          <w:noProof/>
          <w:sz w:val="28"/>
          <w:szCs w:val="28"/>
        </w:rPr>
        <w:t>Ministero dell'Istruzione</w:t>
      </w:r>
    </w:p>
    <w:p w:rsidR="007D6FB3" w:rsidRPr="00AF78A3" w:rsidRDefault="007D6FB3" w:rsidP="006C42DE">
      <w:pPr>
        <w:jc w:val="center"/>
        <w:outlineLvl w:val="0"/>
        <w:rPr>
          <w:rFonts w:ascii="Tahoma" w:hAnsi="Tahoma" w:cs="Tahoma"/>
          <w:sz w:val="20"/>
          <w:szCs w:val="20"/>
        </w:rPr>
      </w:pPr>
      <w:r w:rsidRPr="00AF78A3">
        <w:rPr>
          <w:rFonts w:ascii="Tahoma" w:hAnsi="Tahoma" w:cs="Tahoma"/>
          <w:sz w:val="20"/>
          <w:szCs w:val="20"/>
        </w:rPr>
        <w:t xml:space="preserve">UFFICIO SCOLASTICO REGIONALE PER </w:t>
      </w:r>
      <w:r w:rsidRPr="00F56E09">
        <w:rPr>
          <w:rFonts w:ascii="Tahoma" w:hAnsi="Tahoma" w:cs="Tahoma"/>
          <w:noProof/>
          <w:sz w:val="20"/>
          <w:szCs w:val="20"/>
        </w:rPr>
        <w:t>LE MARCHE</w:t>
      </w:r>
    </w:p>
    <w:p w:rsidR="007D6FB3" w:rsidRPr="007D6FB3" w:rsidRDefault="007D6FB3" w:rsidP="006C42DE">
      <w:pPr>
        <w:jc w:val="center"/>
        <w:outlineLvl w:val="0"/>
        <w:rPr>
          <w:rFonts w:ascii="Tahoma" w:hAnsi="Tahoma" w:cs="Tahoma"/>
          <w:sz w:val="22"/>
          <w:szCs w:val="22"/>
        </w:rPr>
      </w:pPr>
      <w:r w:rsidRPr="007D6FB3">
        <w:rPr>
          <w:rFonts w:ascii="Tahoma" w:hAnsi="Tahoma" w:cs="Tahoma"/>
          <w:noProof/>
          <w:sz w:val="22"/>
          <w:szCs w:val="22"/>
        </w:rPr>
        <w:t>ISTITUTO COMPRENSIVO</w:t>
      </w:r>
      <w:r w:rsidRPr="007D6FB3">
        <w:rPr>
          <w:rFonts w:ascii="Tahoma" w:hAnsi="Tahoma" w:cs="Tahoma"/>
          <w:sz w:val="22"/>
          <w:szCs w:val="22"/>
        </w:rPr>
        <w:t xml:space="preserve"> </w:t>
      </w:r>
      <w:r w:rsidRPr="007D6FB3">
        <w:rPr>
          <w:rFonts w:ascii="Tahoma" w:hAnsi="Tahoma" w:cs="Tahoma"/>
          <w:noProof/>
          <w:sz w:val="22"/>
          <w:szCs w:val="22"/>
        </w:rPr>
        <w:t xml:space="preserve">" LORENZO LOTTO " </w:t>
      </w:r>
      <w:r w:rsidRPr="007D6FB3">
        <w:rPr>
          <w:rFonts w:ascii="Tahoma" w:hAnsi="Tahoma" w:cs="Tahoma"/>
          <w:sz w:val="22"/>
          <w:szCs w:val="22"/>
        </w:rPr>
        <w:t xml:space="preserve"> </w:t>
      </w:r>
    </w:p>
    <w:p w:rsidR="007D6FB3" w:rsidRPr="007D6FB3" w:rsidRDefault="007D6FB3" w:rsidP="006C42DE">
      <w:pPr>
        <w:jc w:val="center"/>
        <w:outlineLvl w:val="0"/>
        <w:rPr>
          <w:rFonts w:ascii="Tahoma" w:hAnsi="Tahoma" w:cs="Tahoma"/>
          <w:sz w:val="16"/>
          <w:szCs w:val="16"/>
        </w:rPr>
      </w:pPr>
      <w:r w:rsidRPr="007D6FB3">
        <w:rPr>
          <w:rFonts w:ascii="Tahoma" w:hAnsi="Tahoma" w:cs="Tahoma"/>
          <w:noProof/>
          <w:sz w:val="16"/>
          <w:szCs w:val="16"/>
        </w:rPr>
        <w:t>VIA MADONNA DI LORETO 2</w:t>
      </w:r>
      <w:r w:rsidRPr="007D6FB3">
        <w:rPr>
          <w:rFonts w:ascii="Tahoma" w:hAnsi="Tahoma" w:cs="Tahoma"/>
          <w:sz w:val="16"/>
          <w:szCs w:val="16"/>
        </w:rPr>
        <w:t xml:space="preserve"> - </w:t>
      </w:r>
      <w:r w:rsidRPr="007D6FB3">
        <w:rPr>
          <w:rFonts w:ascii="Tahoma" w:hAnsi="Tahoma" w:cs="Tahoma"/>
          <w:noProof/>
          <w:sz w:val="16"/>
          <w:szCs w:val="16"/>
        </w:rPr>
        <w:t>62015</w:t>
      </w:r>
      <w:r w:rsidRPr="007D6FB3">
        <w:rPr>
          <w:rFonts w:ascii="Tahoma" w:hAnsi="Tahoma" w:cs="Tahoma"/>
          <w:sz w:val="16"/>
          <w:szCs w:val="16"/>
        </w:rPr>
        <w:t xml:space="preserve"> </w:t>
      </w:r>
      <w:r w:rsidRPr="007D6FB3">
        <w:rPr>
          <w:rFonts w:ascii="Tahoma" w:hAnsi="Tahoma" w:cs="Tahoma"/>
          <w:noProof/>
          <w:sz w:val="16"/>
          <w:szCs w:val="16"/>
        </w:rPr>
        <w:t>MONTE SAN GIUSTO</w:t>
      </w:r>
      <w:r w:rsidRPr="007D6FB3">
        <w:rPr>
          <w:rFonts w:ascii="Tahoma" w:hAnsi="Tahoma" w:cs="Tahoma"/>
          <w:sz w:val="16"/>
          <w:szCs w:val="16"/>
        </w:rPr>
        <w:t xml:space="preserve"> (</w:t>
      </w:r>
      <w:r w:rsidRPr="007D6FB3">
        <w:rPr>
          <w:rFonts w:ascii="Tahoma" w:hAnsi="Tahoma" w:cs="Tahoma"/>
          <w:noProof/>
          <w:sz w:val="16"/>
          <w:szCs w:val="16"/>
        </w:rPr>
        <w:t>MC</w:t>
      </w:r>
      <w:r w:rsidRPr="007D6FB3">
        <w:rPr>
          <w:rFonts w:ascii="Tahoma" w:hAnsi="Tahoma" w:cs="Tahoma"/>
          <w:sz w:val="16"/>
          <w:szCs w:val="16"/>
        </w:rPr>
        <w:t xml:space="preserve">) </w:t>
      </w:r>
    </w:p>
    <w:p w:rsidR="007D6FB3" w:rsidRDefault="007D6FB3" w:rsidP="006C42DE">
      <w:pPr>
        <w:jc w:val="center"/>
        <w:rPr>
          <w:rFonts w:ascii="Tahoma" w:hAnsi="Tahoma" w:cs="Tahoma"/>
          <w:sz w:val="16"/>
          <w:szCs w:val="16"/>
        </w:rPr>
      </w:pPr>
      <w:r w:rsidRPr="006C42DE">
        <w:rPr>
          <w:rFonts w:ascii="Tahoma" w:hAnsi="Tahoma" w:cs="Tahoma"/>
          <w:sz w:val="16"/>
          <w:szCs w:val="16"/>
        </w:rPr>
        <w:t xml:space="preserve">Tel. </w:t>
      </w:r>
      <w:r w:rsidRPr="00F56E09">
        <w:rPr>
          <w:rFonts w:ascii="Tahoma" w:hAnsi="Tahoma" w:cs="Tahoma"/>
          <w:noProof/>
          <w:sz w:val="16"/>
          <w:szCs w:val="16"/>
        </w:rPr>
        <w:t>0733837336</w:t>
      </w:r>
      <w:r w:rsidRPr="006C42DE">
        <w:rPr>
          <w:rFonts w:ascii="Tahoma" w:hAnsi="Tahoma" w:cs="Tahoma"/>
          <w:sz w:val="16"/>
          <w:szCs w:val="16"/>
        </w:rPr>
        <w:t xml:space="preserve">  </w:t>
      </w:r>
      <w:r>
        <w:rPr>
          <w:rFonts w:ascii="Tahoma" w:hAnsi="Tahoma" w:cs="Tahoma"/>
          <w:sz w:val="16"/>
          <w:szCs w:val="16"/>
        </w:rPr>
        <w:t xml:space="preserve">Fax. </w:t>
      </w:r>
      <w:r w:rsidRPr="00F56E09">
        <w:rPr>
          <w:rFonts w:ascii="Tahoma" w:hAnsi="Tahoma" w:cs="Tahoma"/>
          <w:noProof/>
          <w:sz w:val="16"/>
          <w:szCs w:val="16"/>
        </w:rPr>
        <w:t>0733835176</w:t>
      </w:r>
      <w:r>
        <w:rPr>
          <w:rFonts w:ascii="Tahoma" w:hAnsi="Tahoma" w:cs="Tahoma"/>
          <w:sz w:val="16"/>
          <w:szCs w:val="16"/>
        </w:rPr>
        <w:t xml:space="preserve">  - </w:t>
      </w:r>
      <w:r w:rsidRPr="002D7B95">
        <w:rPr>
          <w:rFonts w:ascii="Tahoma" w:hAnsi="Tahoma" w:cs="Tahoma"/>
          <w:sz w:val="16"/>
          <w:szCs w:val="16"/>
        </w:rPr>
        <w:t xml:space="preserve">Codice Fiscale: </w:t>
      </w:r>
      <w:r w:rsidRPr="00F56E09">
        <w:rPr>
          <w:rFonts w:ascii="Tahoma" w:hAnsi="Tahoma" w:cs="Tahoma"/>
          <w:noProof/>
          <w:sz w:val="16"/>
          <w:szCs w:val="16"/>
        </w:rPr>
        <w:t>80008180434</w:t>
      </w:r>
      <w:r w:rsidRPr="002D7B95">
        <w:rPr>
          <w:rFonts w:ascii="Tahoma" w:hAnsi="Tahoma" w:cs="Tahoma"/>
          <w:sz w:val="16"/>
          <w:szCs w:val="16"/>
        </w:rPr>
        <w:t xml:space="preserve"> Codice Meccanografico: </w:t>
      </w:r>
      <w:r w:rsidRPr="00F56E09">
        <w:rPr>
          <w:rFonts w:ascii="Tahoma" w:hAnsi="Tahoma" w:cs="Tahoma"/>
          <w:noProof/>
          <w:sz w:val="16"/>
          <w:szCs w:val="16"/>
        </w:rPr>
        <w:t>MCIC82100X</w:t>
      </w:r>
    </w:p>
    <w:p w:rsidR="007D6FB3" w:rsidRPr="0034564F" w:rsidRDefault="007D6FB3" w:rsidP="006C42DE">
      <w:pPr>
        <w:jc w:val="center"/>
        <w:rPr>
          <w:rFonts w:ascii="Tahoma" w:hAnsi="Tahoma" w:cs="Tahoma"/>
          <w:b/>
          <w:sz w:val="32"/>
          <w:szCs w:val="32"/>
        </w:rPr>
      </w:pPr>
    </w:p>
    <w:p w:rsidR="007D6FB3" w:rsidRDefault="007D6FB3" w:rsidP="00F56BD9">
      <w:pPr>
        <w:jc w:val="center"/>
        <w:rPr>
          <w:rFonts w:ascii="Tahoma" w:hAnsi="Tahoma" w:cs="Tahoma"/>
          <w:b/>
          <w:sz w:val="28"/>
          <w:szCs w:val="28"/>
        </w:rPr>
      </w:pPr>
      <w:r>
        <w:rPr>
          <w:rFonts w:ascii="Tahoma" w:hAnsi="Tahoma" w:cs="Tahoma"/>
          <w:b/>
          <w:sz w:val="28"/>
          <w:szCs w:val="28"/>
        </w:rPr>
        <w:t>VERIFICHE E MODIFICHE AL PROGRAMMA ANNUALE</w:t>
      </w:r>
      <w:r w:rsidRPr="00F56BD9">
        <w:rPr>
          <w:rFonts w:ascii="Tahoma" w:hAnsi="Tahoma" w:cs="Tahoma"/>
          <w:b/>
          <w:sz w:val="28"/>
          <w:szCs w:val="28"/>
        </w:rPr>
        <w:t xml:space="preserve"> </w:t>
      </w:r>
      <w:r w:rsidRPr="00F56E09">
        <w:rPr>
          <w:rFonts w:ascii="Tahoma" w:hAnsi="Tahoma" w:cs="Tahoma"/>
          <w:b/>
          <w:noProof/>
          <w:sz w:val="28"/>
          <w:szCs w:val="28"/>
        </w:rPr>
        <w:t>2021</w:t>
      </w:r>
    </w:p>
    <w:p w:rsidR="007D6FB3" w:rsidRPr="006C42DE" w:rsidRDefault="007D6FB3" w:rsidP="00F56BD9">
      <w:pPr>
        <w:jc w:val="center"/>
        <w:rPr>
          <w:rFonts w:ascii="Tahoma" w:hAnsi="Tahoma" w:cs="Tahoma"/>
          <w:sz w:val="20"/>
          <w:szCs w:val="20"/>
        </w:rPr>
      </w:pPr>
      <w:r w:rsidRPr="006C42DE">
        <w:rPr>
          <w:rFonts w:ascii="Tahoma" w:hAnsi="Tahoma" w:cs="Tahoma"/>
          <w:sz w:val="20"/>
          <w:szCs w:val="20"/>
        </w:rPr>
        <w:t>(</w:t>
      </w:r>
      <w:r>
        <w:rPr>
          <w:rFonts w:ascii="Tahoma" w:hAnsi="Tahoma" w:cs="Tahoma"/>
          <w:sz w:val="20"/>
          <w:szCs w:val="20"/>
        </w:rPr>
        <w:t>redatto ai sensi dell’</w:t>
      </w:r>
      <w:r w:rsidRPr="006C42DE">
        <w:rPr>
          <w:rFonts w:ascii="Tahoma" w:hAnsi="Tahoma" w:cs="Tahoma"/>
          <w:sz w:val="20"/>
          <w:szCs w:val="20"/>
        </w:rPr>
        <w:t xml:space="preserve">art. </w:t>
      </w:r>
      <w:r>
        <w:rPr>
          <w:rFonts w:ascii="Tahoma" w:hAnsi="Tahoma" w:cs="Tahoma"/>
          <w:sz w:val="20"/>
          <w:szCs w:val="20"/>
        </w:rPr>
        <w:t>10 c. 2</w:t>
      </w:r>
      <w:r w:rsidRPr="006C42DE">
        <w:rPr>
          <w:rFonts w:ascii="Tahoma" w:hAnsi="Tahoma" w:cs="Tahoma"/>
          <w:sz w:val="20"/>
          <w:szCs w:val="20"/>
        </w:rPr>
        <w:t xml:space="preserve"> del D.I. </w:t>
      </w:r>
      <w:r>
        <w:rPr>
          <w:rFonts w:ascii="Tahoma" w:hAnsi="Tahoma" w:cs="Tahoma"/>
          <w:sz w:val="20"/>
          <w:szCs w:val="20"/>
        </w:rPr>
        <w:t>129/2018</w:t>
      </w:r>
      <w:r w:rsidRPr="006C42DE">
        <w:rPr>
          <w:rFonts w:ascii="Tahoma" w:hAnsi="Tahoma" w:cs="Tahoma"/>
          <w:sz w:val="20"/>
          <w:szCs w:val="20"/>
        </w:rPr>
        <w:t>)</w:t>
      </w:r>
    </w:p>
    <w:p w:rsidR="007D6FB3" w:rsidRDefault="007D6FB3" w:rsidP="00BC302F">
      <w:pPr>
        <w:rPr>
          <w:rFonts w:ascii="Tahoma" w:hAnsi="Tahoma" w:cs="Tahoma"/>
          <w:b/>
          <w:sz w:val="20"/>
          <w:szCs w:val="20"/>
        </w:rPr>
      </w:pPr>
    </w:p>
    <w:p w:rsidR="007D6FB3" w:rsidRDefault="007D6FB3" w:rsidP="006C42DE">
      <w:pPr>
        <w:jc w:val="center"/>
        <w:rPr>
          <w:rFonts w:ascii="Tahoma" w:hAnsi="Tahoma" w:cs="Tahoma"/>
          <w:b/>
        </w:rPr>
      </w:pPr>
      <w:r w:rsidRPr="006C42DE">
        <w:rPr>
          <w:rFonts w:ascii="Tahoma" w:hAnsi="Tahoma" w:cs="Tahoma"/>
          <w:b/>
        </w:rPr>
        <w:t>RELAZIONE DEL D.S.G.A.</w:t>
      </w:r>
    </w:p>
    <w:p w:rsidR="007D6FB3" w:rsidRDefault="007D6FB3" w:rsidP="006C42DE">
      <w:pPr>
        <w:jc w:val="center"/>
        <w:rPr>
          <w:rFonts w:ascii="Tahoma" w:hAnsi="Tahoma" w:cs="Tahoma"/>
          <w:b/>
        </w:rPr>
      </w:pPr>
      <w:r>
        <w:rPr>
          <w:rFonts w:ascii="Tahoma" w:hAnsi="Tahoma" w:cs="Tahoma"/>
          <w:b/>
        </w:rPr>
        <w:t>SULLO STATO D’ATTUAZIONE DEL PROGRAMMA ANNUALE</w:t>
      </w:r>
    </w:p>
    <w:p w:rsidR="007D6FB3" w:rsidRPr="006C42DE" w:rsidRDefault="007D6FB3" w:rsidP="006C42DE">
      <w:pPr>
        <w:jc w:val="center"/>
        <w:rPr>
          <w:rFonts w:ascii="Tahoma" w:hAnsi="Tahoma" w:cs="Tahoma"/>
          <w:b/>
        </w:rPr>
      </w:pPr>
      <w:r>
        <w:rPr>
          <w:rFonts w:ascii="Tahoma" w:hAnsi="Tahoma" w:cs="Tahoma"/>
          <w:b/>
        </w:rPr>
        <w:t xml:space="preserve">AL </w:t>
      </w:r>
      <w:r w:rsidRPr="00F56E09">
        <w:rPr>
          <w:rFonts w:ascii="Tahoma" w:hAnsi="Tahoma" w:cs="Tahoma"/>
          <w:b/>
          <w:noProof/>
        </w:rPr>
        <w:t>30/06/2021</w:t>
      </w:r>
    </w:p>
    <w:p w:rsidR="007D6FB3" w:rsidRDefault="007D6FB3" w:rsidP="00BC302F">
      <w:pPr>
        <w:rPr>
          <w:rFonts w:ascii="Tahoma" w:hAnsi="Tahoma" w:cs="Tahoma"/>
          <w:b/>
          <w:sz w:val="20"/>
          <w:szCs w:val="20"/>
        </w:rPr>
      </w:pPr>
    </w:p>
    <w:p w:rsidR="007D6FB3" w:rsidRDefault="007D6FB3" w:rsidP="008905A2">
      <w:pPr>
        <w:ind w:firstLine="709"/>
        <w:jc w:val="both"/>
        <w:rPr>
          <w:rFonts w:ascii="Tahoma" w:hAnsi="Tahoma" w:cs="Tahoma"/>
          <w:sz w:val="20"/>
          <w:szCs w:val="20"/>
        </w:rPr>
      </w:pPr>
      <w:r>
        <w:rPr>
          <w:rFonts w:ascii="Tahoma" w:hAnsi="Tahoma" w:cs="Tahoma"/>
          <w:sz w:val="20"/>
          <w:szCs w:val="20"/>
        </w:rPr>
        <w:t>La presente relazione, sulle entrate accertate e sulla consistenza degli impegni assunti, nonché dei pagamenti eseguiti, prevista dall’art. 10, c. 2 del Decreto Interministeriale del 28 agosto 2018 n. 129, viene predisposta al fine di rendere possibili le verifiche inerenti le disponibilità finanziarie dell’Istituzione Scolastica nonché lo stato di attuazione del programma, al fine di apportare delle modifiche che si rendano necessarie.</w:t>
      </w:r>
    </w:p>
    <w:p w:rsidR="007D6FB3" w:rsidRDefault="007D6FB3" w:rsidP="001369CE">
      <w:pPr>
        <w:jc w:val="both"/>
        <w:rPr>
          <w:rFonts w:ascii="Tahoma" w:hAnsi="Tahoma" w:cs="Tahoma"/>
          <w:sz w:val="20"/>
          <w:szCs w:val="20"/>
        </w:rPr>
      </w:pPr>
    </w:p>
    <w:p w:rsidR="007D6FB3" w:rsidRDefault="007D6FB3" w:rsidP="001369CE">
      <w:pPr>
        <w:jc w:val="both"/>
        <w:rPr>
          <w:rFonts w:ascii="Tahoma" w:hAnsi="Tahoma" w:cs="Tahoma"/>
          <w:sz w:val="20"/>
          <w:szCs w:val="20"/>
        </w:rPr>
      </w:pPr>
      <w:r>
        <w:rPr>
          <w:rFonts w:ascii="Tahoma" w:hAnsi="Tahoma" w:cs="Tahoma"/>
          <w:sz w:val="20"/>
          <w:szCs w:val="20"/>
        </w:rPr>
        <w:tab/>
        <w:t xml:space="preserve">In premessa si evidenzia che l’importo complessivo del Programma Annuale </w:t>
      </w:r>
      <w:r w:rsidRPr="00F56E09">
        <w:rPr>
          <w:rFonts w:ascii="Tahoma" w:hAnsi="Tahoma" w:cs="Tahoma"/>
          <w:noProof/>
          <w:sz w:val="20"/>
          <w:szCs w:val="20"/>
        </w:rPr>
        <w:t>2021</w:t>
      </w:r>
      <w:r>
        <w:rPr>
          <w:rFonts w:ascii="Tahoma" w:hAnsi="Tahoma" w:cs="Tahoma"/>
          <w:sz w:val="20"/>
          <w:szCs w:val="20"/>
        </w:rPr>
        <w:t xml:space="preserve"> approvato dal Consiglio d’Istituto con delibera n. </w:t>
      </w:r>
      <w:r w:rsidRPr="00F56E09">
        <w:rPr>
          <w:rFonts w:ascii="Tahoma" w:hAnsi="Tahoma" w:cs="Tahoma"/>
          <w:noProof/>
          <w:sz w:val="20"/>
          <w:szCs w:val="20"/>
        </w:rPr>
        <w:t>8</w:t>
      </w:r>
      <w:r>
        <w:rPr>
          <w:rFonts w:ascii="Tahoma" w:hAnsi="Tahoma" w:cs="Tahoma"/>
          <w:sz w:val="20"/>
          <w:szCs w:val="20"/>
        </w:rPr>
        <w:t xml:space="preserve"> in data </w:t>
      </w:r>
      <w:r w:rsidRPr="00F56E09">
        <w:rPr>
          <w:rFonts w:ascii="Tahoma" w:hAnsi="Tahoma" w:cs="Tahoma"/>
          <w:noProof/>
          <w:sz w:val="20"/>
          <w:szCs w:val="20"/>
        </w:rPr>
        <w:t>08/02/2021</w:t>
      </w:r>
      <w:r>
        <w:rPr>
          <w:rFonts w:ascii="Tahoma" w:hAnsi="Tahoma" w:cs="Tahoma"/>
          <w:sz w:val="20"/>
          <w:szCs w:val="20"/>
        </w:rPr>
        <w:t xml:space="preserve"> era di </w:t>
      </w:r>
      <w:r>
        <w:rPr>
          <w:rFonts w:ascii="Tahoma" w:hAnsi="Tahoma" w:cs="Tahoma"/>
          <w:caps/>
          <w:sz w:val="20"/>
          <w:szCs w:val="20"/>
        </w:rPr>
        <w:t xml:space="preserve">€. </w:t>
      </w:r>
      <w:r w:rsidRPr="00F56E09">
        <w:rPr>
          <w:rFonts w:ascii="Tahoma" w:hAnsi="Tahoma" w:cs="Tahoma"/>
          <w:noProof/>
          <w:sz w:val="20"/>
          <w:szCs w:val="20"/>
        </w:rPr>
        <w:t>151.824,19</w:t>
      </w:r>
      <w:r>
        <w:rPr>
          <w:rFonts w:ascii="Tahoma" w:hAnsi="Tahoma" w:cs="Tahoma"/>
          <w:sz w:val="20"/>
          <w:szCs w:val="20"/>
        </w:rPr>
        <w:t xml:space="preserve"> e che ad oggi è stato oggetto di variazioni e storni che hanno portato il totale complessivo a pareggio pari ad €. </w:t>
      </w:r>
      <w:r w:rsidRPr="00F56E09">
        <w:rPr>
          <w:rFonts w:ascii="Tahoma" w:hAnsi="Tahoma" w:cs="Tahoma"/>
          <w:noProof/>
          <w:sz w:val="20"/>
          <w:szCs w:val="20"/>
        </w:rPr>
        <w:t>220.682,87</w:t>
      </w:r>
      <w:r>
        <w:rPr>
          <w:rFonts w:ascii="Tahoma" w:hAnsi="Tahoma" w:cs="Tahoma"/>
          <w:sz w:val="20"/>
          <w:szCs w:val="20"/>
        </w:rPr>
        <w:t>.</w:t>
      </w:r>
    </w:p>
    <w:p w:rsidR="007D6FB3" w:rsidRPr="000B1330" w:rsidRDefault="007D6FB3" w:rsidP="001369CE">
      <w:pPr>
        <w:jc w:val="both"/>
        <w:rPr>
          <w:rFonts w:ascii="Tahoma" w:hAnsi="Tahoma" w:cs="Tahoma"/>
          <w:caps/>
          <w:sz w:val="20"/>
          <w:szCs w:val="20"/>
        </w:rPr>
      </w:pPr>
    </w:p>
    <w:p w:rsidR="007D6FB3" w:rsidRDefault="007D6FB3" w:rsidP="008905A2">
      <w:pPr>
        <w:ind w:firstLine="709"/>
        <w:jc w:val="both"/>
        <w:rPr>
          <w:rFonts w:ascii="Tahoma" w:hAnsi="Tahoma" w:cs="Tahoma"/>
          <w:sz w:val="20"/>
          <w:szCs w:val="20"/>
        </w:rPr>
      </w:pPr>
      <w:r>
        <w:rPr>
          <w:rFonts w:ascii="Tahoma" w:hAnsi="Tahoma" w:cs="Tahoma"/>
          <w:sz w:val="20"/>
          <w:szCs w:val="20"/>
        </w:rPr>
        <w:t>A tal fine si seguito si elencano le variazioni già disposte ed approvate e trasmesse “per conoscenza” al Consiglio d’Istituto, in quanto trattasi di nuove entrate finalizzate o variazioni già approvate:</w:t>
      </w:r>
    </w:p>
    <w:p w:rsidR="007D6FB3" w:rsidRDefault="007D6FB3" w:rsidP="00BC302F">
      <w:pPr>
        <w:rPr>
          <w:rFonts w:ascii="Tahoma" w:hAnsi="Tahoma" w:cs="Tahom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08"/>
        <w:gridCol w:w="1800"/>
        <w:gridCol w:w="1980"/>
      </w:tblGrid>
      <w:tr w:rsidR="007D6FB3" w:rsidRPr="00AA7798" w:rsidTr="00AA7798">
        <w:tc>
          <w:tcPr>
            <w:tcW w:w="6408" w:type="dxa"/>
            <w:shd w:val="clear" w:color="auto" w:fill="auto"/>
          </w:tcPr>
          <w:p w:rsidR="007D6FB3" w:rsidRPr="00AA7798" w:rsidRDefault="007D6FB3" w:rsidP="00AA7798">
            <w:pPr>
              <w:jc w:val="center"/>
              <w:rPr>
                <w:rFonts w:ascii="Tahoma" w:hAnsi="Tahoma" w:cs="Tahoma"/>
                <w:sz w:val="20"/>
                <w:szCs w:val="20"/>
              </w:rPr>
            </w:pPr>
          </w:p>
        </w:tc>
        <w:tc>
          <w:tcPr>
            <w:tcW w:w="1800" w:type="dxa"/>
            <w:shd w:val="clear" w:color="auto" w:fill="auto"/>
          </w:tcPr>
          <w:p w:rsidR="007D6FB3" w:rsidRPr="00AA7798" w:rsidRDefault="007D6FB3" w:rsidP="00AA7798">
            <w:pPr>
              <w:jc w:val="center"/>
              <w:rPr>
                <w:rFonts w:ascii="Tahoma" w:hAnsi="Tahoma" w:cs="Tahoma"/>
                <w:b/>
                <w:sz w:val="20"/>
                <w:szCs w:val="20"/>
              </w:rPr>
            </w:pPr>
            <w:r w:rsidRPr="00AA7798">
              <w:rPr>
                <w:rFonts w:ascii="Tahoma" w:hAnsi="Tahoma" w:cs="Tahoma"/>
                <w:b/>
                <w:sz w:val="20"/>
                <w:szCs w:val="20"/>
              </w:rPr>
              <w:t>ENTRATA</w:t>
            </w:r>
          </w:p>
        </w:tc>
        <w:tc>
          <w:tcPr>
            <w:tcW w:w="1980" w:type="dxa"/>
            <w:shd w:val="clear" w:color="auto" w:fill="auto"/>
          </w:tcPr>
          <w:p w:rsidR="007D6FB3" w:rsidRPr="00AA7798" w:rsidRDefault="007D6FB3" w:rsidP="00AA7798">
            <w:pPr>
              <w:jc w:val="center"/>
              <w:rPr>
                <w:rFonts w:ascii="Tahoma" w:hAnsi="Tahoma" w:cs="Tahoma"/>
                <w:b/>
                <w:sz w:val="20"/>
                <w:szCs w:val="20"/>
              </w:rPr>
            </w:pPr>
            <w:r w:rsidRPr="00AA7798">
              <w:rPr>
                <w:rFonts w:ascii="Tahoma" w:hAnsi="Tahoma" w:cs="Tahoma"/>
                <w:b/>
                <w:sz w:val="20"/>
                <w:szCs w:val="20"/>
              </w:rPr>
              <w:t>USCITA</w:t>
            </w:r>
          </w:p>
        </w:tc>
      </w:tr>
      <w:tr w:rsidR="007D6FB3" w:rsidRPr="00AA7798" w:rsidTr="00AA7798">
        <w:tc>
          <w:tcPr>
            <w:tcW w:w="6408" w:type="dxa"/>
            <w:shd w:val="clear" w:color="auto" w:fill="auto"/>
          </w:tcPr>
          <w:p w:rsidR="007D6FB3" w:rsidRPr="00AA7798" w:rsidRDefault="007D6FB3" w:rsidP="00BC302F">
            <w:pPr>
              <w:rPr>
                <w:rFonts w:ascii="Tahoma" w:hAnsi="Tahoma" w:cs="Tahoma"/>
                <w:sz w:val="18"/>
                <w:szCs w:val="18"/>
              </w:rPr>
            </w:pPr>
            <w:r>
              <w:rPr>
                <w:rFonts w:ascii="Tahoma" w:hAnsi="Tahoma" w:cs="Tahoma"/>
                <w:noProof/>
                <w:sz w:val="18"/>
                <w:szCs w:val="18"/>
              </w:rPr>
              <w:t>03/01 - Finanziamenti dallo Stato - Dotazione ordinaria</w:t>
            </w:r>
          </w:p>
        </w:tc>
        <w:tc>
          <w:tcPr>
            <w:tcW w:w="1800" w:type="dxa"/>
            <w:shd w:val="clear" w:color="auto" w:fill="auto"/>
          </w:tcPr>
          <w:p w:rsidR="007D6FB3" w:rsidRPr="00AA7798" w:rsidRDefault="007D6FB3" w:rsidP="00AA7798">
            <w:pPr>
              <w:jc w:val="right"/>
              <w:rPr>
                <w:rFonts w:ascii="Tahoma" w:hAnsi="Tahoma" w:cs="Tahoma"/>
                <w:sz w:val="18"/>
                <w:szCs w:val="18"/>
              </w:rPr>
            </w:pPr>
            <w:r>
              <w:rPr>
                <w:rFonts w:ascii="Tahoma" w:hAnsi="Tahoma" w:cs="Tahoma"/>
                <w:sz w:val="18"/>
                <w:szCs w:val="18"/>
              </w:rPr>
              <w:t>150,00</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03/06 - Finanziamenti dallo Stato - Altri finanziamenti vincolati dallo Stato</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63.818,46</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05/05 - Finanziamenti da Enti locali o da altre Ist. Pub. - Altre Istituzioni non vincolati</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680,00</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05/06 - Finanziamenti da Enti locali o da altre Ist. Pub. - Altre Istituzioni vincolati</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970,50</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06/01 - Contributi da privati - Contributi volontari da famiglie</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139,73</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06/08 - Contributi da privati - Contributi da imprese non vincolati</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2.570,00</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06/10 - Contributi da privati - Altri contributi da famiglie vincolati</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430,00</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12/02 - Altre entrate - Interessi attivi da Banca d'Italia</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0,01</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12/03 - Altre entrate - Altre entrate n.a.c.</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99,98</w:t>
            </w:r>
          </w:p>
        </w:tc>
        <w:tc>
          <w:tcPr>
            <w:tcW w:w="1980" w:type="dxa"/>
            <w:shd w:val="clear" w:color="auto" w:fill="auto"/>
          </w:tcPr>
          <w:p w:rsidR="007D6FB3" w:rsidRPr="00AA7798" w:rsidRDefault="007D6FB3" w:rsidP="00AA7798">
            <w:pPr>
              <w:jc w:val="right"/>
              <w:rPr>
                <w:rFonts w:ascii="Tahoma" w:hAnsi="Tahoma" w:cs="Tahoma"/>
                <w:sz w:val="18"/>
                <w:szCs w:val="18"/>
              </w:rPr>
            </w:pP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A01.1 - A01 - Funzionamento generale e decoro della Scuola</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Pr="00AA7798" w:rsidRDefault="007D6FB3" w:rsidP="00AA7798">
            <w:pPr>
              <w:jc w:val="right"/>
              <w:rPr>
                <w:rFonts w:ascii="Tahoma" w:hAnsi="Tahoma" w:cs="Tahoma"/>
                <w:sz w:val="18"/>
                <w:szCs w:val="18"/>
              </w:rPr>
            </w:pPr>
            <w:r>
              <w:rPr>
                <w:rFonts w:ascii="Tahoma" w:hAnsi="Tahoma" w:cs="Tahoma"/>
                <w:sz w:val="18"/>
                <w:szCs w:val="18"/>
              </w:rPr>
              <w:t>1.680,00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A01.12 - Risorse ex art. 31, comma 1, lettera a) D.L. 41/2021</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11.120,68</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A02.2 - A02 - Funzionamento amministrativo</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2.606,99</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A03.3 - A03 - Didattica</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202,73</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P01.25 - P 25 Ambienti di apprendimento Innovativi # Azione 7 del PNSD</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8.650,00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P01.43 - Giochiamo a scacchi V Annualità</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420,00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P01.44 - Giochiamo a scacchi scuola media</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10,00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P01.50 - Piano Scuola Estate-risorse art. 3, comma1, lettera a) D.M. n. 48/2021 -Ben...es</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30.000,00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P01.51 - Piano Scuola Estate - Risorse ex art. 31, comma 6, d.L. 41/2021</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13.047,78</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 xml:space="preserve">P02.9 - P 9 - Integrazione alunni diversamente abili </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150,00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P04.22 - P 22 - Formazione 2020</w:t>
            </w:r>
          </w:p>
        </w:tc>
        <w:tc>
          <w:tcPr>
            <w:tcW w:w="1800" w:type="dxa"/>
            <w:shd w:val="clear" w:color="auto" w:fill="auto"/>
          </w:tcPr>
          <w:p w:rsidR="007D6FB3" w:rsidRDefault="007D6FB3" w:rsidP="00AA7798">
            <w:pPr>
              <w:jc w:val="right"/>
              <w:rPr>
                <w:rFonts w:ascii="Tahoma" w:hAnsi="Tahoma" w:cs="Tahoma"/>
                <w:sz w:val="18"/>
                <w:szCs w:val="18"/>
              </w:rPr>
            </w:pP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970,50</w:t>
            </w:r>
          </w:p>
        </w:tc>
      </w:tr>
      <w:tr w:rsidR="007D6FB3" w:rsidRPr="00AA7798" w:rsidTr="00AA7798">
        <w:tc>
          <w:tcPr>
            <w:tcW w:w="6408" w:type="dxa"/>
            <w:shd w:val="clear" w:color="auto" w:fill="auto"/>
          </w:tcPr>
          <w:p w:rsidR="007D6FB3" w:rsidRDefault="007D6FB3" w:rsidP="00BC302F">
            <w:pPr>
              <w:rPr>
                <w:rFonts w:ascii="Tahoma" w:hAnsi="Tahoma" w:cs="Tahoma"/>
                <w:noProof/>
                <w:sz w:val="18"/>
                <w:szCs w:val="18"/>
              </w:rPr>
            </w:pPr>
            <w:r>
              <w:rPr>
                <w:rFonts w:ascii="Tahoma" w:hAnsi="Tahoma" w:cs="Tahoma"/>
                <w:noProof/>
                <w:sz w:val="18"/>
                <w:szCs w:val="18"/>
              </w:rPr>
              <w:t>TOTALE</w:t>
            </w:r>
          </w:p>
        </w:tc>
        <w:tc>
          <w:tcPr>
            <w:tcW w:w="180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68.858,68</w:t>
            </w:r>
          </w:p>
        </w:tc>
        <w:tc>
          <w:tcPr>
            <w:tcW w:w="1980" w:type="dxa"/>
            <w:shd w:val="clear" w:color="auto" w:fill="auto"/>
          </w:tcPr>
          <w:p w:rsidR="007D6FB3" w:rsidRDefault="007D6FB3" w:rsidP="00AA7798">
            <w:pPr>
              <w:jc w:val="right"/>
              <w:rPr>
                <w:rFonts w:ascii="Tahoma" w:hAnsi="Tahoma" w:cs="Tahoma"/>
                <w:sz w:val="18"/>
                <w:szCs w:val="18"/>
              </w:rPr>
            </w:pPr>
            <w:r>
              <w:rPr>
                <w:rFonts w:ascii="Tahoma" w:hAnsi="Tahoma" w:cs="Tahoma"/>
                <w:sz w:val="18"/>
                <w:szCs w:val="18"/>
              </w:rPr>
              <w:t>68.858,68</w:t>
            </w:r>
          </w:p>
        </w:tc>
      </w:tr>
    </w:tbl>
    <w:p w:rsidR="007D6FB3" w:rsidRDefault="007D6FB3" w:rsidP="00BC302F">
      <w:pPr>
        <w:rPr>
          <w:rFonts w:ascii="Tahoma" w:hAnsi="Tahoma" w:cs="Tahoma"/>
          <w:sz w:val="20"/>
          <w:szCs w:val="20"/>
        </w:rPr>
      </w:pPr>
    </w:p>
    <w:p w:rsidR="007D6FB3" w:rsidRDefault="007D6FB3" w:rsidP="00BC302F">
      <w:pPr>
        <w:rPr>
          <w:rFonts w:ascii="Tahoma" w:hAnsi="Tahoma" w:cs="Tahoma"/>
          <w:sz w:val="20"/>
          <w:szCs w:val="20"/>
        </w:rPr>
      </w:pPr>
      <w:r>
        <w:rPr>
          <w:rFonts w:ascii="Tahoma" w:hAnsi="Tahoma" w:cs="Tahoma"/>
          <w:sz w:val="20"/>
          <w:szCs w:val="20"/>
        </w:rPr>
        <w:t>Per il dettaglio di tali variazioni si rimanda ai relativi provvedimenti.</w:t>
      </w:r>
    </w:p>
    <w:p w:rsidR="007D6FB3" w:rsidRDefault="007D6FB3" w:rsidP="002B5FBB">
      <w:pPr>
        <w:jc w:val="both"/>
        <w:rPr>
          <w:rFonts w:ascii="Tahoma" w:hAnsi="Tahoma" w:cs="Tahoma"/>
          <w:sz w:val="18"/>
          <w:szCs w:val="18"/>
        </w:rPr>
      </w:pPr>
    </w:p>
    <w:p w:rsidR="007D6FB3" w:rsidRPr="00920D93" w:rsidRDefault="007D6FB3" w:rsidP="00AA7445">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ANALISI DELLE ENTRATE</w:t>
      </w:r>
    </w:p>
    <w:p w:rsidR="007D6FB3" w:rsidRDefault="007D6FB3" w:rsidP="002B5FBB">
      <w:pPr>
        <w:ind w:firstLine="360"/>
        <w:rPr>
          <w:rFonts w:ascii="Tahoma" w:hAnsi="Tahoma" w:cs="Tahoma"/>
          <w:sz w:val="18"/>
          <w:szCs w:val="18"/>
        </w:rPr>
      </w:pPr>
    </w:p>
    <w:p w:rsidR="007D6FB3" w:rsidRPr="00BD1867" w:rsidRDefault="007D6FB3" w:rsidP="008905A2">
      <w:pPr>
        <w:ind w:firstLine="709"/>
        <w:rPr>
          <w:rFonts w:ascii="Tahoma" w:hAnsi="Tahoma" w:cs="Tahoma"/>
          <w:sz w:val="20"/>
          <w:szCs w:val="20"/>
        </w:rPr>
      </w:pPr>
      <w:r w:rsidRPr="00BD1867">
        <w:rPr>
          <w:rFonts w:ascii="Tahoma" w:hAnsi="Tahoma" w:cs="Tahoma"/>
          <w:sz w:val="20"/>
          <w:szCs w:val="20"/>
        </w:rPr>
        <w:lastRenderedPageBreak/>
        <w:t xml:space="preserve">Per ogni aggregato/voce ed eventuale sottovoce di entrata si riporta la previsione iniziale, le variazioni già approvate al </w:t>
      </w:r>
      <w:r w:rsidRPr="00F56E09">
        <w:rPr>
          <w:rFonts w:ascii="Tahoma" w:hAnsi="Tahoma" w:cs="Tahoma"/>
          <w:noProof/>
          <w:sz w:val="20"/>
          <w:szCs w:val="20"/>
        </w:rPr>
        <w:t>30/06/2021</w:t>
      </w:r>
      <w:r w:rsidRPr="00BD1867">
        <w:rPr>
          <w:rFonts w:ascii="Tahoma" w:hAnsi="Tahoma" w:cs="Tahoma"/>
          <w:sz w:val="20"/>
          <w:szCs w:val="20"/>
        </w:rPr>
        <w:t xml:space="preserve"> e quindi la previsione definitiva approvata a tale data, la somma degli accertamenti, l’importo incassato e la differenza rimasta da riscuotere.</w:t>
      </w:r>
    </w:p>
    <w:p w:rsidR="007D6FB3" w:rsidRDefault="007D6FB3" w:rsidP="00BC302F">
      <w:pPr>
        <w:rPr>
          <w:rFonts w:ascii="Tahoma" w:hAnsi="Tahoma" w:cs="Tahom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2"/>
        <w:gridCol w:w="582"/>
        <w:gridCol w:w="2034"/>
        <w:gridCol w:w="1165"/>
        <w:gridCol w:w="1165"/>
        <w:gridCol w:w="1165"/>
        <w:gridCol w:w="1165"/>
        <w:gridCol w:w="1165"/>
        <w:gridCol w:w="1165"/>
      </w:tblGrid>
      <w:tr w:rsidR="007D6FB3" w:rsidRPr="00AA7798" w:rsidTr="00AA7798">
        <w:trPr>
          <w:tblHeader/>
        </w:trPr>
        <w:tc>
          <w:tcPr>
            <w:tcW w:w="582"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Liv. 1</w:t>
            </w:r>
          </w:p>
        </w:tc>
        <w:tc>
          <w:tcPr>
            <w:tcW w:w="582"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Liv. 2</w:t>
            </w:r>
          </w:p>
        </w:tc>
        <w:tc>
          <w:tcPr>
            <w:tcW w:w="2034"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Descrizione</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Progr. Iniziale</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Variazioni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Progr. approvata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Somme accertate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Somme riscosse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Differenza da incassare</w:t>
            </w:r>
          </w:p>
        </w:tc>
      </w:tr>
      <w:tr w:rsidR="007D6FB3" w:rsidRPr="00AA7798" w:rsidTr="00AA7798">
        <w:tc>
          <w:tcPr>
            <w:tcW w:w="582" w:type="dxa"/>
            <w:shd w:val="clear" w:color="auto" w:fill="auto"/>
          </w:tcPr>
          <w:p w:rsidR="007D6FB3" w:rsidRPr="00AA7798" w:rsidRDefault="007D6FB3" w:rsidP="00AA7798">
            <w:pPr>
              <w:jc w:val="center"/>
              <w:rPr>
                <w:rFonts w:ascii="Tahoma" w:hAnsi="Tahoma" w:cs="Tahoma"/>
                <w:sz w:val="16"/>
                <w:szCs w:val="16"/>
              </w:rPr>
            </w:pPr>
            <w:r>
              <w:rPr>
                <w:rFonts w:ascii="Tahoma" w:hAnsi="Tahoma" w:cs="Tahoma"/>
                <w:noProof/>
                <w:sz w:val="16"/>
                <w:szCs w:val="16"/>
              </w:rPr>
              <w:t>01</w:t>
            </w:r>
          </w:p>
        </w:tc>
        <w:tc>
          <w:tcPr>
            <w:tcW w:w="582" w:type="dxa"/>
            <w:shd w:val="clear" w:color="auto" w:fill="auto"/>
          </w:tcPr>
          <w:p w:rsidR="007D6FB3" w:rsidRPr="00AA7798" w:rsidRDefault="007D6FB3" w:rsidP="00AA7798">
            <w:pPr>
              <w:jc w:val="center"/>
              <w:rPr>
                <w:rFonts w:ascii="Tahoma" w:hAnsi="Tahoma" w:cs="Tahoma"/>
                <w:sz w:val="16"/>
                <w:szCs w:val="16"/>
              </w:rPr>
            </w:pPr>
          </w:p>
        </w:tc>
        <w:tc>
          <w:tcPr>
            <w:tcW w:w="2034" w:type="dxa"/>
            <w:shd w:val="clear" w:color="auto" w:fill="auto"/>
          </w:tcPr>
          <w:p w:rsidR="007D6FB3" w:rsidRPr="00AA7798" w:rsidRDefault="007D6FB3" w:rsidP="00BC302F">
            <w:pPr>
              <w:rPr>
                <w:rFonts w:ascii="Tahoma" w:hAnsi="Tahoma" w:cs="Tahoma"/>
                <w:sz w:val="16"/>
                <w:szCs w:val="16"/>
              </w:rPr>
            </w:pPr>
            <w:r>
              <w:rPr>
                <w:rFonts w:ascii="Tahoma" w:hAnsi="Tahoma" w:cs="Tahoma"/>
                <w:sz w:val="16"/>
                <w:szCs w:val="16"/>
              </w:rPr>
              <w:t>Avanzo di amministrazione presunto</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140.853,53</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140.853,53</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Pr="00AA7798"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Non vincolato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82.573,68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82.573,68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Vincolato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58.279,85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58.279,85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02</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Finanziamenti dall'Unione Europea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Fondi sociali europei (FSE)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Fondi europei di sviluppo regionale (FESR)</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finanziamenti dall'Unione Europea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03</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Finanziamenti dallo Stato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10.970,66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63.968,46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74.939,12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74.939,12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44.939,12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Dotazione ordinaria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10.970,66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Dotazione perequativa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Finanziamenti per l'ampliamento dell'off. form.</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Fondo per lo sviluppo e la coesione (FSC)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finanziamenti non vincolati dallo Stato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finanziamenti vincolati dallo Stato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63.818,46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63.818,46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63.818,46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33.818,46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5 - Altri finanziamenti  vincolati dallo Stato PNSD</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8.650,00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8.650,00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8.650,00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8.650,00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8 - Risorse finalizzate all'acquisto di DAE et similia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9 - Risorse ex art. 31, comma 1, D.L. 41/2021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10 - Risorse art. 3, comma1, lettera a) D.M. n. 48/2021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11 - Risorse ex art. 31, comma 6, D.L. 41/2021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13.047,78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13.047,78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13.047,78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13.047,78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04</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Finanziamenti dalla Regione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Dotazione ordinaria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Dotazione perequativa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finanziamenti non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finanziamenti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05</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Finanziamenti da Enti locali o da altre Ist. Pub.</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1.650,50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1.650,50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1.650,50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1.650,50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Provincia non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Provincia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Comune non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Comune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Altre Istituzioni non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680,00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680,00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680,00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680,00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Altre Istituzioni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970,50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970,50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970,50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970,50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06</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da privati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volontari da famiglie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139,73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per iscrizione alunni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per mensa scolastica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per visite, viaggi e studio all'estero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per copertura assicurativa degli alunni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per copertura assicurativa personale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07</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contributi da famiglie non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08</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da imprese non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2.570,00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2.570,00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2.570,00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2.570,00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09</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da Istituzioni sociali private non vinc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10</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Altri contributi da famiglie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da imprese vincolati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Contributi da Istituzioni sociali private vinc.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07</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Proventi da gestioni economiche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Azienda Agraria - Proventi dalla vendita di beni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Azienda Agraria - Proventi dalla vendita di serv.</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Azienda Speciale - Proventi dalla vendita di ben</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Azienda Speciale - Proventi dalla vendita di serv.</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Attività per c.terzi - Proventi dalla vendita beni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Attività per c.terzi - Proventi dalla vendita serv</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07</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Attività convittuale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08</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e restituzione somme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recuperi e restituzioni da Amm. Cent.</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recuperi e restituzioni da Amm. Loc.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recuperi e restituzioni da Enti Prev.</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recuperi e restituzioni da Famiglie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recuperi e restituzioni da Imprese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Rimborsi, recuperi e restituzioni da ISP</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09</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beni materiali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Mezzi di trasporto stradali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Mezzi di trasporto aerei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Mezzi di trasporto per vie d'acqua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mobili e arredi per ufficio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mobili e arredi per alloggi e pert.</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mobili e arredi per laboratori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07</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mobili e arredi n.a.c.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08</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Macchinari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09</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impianti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10</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attrezzature scientifiche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macchine per ufficio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server</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postazioni di lavoro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periferiche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15</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apparati di telecomunicazione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16</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Tablet e dispositivi di telefonia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17</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hardware n.a.c.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18</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Oggetti di valore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19</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diritti reali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20</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Materiale bibliografico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21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Strumenti musicali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22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Alienazioni di beni materiali n.a.c.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10</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beni immateriali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software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Brevetti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Opere dell'ingegno e Diritti d'aut.</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Alienazione di altri beni immateriali n.a.c.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11</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Sponsor e utilizzo locali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Proventi derivanti dalle sponsorizzazioni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Diritti reali di godimento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Canone occupazione spazi e aree pubbliche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04</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Proventi da concessioni su beni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12</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Altre entrate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Interessi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Interessi attivi da Banca d'Italia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03</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Altre entrate n.a.c.</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99,98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13</w:t>
            </w:r>
          </w:p>
        </w:tc>
        <w:tc>
          <w:tcPr>
            <w:tcW w:w="582" w:type="dxa"/>
            <w:shd w:val="clear" w:color="auto" w:fill="auto"/>
          </w:tcPr>
          <w:p w:rsidR="007D6FB3" w:rsidRDefault="007D6FB3" w:rsidP="00AA7798">
            <w:pPr>
              <w:jc w:val="center"/>
              <w:rPr>
                <w:rFonts w:ascii="Tahoma" w:hAnsi="Tahoma" w:cs="Tahoma"/>
                <w:sz w:val="16"/>
                <w:szCs w:val="16"/>
              </w:rPr>
            </w:pP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Mutui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01</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Mutui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582" w:type="dxa"/>
            <w:shd w:val="clear" w:color="auto" w:fill="auto"/>
          </w:tcPr>
          <w:p w:rsidR="007D6FB3" w:rsidRDefault="007D6FB3" w:rsidP="00AA7798">
            <w:pPr>
              <w:jc w:val="center"/>
              <w:rPr>
                <w:rFonts w:ascii="Tahoma" w:hAnsi="Tahoma" w:cs="Tahoma"/>
                <w:noProof/>
                <w:sz w:val="16"/>
                <w:szCs w:val="16"/>
              </w:rPr>
            </w:pPr>
          </w:p>
        </w:tc>
        <w:tc>
          <w:tcPr>
            <w:tcW w:w="582" w:type="dxa"/>
            <w:shd w:val="clear" w:color="auto" w:fill="auto"/>
          </w:tcPr>
          <w:p w:rsidR="007D6FB3" w:rsidRDefault="007D6FB3" w:rsidP="00AA7798">
            <w:pPr>
              <w:jc w:val="center"/>
              <w:rPr>
                <w:rFonts w:ascii="Tahoma" w:hAnsi="Tahoma" w:cs="Tahoma"/>
                <w:sz w:val="16"/>
                <w:szCs w:val="16"/>
              </w:rPr>
            </w:pPr>
            <w:r>
              <w:rPr>
                <w:rFonts w:ascii="Tahoma" w:hAnsi="Tahoma" w:cs="Tahoma"/>
                <w:sz w:val="16"/>
                <w:szCs w:val="16"/>
              </w:rPr>
              <w:t>02</w:t>
            </w:r>
          </w:p>
        </w:tc>
        <w:tc>
          <w:tcPr>
            <w:tcW w:w="2034" w:type="dxa"/>
            <w:shd w:val="clear" w:color="auto" w:fill="auto"/>
          </w:tcPr>
          <w:p w:rsidR="007D6FB3" w:rsidRDefault="007D6FB3" w:rsidP="00BC302F">
            <w:pPr>
              <w:rPr>
                <w:rFonts w:ascii="Tahoma" w:hAnsi="Tahoma" w:cs="Tahoma"/>
                <w:sz w:val="16"/>
                <w:szCs w:val="16"/>
              </w:rPr>
            </w:pPr>
            <w:r>
              <w:rPr>
                <w:rFonts w:ascii="Tahoma" w:hAnsi="Tahoma" w:cs="Tahoma"/>
                <w:sz w:val="16"/>
                <w:szCs w:val="16"/>
              </w:rPr>
              <w:t>Anticipazioni da Istituto cassiere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bl>
    <w:p w:rsidR="007D6FB3" w:rsidRPr="00527CC6" w:rsidRDefault="007D6FB3">
      <w:pPr>
        <w:rPr>
          <w:sz w:val="4"/>
          <w:szCs w:val="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98"/>
        <w:gridCol w:w="1165"/>
        <w:gridCol w:w="1165"/>
        <w:gridCol w:w="1165"/>
        <w:gridCol w:w="1165"/>
        <w:gridCol w:w="1165"/>
        <w:gridCol w:w="1165"/>
      </w:tblGrid>
      <w:tr w:rsidR="007D6FB3" w:rsidRPr="00AA7798" w:rsidTr="00AA7798">
        <w:trPr>
          <w:trHeight w:val="338"/>
        </w:trPr>
        <w:tc>
          <w:tcPr>
            <w:tcW w:w="3198" w:type="dxa"/>
            <w:shd w:val="clear" w:color="auto" w:fill="auto"/>
            <w:vAlign w:val="center"/>
          </w:tcPr>
          <w:p w:rsidR="007D6FB3" w:rsidRPr="00AA7798" w:rsidRDefault="007D6FB3" w:rsidP="00AA7798">
            <w:pPr>
              <w:jc w:val="center"/>
              <w:rPr>
                <w:rFonts w:ascii="Tahoma" w:hAnsi="Tahoma" w:cs="Tahoma"/>
                <w:b/>
                <w:sz w:val="16"/>
                <w:szCs w:val="16"/>
              </w:rPr>
            </w:pPr>
            <w:r w:rsidRPr="00AA7798">
              <w:rPr>
                <w:rFonts w:ascii="Tahoma" w:hAnsi="Tahoma" w:cs="Tahoma"/>
                <w:b/>
                <w:sz w:val="16"/>
                <w:szCs w:val="16"/>
              </w:rPr>
              <w:t>TOTALE ENTRATE</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151.824,19</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68.858,68</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220.682,87</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79.829,34</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49.829,34</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30.000,00</w:t>
            </w:r>
          </w:p>
        </w:tc>
      </w:tr>
    </w:tbl>
    <w:p w:rsidR="007D6FB3" w:rsidRDefault="007D6FB3" w:rsidP="00BC302F">
      <w:pPr>
        <w:rPr>
          <w:rFonts w:ascii="Tahoma" w:hAnsi="Tahoma" w:cs="Tahoma"/>
          <w:sz w:val="20"/>
          <w:szCs w:val="20"/>
        </w:rPr>
      </w:pPr>
    </w:p>
    <w:p w:rsidR="007D6FB3" w:rsidRDefault="007D6FB3" w:rsidP="00BC302F">
      <w:pPr>
        <w:rPr>
          <w:rFonts w:ascii="Tahoma" w:hAnsi="Tahoma" w:cs="Tahoma"/>
          <w:sz w:val="20"/>
          <w:szCs w:val="20"/>
        </w:rPr>
      </w:pPr>
      <w:r>
        <w:rPr>
          <w:rFonts w:ascii="Tahoma" w:hAnsi="Tahoma" w:cs="Tahoma"/>
          <w:sz w:val="20"/>
          <w:szCs w:val="20"/>
        </w:rPr>
        <w:t xml:space="preserve">Le entrate accertate risultano riscosse per una percentuale pari al </w:t>
      </w:r>
      <w:r w:rsidRPr="00F56E09">
        <w:rPr>
          <w:rFonts w:ascii="Tahoma" w:hAnsi="Tahoma" w:cs="Tahoma"/>
          <w:noProof/>
          <w:sz w:val="20"/>
          <w:szCs w:val="20"/>
        </w:rPr>
        <w:t>62,42%</w:t>
      </w:r>
      <w:r>
        <w:rPr>
          <w:rFonts w:ascii="Tahoma" w:hAnsi="Tahoma" w:cs="Tahoma"/>
          <w:sz w:val="20"/>
          <w:szCs w:val="20"/>
        </w:rPr>
        <w:t xml:space="preserve"> del totale.</w:t>
      </w:r>
    </w:p>
    <w:p w:rsidR="007D6FB3" w:rsidRDefault="007D6FB3" w:rsidP="00BC302F">
      <w:pPr>
        <w:rPr>
          <w:rFonts w:ascii="Tahoma" w:hAnsi="Tahoma" w:cs="Tahoma"/>
          <w:sz w:val="20"/>
          <w:szCs w:val="20"/>
        </w:rPr>
      </w:pPr>
      <w:r>
        <w:rPr>
          <w:rFonts w:ascii="Tahoma" w:hAnsi="Tahoma" w:cs="Tahoma"/>
          <w:sz w:val="20"/>
          <w:szCs w:val="20"/>
        </w:rPr>
        <w:t>…</w:t>
      </w:r>
    </w:p>
    <w:p w:rsidR="007D6FB3" w:rsidRDefault="007D6FB3" w:rsidP="00BC302F">
      <w:pPr>
        <w:rPr>
          <w:rFonts w:ascii="Tahoma" w:hAnsi="Tahoma" w:cs="Tahoma"/>
          <w:sz w:val="20"/>
          <w:szCs w:val="20"/>
        </w:rPr>
      </w:pPr>
      <w:r>
        <w:rPr>
          <w:rFonts w:ascii="Tahoma" w:hAnsi="Tahoma" w:cs="Tahoma"/>
          <w:sz w:val="20"/>
          <w:szCs w:val="20"/>
        </w:rPr>
        <w:t>…</w:t>
      </w:r>
    </w:p>
    <w:p w:rsidR="007D6FB3" w:rsidRDefault="007D6FB3" w:rsidP="00244551">
      <w:pPr>
        <w:jc w:val="both"/>
        <w:rPr>
          <w:rFonts w:ascii="Tahoma" w:hAnsi="Tahoma" w:cs="Tahoma"/>
          <w:sz w:val="18"/>
          <w:szCs w:val="18"/>
        </w:rPr>
      </w:pPr>
    </w:p>
    <w:p w:rsidR="007D6FB3" w:rsidRPr="00920D93" w:rsidRDefault="007D6FB3" w:rsidP="00244551">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ANALISI DELLE SPESE</w:t>
      </w:r>
    </w:p>
    <w:p w:rsidR="007D6FB3" w:rsidRDefault="007D6FB3" w:rsidP="00244551">
      <w:pPr>
        <w:ind w:firstLine="360"/>
        <w:rPr>
          <w:rFonts w:ascii="Tahoma" w:hAnsi="Tahoma" w:cs="Tahoma"/>
          <w:sz w:val="18"/>
          <w:szCs w:val="18"/>
        </w:rPr>
      </w:pPr>
    </w:p>
    <w:p w:rsidR="007D6FB3" w:rsidRDefault="007D6FB3" w:rsidP="00024967">
      <w:pPr>
        <w:ind w:firstLine="709"/>
        <w:rPr>
          <w:rFonts w:ascii="Tahoma" w:hAnsi="Tahoma" w:cs="Tahoma"/>
          <w:sz w:val="18"/>
          <w:szCs w:val="18"/>
        </w:rPr>
      </w:pPr>
      <w:r>
        <w:rPr>
          <w:rFonts w:ascii="Tahoma" w:hAnsi="Tahoma" w:cs="Tahoma"/>
          <w:sz w:val="18"/>
          <w:szCs w:val="18"/>
        </w:rPr>
        <w:t xml:space="preserve">Per ogni progetto/attività si riporta la previsione iniziale, le variazioni già approvate al </w:t>
      </w:r>
      <w:r w:rsidRPr="00F56E09">
        <w:rPr>
          <w:rFonts w:ascii="Tahoma" w:hAnsi="Tahoma" w:cs="Tahoma"/>
          <w:noProof/>
          <w:sz w:val="18"/>
          <w:szCs w:val="18"/>
        </w:rPr>
        <w:t>30/06/2021</w:t>
      </w:r>
      <w:r>
        <w:rPr>
          <w:rFonts w:ascii="Tahoma" w:hAnsi="Tahoma" w:cs="Tahoma"/>
          <w:sz w:val="18"/>
          <w:szCs w:val="18"/>
        </w:rPr>
        <w:t xml:space="preserve"> e quindi la previsione definitiva approvata a tale data, la somma degli impegni, l’importo pagato e la differenza rimasta da pagare.</w:t>
      </w:r>
    </w:p>
    <w:p w:rsidR="007D6FB3" w:rsidRDefault="007D6FB3" w:rsidP="00024967">
      <w:pPr>
        <w:ind w:firstLine="709"/>
        <w:rPr>
          <w:rFonts w:ascii="Tahoma" w:hAnsi="Tahoma" w:cs="Tahoma"/>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7"/>
        <w:gridCol w:w="2421"/>
        <w:gridCol w:w="1165"/>
        <w:gridCol w:w="1165"/>
        <w:gridCol w:w="1165"/>
        <w:gridCol w:w="1165"/>
        <w:gridCol w:w="1165"/>
        <w:gridCol w:w="1165"/>
      </w:tblGrid>
      <w:tr w:rsidR="007D6FB3" w:rsidRPr="00AA7798" w:rsidTr="00AA7798">
        <w:trPr>
          <w:tblHeader/>
        </w:trPr>
        <w:tc>
          <w:tcPr>
            <w:tcW w:w="777"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Liv. 1/2</w:t>
            </w:r>
          </w:p>
        </w:tc>
        <w:tc>
          <w:tcPr>
            <w:tcW w:w="2421"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Liv. 3 - Descrizione</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Progr. Iniziale</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Variazioni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Progr. approvata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Somme impegnate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 xml:space="preserve">Somme pagate al </w:t>
            </w:r>
            <w:r w:rsidRPr="00F56E09">
              <w:rPr>
                <w:rFonts w:ascii="Tahoma" w:hAnsi="Tahoma" w:cs="Tahoma"/>
                <w:noProof/>
                <w:sz w:val="16"/>
                <w:szCs w:val="16"/>
              </w:rPr>
              <w:t>30/06/2021</w:t>
            </w:r>
          </w:p>
        </w:tc>
        <w:tc>
          <w:tcPr>
            <w:tcW w:w="1165" w:type="dxa"/>
            <w:shd w:val="clear" w:color="auto" w:fill="auto"/>
            <w:vAlign w:val="center"/>
          </w:tcPr>
          <w:p w:rsidR="007D6FB3" w:rsidRPr="00AA7798" w:rsidRDefault="007D6FB3" w:rsidP="00AA7798">
            <w:pPr>
              <w:jc w:val="center"/>
              <w:rPr>
                <w:rFonts w:ascii="Tahoma" w:hAnsi="Tahoma" w:cs="Tahoma"/>
                <w:sz w:val="16"/>
                <w:szCs w:val="16"/>
              </w:rPr>
            </w:pPr>
            <w:r w:rsidRPr="00AA7798">
              <w:rPr>
                <w:rFonts w:ascii="Tahoma" w:hAnsi="Tahoma" w:cs="Tahoma"/>
                <w:sz w:val="16"/>
                <w:szCs w:val="16"/>
              </w:rPr>
              <w:t>Differenza da pagare</w:t>
            </w:r>
          </w:p>
        </w:tc>
      </w:tr>
      <w:tr w:rsidR="007D6FB3" w:rsidRPr="00AA7798" w:rsidTr="00AA7798">
        <w:tc>
          <w:tcPr>
            <w:tcW w:w="777" w:type="dxa"/>
            <w:shd w:val="clear" w:color="auto" w:fill="auto"/>
          </w:tcPr>
          <w:p w:rsidR="007D6FB3" w:rsidRPr="00AA7798" w:rsidRDefault="007D6FB3" w:rsidP="00AA7798">
            <w:pPr>
              <w:jc w:val="center"/>
              <w:rPr>
                <w:rFonts w:ascii="Tahoma" w:hAnsi="Tahoma" w:cs="Tahoma"/>
                <w:sz w:val="16"/>
                <w:szCs w:val="16"/>
              </w:rPr>
            </w:pPr>
            <w:r>
              <w:rPr>
                <w:rFonts w:ascii="Tahoma" w:hAnsi="Tahoma" w:cs="Tahoma"/>
                <w:noProof/>
                <w:sz w:val="16"/>
                <w:szCs w:val="16"/>
              </w:rPr>
              <w:t>A01</w:t>
            </w:r>
          </w:p>
        </w:tc>
        <w:tc>
          <w:tcPr>
            <w:tcW w:w="2421" w:type="dxa"/>
            <w:shd w:val="clear" w:color="auto" w:fill="auto"/>
          </w:tcPr>
          <w:p w:rsidR="007D6FB3" w:rsidRPr="00AA7798" w:rsidRDefault="007D6FB3" w:rsidP="00024967">
            <w:pPr>
              <w:rPr>
                <w:rFonts w:ascii="Tahoma" w:hAnsi="Tahoma" w:cs="Tahoma"/>
                <w:sz w:val="16"/>
                <w:szCs w:val="16"/>
              </w:rPr>
            </w:pPr>
            <w:r>
              <w:rPr>
                <w:rFonts w:ascii="Tahoma" w:hAnsi="Tahoma" w:cs="Tahoma"/>
                <w:sz w:val="16"/>
                <w:szCs w:val="16"/>
              </w:rPr>
              <w:t>Funzionamento generale e decoro della Scuola</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22.909,64</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12.800,68</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35.710,32</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7.516,55</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7.516,55</w:t>
            </w:r>
          </w:p>
        </w:tc>
        <w:tc>
          <w:tcPr>
            <w:tcW w:w="1165" w:type="dxa"/>
            <w:shd w:val="clear" w:color="auto" w:fill="auto"/>
          </w:tcPr>
          <w:p w:rsidR="007D6FB3" w:rsidRPr="00AA7798"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1 - A01 - Funzionamento generale e decoro della Scuola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22.909,64</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1.680,00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24.589,64</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7.516,55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7.516,55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12 - Risorse ex art. 31, comma 1, lettera a) D.L. 41/2021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11.120,68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A02</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Funzionamento amministrativo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29.364,86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2.606,99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31.971,85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8.535,73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8.535,73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2 - A02 - Funzionamento amministrativo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29.364,86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2.606,99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31.971,85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8.535,73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8.535,73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A03</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Didattica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36.946,26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202,73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37.148,99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17.438,99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17.438,99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3 - A03 - Didattica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27.116,41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202,73</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27.319,14</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7.609,45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7.609,45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11 - Risorse art. 21 DL 137/2020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9.829,85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9.829,85</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9.829,54</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9.829,54</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A05</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Visite, viaggi e programmi di studio all'estero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258,59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258,59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5 - A05- Visite, viaggi e programmi di studio all'estero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258,59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258,59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A06</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Attività di orientamento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1.556,21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1.556,21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 xml:space="preserve">6 - A06 - Attività di </w:t>
            </w:r>
            <w:r>
              <w:rPr>
                <w:rFonts w:ascii="Tahoma" w:hAnsi="Tahoma" w:cs="Tahoma"/>
                <w:sz w:val="16"/>
                <w:szCs w:val="16"/>
              </w:rPr>
              <w:lastRenderedPageBreak/>
              <w:t>orientamento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lastRenderedPageBreak/>
              <w:t>1.556,21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1.556,21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P01</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Progetti in ambito "Scientifico, tecnico e professionale"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38.180,01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52.127,78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90.307,79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46.540,00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46.540,00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6 - P 6  - PNSD#LOTTO#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25 - P 25 Ambienti di apprendimento Innovativi # Azione 7 del PNSD</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8.650,00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8.650,00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17.300,00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17.300,00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17.300,00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41 - P 41 Azioni di inclusione digitale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28.000,00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28.000,00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28.000,00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28.000,00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42 - Scacchi:Re, Regine e Cavalieri...... Giocomotricità su scacchiera gigante III An</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43 - Giochiamo a scacchi V Annualità</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420,00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520,00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44 - Giochiamo a scacchi scuola media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340,00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240,00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240,00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50 - Piano Scuola Estate-risorse art. 3, comma1, lettera a) D.M. n. 48/2021 -Ben...es</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51 - Piano Scuola Estate - Risorse ex art. 31, comma 6, d.L. 41/2021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13.047,78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13.047,78</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P02</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Progetti in ambito "Umanistico e sociale"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15.612,90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15.762,90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219,47</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219,47</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8 - P 8 10.2.2A-FSEPON-MA-2017-68, Progetto:XFORmAZIONI Percorsi di didattica Int</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10.799,99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10.799,99</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 xml:space="preserve">9 - P 9 - Integrazione alunni diversamente abili </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962,91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1.112,91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 xml:space="preserve">10 - P 10- Sportello DSA </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830,00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 xml:space="preserve">15 - P 15 - Arcobaleno a teatro </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1.920,00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1.920,00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45 - In ogni libro un tesoro</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197,51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197,51</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46 - Le parole nostre amiche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300,00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47 - Mani colorate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48 - La giostra delle emozioni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100,00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21,96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21,96</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49 - Costruiamo materiale sui diritti umani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150,00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P03</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Progetti per "Certificazioni e corsi professionali"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P04</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Progetti per "Formazione / aggiornamento del personale"</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6.260,40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970,50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7.230,90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1.622,00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1.622,00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22 - p 22 - Formazione 2020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6.260,40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970,50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7.230,90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1.622,00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1.622,00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P05</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Progetti per "Gare e concorsi"</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r>
              <w:rPr>
                <w:rFonts w:ascii="Tahoma" w:hAnsi="Tahoma" w:cs="Tahoma"/>
                <w:noProof/>
                <w:sz w:val="16"/>
                <w:szCs w:val="16"/>
              </w:rPr>
              <w:t>R98</w:t>
            </w: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Fondo di riserva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735,32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735,32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r w:rsidR="007D6FB3" w:rsidRPr="00AA7798" w:rsidTr="00AA7798">
        <w:tc>
          <w:tcPr>
            <w:tcW w:w="777" w:type="dxa"/>
            <w:shd w:val="clear" w:color="auto" w:fill="auto"/>
          </w:tcPr>
          <w:p w:rsidR="007D6FB3" w:rsidRDefault="007D6FB3" w:rsidP="00AA7798">
            <w:pPr>
              <w:jc w:val="center"/>
              <w:rPr>
                <w:rFonts w:ascii="Tahoma" w:hAnsi="Tahoma" w:cs="Tahoma"/>
                <w:noProof/>
                <w:sz w:val="16"/>
                <w:szCs w:val="16"/>
              </w:rPr>
            </w:pPr>
          </w:p>
        </w:tc>
        <w:tc>
          <w:tcPr>
            <w:tcW w:w="2421" w:type="dxa"/>
            <w:shd w:val="clear" w:color="auto" w:fill="auto"/>
          </w:tcPr>
          <w:p w:rsidR="007D6FB3" w:rsidRDefault="007D6FB3" w:rsidP="00024967">
            <w:pPr>
              <w:rPr>
                <w:rFonts w:ascii="Tahoma" w:hAnsi="Tahoma" w:cs="Tahoma"/>
                <w:sz w:val="16"/>
                <w:szCs w:val="16"/>
              </w:rPr>
            </w:pPr>
            <w:r>
              <w:rPr>
                <w:rFonts w:ascii="Tahoma" w:hAnsi="Tahoma" w:cs="Tahoma"/>
                <w:sz w:val="16"/>
                <w:szCs w:val="16"/>
              </w:rPr>
              <w:t>98 - Fondo di riserva</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735,32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735,32</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c>
          <w:tcPr>
            <w:tcW w:w="1165" w:type="dxa"/>
            <w:shd w:val="clear" w:color="auto" w:fill="auto"/>
          </w:tcPr>
          <w:p w:rsidR="007D6FB3" w:rsidRDefault="007D6FB3" w:rsidP="00AA7798">
            <w:pPr>
              <w:jc w:val="right"/>
              <w:rPr>
                <w:rFonts w:ascii="Tahoma" w:hAnsi="Tahoma" w:cs="Tahoma"/>
                <w:sz w:val="16"/>
                <w:szCs w:val="16"/>
              </w:rPr>
            </w:pPr>
            <w:r>
              <w:rPr>
                <w:rFonts w:ascii="Tahoma" w:hAnsi="Tahoma" w:cs="Tahoma"/>
                <w:sz w:val="16"/>
                <w:szCs w:val="16"/>
              </w:rPr>
              <w:t>0,00</w:t>
            </w:r>
          </w:p>
        </w:tc>
      </w:tr>
    </w:tbl>
    <w:p w:rsidR="007D6FB3" w:rsidRPr="00527CC6" w:rsidRDefault="007D6FB3" w:rsidP="00024967">
      <w:pPr>
        <w:rPr>
          <w:sz w:val="4"/>
          <w:szCs w:val="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98"/>
        <w:gridCol w:w="1165"/>
        <w:gridCol w:w="1165"/>
        <w:gridCol w:w="1165"/>
        <w:gridCol w:w="1165"/>
        <w:gridCol w:w="1165"/>
        <w:gridCol w:w="1165"/>
      </w:tblGrid>
      <w:tr w:rsidR="007D6FB3" w:rsidRPr="00AA7798" w:rsidTr="00AA7798">
        <w:trPr>
          <w:trHeight w:val="338"/>
        </w:trPr>
        <w:tc>
          <w:tcPr>
            <w:tcW w:w="3198" w:type="dxa"/>
            <w:tcBorders>
              <w:bottom w:val="single" w:sz="4" w:space="0" w:color="auto"/>
            </w:tcBorders>
            <w:shd w:val="clear" w:color="auto" w:fill="auto"/>
            <w:vAlign w:val="center"/>
          </w:tcPr>
          <w:p w:rsidR="007D6FB3" w:rsidRPr="00AA7798" w:rsidRDefault="007D6FB3" w:rsidP="00AA7798">
            <w:pPr>
              <w:jc w:val="center"/>
              <w:rPr>
                <w:rFonts w:ascii="Tahoma" w:hAnsi="Tahoma" w:cs="Tahoma"/>
                <w:b/>
                <w:sz w:val="16"/>
                <w:szCs w:val="16"/>
              </w:rPr>
            </w:pPr>
            <w:r w:rsidRPr="00AA7798">
              <w:rPr>
                <w:rFonts w:ascii="Tahoma" w:hAnsi="Tahoma" w:cs="Tahoma"/>
                <w:b/>
                <w:sz w:val="16"/>
                <w:szCs w:val="16"/>
              </w:rPr>
              <w:t>TOTALE SPESE</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151.824,19</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68.858,68</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220.682,87</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81.872,74</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81.872,74</w:t>
            </w:r>
          </w:p>
        </w:tc>
        <w:tc>
          <w:tcPr>
            <w:tcW w:w="1165" w:type="dxa"/>
            <w:shd w:val="clear" w:color="auto" w:fill="auto"/>
            <w:vAlign w:val="center"/>
          </w:tcPr>
          <w:p w:rsidR="007D6FB3" w:rsidRPr="00AA7798" w:rsidRDefault="007D6FB3" w:rsidP="00AA7798">
            <w:pPr>
              <w:jc w:val="right"/>
              <w:rPr>
                <w:rFonts w:ascii="Tahoma" w:hAnsi="Tahoma" w:cs="Tahoma"/>
                <w:b/>
                <w:sz w:val="16"/>
                <w:szCs w:val="16"/>
              </w:rPr>
            </w:pPr>
            <w:r w:rsidRPr="00F56E09">
              <w:rPr>
                <w:rFonts w:ascii="Tahoma" w:hAnsi="Tahoma" w:cs="Tahoma"/>
                <w:b/>
                <w:noProof/>
                <w:sz w:val="16"/>
                <w:szCs w:val="16"/>
              </w:rPr>
              <w:t>0,00</w:t>
            </w:r>
          </w:p>
        </w:tc>
      </w:tr>
    </w:tbl>
    <w:p w:rsidR="007D6FB3" w:rsidRDefault="007D6FB3" w:rsidP="00024967">
      <w:pPr>
        <w:rPr>
          <w:rFonts w:ascii="Tahoma" w:hAnsi="Tahoma" w:cs="Tahoma"/>
          <w:sz w:val="18"/>
          <w:szCs w:val="18"/>
        </w:rPr>
      </w:pPr>
    </w:p>
    <w:p w:rsidR="007D6FB3" w:rsidRDefault="007D6FB3" w:rsidP="00BC302F">
      <w:pPr>
        <w:rPr>
          <w:rFonts w:ascii="Tahoma" w:hAnsi="Tahoma" w:cs="Tahoma"/>
          <w:sz w:val="20"/>
          <w:szCs w:val="20"/>
        </w:rPr>
      </w:pPr>
      <w:r>
        <w:rPr>
          <w:rFonts w:ascii="Tahoma" w:hAnsi="Tahoma" w:cs="Tahoma"/>
          <w:sz w:val="20"/>
          <w:szCs w:val="20"/>
        </w:rPr>
        <w:t xml:space="preserve">Le uscite impegnate risultano essere pari al </w:t>
      </w:r>
      <w:r w:rsidRPr="00F56E09">
        <w:rPr>
          <w:rFonts w:ascii="Tahoma" w:hAnsi="Tahoma" w:cs="Tahoma"/>
          <w:noProof/>
          <w:sz w:val="20"/>
          <w:szCs w:val="20"/>
        </w:rPr>
        <w:t>37,10%</w:t>
      </w:r>
      <w:r>
        <w:rPr>
          <w:rFonts w:ascii="Tahoma" w:hAnsi="Tahoma" w:cs="Tahoma"/>
          <w:sz w:val="20"/>
          <w:szCs w:val="20"/>
        </w:rPr>
        <w:t xml:space="preserve"> di quelle previste.</w:t>
      </w:r>
    </w:p>
    <w:p w:rsidR="007D6FB3" w:rsidRDefault="007D6FB3" w:rsidP="00BC302F">
      <w:pPr>
        <w:rPr>
          <w:rFonts w:ascii="Tahoma" w:hAnsi="Tahoma" w:cs="Tahoma"/>
          <w:sz w:val="20"/>
          <w:szCs w:val="20"/>
        </w:rPr>
      </w:pPr>
      <w:r>
        <w:rPr>
          <w:rFonts w:ascii="Tahoma" w:hAnsi="Tahoma" w:cs="Tahoma"/>
          <w:sz w:val="20"/>
          <w:szCs w:val="20"/>
        </w:rPr>
        <w:t>…</w:t>
      </w:r>
      <w:r>
        <w:rPr>
          <w:rFonts w:ascii="Tahoma" w:hAnsi="Tahoma" w:cs="Tahoma"/>
          <w:sz w:val="20"/>
          <w:szCs w:val="20"/>
        </w:rPr>
        <w:tab/>
      </w:r>
    </w:p>
    <w:p w:rsidR="007D6FB3" w:rsidRDefault="007D6FB3" w:rsidP="00BC302F">
      <w:pPr>
        <w:rPr>
          <w:rFonts w:ascii="Tahoma" w:hAnsi="Tahoma" w:cs="Tahoma"/>
          <w:sz w:val="20"/>
          <w:szCs w:val="20"/>
        </w:rPr>
      </w:pPr>
      <w:r>
        <w:rPr>
          <w:rFonts w:ascii="Tahoma" w:hAnsi="Tahoma" w:cs="Tahoma"/>
          <w:sz w:val="20"/>
          <w:szCs w:val="20"/>
        </w:rPr>
        <w:t>…</w:t>
      </w:r>
    </w:p>
    <w:p w:rsidR="007D6FB3" w:rsidRDefault="007D6FB3" w:rsidP="00BC302F">
      <w:pPr>
        <w:rPr>
          <w:rFonts w:ascii="Tahoma" w:hAnsi="Tahoma" w:cs="Tahoma"/>
          <w:sz w:val="20"/>
          <w:szCs w:val="20"/>
        </w:rPr>
      </w:pPr>
      <w:r>
        <w:rPr>
          <w:rFonts w:ascii="Tahoma" w:hAnsi="Tahoma" w:cs="Tahoma"/>
          <w:sz w:val="20"/>
          <w:szCs w:val="20"/>
        </w:rPr>
        <w:t xml:space="preserve">A seguito delle variazioni già approvate al </w:t>
      </w:r>
      <w:r w:rsidRPr="00F56E09">
        <w:rPr>
          <w:rFonts w:ascii="Tahoma" w:hAnsi="Tahoma" w:cs="Tahoma"/>
          <w:noProof/>
          <w:sz w:val="20"/>
          <w:szCs w:val="20"/>
        </w:rPr>
        <w:t>30/06/2021</w:t>
      </w:r>
      <w:r>
        <w:rPr>
          <w:rFonts w:ascii="Tahoma" w:hAnsi="Tahoma" w:cs="Tahoma"/>
          <w:sz w:val="20"/>
          <w:szCs w:val="20"/>
        </w:rPr>
        <w:t xml:space="preserve"> la </w:t>
      </w:r>
      <w:r w:rsidRPr="00617884">
        <w:rPr>
          <w:rFonts w:ascii="Tahoma" w:hAnsi="Tahoma" w:cs="Tahoma"/>
          <w:b/>
          <w:sz w:val="20"/>
          <w:szCs w:val="20"/>
        </w:rPr>
        <w:t>Disponibilità finanziaria da programmare (Z</w:t>
      </w:r>
      <w:r>
        <w:rPr>
          <w:rFonts w:ascii="Tahoma" w:hAnsi="Tahoma" w:cs="Tahoma"/>
          <w:b/>
          <w:sz w:val="20"/>
          <w:szCs w:val="20"/>
        </w:rPr>
        <w:t>1</w:t>
      </w:r>
      <w:r w:rsidRPr="00617884">
        <w:rPr>
          <w:rFonts w:ascii="Tahoma" w:hAnsi="Tahoma" w:cs="Tahoma"/>
          <w:b/>
          <w:sz w:val="20"/>
          <w:szCs w:val="20"/>
        </w:rPr>
        <w:t>01)</w:t>
      </w:r>
      <w:r>
        <w:rPr>
          <w:rFonts w:ascii="Tahoma" w:hAnsi="Tahoma" w:cs="Tahoma"/>
          <w:sz w:val="20"/>
          <w:szCs w:val="20"/>
        </w:rPr>
        <w:t xml:space="preserve"> è stata soggetta a variazioni per un importo di Euro </w:t>
      </w:r>
      <w:r w:rsidRPr="00F56E09">
        <w:rPr>
          <w:rFonts w:ascii="Tahoma" w:hAnsi="Tahoma" w:cs="Tahoma"/>
          <w:noProof/>
          <w:sz w:val="20"/>
          <w:szCs w:val="20"/>
        </w:rPr>
        <w:t>0,00</w:t>
      </w:r>
      <w:r>
        <w:rPr>
          <w:rFonts w:ascii="Tahoma" w:hAnsi="Tahoma" w:cs="Tahoma"/>
          <w:sz w:val="20"/>
          <w:szCs w:val="20"/>
        </w:rPr>
        <w:t xml:space="preserve">, passando da un importo di iniziale di Euro </w:t>
      </w:r>
      <w:r w:rsidRPr="00F56E09">
        <w:rPr>
          <w:rFonts w:ascii="Tahoma" w:hAnsi="Tahoma" w:cs="Tahoma"/>
          <w:noProof/>
          <w:sz w:val="20"/>
          <w:szCs w:val="20"/>
        </w:rPr>
        <w:t>0,00</w:t>
      </w:r>
      <w:r>
        <w:rPr>
          <w:rFonts w:ascii="Tahoma" w:hAnsi="Tahoma" w:cs="Tahoma"/>
          <w:sz w:val="20"/>
          <w:szCs w:val="20"/>
        </w:rPr>
        <w:t xml:space="preserve"> all’attuale </w:t>
      </w:r>
      <w:r w:rsidRPr="00F56E09">
        <w:rPr>
          <w:rFonts w:ascii="Tahoma" w:hAnsi="Tahoma" w:cs="Tahoma"/>
          <w:noProof/>
          <w:sz w:val="20"/>
          <w:szCs w:val="20"/>
        </w:rPr>
        <w:t>0,00</w:t>
      </w:r>
      <w:r>
        <w:rPr>
          <w:rFonts w:ascii="Tahoma" w:hAnsi="Tahoma" w:cs="Tahoma"/>
          <w:sz w:val="20"/>
          <w:szCs w:val="20"/>
        </w:rPr>
        <w:t xml:space="preserve"> Euro.</w:t>
      </w:r>
    </w:p>
    <w:p w:rsidR="007D6FB3" w:rsidRDefault="007D6FB3" w:rsidP="00BC302F">
      <w:pPr>
        <w:rPr>
          <w:rFonts w:ascii="Tahoma" w:hAnsi="Tahoma" w:cs="Tahoma"/>
          <w:sz w:val="20"/>
          <w:szCs w:val="20"/>
        </w:rPr>
      </w:pPr>
    </w:p>
    <w:p w:rsidR="007D6FB3" w:rsidRDefault="007D6FB3" w:rsidP="00316921">
      <w:pPr>
        <w:rPr>
          <w:rFonts w:ascii="Tahoma" w:hAnsi="Tahoma" w:cs="Tahoma"/>
          <w:sz w:val="20"/>
          <w:szCs w:val="20"/>
        </w:rPr>
      </w:pPr>
    </w:p>
    <w:p w:rsidR="007D6FB3" w:rsidRPr="00920D93" w:rsidRDefault="007D6FB3" w:rsidP="00316921">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SITUAZIONE RESIDUI ANNI PRECEDENTI - RADIAZIONI</w:t>
      </w:r>
    </w:p>
    <w:p w:rsidR="007D6FB3" w:rsidRDefault="007D6FB3" w:rsidP="00316921">
      <w:pPr>
        <w:jc w:val="both"/>
        <w:rPr>
          <w:rFonts w:ascii="Tahoma" w:hAnsi="Tahoma" w:cs="Tahoma"/>
          <w:sz w:val="20"/>
          <w:szCs w:val="20"/>
        </w:rPr>
      </w:pPr>
    </w:p>
    <w:p w:rsidR="007D6FB3" w:rsidRDefault="007D6FB3" w:rsidP="00316921">
      <w:pPr>
        <w:jc w:val="both"/>
        <w:rPr>
          <w:rFonts w:ascii="Tahoma" w:hAnsi="Tahoma" w:cs="Tahoma"/>
          <w:sz w:val="20"/>
          <w:szCs w:val="20"/>
        </w:rPr>
      </w:pPr>
      <w:r>
        <w:rPr>
          <w:rFonts w:ascii="Tahoma" w:hAnsi="Tahoma" w:cs="Tahoma"/>
          <w:sz w:val="20"/>
          <w:szCs w:val="20"/>
        </w:rPr>
        <w:t xml:space="preserve">Elenco dei residui attivi radiati al </w:t>
      </w:r>
      <w:r w:rsidRPr="00F56E09">
        <w:rPr>
          <w:rFonts w:ascii="Tahoma" w:hAnsi="Tahoma" w:cs="Tahoma"/>
          <w:noProof/>
          <w:sz w:val="20"/>
          <w:szCs w:val="20"/>
        </w:rPr>
        <w:t>30/06/2021</w:t>
      </w:r>
      <w:r>
        <w:rPr>
          <w:rFonts w:ascii="Tahoma" w:hAnsi="Tahoma" w:cs="Tahoma"/>
          <w:sz w:val="20"/>
          <w:szCs w:val="20"/>
        </w:rPr>
        <w:t>:</w:t>
      </w:r>
    </w:p>
    <w:p w:rsidR="007D6FB3" w:rsidRDefault="007D6FB3" w:rsidP="00316921">
      <w:pPr>
        <w:jc w:val="both"/>
        <w:rPr>
          <w:rFonts w:ascii="Tahoma" w:hAnsi="Tahoma" w:cs="Tahom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7"/>
        <w:gridCol w:w="1080"/>
        <w:gridCol w:w="3780"/>
        <w:gridCol w:w="3060"/>
        <w:gridCol w:w="1311"/>
      </w:tblGrid>
      <w:tr w:rsidR="007D6FB3" w:rsidRPr="00AA7798" w:rsidTr="00AA7798">
        <w:tc>
          <w:tcPr>
            <w:tcW w:w="777"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Anno</w:t>
            </w:r>
          </w:p>
        </w:tc>
        <w:tc>
          <w:tcPr>
            <w:tcW w:w="1080" w:type="dxa"/>
            <w:shd w:val="clear" w:color="auto" w:fill="auto"/>
          </w:tcPr>
          <w:p w:rsidR="007D6FB3" w:rsidRPr="00AA7798" w:rsidRDefault="007D6FB3" w:rsidP="00AA7798">
            <w:pPr>
              <w:jc w:val="center"/>
              <w:rPr>
                <w:rFonts w:ascii="Tahoma" w:hAnsi="Tahoma" w:cs="Tahoma"/>
                <w:sz w:val="18"/>
                <w:szCs w:val="18"/>
              </w:rPr>
            </w:pPr>
            <w:r>
              <w:rPr>
                <w:rFonts w:ascii="Tahoma" w:hAnsi="Tahoma" w:cs="Tahoma"/>
                <w:sz w:val="18"/>
                <w:szCs w:val="18"/>
              </w:rPr>
              <w:t>Liv. 1/2/3</w:t>
            </w:r>
          </w:p>
        </w:tc>
        <w:tc>
          <w:tcPr>
            <w:tcW w:w="378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Debitore – Descrizione</w:t>
            </w:r>
          </w:p>
        </w:tc>
        <w:tc>
          <w:tcPr>
            <w:tcW w:w="306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Motivo</w:t>
            </w:r>
          </w:p>
        </w:tc>
        <w:tc>
          <w:tcPr>
            <w:tcW w:w="1311"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Importo</w:t>
            </w:r>
          </w:p>
        </w:tc>
      </w:tr>
      <w:tr w:rsidR="007D6FB3" w:rsidRPr="00AA7798" w:rsidTr="00AA7798">
        <w:tc>
          <w:tcPr>
            <w:tcW w:w="777" w:type="dxa"/>
            <w:shd w:val="clear" w:color="auto" w:fill="auto"/>
          </w:tcPr>
          <w:p w:rsidR="007D6FB3" w:rsidRPr="00AA7798" w:rsidRDefault="007D6FB3" w:rsidP="00AA7798">
            <w:pPr>
              <w:spacing w:before="60" w:after="60"/>
              <w:jc w:val="center"/>
              <w:rPr>
                <w:rFonts w:ascii="Tahoma" w:hAnsi="Tahoma" w:cs="Tahoma"/>
                <w:sz w:val="16"/>
                <w:szCs w:val="16"/>
              </w:rPr>
            </w:pPr>
            <w:r>
              <w:rPr>
                <w:rFonts w:ascii="Tahoma" w:hAnsi="Tahoma" w:cs="Tahoma"/>
                <w:noProof/>
                <w:sz w:val="16"/>
                <w:szCs w:val="16"/>
              </w:rPr>
              <w:t xml:space="preserve"> </w:t>
            </w:r>
          </w:p>
        </w:tc>
        <w:tc>
          <w:tcPr>
            <w:tcW w:w="1080" w:type="dxa"/>
            <w:shd w:val="clear" w:color="auto" w:fill="auto"/>
          </w:tcPr>
          <w:p w:rsidR="007D6FB3" w:rsidRPr="00AA7798" w:rsidRDefault="007D6FB3" w:rsidP="00AA7798">
            <w:pPr>
              <w:spacing w:before="60" w:after="60"/>
              <w:jc w:val="center"/>
              <w:rPr>
                <w:rFonts w:ascii="Tahoma" w:hAnsi="Tahoma" w:cs="Tahoma"/>
                <w:sz w:val="16"/>
                <w:szCs w:val="16"/>
              </w:rPr>
            </w:pPr>
          </w:p>
        </w:tc>
        <w:tc>
          <w:tcPr>
            <w:tcW w:w="3780" w:type="dxa"/>
            <w:shd w:val="clear" w:color="auto" w:fill="auto"/>
          </w:tcPr>
          <w:p w:rsidR="007D6FB3" w:rsidRPr="00AA7798" w:rsidRDefault="007D6FB3" w:rsidP="00AA7798">
            <w:pPr>
              <w:spacing w:before="60" w:after="60"/>
              <w:rPr>
                <w:rFonts w:ascii="Tahoma" w:hAnsi="Tahoma" w:cs="Tahoma"/>
                <w:sz w:val="16"/>
                <w:szCs w:val="16"/>
              </w:rPr>
            </w:pPr>
          </w:p>
        </w:tc>
        <w:tc>
          <w:tcPr>
            <w:tcW w:w="3060" w:type="dxa"/>
            <w:shd w:val="clear" w:color="auto" w:fill="auto"/>
          </w:tcPr>
          <w:p w:rsidR="007D6FB3" w:rsidRPr="00AA7798" w:rsidRDefault="007D6FB3" w:rsidP="00AA7798">
            <w:pPr>
              <w:spacing w:before="60" w:after="60"/>
              <w:rPr>
                <w:rFonts w:ascii="Tahoma" w:hAnsi="Tahoma" w:cs="Tahoma"/>
                <w:sz w:val="16"/>
                <w:szCs w:val="16"/>
              </w:rPr>
            </w:pPr>
          </w:p>
        </w:tc>
        <w:tc>
          <w:tcPr>
            <w:tcW w:w="1311" w:type="dxa"/>
            <w:shd w:val="clear" w:color="auto" w:fill="auto"/>
          </w:tcPr>
          <w:p w:rsidR="007D6FB3" w:rsidRPr="00AA7798" w:rsidRDefault="007D6FB3" w:rsidP="00AA7798">
            <w:pPr>
              <w:spacing w:before="60" w:after="60"/>
              <w:jc w:val="right"/>
              <w:rPr>
                <w:rFonts w:ascii="Tahoma" w:hAnsi="Tahoma" w:cs="Tahoma"/>
                <w:sz w:val="16"/>
                <w:szCs w:val="16"/>
              </w:rPr>
            </w:pPr>
          </w:p>
        </w:tc>
      </w:tr>
    </w:tbl>
    <w:p w:rsidR="007D6FB3" w:rsidRDefault="007D6FB3" w:rsidP="00316921">
      <w:pPr>
        <w:jc w:val="both"/>
        <w:rPr>
          <w:rFonts w:ascii="Tahoma" w:hAnsi="Tahoma" w:cs="Tahoma"/>
          <w:sz w:val="20"/>
          <w:szCs w:val="20"/>
        </w:rPr>
      </w:pPr>
    </w:p>
    <w:p w:rsidR="007D6FB3" w:rsidRDefault="007D6FB3" w:rsidP="00316921">
      <w:pPr>
        <w:jc w:val="both"/>
        <w:rPr>
          <w:rFonts w:ascii="Tahoma" w:hAnsi="Tahoma" w:cs="Tahoma"/>
          <w:sz w:val="20"/>
          <w:szCs w:val="20"/>
        </w:rPr>
      </w:pPr>
      <w:r>
        <w:rPr>
          <w:rFonts w:ascii="Tahoma" w:hAnsi="Tahoma" w:cs="Tahoma"/>
          <w:sz w:val="20"/>
          <w:szCs w:val="20"/>
        </w:rPr>
        <w:t xml:space="preserve">Elenco dei residui passivi radiati al </w:t>
      </w:r>
      <w:r w:rsidRPr="00F56E09">
        <w:rPr>
          <w:rFonts w:ascii="Tahoma" w:hAnsi="Tahoma" w:cs="Tahoma"/>
          <w:noProof/>
          <w:sz w:val="20"/>
          <w:szCs w:val="20"/>
        </w:rPr>
        <w:t>30/06/2021</w:t>
      </w:r>
      <w:r>
        <w:rPr>
          <w:rFonts w:ascii="Tahoma" w:hAnsi="Tahoma" w:cs="Tahoma"/>
          <w:sz w:val="20"/>
          <w:szCs w:val="20"/>
        </w:rPr>
        <w:t>:</w:t>
      </w:r>
    </w:p>
    <w:p w:rsidR="007D6FB3" w:rsidRDefault="007D6FB3" w:rsidP="00BC302F">
      <w:pPr>
        <w:rPr>
          <w:rFonts w:ascii="Tahoma" w:hAnsi="Tahoma" w:cs="Tahom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7"/>
        <w:gridCol w:w="900"/>
        <w:gridCol w:w="1080"/>
        <w:gridCol w:w="3060"/>
        <w:gridCol w:w="2880"/>
        <w:gridCol w:w="1311"/>
      </w:tblGrid>
      <w:tr w:rsidR="007D6FB3" w:rsidRPr="00AA7798" w:rsidTr="00AA7798">
        <w:tc>
          <w:tcPr>
            <w:tcW w:w="777"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lastRenderedPageBreak/>
              <w:t>Anno</w:t>
            </w:r>
          </w:p>
        </w:tc>
        <w:tc>
          <w:tcPr>
            <w:tcW w:w="900" w:type="dxa"/>
            <w:shd w:val="clear" w:color="auto" w:fill="auto"/>
          </w:tcPr>
          <w:p w:rsidR="007D6FB3" w:rsidRPr="00AA7798" w:rsidRDefault="007D6FB3" w:rsidP="00AA7798">
            <w:pPr>
              <w:jc w:val="center"/>
              <w:rPr>
                <w:rFonts w:ascii="Tahoma" w:hAnsi="Tahoma" w:cs="Tahoma"/>
                <w:sz w:val="18"/>
                <w:szCs w:val="18"/>
              </w:rPr>
            </w:pPr>
            <w:r>
              <w:rPr>
                <w:rFonts w:ascii="Tahoma" w:hAnsi="Tahoma" w:cs="Tahoma"/>
                <w:sz w:val="18"/>
                <w:szCs w:val="18"/>
              </w:rPr>
              <w:t>Piano dest.</w:t>
            </w:r>
          </w:p>
        </w:tc>
        <w:tc>
          <w:tcPr>
            <w:tcW w:w="1080" w:type="dxa"/>
            <w:shd w:val="clear" w:color="auto" w:fill="auto"/>
          </w:tcPr>
          <w:p w:rsidR="007D6FB3" w:rsidRPr="00AA7798" w:rsidRDefault="007D6FB3" w:rsidP="00AA7798">
            <w:pPr>
              <w:jc w:val="center"/>
              <w:rPr>
                <w:rFonts w:ascii="Tahoma" w:hAnsi="Tahoma" w:cs="Tahoma"/>
                <w:sz w:val="18"/>
                <w:szCs w:val="18"/>
              </w:rPr>
            </w:pPr>
            <w:r>
              <w:rPr>
                <w:rFonts w:ascii="Tahoma" w:hAnsi="Tahoma" w:cs="Tahoma"/>
                <w:sz w:val="18"/>
                <w:szCs w:val="18"/>
              </w:rPr>
              <w:t>Liv. 1/2/3</w:t>
            </w:r>
          </w:p>
        </w:tc>
        <w:tc>
          <w:tcPr>
            <w:tcW w:w="306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Creditore – Descrizione</w:t>
            </w:r>
          </w:p>
        </w:tc>
        <w:tc>
          <w:tcPr>
            <w:tcW w:w="288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Motivo</w:t>
            </w:r>
          </w:p>
        </w:tc>
        <w:tc>
          <w:tcPr>
            <w:tcW w:w="1311"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Importo</w:t>
            </w:r>
          </w:p>
        </w:tc>
      </w:tr>
      <w:tr w:rsidR="007D6FB3" w:rsidRPr="00AA7798" w:rsidTr="00AA7798">
        <w:tc>
          <w:tcPr>
            <w:tcW w:w="777" w:type="dxa"/>
            <w:shd w:val="clear" w:color="auto" w:fill="auto"/>
          </w:tcPr>
          <w:p w:rsidR="007D6FB3" w:rsidRPr="00AA7798" w:rsidRDefault="007D6FB3" w:rsidP="00AA7798">
            <w:pPr>
              <w:spacing w:before="60" w:after="60"/>
              <w:jc w:val="center"/>
              <w:rPr>
                <w:rFonts w:ascii="Tahoma" w:hAnsi="Tahoma" w:cs="Tahoma"/>
                <w:sz w:val="16"/>
                <w:szCs w:val="16"/>
              </w:rPr>
            </w:pPr>
            <w:r>
              <w:rPr>
                <w:rFonts w:ascii="Tahoma" w:hAnsi="Tahoma" w:cs="Tahoma"/>
                <w:noProof/>
                <w:sz w:val="16"/>
                <w:szCs w:val="16"/>
              </w:rPr>
              <w:t xml:space="preserve"> </w:t>
            </w:r>
          </w:p>
        </w:tc>
        <w:tc>
          <w:tcPr>
            <w:tcW w:w="900" w:type="dxa"/>
            <w:shd w:val="clear" w:color="auto" w:fill="auto"/>
          </w:tcPr>
          <w:p w:rsidR="007D6FB3" w:rsidRPr="00AA7798" w:rsidRDefault="007D6FB3" w:rsidP="00AA7798">
            <w:pPr>
              <w:spacing w:before="60" w:after="60"/>
              <w:jc w:val="center"/>
              <w:rPr>
                <w:rFonts w:ascii="Tahoma" w:hAnsi="Tahoma" w:cs="Tahoma"/>
                <w:sz w:val="16"/>
                <w:szCs w:val="16"/>
              </w:rPr>
            </w:pPr>
          </w:p>
        </w:tc>
        <w:tc>
          <w:tcPr>
            <w:tcW w:w="1080" w:type="dxa"/>
            <w:shd w:val="clear" w:color="auto" w:fill="auto"/>
          </w:tcPr>
          <w:p w:rsidR="007D6FB3" w:rsidRPr="00AA7798" w:rsidRDefault="007D6FB3" w:rsidP="00AA7798">
            <w:pPr>
              <w:spacing w:before="60" w:after="60"/>
              <w:jc w:val="center"/>
              <w:rPr>
                <w:rFonts w:ascii="Tahoma" w:hAnsi="Tahoma" w:cs="Tahoma"/>
                <w:sz w:val="16"/>
                <w:szCs w:val="16"/>
              </w:rPr>
            </w:pPr>
          </w:p>
        </w:tc>
        <w:tc>
          <w:tcPr>
            <w:tcW w:w="3060" w:type="dxa"/>
            <w:shd w:val="clear" w:color="auto" w:fill="auto"/>
          </w:tcPr>
          <w:p w:rsidR="007D6FB3" w:rsidRPr="00AA7798" w:rsidRDefault="007D6FB3" w:rsidP="00AA7798">
            <w:pPr>
              <w:spacing w:before="60" w:after="60"/>
              <w:rPr>
                <w:rFonts w:ascii="Tahoma" w:hAnsi="Tahoma" w:cs="Tahoma"/>
                <w:sz w:val="16"/>
                <w:szCs w:val="16"/>
              </w:rPr>
            </w:pPr>
          </w:p>
        </w:tc>
        <w:tc>
          <w:tcPr>
            <w:tcW w:w="2880" w:type="dxa"/>
            <w:shd w:val="clear" w:color="auto" w:fill="auto"/>
          </w:tcPr>
          <w:p w:rsidR="007D6FB3" w:rsidRPr="00AA7798" w:rsidRDefault="007D6FB3" w:rsidP="00AA7798">
            <w:pPr>
              <w:spacing w:before="60" w:after="60"/>
              <w:rPr>
                <w:rFonts w:ascii="Tahoma" w:hAnsi="Tahoma" w:cs="Tahoma"/>
                <w:sz w:val="16"/>
                <w:szCs w:val="16"/>
              </w:rPr>
            </w:pPr>
          </w:p>
        </w:tc>
        <w:tc>
          <w:tcPr>
            <w:tcW w:w="1311" w:type="dxa"/>
            <w:shd w:val="clear" w:color="auto" w:fill="auto"/>
          </w:tcPr>
          <w:p w:rsidR="007D6FB3" w:rsidRPr="00AA7798" w:rsidRDefault="007D6FB3" w:rsidP="00AA7798">
            <w:pPr>
              <w:spacing w:before="60" w:after="60"/>
              <w:jc w:val="right"/>
              <w:rPr>
                <w:rFonts w:ascii="Tahoma" w:hAnsi="Tahoma" w:cs="Tahoma"/>
                <w:sz w:val="16"/>
                <w:szCs w:val="16"/>
              </w:rPr>
            </w:pPr>
          </w:p>
        </w:tc>
      </w:tr>
    </w:tbl>
    <w:p w:rsidR="007D6FB3" w:rsidRDefault="007D6FB3" w:rsidP="00BC302F">
      <w:pPr>
        <w:rPr>
          <w:rFonts w:ascii="Tahoma" w:hAnsi="Tahoma" w:cs="Tahoma"/>
          <w:sz w:val="20"/>
          <w:szCs w:val="20"/>
        </w:rPr>
      </w:pPr>
    </w:p>
    <w:p w:rsidR="007D6FB3" w:rsidRDefault="007D6FB3" w:rsidP="00BC302F">
      <w:pPr>
        <w:rPr>
          <w:rFonts w:ascii="Tahoma" w:hAnsi="Tahoma" w:cs="Tahoma"/>
          <w:sz w:val="20"/>
          <w:szCs w:val="20"/>
        </w:rPr>
      </w:pPr>
    </w:p>
    <w:p w:rsidR="007D6FB3" w:rsidRPr="00920D93" w:rsidRDefault="007D6FB3" w:rsidP="000B606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SALDO CASSA</w:t>
      </w:r>
    </w:p>
    <w:p w:rsidR="007D6FB3" w:rsidRDefault="007D6FB3" w:rsidP="00C2079B">
      <w:pPr>
        <w:jc w:val="both"/>
        <w:rPr>
          <w:rFonts w:ascii="Tahoma" w:hAnsi="Tahoma" w:cs="Tahoma"/>
          <w:sz w:val="20"/>
          <w:szCs w:val="20"/>
        </w:rPr>
      </w:pPr>
    </w:p>
    <w:p w:rsidR="007D6FB3" w:rsidRDefault="007D6FB3" w:rsidP="00D864EA">
      <w:pPr>
        <w:jc w:val="both"/>
        <w:rPr>
          <w:rFonts w:ascii="Tahoma" w:hAnsi="Tahoma" w:cs="Tahoma"/>
          <w:sz w:val="18"/>
          <w:szCs w:val="18"/>
        </w:rPr>
      </w:pPr>
      <w:r>
        <w:rPr>
          <w:rFonts w:ascii="Tahoma" w:hAnsi="Tahoma" w:cs="Tahoma"/>
          <w:sz w:val="20"/>
          <w:szCs w:val="20"/>
        </w:rPr>
        <w:t xml:space="preserve">Il saldo cassa in data </w:t>
      </w:r>
      <w:r w:rsidRPr="00F56E09">
        <w:rPr>
          <w:rFonts w:ascii="Tahoma" w:hAnsi="Tahoma" w:cs="Tahoma"/>
          <w:noProof/>
          <w:sz w:val="20"/>
          <w:szCs w:val="20"/>
        </w:rPr>
        <w:t>30/06/2021</w:t>
      </w:r>
      <w:r>
        <w:rPr>
          <w:rFonts w:ascii="Tahoma" w:hAnsi="Tahoma" w:cs="Tahoma"/>
          <w:sz w:val="20"/>
          <w:szCs w:val="20"/>
        </w:rPr>
        <w:t xml:space="preserve"> è pari ad Euro </w:t>
      </w:r>
      <w:r w:rsidRPr="00F56E09">
        <w:rPr>
          <w:rFonts w:ascii="Tahoma" w:hAnsi="Tahoma" w:cs="Tahoma"/>
          <w:noProof/>
          <w:sz w:val="20"/>
          <w:szCs w:val="20"/>
        </w:rPr>
        <w:t>93.449,85</w:t>
      </w:r>
      <w:r>
        <w:rPr>
          <w:rFonts w:ascii="Tahoma" w:hAnsi="Tahoma" w:cs="Tahoma"/>
          <w:sz w:val="20"/>
          <w:szCs w:val="20"/>
        </w:rPr>
        <w:t>.</w:t>
      </w:r>
    </w:p>
    <w:p w:rsidR="007D6FB3" w:rsidRDefault="007D6FB3" w:rsidP="00FF6351">
      <w:pPr>
        <w:jc w:val="both"/>
        <w:rPr>
          <w:rFonts w:ascii="Tahoma" w:hAnsi="Tahoma" w:cs="Tahoma"/>
          <w:sz w:val="18"/>
          <w:szCs w:val="18"/>
        </w:rPr>
      </w:pPr>
    </w:p>
    <w:p w:rsidR="007D6FB3" w:rsidRPr="00920D93" w:rsidRDefault="007D6FB3" w:rsidP="00FF6351">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VARIAZIONI PROPOSTE IN ATTESA D’APPROVAZIONE</w:t>
      </w:r>
    </w:p>
    <w:p w:rsidR="007D6FB3" w:rsidRDefault="007D6FB3" w:rsidP="00FF6351">
      <w:pPr>
        <w:rPr>
          <w:rFonts w:ascii="Tahoma" w:hAnsi="Tahoma" w:cs="Tahoma"/>
          <w:sz w:val="20"/>
          <w:szCs w:val="20"/>
        </w:rPr>
      </w:pPr>
    </w:p>
    <w:p w:rsidR="007D6FB3" w:rsidRPr="003D14DD" w:rsidRDefault="007D6FB3" w:rsidP="00C2079B">
      <w:pPr>
        <w:jc w:val="center"/>
        <w:rPr>
          <w:rFonts w:ascii="Tahoma" w:hAnsi="Tahoma" w:cs="Tahoma"/>
          <w:b/>
          <w:sz w:val="20"/>
          <w:szCs w:val="20"/>
        </w:rPr>
      </w:pPr>
      <w:r w:rsidRPr="003D14DD">
        <w:rPr>
          <w:rFonts w:ascii="Tahoma" w:hAnsi="Tahoma" w:cs="Tahoma"/>
          <w:b/>
          <w:sz w:val="20"/>
          <w:szCs w:val="20"/>
        </w:rPr>
        <w:t>VARIAZIONI ENTRATE PROGRAMMA ANNUALE</w:t>
      </w:r>
    </w:p>
    <w:p w:rsidR="007D6FB3" w:rsidRDefault="007D6FB3" w:rsidP="00FF635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0"/>
        <w:gridCol w:w="1080"/>
        <w:gridCol w:w="1080"/>
        <w:gridCol w:w="5328"/>
        <w:gridCol w:w="1440"/>
      </w:tblGrid>
      <w:tr w:rsidR="007D6FB3" w:rsidRPr="00AA7798" w:rsidTr="00AA7798">
        <w:tc>
          <w:tcPr>
            <w:tcW w:w="1080" w:type="dxa"/>
            <w:shd w:val="clear" w:color="auto" w:fill="auto"/>
          </w:tcPr>
          <w:p w:rsidR="007D6FB3" w:rsidRPr="00AA7798" w:rsidRDefault="007D6FB3" w:rsidP="00AA7798">
            <w:pPr>
              <w:jc w:val="center"/>
              <w:rPr>
                <w:rFonts w:ascii="Tahoma" w:hAnsi="Tahoma" w:cs="Tahoma"/>
                <w:sz w:val="18"/>
                <w:szCs w:val="18"/>
              </w:rPr>
            </w:pPr>
            <w:r>
              <w:rPr>
                <w:rFonts w:ascii="Tahoma" w:hAnsi="Tahoma" w:cs="Tahoma"/>
                <w:sz w:val="18"/>
                <w:szCs w:val="18"/>
              </w:rPr>
              <w:t>Livello 1</w:t>
            </w:r>
          </w:p>
        </w:tc>
        <w:tc>
          <w:tcPr>
            <w:tcW w:w="1080" w:type="dxa"/>
            <w:shd w:val="clear" w:color="auto" w:fill="auto"/>
          </w:tcPr>
          <w:p w:rsidR="007D6FB3" w:rsidRPr="00AA7798" w:rsidRDefault="007D6FB3" w:rsidP="003D14DD">
            <w:pPr>
              <w:jc w:val="center"/>
              <w:rPr>
                <w:rFonts w:ascii="Tahoma" w:hAnsi="Tahoma" w:cs="Tahoma"/>
                <w:sz w:val="18"/>
                <w:szCs w:val="18"/>
              </w:rPr>
            </w:pPr>
            <w:r>
              <w:rPr>
                <w:rFonts w:ascii="Tahoma" w:hAnsi="Tahoma" w:cs="Tahoma"/>
                <w:sz w:val="18"/>
                <w:szCs w:val="18"/>
              </w:rPr>
              <w:t>Livello 2</w:t>
            </w:r>
          </w:p>
        </w:tc>
        <w:tc>
          <w:tcPr>
            <w:tcW w:w="1080" w:type="dxa"/>
            <w:shd w:val="clear" w:color="auto" w:fill="auto"/>
          </w:tcPr>
          <w:p w:rsidR="007D6FB3" w:rsidRPr="00AA7798" w:rsidRDefault="007D6FB3" w:rsidP="003D14DD">
            <w:pPr>
              <w:jc w:val="center"/>
              <w:rPr>
                <w:rFonts w:ascii="Tahoma" w:hAnsi="Tahoma" w:cs="Tahoma"/>
                <w:sz w:val="18"/>
                <w:szCs w:val="18"/>
              </w:rPr>
            </w:pPr>
            <w:r>
              <w:rPr>
                <w:rFonts w:ascii="Tahoma" w:hAnsi="Tahoma" w:cs="Tahoma"/>
                <w:sz w:val="18"/>
                <w:szCs w:val="18"/>
              </w:rPr>
              <w:t>Livello 3</w:t>
            </w:r>
          </w:p>
        </w:tc>
        <w:tc>
          <w:tcPr>
            <w:tcW w:w="5328"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Descrizione</w:t>
            </w:r>
          </w:p>
        </w:tc>
        <w:tc>
          <w:tcPr>
            <w:tcW w:w="144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Importo</w:t>
            </w:r>
          </w:p>
        </w:tc>
      </w:tr>
      <w:tr w:rsidR="007D6FB3" w:rsidRPr="00AA7798" w:rsidTr="00AA7798">
        <w:tc>
          <w:tcPr>
            <w:tcW w:w="1080" w:type="dxa"/>
            <w:shd w:val="clear" w:color="auto" w:fill="auto"/>
          </w:tcPr>
          <w:p w:rsidR="007D6FB3" w:rsidRPr="00AA7798" w:rsidRDefault="007D6FB3" w:rsidP="00AA7798">
            <w:pPr>
              <w:spacing w:before="60" w:after="60"/>
              <w:jc w:val="center"/>
              <w:rPr>
                <w:rFonts w:ascii="Tahoma" w:hAnsi="Tahoma" w:cs="Tahoma"/>
                <w:sz w:val="18"/>
                <w:szCs w:val="18"/>
              </w:rPr>
            </w:pPr>
            <w:r>
              <w:rPr>
                <w:rFonts w:ascii="Tahoma" w:hAnsi="Tahoma" w:cs="Tahoma"/>
                <w:noProof/>
                <w:sz w:val="18"/>
                <w:szCs w:val="18"/>
              </w:rPr>
              <w:t xml:space="preserve"> </w:t>
            </w:r>
          </w:p>
        </w:tc>
        <w:tc>
          <w:tcPr>
            <w:tcW w:w="1080" w:type="dxa"/>
            <w:shd w:val="clear" w:color="auto" w:fill="auto"/>
          </w:tcPr>
          <w:p w:rsidR="007D6FB3" w:rsidRPr="00AA7798" w:rsidRDefault="007D6FB3" w:rsidP="00AA7798">
            <w:pPr>
              <w:spacing w:before="60" w:after="60"/>
              <w:jc w:val="center"/>
              <w:rPr>
                <w:rFonts w:ascii="Tahoma" w:hAnsi="Tahoma" w:cs="Tahoma"/>
                <w:sz w:val="18"/>
                <w:szCs w:val="18"/>
              </w:rPr>
            </w:pPr>
          </w:p>
        </w:tc>
        <w:tc>
          <w:tcPr>
            <w:tcW w:w="1080" w:type="dxa"/>
            <w:shd w:val="clear" w:color="auto" w:fill="auto"/>
          </w:tcPr>
          <w:p w:rsidR="007D6FB3" w:rsidRPr="00AA7798" w:rsidRDefault="007D6FB3" w:rsidP="00AA7798">
            <w:pPr>
              <w:spacing w:before="60" w:after="60"/>
              <w:jc w:val="center"/>
              <w:rPr>
                <w:rFonts w:ascii="Tahoma" w:hAnsi="Tahoma" w:cs="Tahoma"/>
                <w:sz w:val="18"/>
                <w:szCs w:val="18"/>
              </w:rPr>
            </w:pPr>
          </w:p>
        </w:tc>
        <w:tc>
          <w:tcPr>
            <w:tcW w:w="5328" w:type="dxa"/>
            <w:shd w:val="clear" w:color="auto" w:fill="auto"/>
          </w:tcPr>
          <w:p w:rsidR="007D6FB3" w:rsidRPr="00AA7798" w:rsidRDefault="007D6FB3" w:rsidP="00AA7798">
            <w:pPr>
              <w:spacing w:before="60" w:after="60"/>
              <w:rPr>
                <w:rFonts w:ascii="Tahoma" w:hAnsi="Tahoma" w:cs="Tahoma"/>
                <w:sz w:val="18"/>
                <w:szCs w:val="18"/>
              </w:rPr>
            </w:pPr>
          </w:p>
        </w:tc>
        <w:tc>
          <w:tcPr>
            <w:tcW w:w="1440" w:type="dxa"/>
            <w:shd w:val="clear" w:color="auto" w:fill="auto"/>
          </w:tcPr>
          <w:p w:rsidR="007D6FB3" w:rsidRPr="00AA7798" w:rsidRDefault="007D6FB3" w:rsidP="00AA7798">
            <w:pPr>
              <w:spacing w:before="60" w:after="60"/>
              <w:jc w:val="right"/>
              <w:rPr>
                <w:rFonts w:ascii="Tahoma" w:hAnsi="Tahoma" w:cs="Tahoma"/>
                <w:sz w:val="18"/>
                <w:szCs w:val="18"/>
              </w:rPr>
            </w:pPr>
          </w:p>
        </w:tc>
      </w:tr>
    </w:tbl>
    <w:p w:rsidR="007D6FB3" w:rsidRDefault="007D6FB3" w:rsidP="00FF6351">
      <w:pPr>
        <w:rPr>
          <w:rFonts w:ascii="Tahoma" w:hAnsi="Tahoma" w:cs="Tahoma"/>
          <w:sz w:val="20"/>
          <w:szCs w:val="20"/>
        </w:rPr>
      </w:pPr>
    </w:p>
    <w:p w:rsidR="007D6FB3" w:rsidRPr="003D14DD" w:rsidRDefault="007D6FB3" w:rsidP="00C2079B">
      <w:pPr>
        <w:jc w:val="center"/>
        <w:rPr>
          <w:rFonts w:ascii="Tahoma" w:hAnsi="Tahoma" w:cs="Tahoma"/>
          <w:b/>
          <w:sz w:val="20"/>
          <w:szCs w:val="20"/>
        </w:rPr>
      </w:pPr>
      <w:r w:rsidRPr="003D14DD">
        <w:rPr>
          <w:rFonts w:ascii="Tahoma" w:hAnsi="Tahoma" w:cs="Tahoma"/>
          <w:b/>
          <w:sz w:val="20"/>
          <w:szCs w:val="20"/>
        </w:rPr>
        <w:t>VARIAZIONI PROGETTI/ATTVITA’</w:t>
      </w:r>
    </w:p>
    <w:p w:rsidR="007D6FB3" w:rsidRDefault="007D6FB3" w:rsidP="00C2079B">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28"/>
        <w:gridCol w:w="1080"/>
        <w:gridCol w:w="1080"/>
        <w:gridCol w:w="4680"/>
        <w:gridCol w:w="1418"/>
      </w:tblGrid>
      <w:tr w:rsidR="007D6FB3" w:rsidRPr="00AA7798" w:rsidTr="00AA7798">
        <w:tc>
          <w:tcPr>
            <w:tcW w:w="1728" w:type="dxa"/>
            <w:shd w:val="clear" w:color="auto" w:fill="auto"/>
          </w:tcPr>
          <w:p w:rsidR="007D6FB3" w:rsidRPr="00AA7798" w:rsidRDefault="007D6FB3" w:rsidP="00AA7798">
            <w:pPr>
              <w:jc w:val="center"/>
              <w:rPr>
                <w:rFonts w:ascii="Tahoma" w:hAnsi="Tahoma" w:cs="Tahoma"/>
                <w:sz w:val="18"/>
                <w:szCs w:val="18"/>
              </w:rPr>
            </w:pPr>
            <w:r>
              <w:rPr>
                <w:rFonts w:ascii="Tahoma" w:hAnsi="Tahoma" w:cs="Tahoma"/>
                <w:sz w:val="18"/>
                <w:szCs w:val="18"/>
              </w:rPr>
              <w:t>Piano delle destinazioni</w:t>
            </w:r>
          </w:p>
        </w:tc>
        <w:tc>
          <w:tcPr>
            <w:tcW w:w="108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Entrata/</w:t>
            </w:r>
          </w:p>
          <w:p w:rsidR="007D6FB3" w:rsidRPr="00AA7798" w:rsidRDefault="007D6FB3" w:rsidP="00AA7798">
            <w:pPr>
              <w:jc w:val="center"/>
              <w:rPr>
                <w:rFonts w:ascii="Tahoma" w:hAnsi="Tahoma" w:cs="Tahoma"/>
                <w:sz w:val="18"/>
                <w:szCs w:val="18"/>
              </w:rPr>
            </w:pPr>
            <w:r w:rsidRPr="00AA7798">
              <w:rPr>
                <w:rFonts w:ascii="Tahoma" w:hAnsi="Tahoma" w:cs="Tahoma"/>
                <w:sz w:val="18"/>
                <w:szCs w:val="18"/>
              </w:rPr>
              <w:t>Uscita</w:t>
            </w:r>
          </w:p>
        </w:tc>
        <w:tc>
          <w:tcPr>
            <w:tcW w:w="1080" w:type="dxa"/>
            <w:shd w:val="clear" w:color="auto" w:fill="auto"/>
          </w:tcPr>
          <w:p w:rsidR="007D6FB3" w:rsidRPr="00AA7798" w:rsidRDefault="007D6FB3" w:rsidP="003D14DD">
            <w:pPr>
              <w:jc w:val="center"/>
              <w:rPr>
                <w:rFonts w:ascii="Tahoma" w:hAnsi="Tahoma" w:cs="Tahoma"/>
                <w:sz w:val="18"/>
                <w:szCs w:val="18"/>
              </w:rPr>
            </w:pPr>
            <w:r>
              <w:rPr>
                <w:rFonts w:ascii="Tahoma" w:hAnsi="Tahoma" w:cs="Tahoma"/>
                <w:sz w:val="18"/>
                <w:szCs w:val="18"/>
              </w:rPr>
              <w:t>Livello 1/2/3</w:t>
            </w:r>
          </w:p>
        </w:tc>
        <w:tc>
          <w:tcPr>
            <w:tcW w:w="4680"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Descrizione</w:t>
            </w:r>
          </w:p>
        </w:tc>
        <w:tc>
          <w:tcPr>
            <w:tcW w:w="1418" w:type="dxa"/>
            <w:shd w:val="clear" w:color="auto" w:fill="auto"/>
          </w:tcPr>
          <w:p w:rsidR="007D6FB3" w:rsidRPr="00AA7798" w:rsidRDefault="007D6FB3" w:rsidP="00AA7798">
            <w:pPr>
              <w:jc w:val="center"/>
              <w:rPr>
                <w:rFonts w:ascii="Tahoma" w:hAnsi="Tahoma" w:cs="Tahoma"/>
                <w:sz w:val="18"/>
                <w:szCs w:val="18"/>
              </w:rPr>
            </w:pPr>
            <w:r w:rsidRPr="00AA7798">
              <w:rPr>
                <w:rFonts w:ascii="Tahoma" w:hAnsi="Tahoma" w:cs="Tahoma"/>
                <w:sz w:val="18"/>
                <w:szCs w:val="18"/>
              </w:rPr>
              <w:t>Importo</w:t>
            </w:r>
          </w:p>
        </w:tc>
      </w:tr>
      <w:tr w:rsidR="007D6FB3" w:rsidRPr="00AA7798" w:rsidTr="00AA7798">
        <w:tc>
          <w:tcPr>
            <w:tcW w:w="1728" w:type="dxa"/>
            <w:shd w:val="clear" w:color="auto" w:fill="auto"/>
          </w:tcPr>
          <w:p w:rsidR="007D6FB3" w:rsidRPr="00AA7798" w:rsidRDefault="007D6FB3" w:rsidP="00AA7798">
            <w:pPr>
              <w:jc w:val="center"/>
              <w:rPr>
                <w:rFonts w:ascii="Tahoma" w:hAnsi="Tahoma" w:cs="Tahoma"/>
                <w:sz w:val="18"/>
                <w:szCs w:val="18"/>
              </w:rPr>
            </w:pPr>
            <w:r>
              <w:rPr>
                <w:rFonts w:ascii="Tahoma" w:hAnsi="Tahoma" w:cs="Tahoma"/>
                <w:noProof/>
                <w:sz w:val="18"/>
                <w:szCs w:val="18"/>
              </w:rPr>
              <w:t xml:space="preserve"> </w:t>
            </w:r>
          </w:p>
        </w:tc>
        <w:tc>
          <w:tcPr>
            <w:tcW w:w="1080" w:type="dxa"/>
            <w:shd w:val="clear" w:color="auto" w:fill="auto"/>
          </w:tcPr>
          <w:p w:rsidR="007D6FB3" w:rsidRPr="00AA7798" w:rsidRDefault="007D6FB3" w:rsidP="00AA7798">
            <w:pPr>
              <w:jc w:val="center"/>
              <w:rPr>
                <w:rFonts w:ascii="Tahoma" w:hAnsi="Tahoma" w:cs="Tahoma"/>
                <w:sz w:val="18"/>
                <w:szCs w:val="18"/>
              </w:rPr>
            </w:pPr>
          </w:p>
        </w:tc>
        <w:tc>
          <w:tcPr>
            <w:tcW w:w="1080" w:type="dxa"/>
            <w:shd w:val="clear" w:color="auto" w:fill="auto"/>
          </w:tcPr>
          <w:p w:rsidR="007D6FB3" w:rsidRPr="00AA7798" w:rsidRDefault="007D6FB3" w:rsidP="00AA7798">
            <w:pPr>
              <w:jc w:val="center"/>
              <w:rPr>
                <w:rFonts w:ascii="Tahoma" w:hAnsi="Tahoma" w:cs="Tahoma"/>
                <w:sz w:val="18"/>
                <w:szCs w:val="18"/>
              </w:rPr>
            </w:pPr>
          </w:p>
        </w:tc>
        <w:tc>
          <w:tcPr>
            <w:tcW w:w="4680" w:type="dxa"/>
            <w:shd w:val="clear" w:color="auto" w:fill="auto"/>
          </w:tcPr>
          <w:p w:rsidR="007D6FB3" w:rsidRPr="00AA7798" w:rsidRDefault="007D6FB3" w:rsidP="00C2079B">
            <w:pPr>
              <w:rPr>
                <w:rFonts w:ascii="Tahoma" w:hAnsi="Tahoma" w:cs="Tahoma"/>
                <w:sz w:val="18"/>
                <w:szCs w:val="18"/>
              </w:rPr>
            </w:pPr>
          </w:p>
        </w:tc>
        <w:tc>
          <w:tcPr>
            <w:tcW w:w="1418" w:type="dxa"/>
            <w:shd w:val="clear" w:color="auto" w:fill="auto"/>
          </w:tcPr>
          <w:p w:rsidR="007D6FB3" w:rsidRPr="00AA7798" w:rsidRDefault="007D6FB3" w:rsidP="00AA7798">
            <w:pPr>
              <w:jc w:val="right"/>
              <w:rPr>
                <w:rFonts w:ascii="Tahoma" w:hAnsi="Tahoma" w:cs="Tahoma"/>
                <w:sz w:val="18"/>
                <w:szCs w:val="18"/>
              </w:rPr>
            </w:pPr>
          </w:p>
        </w:tc>
      </w:tr>
    </w:tbl>
    <w:p w:rsidR="007D6FB3" w:rsidRDefault="007D6FB3" w:rsidP="00C2079B">
      <w:pPr>
        <w:rPr>
          <w:rFonts w:ascii="Tahoma" w:hAnsi="Tahoma" w:cs="Tahoma"/>
          <w:sz w:val="18"/>
          <w:szCs w:val="18"/>
        </w:rPr>
      </w:pPr>
    </w:p>
    <w:p w:rsidR="007D6FB3" w:rsidRDefault="007D6FB3" w:rsidP="00D864EA">
      <w:pPr>
        <w:jc w:val="both"/>
        <w:rPr>
          <w:rFonts w:ascii="Tahoma" w:hAnsi="Tahoma" w:cs="Tahoma"/>
          <w:sz w:val="18"/>
          <w:szCs w:val="18"/>
        </w:rPr>
      </w:pPr>
    </w:p>
    <w:p w:rsidR="007D6FB3" w:rsidRDefault="007D6FB3" w:rsidP="000B6068">
      <w:pPr>
        <w:jc w:val="both"/>
        <w:rPr>
          <w:rFonts w:ascii="Tahoma" w:hAnsi="Tahoma" w:cs="Tahoma"/>
          <w:sz w:val="18"/>
          <w:szCs w:val="18"/>
        </w:rPr>
      </w:pPr>
    </w:p>
    <w:p w:rsidR="007D6FB3" w:rsidRPr="00920D93" w:rsidRDefault="007D6FB3" w:rsidP="000B606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CONCLUSIONI</w:t>
      </w:r>
    </w:p>
    <w:p w:rsidR="007D6FB3" w:rsidRDefault="007D6FB3" w:rsidP="000B6068">
      <w:pPr>
        <w:rPr>
          <w:rFonts w:ascii="Tahoma" w:hAnsi="Tahoma" w:cs="Tahoma"/>
          <w:sz w:val="20"/>
          <w:szCs w:val="20"/>
        </w:rPr>
      </w:pPr>
    </w:p>
    <w:p w:rsidR="007D6FB3" w:rsidRPr="00BD1867" w:rsidRDefault="007D6FB3" w:rsidP="00DC3C4C">
      <w:pPr>
        <w:ind w:firstLine="709"/>
        <w:jc w:val="both"/>
        <w:rPr>
          <w:rFonts w:ascii="Tahoma" w:hAnsi="Tahoma" w:cs="Tahoma"/>
          <w:sz w:val="20"/>
          <w:szCs w:val="20"/>
        </w:rPr>
      </w:pPr>
      <w:r w:rsidRPr="00BD1867">
        <w:rPr>
          <w:rFonts w:ascii="Tahoma" w:hAnsi="Tahoma" w:cs="Tahoma"/>
          <w:sz w:val="20"/>
          <w:szCs w:val="20"/>
        </w:rPr>
        <w:t>Per effetto di quanto verificatosi sul piano gestionale e per l’accertamento di nuove entrate si confermano le proposte già menzionate nella presente relazione.</w:t>
      </w:r>
    </w:p>
    <w:p w:rsidR="007D6FB3" w:rsidRPr="00BD1867" w:rsidRDefault="007D6FB3" w:rsidP="00F7181B">
      <w:pPr>
        <w:jc w:val="both"/>
        <w:rPr>
          <w:rFonts w:ascii="Tahoma" w:hAnsi="Tahoma" w:cs="Tahoma"/>
          <w:sz w:val="20"/>
          <w:szCs w:val="20"/>
        </w:rPr>
      </w:pPr>
    </w:p>
    <w:p w:rsidR="007D6FB3" w:rsidRPr="00BD1867" w:rsidRDefault="007D6FB3" w:rsidP="00F7181B">
      <w:pPr>
        <w:jc w:val="both"/>
        <w:rPr>
          <w:rFonts w:ascii="Tahoma" w:hAnsi="Tahoma" w:cs="Tahoma"/>
          <w:sz w:val="20"/>
          <w:szCs w:val="20"/>
        </w:rPr>
      </w:pPr>
    </w:p>
    <w:p w:rsidR="007D6FB3" w:rsidRPr="00BD1867" w:rsidRDefault="007D6FB3" w:rsidP="00F7181B">
      <w:pPr>
        <w:jc w:val="both"/>
        <w:rPr>
          <w:rFonts w:ascii="Tahoma" w:hAnsi="Tahoma" w:cs="Tahoma"/>
          <w:sz w:val="20"/>
          <w:szCs w:val="20"/>
        </w:rPr>
      </w:pPr>
      <w:r w:rsidRPr="00F56E09">
        <w:rPr>
          <w:rFonts w:ascii="Tahoma" w:hAnsi="Tahoma" w:cs="Tahoma"/>
          <w:noProof/>
          <w:sz w:val="20"/>
          <w:szCs w:val="20"/>
        </w:rPr>
        <w:t>MONTE SAN GIUSTO</w:t>
      </w:r>
      <w:r w:rsidRPr="00BD1867">
        <w:rPr>
          <w:rFonts w:ascii="Tahoma" w:hAnsi="Tahoma" w:cs="Tahoma"/>
          <w:sz w:val="20"/>
          <w:szCs w:val="20"/>
        </w:rPr>
        <w:t xml:space="preserve">, </w:t>
      </w:r>
      <w:r w:rsidRPr="00F56E09">
        <w:rPr>
          <w:rFonts w:ascii="Tahoma" w:hAnsi="Tahoma" w:cs="Tahoma"/>
          <w:noProof/>
          <w:sz w:val="20"/>
          <w:szCs w:val="20"/>
        </w:rPr>
        <w:t>30/06/2021</w:t>
      </w:r>
    </w:p>
    <w:p w:rsidR="007D6FB3" w:rsidRPr="00BD1867" w:rsidRDefault="007D6FB3" w:rsidP="00F7181B">
      <w:pPr>
        <w:jc w:val="both"/>
        <w:rPr>
          <w:rFonts w:ascii="Tahoma" w:hAnsi="Tahoma" w:cs="Tahoma"/>
          <w:sz w:val="18"/>
          <w:szCs w:val="18"/>
        </w:rPr>
      </w:pPr>
    </w:p>
    <w:p w:rsidR="007D6FB3" w:rsidRPr="00005C0D" w:rsidRDefault="007D6FB3" w:rsidP="00005C0D">
      <w:pPr>
        <w:tabs>
          <w:tab w:val="center" w:pos="7020"/>
        </w:tabs>
        <w:jc w:val="both"/>
        <w:rPr>
          <w:rFonts w:ascii="Tahoma" w:hAnsi="Tahoma" w:cs="Tahoma"/>
          <w:b/>
          <w:sz w:val="20"/>
          <w:szCs w:val="20"/>
        </w:rPr>
      </w:pPr>
      <w:r w:rsidRPr="00005C0D">
        <w:rPr>
          <w:rFonts w:ascii="Tahoma" w:hAnsi="Tahoma" w:cs="Tahoma"/>
          <w:sz w:val="20"/>
          <w:szCs w:val="20"/>
        </w:rPr>
        <w:tab/>
      </w:r>
      <w:r w:rsidRPr="00F56E09">
        <w:rPr>
          <w:rFonts w:ascii="Tahoma" w:hAnsi="Tahoma" w:cs="Tahoma"/>
          <w:b/>
          <w:noProof/>
          <w:sz w:val="20"/>
          <w:szCs w:val="20"/>
        </w:rPr>
        <w:t>IL DIRETTORE S.G.A.</w:t>
      </w:r>
    </w:p>
    <w:p w:rsidR="007D6FB3" w:rsidRDefault="007D6FB3" w:rsidP="00005C0D">
      <w:pPr>
        <w:tabs>
          <w:tab w:val="center" w:pos="7020"/>
        </w:tabs>
        <w:jc w:val="both"/>
        <w:rPr>
          <w:rFonts w:ascii="Tahoma" w:hAnsi="Tahoma" w:cs="Tahoma"/>
          <w:sz w:val="20"/>
          <w:szCs w:val="20"/>
        </w:rPr>
      </w:pPr>
      <w:r w:rsidRPr="00005C0D">
        <w:rPr>
          <w:rFonts w:ascii="Tahoma" w:hAnsi="Tahoma" w:cs="Tahoma"/>
          <w:sz w:val="20"/>
          <w:szCs w:val="20"/>
        </w:rPr>
        <w:tab/>
      </w:r>
      <w:r w:rsidRPr="00F56E09">
        <w:rPr>
          <w:rFonts w:ascii="Tahoma" w:hAnsi="Tahoma" w:cs="Tahoma"/>
          <w:noProof/>
          <w:sz w:val="20"/>
          <w:szCs w:val="20"/>
        </w:rPr>
        <w:t>Simonetta Salvatori</w:t>
      </w:r>
    </w:p>
    <w:p w:rsidR="007D6FB3" w:rsidRDefault="007D6FB3" w:rsidP="00005C0D">
      <w:pPr>
        <w:tabs>
          <w:tab w:val="center" w:pos="7020"/>
        </w:tabs>
        <w:jc w:val="both"/>
        <w:rPr>
          <w:rFonts w:ascii="Tahoma" w:hAnsi="Tahoma" w:cs="Tahoma"/>
          <w:sz w:val="20"/>
          <w:szCs w:val="20"/>
        </w:rPr>
        <w:sectPr w:rsidR="007D6FB3" w:rsidSect="007D6FB3">
          <w:headerReference w:type="even" r:id="rId8"/>
          <w:headerReference w:type="default" r:id="rId9"/>
          <w:footerReference w:type="even" r:id="rId10"/>
          <w:footerReference w:type="default" r:id="rId11"/>
          <w:headerReference w:type="first" r:id="rId12"/>
          <w:footerReference w:type="first" r:id="rId13"/>
          <w:pgSz w:w="11906" w:h="16838"/>
          <w:pgMar w:top="539" w:right="924" w:bottom="1134" w:left="1134" w:header="709" w:footer="34" w:gutter="0"/>
          <w:pgNumType w:start="1"/>
          <w:cols w:space="708"/>
          <w:docGrid w:linePitch="360"/>
        </w:sectPr>
      </w:pPr>
      <w:r>
        <w:rPr>
          <w:rFonts w:ascii="Tahoma" w:hAnsi="Tahoma" w:cs="Tahoma"/>
          <w:sz w:val="20"/>
          <w:szCs w:val="20"/>
        </w:rPr>
        <w:tab/>
      </w:r>
    </w:p>
    <w:p w:rsidR="007D6FB3" w:rsidRPr="00005C0D" w:rsidRDefault="007D6FB3" w:rsidP="00005C0D">
      <w:pPr>
        <w:tabs>
          <w:tab w:val="center" w:pos="7020"/>
        </w:tabs>
        <w:jc w:val="both"/>
        <w:rPr>
          <w:rFonts w:ascii="Tahoma" w:hAnsi="Tahoma" w:cs="Tahoma"/>
          <w:sz w:val="20"/>
          <w:szCs w:val="20"/>
        </w:rPr>
      </w:pPr>
    </w:p>
    <w:sectPr w:rsidR="007D6FB3" w:rsidRPr="00005C0D" w:rsidSect="007D6FB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539" w:right="924" w:bottom="1134" w:left="1134"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9E4" w:rsidRDefault="00E059E4" w:rsidP="008A1557">
      <w:r>
        <w:separator/>
      </w:r>
    </w:p>
  </w:endnote>
  <w:endnote w:type="continuationSeparator" w:id="0">
    <w:p w:rsidR="00E059E4" w:rsidRDefault="00E059E4" w:rsidP="008A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B3" w:rsidRDefault="007D6F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B3" w:rsidRDefault="007D6FB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B3" w:rsidRDefault="007D6F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B55" w:rsidRDefault="00870B55">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B55" w:rsidRDefault="00870B55">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B55" w:rsidRDefault="00870B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9E4" w:rsidRDefault="00E059E4" w:rsidP="008A1557">
      <w:r>
        <w:separator/>
      </w:r>
    </w:p>
  </w:footnote>
  <w:footnote w:type="continuationSeparator" w:id="0">
    <w:p w:rsidR="00E059E4" w:rsidRDefault="00E059E4" w:rsidP="008A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B3" w:rsidRDefault="007D6F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B3" w:rsidRDefault="007D6FB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B3" w:rsidRDefault="007D6FB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B55" w:rsidRDefault="00870B5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B55" w:rsidRDefault="00870B55">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B55" w:rsidRDefault="00870B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7C"/>
    <w:multiLevelType w:val="singleLevel"/>
    <w:tmpl w:val="2FF8902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0ACC80F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FA5C368C"/>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39666D50"/>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164010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F1587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05EED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37682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65304284"/>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69D44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32D14F6"/>
    <w:multiLevelType w:val="hybridMultilevel"/>
    <w:tmpl w:val="C2E687FA"/>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1">
    <w:nsid w:val="09273FF6"/>
    <w:multiLevelType w:val="hybridMultilevel"/>
    <w:tmpl w:val="20AA8DF4"/>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096C1A22"/>
    <w:multiLevelType w:val="hybridMultilevel"/>
    <w:tmpl w:val="5C64F4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0B2C456E"/>
    <w:multiLevelType w:val="hybridMultilevel"/>
    <w:tmpl w:val="9EC09D4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4" w15:restartNumberingAfterBreak="1">
    <w:nsid w:val="0E767FF6"/>
    <w:multiLevelType w:val="hybridMultilevel"/>
    <w:tmpl w:val="5CD4B530"/>
    <w:lvl w:ilvl="0" w:tplc="70ACD00E">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15477373"/>
    <w:multiLevelType w:val="hybridMultilevel"/>
    <w:tmpl w:val="9520925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196329C"/>
    <w:multiLevelType w:val="hybridMultilevel"/>
    <w:tmpl w:val="70AE4C22"/>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1">
    <w:nsid w:val="22FD0E3A"/>
    <w:multiLevelType w:val="hybridMultilevel"/>
    <w:tmpl w:val="D5B65DD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1">
    <w:nsid w:val="2491076E"/>
    <w:multiLevelType w:val="multilevel"/>
    <w:tmpl w:val="AB765A3E"/>
    <w:lvl w:ilvl="0">
      <w:start w:val="1"/>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1">
    <w:nsid w:val="2B22691A"/>
    <w:multiLevelType w:val="hybridMultilevel"/>
    <w:tmpl w:val="AB349FD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31350727"/>
    <w:multiLevelType w:val="hybridMultilevel"/>
    <w:tmpl w:val="1992451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1">
    <w:nsid w:val="330056A6"/>
    <w:multiLevelType w:val="hybridMultilevel"/>
    <w:tmpl w:val="DF5ECD2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2" w15:restartNumberingAfterBreak="1">
    <w:nsid w:val="33156A27"/>
    <w:multiLevelType w:val="multilevel"/>
    <w:tmpl w:val="C49ACF8A"/>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15:restartNumberingAfterBreak="1">
    <w:nsid w:val="341A1185"/>
    <w:multiLevelType w:val="hybridMultilevel"/>
    <w:tmpl w:val="7BA6FE0E"/>
    <w:lvl w:ilvl="0" w:tplc="04100011">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1">
    <w:nsid w:val="372242AF"/>
    <w:multiLevelType w:val="hybridMultilevel"/>
    <w:tmpl w:val="9132C84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1">
    <w:nsid w:val="37AB5810"/>
    <w:multiLevelType w:val="multilevel"/>
    <w:tmpl w:val="199245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38C1078F"/>
    <w:multiLevelType w:val="hybridMultilevel"/>
    <w:tmpl w:val="67162A8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1">
    <w:nsid w:val="39715CF6"/>
    <w:multiLevelType w:val="multilevel"/>
    <w:tmpl w:val="95209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3972145D"/>
    <w:multiLevelType w:val="hybridMultilevel"/>
    <w:tmpl w:val="F4A0636E"/>
    <w:lvl w:ilvl="0" w:tplc="0410000D">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1">
    <w:nsid w:val="3C166950"/>
    <w:multiLevelType w:val="hybridMultilevel"/>
    <w:tmpl w:val="E31892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43A54528"/>
    <w:multiLevelType w:val="hybridMultilevel"/>
    <w:tmpl w:val="9E5A73E0"/>
    <w:lvl w:ilvl="0" w:tplc="F65CAEF0">
      <w:start w:val="1"/>
      <w:numFmt w:val="decimal"/>
      <w:lvlText w:val="%1."/>
      <w:lvlJc w:val="left"/>
      <w:pPr>
        <w:tabs>
          <w:tab w:val="num" w:pos="1698"/>
        </w:tabs>
        <w:ind w:left="1698" w:hanging="99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1" w15:restartNumberingAfterBreak="1">
    <w:nsid w:val="4EA56588"/>
    <w:multiLevelType w:val="hybridMultilevel"/>
    <w:tmpl w:val="AB765A3E"/>
    <w:lvl w:ilvl="0" w:tplc="00D09CFA">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1">
    <w:nsid w:val="5AC914F5"/>
    <w:multiLevelType w:val="hybridMultilevel"/>
    <w:tmpl w:val="3F7ABC42"/>
    <w:lvl w:ilvl="0" w:tplc="685AD3AA">
      <w:start w:val="1"/>
      <w:numFmt w:val="lowerLetter"/>
      <w:lvlText w:val="%1)"/>
      <w:lvlJc w:val="left"/>
      <w:pPr>
        <w:tabs>
          <w:tab w:val="num" w:pos="1440"/>
        </w:tabs>
        <w:ind w:left="567" w:firstLine="513"/>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1">
    <w:nsid w:val="629534E8"/>
    <w:multiLevelType w:val="hybridMultilevel"/>
    <w:tmpl w:val="56FA18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1">
    <w:nsid w:val="6ED94E36"/>
    <w:multiLevelType w:val="hybridMultilevel"/>
    <w:tmpl w:val="1CE498F6"/>
    <w:lvl w:ilvl="0" w:tplc="1218699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1">
    <w:nsid w:val="7F02344D"/>
    <w:multiLevelType w:val="hybridMultilevel"/>
    <w:tmpl w:val="830E1F20"/>
    <w:lvl w:ilvl="0" w:tplc="B9046AC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abstractNumId w:val="28"/>
  </w:num>
  <w:num w:numId="2">
    <w:abstractNumId w:val="22"/>
  </w:num>
  <w:num w:numId="3">
    <w:abstractNumId w:val="13"/>
  </w:num>
  <w:num w:numId="4">
    <w:abstractNumId w:val="21"/>
  </w:num>
  <w:num w:numId="5">
    <w:abstractNumId w:val="35"/>
  </w:num>
  <w:num w:numId="6">
    <w:abstractNumId w:val="24"/>
  </w:num>
  <w:num w:numId="7">
    <w:abstractNumId w:val="19"/>
  </w:num>
  <w:num w:numId="8">
    <w:abstractNumId w:val="30"/>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34"/>
  </w:num>
  <w:num w:numId="20">
    <w:abstractNumId w:val="23"/>
  </w:num>
  <w:num w:numId="21">
    <w:abstractNumId w:val="32"/>
  </w:num>
  <w:num w:numId="22">
    <w:abstractNumId w:val="3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7"/>
  </w:num>
  <w:num w:numId="26">
    <w:abstractNumId w:val="11"/>
  </w:num>
  <w:num w:numId="27">
    <w:abstractNumId w:val="20"/>
  </w:num>
  <w:num w:numId="28">
    <w:abstractNumId w:val="18"/>
  </w:num>
  <w:num w:numId="29">
    <w:abstractNumId w:val="25"/>
  </w:num>
  <w:num w:numId="30">
    <w:abstractNumId w:val="17"/>
  </w:num>
  <w:num w:numId="31">
    <w:abstractNumId w:val="12"/>
  </w:num>
  <w:num w:numId="32">
    <w:abstractNumId w:val="33"/>
  </w:num>
  <w:num w:numId="33">
    <w:abstractNumId w:val="14"/>
  </w:num>
  <w:num w:numId="34">
    <w:abstractNumId w:val="16"/>
  </w:num>
  <w:num w:numId="35">
    <w:abstractNumId w:val="29"/>
  </w:num>
  <w:num w:numId="36">
    <w:abstractNumId w:val="2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131078" w:nlCheck="1" w:checkStyle="0"/>
  <w:activeWritingStyle w:appName="MSWord" w:lang="en-GB" w:vendorID="64" w:dllVersion="131077" w:nlCheck="1" w:checkStyle="1"/>
  <w:activeWritingStyle w:appName="MSWord" w:lang="it-IT" w:vendorID="64" w:dllVersion="131078" w:nlCheck="1" w:checkStyle="0"/>
  <w:activeWritingStyle w:appName="MSWord" w:lang="it-IT"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5B"/>
    <w:rsid w:val="00000102"/>
    <w:rsid w:val="000002BF"/>
    <w:rsid w:val="000034C5"/>
    <w:rsid w:val="00004BA4"/>
    <w:rsid w:val="00005C0D"/>
    <w:rsid w:val="00007C0B"/>
    <w:rsid w:val="0001557A"/>
    <w:rsid w:val="000159EB"/>
    <w:rsid w:val="00016458"/>
    <w:rsid w:val="00022409"/>
    <w:rsid w:val="00023213"/>
    <w:rsid w:val="00023791"/>
    <w:rsid w:val="000241D6"/>
    <w:rsid w:val="00024967"/>
    <w:rsid w:val="00026853"/>
    <w:rsid w:val="000303EA"/>
    <w:rsid w:val="00030C9B"/>
    <w:rsid w:val="00030F5A"/>
    <w:rsid w:val="0003102A"/>
    <w:rsid w:val="000326F1"/>
    <w:rsid w:val="0003498E"/>
    <w:rsid w:val="0004461B"/>
    <w:rsid w:val="00045A1D"/>
    <w:rsid w:val="00050DC1"/>
    <w:rsid w:val="00052EBF"/>
    <w:rsid w:val="00053D71"/>
    <w:rsid w:val="00067D0F"/>
    <w:rsid w:val="00073EF9"/>
    <w:rsid w:val="000755B6"/>
    <w:rsid w:val="00076C71"/>
    <w:rsid w:val="00083467"/>
    <w:rsid w:val="0008565A"/>
    <w:rsid w:val="00086831"/>
    <w:rsid w:val="000913FA"/>
    <w:rsid w:val="00092E50"/>
    <w:rsid w:val="00093283"/>
    <w:rsid w:val="00096007"/>
    <w:rsid w:val="000969B6"/>
    <w:rsid w:val="000A0498"/>
    <w:rsid w:val="000A06CA"/>
    <w:rsid w:val="000A34DB"/>
    <w:rsid w:val="000A3AE5"/>
    <w:rsid w:val="000A525B"/>
    <w:rsid w:val="000B0D47"/>
    <w:rsid w:val="000B1330"/>
    <w:rsid w:val="000B42B4"/>
    <w:rsid w:val="000B53E0"/>
    <w:rsid w:val="000B6068"/>
    <w:rsid w:val="000C0543"/>
    <w:rsid w:val="000C10EC"/>
    <w:rsid w:val="000C1472"/>
    <w:rsid w:val="000C3B0B"/>
    <w:rsid w:val="000C4C83"/>
    <w:rsid w:val="000C58CF"/>
    <w:rsid w:val="000D0D46"/>
    <w:rsid w:val="000D584A"/>
    <w:rsid w:val="000E4A2E"/>
    <w:rsid w:val="000E5E02"/>
    <w:rsid w:val="000E7A20"/>
    <w:rsid w:val="000F0965"/>
    <w:rsid w:val="000F63D1"/>
    <w:rsid w:val="000F7754"/>
    <w:rsid w:val="00100470"/>
    <w:rsid w:val="00102983"/>
    <w:rsid w:val="0010342D"/>
    <w:rsid w:val="00103F33"/>
    <w:rsid w:val="0010485C"/>
    <w:rsid w:val="001102EE"/>
    <w:rsid w:val="00114612"/>
    <w:rsid w:val="0011522A"/>
    <w:rsid w:val="0011682A"/>
    <w:rsid w:val="00122499"/>
    <w:rsid w:val="001274B4"/>
    <w:rsid w:val="001369CE"/>
    <w:rsid w:val="00136CCE"/>
    <w:rsid w:val="00142267"/>
    <w:rsid w:val="00142E2A"/>
    <w:rsid w:val="001449A2"/>
    <w:rsid w:val="001449EF"/>
    <w:rsid w:val="0015179F"/>
    <w:rsid w:val="00155D67"/>
    <w:rsid w:val="00165D3D"/>
    <w:rsid w:val="001666F4"/>
    <w:rsid w:val="00172715"/>
    <w:rsid w:val="00177CD0"/>
    <w:rsid w:val="00180B3B"/>
    <w:rsid w:val="00180C54"/>
    <w:rsid w:val="001828A7"/>
    <w:rsid w:val="0018401D"/>
    <w:rsid w:val="00190D70"/>
    <w:rsid w:val="001910E2"/>
    <w:rsid w:val="00193EE9"/>
    <w:rsid w:val="001956E3"/>
    <w:rsid w:val="00195961"/>
    <w:rsid w:val="00197AB6"/>
    <w:rsid w:val="001A0E52"/>
    <w:rsid w:val="001A154E"/>
    <w:rsid w:val="001A36A5"/>
    <w:rsid w:val="001A631C"/>
    <w:rsid w:val="001B1E70"/>
    <w:rsid w:val="001B4B52"/>
    <w:rsid w:val="001B4EA4"/>
    <w:rsid w:val="001B600C"/>
    <w:rsid w:val="001C214D"/>
    <w:rsid w:val="001C374C"/>
    <w:rsid w:val="001C4ADE"/>
    <w:rsid w:val="001C5F65"/>
    <w:rsid w:val="001C601B"/>
    <w:rsid w:val="001D00E2"/>
    <w:rsid w:val="001D1E0D"/>
    <w:rsid w:val="001D447F"/>
    <w:rsid w:val="001D57F8"/>
    <w:rsid w:val="001E0499"/>
    <w:rsid w:val="001E2BD4"/>
    <w:rsid w:val="001E6259"/>
    <w:rsid w:val="001F00AD"/>
    <w:rsid w:val="001F0CBB"/>
    <w:rsid w:val="001F406A"/>
    <w:rsid w:val="002049FD"/>
    <w:rsid w:val="00207693"/>
    <w:rsid w:val="00207E62"/>
    <w:rsid w:val="0021779B"/>
    <w:rsid w:val="002200CC"/>
    <w:rsid w:val="002307BA"/>
    <w:rsid w:val="00232016"/>
    <w:rsid w:val="00232661"/>
    <w:rsid w:val="00232F70"/>
    <w:rsid w:val="00235F60"/>
    <w:rsid w:val="00240921"/>
    <w:rsid w:val="00240E71"/>
    <w:rsid w:val="00241E2C"/>
    <w:rsid w:val="0024286E"/>
    <w:rsid w:val="00244551"/>
    <w:rsid w:val="00250F45"/>
    <w:rsid w:val="002529D6"/>
    <w:rsid w:val="00254FDA"/>
    <w:rsid w:val="00255B51"/>
    <w:rsid w:val="00255FEB"/>
    <w:rsid w:val="0025604C"/>
    <w:rsid w:val="002615B2"/>
    <w:rsid w:val="0026418E"/>
    <w:rsid w:val="002663AC"/>
    <w:rsid w:val="00271F4E"/>
    <w:rsid w:val="00274AE5"/>
    <w:rsid w:val="0027624B"/>
    <w:rsid w:val="00277A87"/>
    <w:rsid w:val="00277EA1"/>
    <w:rsid w:val="00282659"/>
    <w:rsid w:val="00283FA9"/>
    <w:rsid w:val="00285F4E"/>
    <w:rsid w:val="00292C66"/>
    <w:rsid w:val="00294166"/>
    <w:rsid w:val="002A3176"/>
    <w:rsid w:val="002A7035"/>
    <w:rsid w:val="002B4191"/>
    <w:rsid w:val="002B5CF0"/>
    <w:rsid w:val="002B5D84"/>
    <w:rsid w:val="002B5FBB"/>
    <w:rsid w:val="002B6D5E"/>
    <w:rsid w:val="002C0B93"/>
    <w:rsid w:val="002C54A2"/>
    <w:rsid w:val="002C6005"/>
    <w:rsid w:val="002C6290"/>
    <w:rsid w:val="002C747E"/>
    <w:rsid w:val="002D1D22"/>
    <w:rsid w:val="002D4F3E"/>
    <w:rsid w:val="002D5C6F"/>
    <w:rsid w:val="002D6B9B"/>
    <w:rsid w:val="002D7479"/>
    <w:rsid w:val="002D7B95"/>
    <w:rsid w:val="002E64D6"/>
    <w:rsid w:val="002F1F8D"/>
    <w:rsid w:val="002F247D"/>
    <w:rsid w:val="002F393B"/>
    <w:rsid w:val="002F498A"/>
    <w:rsid w:val="00300291"/>
    <w:rsid w:val="00302303"/>
    <w:rsid w:val="00303A79"/>
    <w:rsid w:val="00305329"/>
    <w:rsid w:val="00306F36"/>
    <w:rsid w:val="00307ADA"/>
    <w:rsid w:val="003106D7"/>
    <w:rsid w:val="00311358"/>
    <w:rsid w:val="00311B18"/>
    <w:rsid w:val="00311FA2"/>
    <w:rsid w:val="00316921"/>
    <w:rsid w:val="00316979"/>
    <w:rsid w:val="00317434"/>
    <w:rsid w:val="00331A9A"/>
    <w:rsid w:val="00331DD1"/>
    <w:rsid w:val="00332446"/>
    <w:rsid w:val="00333CCF"/>
    <w:rsid w:val="00333DA6"/>
    <w:rsid w:val="00334B67"/>
    <w:rsid w:val="00342F88"/>
    <w:rsid w:val="003434F1"/>
    <w:rsid w:val="0034564F"/>
    <w:rsid w:val="00346B44"/>
    <w:rsid w:val="00346C79"/>
    <w:rsid w:val="00354378"/>
    <w:rsid w:val="003563D5"/>
    <w:rsid w:val="00361A52"/>
    <w:rsid w:val="00363089"/>
    <w:rsid w:val="00364C8E"/>
    <w:rsid w:val="0037105B"/>
    <w:rsid w:val="00371C44"/>
    <w:rsid w:val="003724EE"/>
    <w:rsid w:val="00372F96"/>
    <w:rsid w:val="0037502A"/>
    <w:rsid w:val="00380397"/>
    <w:rsid w:val="003815E8"/>
    <w:rsid w:val="00381DEF"/>
    <w:rsid w:val="0038299B"/>
    <w:rsid w:val="00382D6A"/>
    <w:rsid w:val="003837B0"/>
    <w:rsid w:val="003900C9"/>
    <w:rsid w:val="00392F64"/>
    <w:rsid w:val="003944FE"/>
    <w:rsid w:val="003945D4"/>
    <w:rsid w:val="003A1C59"/>
    <w:rsid w:val="003A52F5"/>
    <w:rsid w:val="003A6881"/>
    <w:rsid w:val="003A6D1C"/>
    <w:rsid w:val="003B47BB"/>
    <w:rsid w:val="003B4BD5"/>
    <w:rsid w:val="003B5B2B"/>
    <w:rsid w:val="003B5CEE"/>
    <w:rsid w:val="003B75C5"/>
    <w:rsid w:val="003C38CE"/>
    <w:rsid w:val="003C4727"/>
    <w:rsid w:val="003C5AF6"/>
    <w:rsid w:val="003C5B58"/>
    <w:rsid w:val="003C71BD"/>
    <w:rsid w:val="003D14DD"/>
    <w:rsid w:val="003D5021"/>
    <w:rsid w:val="003D610E"/>
    <w:rsid w:val="003E093D"/>
    <w:rsid w:val="003E16D1"/>
    <w:rsid w:val="003E1A37"/>
    <w:rsid w:val="003E2CF0"/>
    <w:rsid w:val="003E3A3B"/>
    <w:rsid w:val="003E6E09"/>
    <w:rsid w:val="003F3599"/>
    <w:rsid w:val="003F79B3"/>
    <w:rsid w:val="00402102"/>
    <w:rsid w:val="00404BCF"/>
    <w:rsid w:val="00412042"/>
    <w:rsid w:val="00415C76"/>
    <w:rsid w:val="00417B85"/>
    <w:rsid w:val="004216A7"/>
    <w:rsid w:val="004268C5"/>
    <w:rsid w:val="00426DBA"/>
    <w:rsid w:val="00430627"/>
    <w:rsid w:val="004376A8"/>
    <w:rsid w:val="00442B48"/>
    <w:rsid w:val="00447068"/>
    <w:rsid w:val="00447601"/>
    <w:rsid w:val="00447FC3"/>
    <w:rsid w:val="0045022A"/>
    <w:rsid w:val="0045488F"/>
    <w:rsid w:val="00454FC3"/>
    <w:rsid w:val="00454FCF"/>
    <w:rsid w:val="00456A10"/>
    <w:rsid w:val="00457CE5"/>
    <w:rsid w:val="0046055D"/>
    <w:rsid w:val="00460ACF"/>
    <w:rsid w:val="004650DF"/>
    <w:rsid w:val="00465508"/>
    <w:rsid w:val="004671F2"/>
    <w:rsid w:val="004762BA"/>
    <w:rsid w:val="004773C2"/>
    <w:rsid w:val="00482B06"/>
    <w:rsid w:val="004841DD"/>
    <w:rsid w:val="004846E0"/>
    <w:rsid w:val="00487C84"/>
    <w:rsid w:val="004923D2"/>
    <w:rsid w:val="00493BC4"/>
    <w:rsid w:val="0049439A"/>
    <w:rsid w:val="004977A9"/>
    <w:rsid w:val="004A0D2A"/>
    <w:rsid w:val="004A3D70"/>
    <w:rsid w:val="004B7432"/>
    <w:rsid w:val="004C0A97"/>
    <w:rsid w:val="004C0E41"/>
    <w:rsid w:val="004C10D9"/>
    <w:rsid w:val="004C1FCD"/>
    <w:rsid w:val="004D0FE6"/>
    <w:rsid w:val="004D2723"/>
    <w:rsid w:val="004D7495"/>
    <w:rsid w:val="004E272E"/>
    <w:rsid w:val="004E41A2"/>
    <w:rsid w:val="004E5EE6"/>
    <w:rsid w:val="004E643B"/>
    <w:rsid w:val="004F01B7"/>
    <w:rsid w:val="004F17BA"/>
    <w:rsid w:val="004F491C"/>
    <w:rsid w:val="00500577"/>
    <w:rsid w:val="00501826"/>
    <w:rsid w:val="00503EDB"/>
    <w:rsid w:val="0050581A"/>
    <w:rsid w:val="00505CF7"/>
    <w:rsid w:val="00512A76"/>
    <w:rsid w:val="00520EE5"/>
    <w:rsid w:val="00526D6D"/>
    <w:rsid w:val="0052723C"/>
    <w:rsid w:val="0052740C"/>
    <w:rsid w:val="00527CC6"/>
    <w:rsid w:val="00535746"/>
    <w:rsid w:val="005363F5"/>
    <w:rsid w:val="0054033A"/>
    <w:rsid w:val="00540BFD"/>
    <w:rsid w:val="00541798"/>
    <w:rsid w:val="005418CF"/>
    <w:rsid w:val="005418DB"/>
    <w:rsid w:val="00546359"/>
    <w:rsid w:val="00553284"/>
    <w:rsid w:val="005606C4"/>
    <w:rsid w:val="00561282"/>
    <w:rsid w:val="00561B38"/>
    <w:rsid w:val="0056555B"/>
    <w:rsid w:val="0056589F"/>
    <w:rsid w:val="00565921"/>
    <w:rsid w:val="00566A3B"/>
    <w:rsid w:val="00570343"/>
    <w:rsid w:val="005709F7"/>
    <w:rsid w:val="0057104B"/>
    <w:rsid w:val="00571E83"/>
    <w:rsid w:val="00573C51"/>
    <w:rsid w:val="00575E2F"/>
    <w:rsid w:val="0057624A"/>
    <w:rsid w:val="00576FC0"/>
    <w:rsid w:val="00580EAB"/>
    <w:rsid w:val="00584FEA"/>
    <w:rsid w:val="0058579D"/>
    <w:rsid w:val="005863F7"/>
    <w:rsid w:val="00592423"/>
    <w:rsid w:val="0059299E"/>
    <w:rsid w:val="00593FDF"/>
    <w:rsid w:val="00595561"/>
    <w:rsid w:val="005A0815"/>
    <w:rsid w:val="005A356D"/>
    <w:rsid w:val="005A4B9A"/>
    <w:rsid w:val="005A7175"/>
    <w:rsid w:val="005A76AC"/>
    <w:rsid w:val="005B15A7"/>
    <w:rsid w:val="005B4065"/>
    <w:rsid w:val="005B7683"/>
    <w:rsid w:val="005B7E05"/>
    <w:rsid w:val="005C0681"/>
    <w:rsid w:val="005C4223"/>
    <w:rsid w:val="005D1FF3"/>
    <w:rsid w:val="005D4377"/>
    <w:rsid w:val="005D5271"/>
    <w:rsid w:val="005E1BF3"/>
    <w:rsid w:val="005E1FDE"/>
    <w:rsid w:val="005E4748"/>
    <w:rsid w:val="005E6138"/>
    <w:rsid w:val="005F1F35"/>
    <w:rsid w:val="005F3F47"/>
    <w:rsid w:val="005F495C"/>
    <w:rsid w:val="005F571D"/>
    <w:rsid w:val="00600AD8"/>
    <w:rsid w:val="00600E1A"/>
    <w:rsid w:val="00601B6A"/>
    <w:rsid w:val="00601F3C"/>
    <w:rsid w:val="00604B1C"/>
    <w:rsid w:val="00605E37"/>
    <w:rsid w:val="006152A2"/>
    <w:rsid w:val="006162D6"/>
    <w:rsid w:val="00617884"/>
    <w:rsid w:val="006205E6"/>
    <w:rsid w:val="0062104D"/>
    <w:rsid w:val="006250C8"/>
    <w:rsid w:val="00627F87"/>
    <w:rsid w:val="006300AF"/>
    <w:rsid w:val="00633FD5"/>
    <w:rsid w:val="006377B7"/>
    <w:rsid w:val="0064130D"/>
    <w:rsid w:val="00644C87"/>
    <w:rsid w:val="00645C39"/>
    <w:rsid w:val="0064711B"/>
    <w:rsid w:val="00647B76"/>
    <w:rsid w:val="006557A7"/>
    <w:rsid w:val="00655BA1"/>
    <w:rsid w:val="0065666C"/>
    <w:rsid w:val="00657DD6"/>
    <w:rsid w:val="00662FA9"/>
    <w:rsid w:val="0066315B"/>
    <w:rsid w:val="00667EB7"/>
    <w:rsid w:val="0067251F"/>
    <w:rsid w:val="006752DC"/>
    <w:rsid w:val="006821CC"/>
    <w:rsid w:val="0068234D"/>
    <w:rsid w:val="00682ECF"/>
    <w:rsid w:val="006879ED"/>
    <w:rsid w:val="006920D7"/>
    <w:rsid w:val="00693E3F"/>
    <w:rsid w:val="006A1A94"/>
    <w:rsid w:val="006A4F99"/>
    <w:rsid w:val="006A55AC"/>
    <w:rsid w:val="006B24C7"/>
    <w:rsid w:val="006C42DE"/>
    <w:rsid w:val="006C52E0"/>
    <w:rsid w:val="006D33E1"/>
    <w:rsid w:val="006D538A"/>
    <w:rsid w:val="006D65A0"/>
    <w:rsid w:val="006D74CA"/>
    <w:rsid w:val="006E1175"/>
    <w:rsid w:val="006E3797"/>
    <w:rsid w:val="006E3847"/>
    <w:rsid w:val="006E52D0"/>
    <w:rsid w:val="006E76F1"/>
    <w:rsid w:val="006E7712"/>
    <w:rsid w:val="006E7FF5"/>
    <w:rsid w:val="006F4CCF"/>
    <w:rsid w:val="006F55C7"/>
    <w:rsid w:val="00703E96"/>
    <w:rsid w:val="0071096E"/>
    <w:rsid w:val="00711C1C"/>
    <w:rsid w:val="00712128"/>
    <w:rsid w:val="00713877"/>
    <w:rsid w:val="00714AFB"/>
    <w:rsid w:val="007150E4"/>
    <w:rsid w:val="007178D8"/>
    <w:rsid w:val="00720A3C"/>
    <w:rsid w:val="00724F23"/>
    <w:rsid w:val="007256CE"/>
    <w:rsid w:val="00725A3B"/>
    <w:rsid w:val="00732430"/>
    <w:rsid w:val="00732D1F"/>
    <w:rsid w:val="00733E53"/>
    <w:rsid w:val="00733F20"/>
    <w:rsid w:val="00734053"/>
    <w:rsid w:val="0073428C"/>
    <w:rsid w:val="0074097F"/>
    <w:rsid w:val="00742406"/>
    <w:rsid w:val="007451CF"/>
    <w:rsid w:val="00745EC1"/>
    <w:rsid w:val="00747E6D"/>
    <w:rsid w:val="00753273"/>
    <w:rsid w:val="00753CF4"/>
    <w:rsid w:val="0076153F"/>
    <w:rsid w:val="007672AC"/>
    <w:rsid w:val="00767E7B"/>
    <w:rsid w:val="00770466"/>
    <w:rsid w:val="00770F56"/>
    <w:rsid w:val="00770FE7"/>
    <w:rsid w:val="00772A72"/>
    <w:rsid w:val="00782DCF"/>
    <w:rsid w:val="007874A6"/>
    <w:rsid w:val="00793C08"/>
    <w:rsid w:val="00796094"/>
    <w:rsid w:val="00796DBD"/>
    <w:rsid w:val="007A180A"/>
    <w:rsid w:val="007A35A6"/>
    <w:rsid w:val="007A60F3"/>
    <w:rsid w:val="007A7169"/>
    <w:rsid w:val="007B0F5E"/>
    <w:rsid w:val="007B113F"/>
    <w:rsid w:val="007B13A7"/>
    <w:rsid w:val="007B7E2C"/>
    <w:rsid w:val="007C15AC"/>
    <w:rsid w:val="007C1B40"/>
    <w:rsid w:val="007C6F4D"/>
    <w:rsid w:val="007D1D1B"/>
    <w:rsid w:val="007D358A"/>
    <w:rsid w:val="007D62F3"/>
    <w:rsid w:val="007D6945"/>
    <w:rsid w:val="007D6FB3"/>
    <w:rsid w:val="007E523F"/>
    <w:rsid w:val="007E7954"/>
    <w:rsid w:val="007F1CD7"/>
    <w:rsid w:val="007F30D5"/>
    <w:rsid w:val="007F32E3"/>
    <w:rsid w:val="007F5C77"/>
    <w:rsid w:val="00800407"/>
    <w:rsid w:val="00801F5D"/>
    <w:rsid w:val="00803A44"/>
    <w:rsid w:val="00804A79"/>
    <w:rsid w:val="00806234"/>
    <w:rsid w:val="00813929"/>
    <w:rsid w:val="008139C5"/>
    <w:rsid w:val="00815EC7"/>
    <w:rsid w:val="00817615"/>
    <w:rsid w:val="00817D6B"/>
    <w:rsid w:val="008236DE"/>
    <w:rsid w:val="008238B0"/>
    <w:rsid w:val="0082587C"/>
    <w:rsid w:val="008278AA"/>
    <w:rsid w:val="00846D21"/>
    <w:rsid w:val="0085224D"/>
    <w:rsid w:val="00854EDC"/>
    <w:rsid w:val="00855313"/>
    <w:rsid w:val="0086039D"/>
    <w:rsid w:val="00860DBC"/>
    <w:rsid w:val="00863125"/>
    <w:rsid w:val="00866C7D"/>
    <w:rsid w:val="00870B55"/>
    <w:rsid w:val="00873C17"/>
    <w:rsid w:val="00883536"/>
    <w:rsid w:val="00884B4A"/>
    <w:rsid w:val="00885738"/>
    <w:rsid w:val="00885A1F"/>
    <w:rsid w:val="008869C1"/>
    <w:rsid w:val="008905A2"/>
    <w:rsid w:val="00890C29"/>
    <w:rsid w:val="008A1557"/>
    <w:rsid w:val="008A30F0"/>
    <w:rsid w:val="008A3DC8"/>
    <w:rsid w:val="008A5E76"/>
    <w:rsid w:val="008A6188"/>
    <w:rsid w:val="008B003E"/>
    <w:rsid w:val="008B1411"/>
    <w:rsid w:val="008B1462"/>
    <w:rsid w:val="008B3A2B"/>
    <w:rsid w:val="008B69AA"/>
    <w:rsid w:val="008C0B64"/>
    <w:rsid w:val="008C3438"/>
    <w:rsid w:val="008D3535"/>
    <w:rsid w:val="008D38B7"/>
    <w:rsid w:val="008D4D3C"/>
    <w:rsid w:val="008D773C"/>
    <w:rsid w:val="008E01F2"/>
    <w:rsid w:val="008E55F5"/>
    <w:rsid w:val="008E575A"/>
    <w:rsid w:val="008E7A30"/>
    <w:rsid w:val="008E7C9D"/>
    <w:rsid w:val="008E7F19"/>
    <w:rsid w:val="008F14AF"/>
    <w:rsid w:val="008F72A0"/>
    <w:rsid w:val="00902EB3"/>
    <w:rsid w:val="00903D69"/>
    <w:rsid w:val="009065E2"/>
    <w:rsid w:val="009101A4"/>
    <w:rsid w:val="0091305A"/>
    <w:rsid w:val="00913A19"/>
    <w:rsid w:val="00913B98"/>
    <w:rsid w:val="00913F46"/>
    <w:rsid w:val="00914088"/>
    <w:rsid w:val="00914BFB"/>
    <w:rsid w:val="00917439"/>
    <w:rsid w:val="00920D93"/>
    <w:rsid w:val="0092145E"/>
    <w:rsid w:val="00924373"/>
    <w:rsid w:val="00926914"/>
    <w:rsid w:val="00926DDB"/>
    <w:rsid w:val="00930A22"/>
    <w:rsid w:val="0093511A"/>
    <w:rsid w:val="009374BA"/>
    <w:rsid w:val="009375DE"/>
    <w:rsid w:val="00940DAC"/>
    <w:rsid w:val="00941BAF"/>
    <w:rsid w:val="009450A3"/>
    <w:rsid w:val="00945D8E"/>
    <w:rsid w:val="00947856"/>
    <w:rsid w:val="009479E6"/>
    <w:rsid w:val="00947AAA"/>
    <w:rsid w:val="0095440D"/>
    <w:rsid w:val="00955B27"/>
    <w:rsid w:val="0095693C"/>
    <w:rsid w:val="00961E8C"/>
    <w:rsid w:val="00962F3C"/>
    <w:rsid w:val="00965653"/>
    <w:rsid w:val="00967410"/>
    <w:rsid w:val="0096748A"/>
    <w:rsid w:val="009779FA"/>
    <w:rsid w:val="00980135"/>
    <w:rsid w:val="00986896"/>
    <w:rsid w:val="00990CB6"/>
    <w:rsid w:val="009963BD"/>
    <w:rsid w:val="0099649C"/>
    <w:rsid w:val="009A2142"/>
    <w:rsid w:val="009A737C"/>
    <w:rsid w:val="009B673E"/>
    <w:rsid w:val="009C4AEB"/>
    <w:rsid w:val="009C4E59"/>
    <w:rsid w:val="009C5AF7"/>
    <w:rsid w:val="009D26D7"/>
    <w:rsid w:val="009D529F"/>
    <w:rsid w:val="009D7704"/>
    <w:rsid w:val="009E1C5D"/>
    <w:rsid w:val="009E289A"/>
    <w:rsid w:val="009E2F91"/>
    <w:rsid w:val="009E3989"/>
    <w:rsid w:val="009E5061"/>
    <w:rsid w:val="009E5D55"/>
    <w:rsid w:val="009F11BB"/>
    <w:rsid w:val="009F498B"/>
    <w:rsid w:val="009F5738"/>
    <w:rsid w:val="009F6204"/>
    <w:rsid w:val="009F63A0"/>
    <w:rsid w:val="00A02B58"/>
    <w:rsid w:val="00A07537"/>
    <w:rsid w:val="00A1031B"/>
    <w:rsid w:val="00A1236B"/>
    <w:rsid w:val="00A17E11"/>
    <w:rsid w:val="00A22163"/>
    <w:rsid w:val="00A2489A"/>
    <w:rsid w:val="00A2670C"/>
    <w:rsid w:val="00A26D1E"/>
    <w:rsid w:val="00A30297"/>
    <w:rsid w:val="00A31747"/>
    <w:rsid w:val="00A3177A"/>
    <w:rsid w:val="00A32F61"/>
    <w:rsid w:val="00A35ABA"/>
    <w:rsid w:val="00A42F33"/>
    <w:rsid w:val="00A4384D"/>
    <w:rsid w:val="00A43EB5"/>
    <w:rsid w:val="00A44ABF"/>
    <w:rsid w:val="00A45662"/>
    <w:rsid w:val="00A526F1"/>
    <w:rsid w:val="00A5319D"/>
    <w:rsid w:val="00A622A8"/>
    <w:rsid w:val="00A656B8"/>
    <w:rsid w:val="00A679FD"/>
    <w:rsid w:val="00A70D24"/>
    <w:rsid w:val="00A7118B"/>
    <w:rsid w:val="00A71983"/>
    <w:rsid w:val="00A74014"/>
    <w:rsid w:val="00A80625"/>
    <w:rsid w:val="00A931A1"/>
    <w:rsid w:val="00A938EE"/>
    <w:rsid w:val="00A94779"/>
    <w:rsid w:val="00A9550F"/>
    <w:rsid w:val="00A9692B"/>
    <w:rsid w:val="00A97D9E"/>
    <w:rsid w:val="00AA43F9"/>
    <w:rsid w:val="00AA6F5F"/>
    <w:rsid w:val="00AA7445"/>
    <w:rsid w:val="00AA7798"/>
    <w:rsid w:val="00AA7BC5"/>
    <w:rsid w:val="00AA7BC6"/>
    <w:rsid w:val="00AB0178"/>
    <w:rsid w:val="00AB45F3"/>
    <w:rsid w:val="00AB5E86"/>
    <w:rsid w:val="00AB60C5"/>
    <w:rsid w:val="00AC2120"/>
    <w:rsid w:val="00AC2D2C"/>
    <w:rsid w:val="00AC423B"/>
    <w:rsid w:val="00AC640D"/>
    <w:rsid w:val="00AD1D14"/>
    <w:rsid w:val="00AD2A41"/>
    <w:rsid w:val="00AD787D"/>
    <w:rsid w:val="00AE08C2"/>
    <w:rsid w:val="00AE1B9E"/>
    <w:rsid w:val="00AE5740"/>
    <w:rsid w:val="00AE7761"/>
    <w:rsid w:val="00AF0692"/>
    <w:rsid w:val="00AF0EDB"/>
    <w:rsid w:val="00AF54E4"/>
    <w:rsid w:val="00AF65D2"/>
    <w:rsid w:val="00AF6E18"/>
    <w:rsid w:val="00AF7586"/>
    <w:rsid w:val="00B005E0"/>
    <w:rsid w:val="00B04CE7"/>
    <w:rsid w:val="00B06FF5"/>
    <w:rsid w:val="00B10AE9"/>
    <w:rsid w:val="00B11197"/>
    <w:rsid w:val="00B14443"/>
    <w:rsid w:val="00B21DCC"/>
    <w:rsid w:val="00B23A43"/>
    <w:rsid w:val="00B27C7B"/>
    <w:rsid w:val="00B31F7C"/>
    <w:rsid w:val="00B32046"/>
    <w:rsid w:val="00B328AA"/>
    <w:rsid w:val="00B339BA"/>
    <w:rsid w:val="00B34717"/>
    <w:rsid w:val="00B34D84"/>
    <w:rsid w:val="00B36F78"/>
    <w:rsid w:val="00B37AE3"/>
    <w:rsid w:val="00B43240"/>
    <w:rsid w:val="00B45BF1"/>
    <w:rsid w:val="00B46E87"/>
    <w:rsid w:val="00B47D5D"/>
    <w:rsid w:val="00B50F4B"/>
    <w:rsid w:val="00B53409"/>
    <w:rsid w:val="00B60967"/>
    <w:rsid w:val="00B67BAF"/>
    <w:rsid w:val="00B7121F"/>
    <w:rsid w:val="00B71B18"/>
    <w:rsid w:val="00B74A27"/>
    <w:rsid w:val="00B764CC"/>
    <w:rsid w:val="00B77466"/>
    <w:rsid w:val="00B80F86"/>
    <w:rsid w:val="00B82C76"/>
    <w:rsid w:val="00B85091"/>
    <w:rsid w:val="00B85375"/>
    <w:rsid w:val="00B91C81"/>
    <w:rsid w:val="00B923EA"/>
    <w:rsid w:val="00B96196"/>
    <w:rsid w:val="00B96799"/>
    <w:rsid w:val="00BA3B8E"/>
    <w:rsid w:val="00BA5312"/>
    <w:rsid w:val="00BB22C3"/>
    <w:rsid w:val="00BB2840"/>
    <w:rsid w:val="00BB6900"/>
    <w:rsid w:val="00BB76DB"/>
    <w:rsid w:val="00BB7749"/>
    <w:rsid w:val="00BB7C5E"/>
    <w:rsid w:val="00BC1047"/>
    <w:rsid w:val="00BC302F"/>
    <w:rsid w:val="00BC4E9C"/>
    <w:rsid w:val="00BC6EDE"/>
    <w:rsid w:val="00BD1867"/>
    <w:rsid w:val="00BD57EB"/>
    <w:rsid w:val="00BE2226"/>
    <w:rsid w:val="00BE2B30"/>
    <w:rsid w:val="00BE3246"/>
    <w:rsid w:val="00BE3411"/>
    <w:rsid w:val="00BE370E"/>
    <w:rsid w:val="00BE389B"/>
    <w:rsid w:val="00BE66E0"/>
    <w:rsid w:val="00BE6DD7"/>
    <w:rsid w:val="00BF0310"/>
    <w:rsid w:val="00BF0A89"/>
    <w:rsid w:val="00BF275E"/>
    <w:rsid w:val="00BF291B"/>
    <w:rsid w:val="00BF45C8"/>
    <w:rsid w:val="00BF5705"/>
    <w:rsid w:val="00BF6096"/>
    <w:rsid w:val="00BF69EB"/>
    <w:rsid w:val="00C02B7D"/>
    <w:rsid w:val="00C03E80"/>
    <w:rsid w:val="00C17778"/>
    <w:rsid w:val="00C2079B"/>
    <w:rsid w:val="00C23AE0"/>
    <w:rsid w:val="00C26577"/>
    <w:rsid w:val="00C34B86"/>
    <w:rsid w:val="00C37DBE"/>
    <w:rsid w:val="00C40101"/>
    <w:rsid w:val="00C44872"/>
    <w:rsid w:val="00C47E2D"/>
    <w:rsid w:val="00C52D3F"/>
    <w:rsid w:val="00C53C88"/>
    <w:rsid w:val="00C57B3F"/>
    <w:rsid w:val="00C6766C"/>
    <w:rsid w:val="00C72596"/>
    <w:rsid w:val="00C72C64"/>
    <w:rsid w:val="00C74A44"/>
    <w:rsid w:val="00C7633C"/>
    <w:rsid w:val="00C81A1F"/>
    <w:rsid w:val="00C82230"/>
    <w:rsid w:val="00C85891"/>
    <w:rsid w:val="00C85A2F"/>
    <w:rsid w:val="00C901C1"/>
    <w:rsid w:val="00C91CA1"/>
    <w:rsid w:val="00C92517"/>
    <w:rsid w:val="00C964FC"/>
    <w:rsid w:val="00C96D58"/>
    <w:rsid w:val="00CA74BE"/>
    <w:rsid w:val="00CA77D4"/>
    <w:rsid w:val="00CB0A07"/>
    <w:rsid w:val="00CB5085"/>
    <w:rsid w:val="00CC6496"/>
    <w:rsid w:val="00CD3FFB"/>
    <w:rsid w:val="00CE40D9"/>
    <w:rsid w:val="00CE5D12"/>
    <w:rsid w:val="00CF0351"/>
    <w:rsid w:val="00CF0B14"/>
    <w:rsid w:val="00CF27E3"/>
    <w:rsid w:val="00CF427C"/>
    <w:rsid w:val="00CF4621"/>
    <w:rsid w:val="00CF573A"/>
    <w:rsid w:val="00D02754"/>
    <w:rsid w:val="00D10970"/>
    <w:rsid w:val="00D11AB5"/>
    <w:rsid w:val="00D15749"/>
    <w:rsid w:val="00D161F2"/>
    <w:rsid w:val="00D16E56"/>
    <w:rsid w:val="00D20209"/>
    <w:rsid w:val="00D2094C"/>
    <w:rsid w:val="00D256F3"/>
    <w:rsid w:val="00D31797"/>
    <w:rsid w:val="00D343B9"/>
    <w:rsid w:val="00D35F3A"/>
    <w:rsid w:val="00D36D80"/>
    <w:rsid w:val="00D41692"/>
    <w:rsid w:val="00D50483"/>
    <w:rsid w:val="00D55697"/>
    <w:rsid w:val="00D558ED"/>
    <w:rsid w:val="00D61C90"/>
    <w:rsid w:val="00D66DF5"/>
    <w:rsid w:val="00D7028C"/>
    <w:rsid w:val="00D70CA9"/>
    <w:rsid w:val="00D71F35"/>
    <w:rsid w:val="00D72DE1"/>
    <w:rsid w:val="00D83193"/>
    <w:rsid w:val="00D864EA"/>
    <w:rsid w:val="00D91590"/>
    <w:rsid w:val="00D92937"/>
    <w:rsid w:val="00D95E14"/>
    <w:rsid w:val="00D9665A"/>
    <w:rsid w:val="00D978D1"/>
    <w:rsid w:val="00DA26C9"/>
    <w:rsid w:val="00DA5A41"/>
    <w:rsid w:val="00DA6E4C"/>
    <w:rsid w:val="00DB0D6F"/>
    <w:rsid w:val="00DC1D2B"/>
    <w:rsid w:val="00DC2551"/>
    <w:rsid w:val="00DC3C4C"/>
    <w:rsid w:val="00DC5AF6"/>
    <w:rsid w:val="00DC6B37"/>
    <w:rsid w:val="00DC7726"/>
    <w:rsid w:val="00DD532A"/>
    <w:rsid w:val="00DD6986"/>
    <w:rsid w:val="00DD7BE0"/>
    <w:rsid w:val="00DE28DB"/>
    <w:rsid w:val="00DE3D52"/>
    <w:rsid w:val="00DE7952"/>
    <w:rsid w:val="00DF05CE"/>
    <w:rsid w:val="00DF0CF2"/>
    <w:rsid w:val="00DF3C68"/>
    <w:rsid w:val="00E059E4"/>
    <w:rsid w:val="00E066C7"/>
    <w:rsid w:val="00E06B76"/>
    <w:rsid w:val="00E07993"/>
    <w:rsid w:val="00E1020B"/>
    <w:rsid w:val="00E1174C"/>
    <w:rsid w:val="00E13FFC"/>
    <w:rsid w:val="00E14058"/>
    <w:rsid w:val="00E148C0"/>
    <w:rsid w:val="00E153DE"/>
    <w:rsid w:val="00E2465D"/>
    <w:rsid w:val="00E300C1"/>
    <w:rsid w:val="00E308A2"/>
    <w:rsid w:val="00E36DE3"/>
    <w:rsid w:val="00E42001"/>
    <w:rsid w:val="00E4522A"/>
    <w:rsid w:val="00E5066C"/>
    <w:rsid w:val="00E5567C"/>
    <w:rsid w:val="00E63322"/>
    <w:rsid w:val="00E64742"/>
    <w:rsid w:val="00E679C1"/>
    <w:rsid w:val="00E80671"/>
    <w:rsid w:val="00E97B02"/>
    <w:rsid w:val="00EA1195"/>
    <w:rsid w:val="00EA2C9A"/>
    <w:rsid w:val="00EA6827"/>
    <w:rsid w:val="00EA76C4"/>
    <w:rsid w:val="00EB09B3"/>
    <w:rsid w:val="00EB0AD8"/>
    <w:rsid w:val="00EB1010"/>
    <w:rsid w:val="00EB61F6"/>
    <w:rsid w:val="00EC18F5"/>
    <w:rsid w:val="00EC34D7"/>
    <w:rsid w:val="00EC6A97"/>
    <w:rsid w:val="00ED194B"/>
    <w:rsid w:val="00ED5AE0"/>
    <w:rsid w:val="00EE121B"/>
    <w:rsid w:val="00EE1826"/>
    <w:rsid w:val="00EE3C95"/>
    <w:rsid w:val="00EE6CE1"/>
    <w:rsid w:val="00EE7769"/>
    <w:rsid w:val="00EF063A"/>
    <w:rsid w:val="00EF1638"/>
    <w:rsid w:val="00EF3B4B"/>
    <w:rsid w:val="00F000CF"/>
    <w:rsid w:val="00F04CF6"/>
    <w:rsid w:val="00F0621F"/>
    <w:rsid w:val="00F07C47"/>
    <w:rsid w:val="00F10129"/>
    <w:rsid w:val="00F11902"/>
    <w:rsid w:val="00F24E73"/>
    <w:rsid w:val="00F254E7"/>
    <w:rsid w:val="00F25B60"/>
    <w:rsid w:val="00F31A98"/>
    <w:rsid w:val="00F31C41"/>
    <w:rsid w:val="00F40D30"/>
    <w:rsid w:val="00F46271"/>
    <w:rsid w:val="00F53A42"/>
    <w:rsid w:val="00F565AD"/>
    <w:rsid w:val="00F56BD9"/>
    <w:rsid w:val="00F63627"/>
    <w:rsid w:val="00F7181B"/>
    <w:rsid w:val="00F7473E"/>
    <w:rsid w:val="00F753D1"/>
    <w:rsid w:val="00F756EA"/>
    <w:rsid w:val="00F86560"/>
    <w:rsid w:val="00F86810"/>
    <w:rsid w:val="00F92BEA"/>
    <w:rsid w:val="00F92E23"/>
    <w:rsid w:val="00F940B0"/>
    <w:rsid w:val="00F94777"/>
    <w:rsid w:val="00F9513C"/>
    <w:rsid w:val="00F96B42"/>
    <w:rsid w:val="00F972FA"/>
    <w:rsid w:val="00FB42A1"/>
    <w:rsid w:val="00FB5055"/>
    <w:rsid w:val="00FB5ABA"/>
    <w:rsid w:val="00FB5FF5"/>
    <w:rsid w:val="00FC47F1"/>
    <w:rsid w:val="00FD1FD6"/>
    <w:rsid w:val="00FD29F0"/>
    <w:rsid w:val="00FD64A2"/>
    <w:rsid w:val="00FE2B47"/>
    <w:rsid w:val="00FF0AA3"/>
    <w:rsid w:val="00FF57F1"/>
    <w:rsid w:val="00FF5AD0"/>
    <w:rsid w:val="00FF6351"/>
    <w:rsid w:val="00FF67F7"/>
    <w:rsid w:val="00FF6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4643B-12B1-40CE-8F4D-B49CB6C5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10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predefinitoparagrafo"/>
    <w:rsid w:val="00C92517"/>
  </w:style>
  <w:style w:type="character" w:styleId="Collegamentoipertestuale">
    <w:name w:val="Hyperlink"/>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testo0">
    <w:name w:val="Body Text"/>
    <w:basedOn w:val="Normale"/>
    <w:rsid w:val="00C964FC"/>
    <w:pPr>
      <w:jc w:val="both"/>
    </w:pPr>
    <w:rPr>
      <w:rFonts w:ascii="Arial" w:hAnsi="Arial"/>
      <w:sz w:val="22"/>
      <w:szCs w:val="20"/>
    </w:rPr>
  </w:style>
  <w:style w:type="paragraph" w:customStyle="1" w:styleId="Default">
    <w:name w:val="Default"/>
    <w:rsid w:val="00412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34321">
      <w:bodyDiv w:val="1"/>
      <w:marLeft w:val="0"/>
      <w:marRight w:val="0"/>
      <w:marTop w:val="0"/>
      <w:marBottom w:val="0"/>
      <w:divBdr>
        <w:top w:val="none" w:sz="0" w:space="0" w:color="auto"/>
        <w:left w:val="none" w:sz="0" w:space="0" w:color="auto"/>
        <w:bottom w:val="none" w:sz="0" w:space="0" w:color="auto"/>
        <w:right w:val="none" w:sz="0" w:space="0" w:color="auto"/>
      </w:divBdr>
    </w:div>
    <w:div w:id="517549481">
      <w:bodyDiv w:val="1"/>
      <w:marLeft w:val="0"/>
      <w:marRight w:val="0"/>
      <w:marTop w:val="0"/>
      <w:marBottom w:val="0"/>
      <w:divBdr>
        <w:top w:val="none" w:sz="0" w:space="0" w:color="auto"/>
        <w:left w:val="none" w:sz="0" w:space="0" w:color="auto"/>
        <w:bottom w:val="none" w:sz="0" w:space="0" w:color="auto"/>
        <w:right w:val="none" w:sz="0" w:space="0" w:color="auto"/>
      </w:divBdr>
    </w:div>
    <w:div w:id="637566062">
      <w:bodyDiv w:val="1"/>
      <w:marLeft w:val="0"/>
      <w:marRight w:val="0"/>
      <w:marTop w:val="0"/>
      <w:marBottom w:val="0"/>
      <w:divBdr>
        <w:top w:val="none" w:sz="0" w:space="0" w:color="auto"/>
        <w:left w:val="none" w:sz="0" w:space="0" w:color="auto"/>
        <w:bottom w:val="none" w:sz="0" w:space="0" w:color="auto"/>
        <w:right w:val="none" w:sz="0" w:space="0" w:color="auto"/>
      </w:divBdr>
    </w:div>
    <w:div w:id="832378633">
      <w:bodyDiv w:val="1"/>
      <w:marLeft w:val="0"/>
      <w:marRight w:val="0"/>
      <w:marTop w:val="0"/>
      <w:marBottom w:val="0"/>
      <w:divBdr>
        <w:top w:val="none" w:sz="0" w:space="0" w:color="auto"/>
        <w:left w:val="none" w:sz="0" w:space="0" w:color="auto"/>
        <w:bottom w:val="none" w:sz="0" w:space="0" w:color="auto"/>
        <w:right w:val="none" w:sz="0" w:space="0" w:color="auto"/>
      </w:divBdr>
    </w:div>
    <w:div w:id="895310947">
      <w:bodyDiv w:val="1"/>
      <w:marLeft w:val="0"/>
      <w:marRight w:val="0"/>
      <w:marTop w:val="0"/>
      <w:marBottom w:val="0"/>
      <w:divBdr>
        <w:top w:val="none" w:sz="0" w:space="0" w:color="auto"/>
        <w:left w:val="none" w:sz="0" w:space="0" w:color="auto"/>
        <w:bottom w:val="none" w:sz="0" w:space="0" w:color="auto"/>
        <w:right w:val="none" w:sz="0" w:space="0" w:color="auto"/>
      </w:divBdr>
    </w:div>
    <w:div w:id="1182741508">
      <w:bodyDiv w:val="1"/>
      <w:marLeft w:val="0"/>
      <w:marRight w:val="0"/>
      <w:marTop w:val="0"/>
      <w:marBottom w:val="0"/>
      <w:divBdr>
        <w:top w:val="none" w:sz="0" w:space="0" w:color="auto"/>
        <w:left w:val="none" w:sz="0" w:space="0" w:color="auto"/>
        <w:bottom w:val="none" w:sz="0" w:space="0" w:color="auto"/>
        <w:right w:val="none" w:sz="0" w:space="0" w:color="auto"/>
      </w:divBdr>
    </w:div>
    <w:div w:id="1226717421">
      <w:bodyDiv w:val="1"/>
      <w:marLeft w:val="0"/>
      <w:marRight w:val="0"/>
      <w:marTop w:val="0"/>
      <w:marBottom w:val="0"/>
      <w:divBdr>
        <w:top w:val="none" w:sz="0" w:space="0" w:color="auto"/>
        <w:left w:val="none" w:sz="0" w:space="0" w:color="auto"/>
        <w:bottom w:val="none" w:sz="0" w:space="0" w:color="auto"/>
        <w:right w:val="none" w:sz="0" w:space="0" w:color="auto"/>
      </w:divBdr>
    </w:div>
    <w:div w:id="1272320508">
      <w:bodyDiv w:val="1"/>
      <w:marLeft w:val="0"/>
      <w:marRight w:val="0"/>
      <w:marTop w:val="0"/>
      <w:marBottom w:val="0"/>
      <w:divBdr>
        <w:top w:val="none" w:sz="0" w:space="0" w:color="auto"/>
        <w:left w:val="none" w:sz="0" w:space="0" w:color="auto"/>
        <w:bottom w:val="none" w:sz="0" w:space="0" w:color="auto"/>
        <w:right w:val="none" w:sz="0" w:space="0" w:color="auto"/>
      </w:divBdr>
    </w:div>
    <w:div w:id="1287735446">
      <w:bodyDiv w:val="1"/>
      <w:marLeft w:val="0"/>
      <w:marRight w:val="0"/>
      <w:marTop w:val="0"/>
      <w:marBottom w:val="0"/>
      <w:divBdr>
        <w:top w:val="none" w:sz="0" w:space="0" w:color="auto"/>
        <w:left w:val="none" w:sz="0" w:space="0" w:color="auto"/>
        <w:bottom w:val="none" w:sz="0" w:space="0" w:color="auto"/>
        <w:right w:val="none" w:sz="0" w:space="0" w:color="auto"/>
      </w:divBdr>
    </w:div>
    <w:div w:id="1295021361">
      <w:bodyDiv w:val="1"/>
      <w:marLeft w:val="0"/>
      <w:marRight w:val="0"/>
      <w:marTop w:val="0"/>
      <w:marBottom w:val="0"/>
      <w:divBdr>
        <w:top w:val="none" w:sz="0" w:space="0" w:color="auto"/>
        <w:left w:val="none" w:sz="0" w:space="0" w:color="auto"/>
        <w:bottom w:val="none" w:sz="0" w:space="0" w:color="auto"/>
        <w:right w:val="none" w:sz="0" w:space="0" w:color="auto"/>
      </w:divBdr>
    </w:div>
    <w:div w:id="1370639891">
      <w:bodyDiv w:val="1"/>
      <w:marLeft w:val="0"/>
      <w:marRight w:val="0"/>
      <w:marTop w:val="0"/>
      <w:marBottom w:val="0"/>
      <w:divBdr>
        <w:top w:val="none" w:sz="0" w:space="0" w:color="auto"/>
        <w:left w:val="none" w:sz="0" w:space="0" w:color="auto"/>
        <w:bottom w:val="none" w:sz="0" w:space="0" w:color="auto"/>
        <w:right w:val="none" w:sz="0" w:space="0" w:color="auto"/>
      </w:divBdr>
    </w:div>
    <w:div w:id="1418481672">
      <w:bodyDiv w:val="1"/>
      <w:marLeft w:val="0"/>
      <w:marRight w:val="0"/>
      <w:marTop w:val="0"/>
      <w:marBottom w:val="0"/>
      <w:divBdr>
        <w:top w:val="none" w:sz="0" w:space="0" w:color="auto"/>
        <w:left w:val="none" w:sz="0" w:space="0" w:color="auto"/>
        <w:bottom w:val="none" w:sz="0" w:space="0" w:color="auto"/>
        <w:right w:val="none" w:sz="0" w:space="0" w:color="auto"/>
      </w:divBdr>
    </w:div>
    <w:div w:id="1475291939">
      <w:bodyDiv w:val="1"/>
      <w:marLeft w:val="0"/>
      <w:marRight w:val="0"/>
      <w:marTop w:val="0"/>
      <w:marBottom w:val="0"/>
      <w:divBdr>
        <w:top w:val="none" w:sz="0" w:space="0" w:color="auto"/>
        <w:left w:val="none" w:sz="0" w:space="0" w:color="auto"/>
        <w:bottom w:val="none" w:sz="0" w:space="0" w:color="auto"/>
        <w:right w:val="none" w:sz="0" w:space="0" w:color="auto"/>
      </w:divBdr>
    </w:div>
    <w:div w:id="1618022096">
      <w:bodyDiv w:val="1"/>
      <w:marLeft w:val="0"/>
      <w:marRight w:val="0"/>
      <w:marTop w:val="0"/>
      <w:marBottom w:val="0"/>
      <w:divBdr>
        <w:top w:val="none" w:sz="0" w:space="0" w:color="auto"/>
        <w:left w:val="none" w:sz="0" w:space="0" w:color="auto"/>
        <w:bottom w:val="none" w:sz="0" w:space="0" w:color="auto"/>
        <w:right w:val="none" w:sz="0" w:space="0" w:color="auto"/>
      </w:divBdr>
    </w:div>
    <w:div w:id="1643730183">
      <w:bodyDiv w:val="1"/>
      <w:marLeft w:val="0"/>
      <w:marRight w:val="0"/>
      <w:marTop w:val="0"/>
      <w:marBottom w:val="0"/>
      <w:divBdr>
        <w:top w:val="none" w:sz="0" w:space="0" w:color="auto"/>
        <w:left w:val="none" w:sz="0" w:space="0" w:color="auto"/>
        <w:bottom w:val="none" w:sz="0" w:space="0" w:color="auto"/>
        <w:right w:val="none" w:sz="0" w:space="0" w:color="auto"/>
      </w:divBdr>
    </w:div>
    <w:div w:id="1667515033">
      <w:bodyDiv w:val="1"/>
      <w:marLeft w:val="0"/>
      <w:marRight w:val="0"/>
      <w:marTop w:val="0"/>
      <w:marBottom w:val="0"/>
      <w:divBdr>
        <w:top w:val="none" w:sz="0" w:space="0" w:color="auto"/>
        <w:left w:val="none" w:sz="0" w:space="0" w:color="auto"/>
        <w:bottom w:val="none" w:sz="0" w:space="0" w:color="auto"/>
        <w:right w:val="none" w:sz="0" w:space="0" w:color="auto"/>
      </w:divBdr>
    </w:div>
    <w:div w:id="1681472949">
      <w:bodyDiv w:val="1"/>
      <w:marLeft w:val="0"/>
      <w:marRight w:val="0"/>
      <w:marTop w:val="0"/>
      <w:marBottom w:val="0"/>
      <w:divBdr>
        <w:top w:val="none" w:sz="0" w:space="0" w:color="auto"/>
        <w:left w:val="none" w:sz="0" w:space="0" w:color="auto"/>
        <w:bottom w:val="none" w:sz="0" w:space="0" w:color="auto"/>
        <w:right w:val="none" w:sz="0" w:space="0" w:color="auto"/>
      </w:divBdr>
    </w:div>
    <w:div w:id="1750417322">
      <w:bodyDiv w:val="1"/>
      <w:marLeft w:val="0"/>
      <w:marRight w:val="0"/>
      <w:marTop w:val="0"/>
      <w:marBottom w:val="0"/>
      <w:divBdr>
        <w:top w:val="none" w:sz="0" w:space="0" w:color="auto"/>
        <w:left w:val="none" w:sz="0" w:space="0" w:color="auto"/>
        <w:bottom w:val="none" w:sz="0" w:space="0" w:color="auto"/>
        <w:right w:val="none" w:sz="0" w:space="0" w:color="auto"/>
      </w:divBdr>
    </w:div>
    <w:div w:id="1896044538">
      <w:bodyDiv w:val="1"/>
      <w:marLeft w:val="0"/>
      <w:marRight w:val="0"/>
      <w:marTop w:val="0"/>
      <w:marBottom w:val="0"/>
      <w:divBdr>
        <w:top w:val="none" w:sz="0" w:space="0" w:color="auto"/>
        <w:left w:val="none" w:sz="0" w:space="0" w:color="auto"/>
        <w:bottom w:val="none" w:sz="0" w:space="0" w:color="auto"/>
        <w:right w:val="none" w:sz="0" w:space="0" w:color="auto"/>
      </w:divBdr>
    </w:div>
    <w:div w:id="1904245325">
      <w:bodyDiv w:val="1"/>
      <w:marLeft w:val="0"/>
      <w:marRight w:val="0"/>
      <w:marTop w:val="0"/>
      <w:marBottom w:val="0"/>
      <w:divBdr>
        <w:top w:val="none" w:sz="0" w:space="0" w:color="auto"/>
        <w:left w:val="none" w:sz="0" w:space="0" w:color="auto"/>
        <w:bottom w:val="none" w:sz="0" w:space="0" w:color="auto"/>
        <w:right w:val="none" w:sz="0" w:space="0" w:color="auto"/>
      </w:divBdr>
    </w:div>
    <w:div w:id="1954167807">
      <w:bodyDiv w:val="1"/>
      <w:marLeft w:val="0"/>
      <w:marRight w:val="0"/>
      <w:marTop w:val="0"/>
      <w:marBottom w:val="0"/>
      <w:divBdr>
        <w:top w:val="none" w:sz="0" w:space="0" w:color="auto"/>
        <w:left w:val="none" w:sz="0" w:space="0" w:color="auto"/>
        <w:bottom w:val="none" w:sz="0" w:space="0" w:color="auto"/>
        <w:right w:val="none" w:sz="0" w:space="0" w:color="auto"/>
      </w:divBdr>
    </w:div>
    <w:div w:id="1975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LORENZOLOTTO\Desktop\DSGA%202020-2021\Relazione%20DSGA%20Stato%20di%20attuazione%20al%2030%20giugno%202021\Relazione%20stato%20di%20attuazione%20al%2030%20giugno202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Relazione stato di attuazione al 30 giugno2021.dot</Template>
  <TotalTime>1</TotalTime>
  <Pages>6</Pages>
  <Words>2351</Words>
  <Characters>13401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Relazione Stato Attuazione</vt:lpstr>
    </vt:vector>
  </TitlesOfParts>
  <Company>Axios Italia Enginnering</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Stato Attuazione</dc:title>
  <dc:subject/>
  <dc:creator>dsga</dc:creator>
  <cp:keywords/>
  <dc:description>TAB[/01,1,1,2,3//02,1,1,2,3,4,5,6,7,8,9//03,1,1,2,3,4,5,6,7,8//04,1,1,2,3,4,5//05,1,1,2,3,4,5//06,1,1,2,3,4,5//07,1,1,2,3,4,5,6/][MM]</dc:description>
  <cp:lastModifiedBy>DSGA</cp:lastModifiedBy>
  <cp:revision>1</cp:revision>
  <dcterms:created xsi:type="dcterms:W3CDTF">2021-06-30T06:16:00Z</dcterms:created>
  <dcterms:modified xsi:type="dcterms:W3CDTF">2021-06-30T06:17:00Z</dcterms:modified>
  <cp:category>AB</cp:category>
</cp:coreProperties>
</file>