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2894" w:rsidRDefault="00C32894" w:rsidP="00C32894">
      <w:pPr>
        <w:ind w:right="96"/>
        <w:jc w:val="center"/>
        <w:rPr>
          <w:b/>
        </w:rPr>
      </w:pPr>
      <w:r>
        <w:rPr>
          <w:b/>
        </w:rPr>
        <w:t>DOMANDA</w:t>
      </w:r>
      <w:r>
        <w:rPr>
          <w:b/>
          <w:spacing w:val="2"/>
        </w:rPr>
        <w:t xml:space="preserve"> </w:t>
      </w:r>
      <w:r>
        <w:rPr>
          <w:b/>
        </w:rPr>
        <w:t>DI PARTECIPAZIONE</w:t>
      </w:r>
      <w:r>
        <w:rPr>
          <w:b/>
          <w:spacing w:val="-2"/>
        </w:rPr>
        <w:t xml:space="preserve"> </w:t>
      </w:r>
      <w:r>
        <w:rPr>
          <w:b/>
        </w:rPr>
        <w:t>ALL’AVVISO</w:t>
      </w:r>
      <w:r w:rsidR="002C3F19">
        <w:rPr>
          <w:b/>
        </w:rPr>
        <w:t>, PROT.N.6230 DELL’8/8/2024,</w:t>
      </w:r>
      <w:r>
        <w:rPr>
          <w:b/>
          <w:spacing w:val="-3"/>
        </w:rPr>
        <w:t xml:space="preserve"> </w:t>
      </w:r>
      <w:r>
        <w:rPr>
          <w:b/>
        </w:rPr>
        <w:t>RIVOLTO</w:t>
      </w:r>
      <w:r>
        <w:rPr>
          <w:b/>
          <w:spacing w:val="-2"/>
        </w:rPr>
        <w:t xml:space="preserve"> </w:t>
      </w:r>
      <w:r>
        <w:rPr>
          <w:b/>
        </w:rPr>
        <w:t>AL</w:t>
      </w:r>
      <w:r>
        <w:rPr>
          <w:b/>
          <w:spacing w:val="1"/>
        </w:rPr>
        <w:t xml:space="preserve"> </w:t>
      </w:r>
      <w:r>
        <w:rPr>
          <w:b/>
        </w:rPr>
        <w:t>PERSONALE</w:t>
      </w:r>
      <w:r>
        <w:rPr>
          <w:b/>
          <w:spacing w:val="-4"/>
        </w:rPr>
        <w:t xml:space="preserve"> </w:t>
      </w:r>
      <w:r>
        <w:rPr>
          <w:b/>
        </w:rPr>
        <w:t>INTERNO</w:t>
      </w:r>
    </w:p>
    <w:p w:rsidR="00FF5DAB" w:rsidRDefault="00FF5DAB" w:rsidP="00C32894">
      <w:pPr>
        <w:spacing w:before="170"/>
        <w:ind w:left="212"/>
        <w:jc w:val="both"/>
        <w:rPr>
          <w:b/>
        </w:rPr>
      </w:pPr>
    </w:p>
    <w:p w:rsidR="00C32894" w:rsidRDefault="00A67183" w:rsidP="00C32894">
      <w:pPr>
        <w:spacing w:before="170"/>
        <w:ind w:left="212"/>
        <w:jc w:val="both"/>
        <w:rPr>
          <w:b/>
          <w:sz w:val="24"/>
        </w:rPr>
      </w:pPr>
      <w:r>
        <w:rPr>
          <w:b/>
        </w:rPr>
        <w:t xml:space="preserve">ATTIVITÀ DI SUPPORTO </w:t>
      </w:r>
      <w:r w:rsidR="00C32894">
        <w:rPr>
          <w:b/>
        </w:rPr>
        <w:t xml:space="preserve">al </w:t>
      </w:r>
      <w:r w:rsidR="00C32894">
        <w:rPr>
          <w:b/>
          <w:sz w:val="24"/>
        </w:rPr>
        <w:t xml:space="preserve">progetto “Gigli </w:t>
      </w:r>
      <w:proofErr w:type="spellStart"/>
      <w:r w:rsidR="00C32894">
        <w:rPr>
          <w:b/>
          <w:sz w:val="24"/>
        </w:rPr>
        <w:t>Playtime</w:t>
      </w:r>
      <w:proofErr w:type="spellEnd"/>
      <w:r w:rsidR="00C32894">
        <w:rPr>
          <w:b/>
          <w:sz w:val="24"/>
        </w:rPr>
        <w:t xml:space="preserve">” nell’ambito del </w:t>
      </w:r>
      <w:r w:rsidR="00C32894" w:rsidRPr="00A238A1">
        <w:rPr>
          <w:b/>
        </w:rPr>
        <w:t>Programma Nazionale “Scuola e competenze” 2021-2027</w:t>
      </w:r>
      <w:r w:rsidR="00C32894" w:rsidRPr="00A97905">
        <w:t xml:space="preserve">. Priorità 01 – Scuola e Competenze (FSE+) – Fondo Sociale Europeo Plus – Obiettivo Specifico ESO4.6 –Azione A4.A – </w:t>
      </w:r>
      <w:proofErr w:type="spellStart"/>
      <w:r w:rsidR="00C32894" w:rsidRPr="00A97905">
        <w:t>Sottoazione</w:t>
      </w:r>
      <w:proofErr w:type="spellEnd"/>
      <w:r w:rsidR="00C32894" w:rsidRPr="00A97905">
        <w:t xml:space="preserve"> ESO4.6.A4.A – Avviso Prot. 59369, 19/04/2024, FSE+, Percorsi educativi e formativi per il potenziamento delle competenze, l’inclusione e la socialità nel periodo di sospensione estiva delle lezioni negli anni scolastici 2023-2024 e 2024-2025, Fondo Sociale Europeo Plus.</w:t>
      </w:r>
      <w:r w:rsidR="00C32894">
        <w:t xml:space="preserve"> </w:t>
      </w:r>
      <w:r w:rsidR="00C32894" w:rsidRPr="0006376F">
        <w:rPr>
          <w:sz w:val="24"/>
        </w:rPr>
        <w:t xml:space="preserve"> </w:t>
      </w:r>
      <w:r w:rsidR="00C32894" w:rsidRPr="001E79F2">
        <w:t>CUP E24D24000930007</w:t>
      </w:r>
      <w:r w:rsidR="00C32894">
        <w:t>.</w:t>
      </w:r>
    </w:p>
    <w:p w:rsidR="00C32894" w:rsidRDefault="00C32894" w:rsidP="00C32894">
      <w:pPr>
        <w:spacing w:before="1"/>
        <w:ind w:left="296" w:right="392" w:hanging="4"/>
        <w:jc w:val="center"/>
      </w:pPr>
    </w:p>
    <w:p w:rsidR="00FF5DAB" w:rsidRDefault="00FF5DAB" w:rsidP="00C32894">
      <w:pPr>
        <w:spacing w:before="1"/>
        <w:ind w:left="296" w:right="392" w:hanging="4"/>
        <w:jc w:val="center"/>
      </w:pPr>
    </w:p>
    <w:p w:rsidR="00C32894" w:rsidRDefault="00C32894" w:rsidP="00C32894">
      <w:pPr>
        <w:spacing w:before="1"/>
        <w:ind w:left="296" w:right="392" w:hanging="4"/>
        <w:jc w:val="center"/>
      </w:pPr>
      <w:r>
        <w:t>Al Dirigente Scolastico</w:t>
      </w:r>
      <w:r w:rsidRPr="00C32894">
        <w:t xml:space="preserve"> </w:t>
      </w:r>
      <w:r>
        <w:t>dell’ISTITUTO</w:t>
      </w:r>
      <w:r w:rsidRPr="00C32894">
        <w:t xml:space="preserve"> </w:t>
      </w:r>
      <w:r>
        <w:t>COMPRENSIVO</w:t>
      </w:r>
      <w:r w:rsidRPr="00C32894">
        <w:t xml:space="preserve"> </w:t>
      </w:r>
      <w:r>
        <w:t>GIGLI</w:t>
      </w:r>
    </w:p>
    <w:p w:rsidR="00FF5DAB" w:rsidRDefault="00FF5DAB" w:rsidP="00C32894">
      <w:pPr>
        <w:spacing w:before="1"/>
        <w:ind w:left="296" w:right="392" w:hanging="4"/>
        <w:jc w:val="center"/>
      </w:pPr>
    </w:p>
    <w:p w:rsidR="00C32894" w:rsidRDefault="00C32894" w:rsidP="00C32894">
      <w:pPr>
        <w:spacing w:before="1"/>
        <w:ind w:left="296" w:right="392" w:hanging="4"/>
        <w:jc w:val="center"/>
      </w:pPr>
    </w:p>
    <w:p w:rsidR="00C32894" w:rsidRDefault="00C32894" w:rsidP="00C32894">
      <w:pPr>
        <w:tabs>
          <w:tab w:val="left" w:pos="9888"/>
        </w:tabs>
        <w:spacing w:before="1"/>
        <w:ind w:left="234"/>
        <w:rPr>
          <w:rFonts w:ascii="Times New Roman"/>
        </w:rPr>
      </w:pPr>
      <w:r>
        <w:t>Il/La</w:t>
      </w:r>
      <w:r>
        <w:rPr>
          <w:spacing w:val="-3"/>
        </w:rPr>
        <w:t xml:space="preserve"> </w:t>
      </w:r>
      <w:r>
        <w:t>sottoscritto/a</w:t>
      </w:r>
      <w:r>
        <w:rPr>
          <w:spacing w:val="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C32894" w:rsidRDefault="00C32894" w:rsidP="00C32894">
      <w:pPr>
        <w:tabs>
          <w:tab w:val="left" w:pos="6255"/>
          <w:tab w:val="left" w:pos="7476"/>
          <w:tab w:val="left" w:pos="9869"/>
        </w:tabs>
        <w:spacing w:before="132"/>
        <w:ind w:left="248"/>
        <w:rPr>
          <w:rFonts w:ascii="Times New Roman"/>
        </w:rPr>
      </w:pPr>
      <w:r>
        <w:t>nato/a</w:t>
      </w:r>
      <w:r>
        <w:rPr>
          <w:spacing w:val="-1"/>
        </w:rPr>
        <w:t xml:space="preserve"> </w:t>
      </w:r>
      <w:proofErr w:type="spellStart"/>
      <w:r>
        <w:t>a</w:t>
      </w:r>
      <w:proofErr w:type="spellEnd"/>
      <w:r>
        <w:rPr>
          <w:rFonts w:ascii="Times New Roman"/>
          <w:u w:val="single"/>
        </w:rPr>
        <w:tab/>
      </w:r>
      <w:r>
        <w:t>prov.</w:t>
      </w:r>
      <w:r>
        <w:rPr>
          <w:rFonts w:ascii="Times New Roman"/>
          <w:u w:val="single"/>
        </w:rPr>
        <w:tab/>
      </w:r>
      <w:r>
        <w:t>il _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C32894" w:rsidRDefault="00C32894" w:rsidP="00C32894">
      <w:pPr>
        <w:tabs>
          <w:tab w:val="left" w:pos="7582"/>
          <w:tab w:val="left" w:pos="7661"/>
          <w:tab w:val="left" w:pos="9710"/>
          <w:tab w:val="left" w:pos="9846"/>
        </w:tabs>
        <w:spacing w:before="3" w:line="400" w:lineRule="atLeast"/>
        <w:ind w:left="212" w:right="286" w:firstLine="31"/>
        <w:jc w:val="both"/>
      </w:pPr>
      <w:r>
        <w:t>C.F.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 xml:space="preserve"> Residente</w:t>
      </w:r>
      <w:r>
        <w:rPr>
          <w:spacing w:val="-2"/>
        </w:rPr>
        <w:t xml:space="preserve"> </w:t>
      </w:r>
      <w:r>
        <w:t>in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prov.</w:t>
      </w:r>
      <w:r>
        <w:rPr>
          <w:rFonts w:ascii="Times New Roman" w:hAnsi="Times New Roman"/>
          <w:u w:val="single"/>
        </w:rPr>
        <w:tab/>
      </w:r>
      <w:r>
        <w:t>_</w:t>
      </w:r>
      <w:r>
        <w:rPr>
          <w:spacing w:val="1"/>
        </w:rPr>
        <w:t xml:space="preserve"> </w:t>
      </w:r>
      <w:r>
        <w:t>Via/piazza</w:t>
      </w:r>
      <w:r>
        <w:rPr>
          <w:rFonts w:ascii="Times New Roman" w:hAnsi="Times New Roman"/>
          <w:u w:val="single"/>
        </w:rPr>
        <w:tab/>
      </w:r>
      <w:r>
        <w:t>n.</w:t>
      </w:r>
      <w:r>
        <w:rPr>
          <w:spacing w:val="2"/>
        </w:rPr>
        <w:t xml:space="preserve"> </w:t>
      </w:r>
      <w:r>
        <w:t>civ.</w:t>
      </w:r>
      <w:r>
        <w:rPr>
          <w:spacing w:val="-4"/>
        </w:rPr>
        <w:t xml:space="preserve"> </w:t>
      </w:r>
      <w:r>
        <w:rPr>
          <w:rFonts w:ascii="Times New Roman" w:hAnsi="Times New Roman"/>
          <w:u w:val="single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 xml:space="preserve">                                 In</w:t>
      </w:r>
      <w:r>
        <w:rPr>
          <w:spacing w:val="-1"/>
        </w:rPr>
        <w:t xml:space="preserve"> </w:t>
      </w:r>
      <w:r>
        <w:t>qualità di:</w:t>
      </w:r>
    </w:p>
    <w:p w:rsidR="00C32894" w:rsidRPr="001E79F2" w:rsidRDefault="00C32894" w:rsidP="00C32894">
      <w:pPr>
        <w:pStyle w:val="Paragrafoelenco"/>
        <w:numPr>
          <w:ilvl w:val="0"/>
          <w:numId w:val="3"/>
        </w:numPr>
        <w:tabs>
          <w:tab w:val="left" w:pos="932"/>
          <w:tab w:val="left" w:pos="933"/>
        </w:tabs>
        <w:spacing w:before="9" w:line="305" w:lineRule="exact"/>
        <w:rPr>
          <w:sz w:val="24"/>
        </w:rPr>
      </w:pPr>
      <w:r w:rsidRPr="001E79F2">
        <w:rPr>
          <w:sz w:val="24"/>
        </w:rPr>
        <w:t>Docente</w:t>
      </w:r>
    </w:p>
    <w:p w:rsidR="00C32894" w:rsidRPr="001E79F2" w:rsidRDefault="00C32894" w:rsidP="00C32894">
      <w:pPr>
        <w:pStyle w:val="Paragrafoelenco"/>
        <w:numPr>
          <w:ilvl w:val="0"/>
          <w:numId w:val="3"/>
        </w:numPr>
        <w:tabs>
          <w:tab w:val="left" w:pos="932"/>
          <w:tab w:val="left" w:pos="933"/>
        </w:tabs>
        <w:spacing w:before="9" w:line="305" w:lineRule="exact"/>
        <w:rPr>
          <w:sz w:val="24"/>
        </w:rPr>
      </w:pPr>
      <w:r w:rsidRPr="001E79F2">
        <w:rPr>
          <w:sz w:val="24"/>
        </w:rPr>
        <w:t>Assistente</w:t>
      </w:r>
      <w:r w:rsidRPr="001E79F2">
        <w:rPr>
          <w:spacing w:val="-2"/>
          <w:sz w:val="24"/>
        </w:rPr>
        <w:t xml:space="preserve"> </w:t>
      </w:r>
      <w:r w:rsidRPr="001E79F2">
        <w:rPr>
          <w:sz w:val="24"/>
        </w:rPr>
        <w:t>Amministrativo</w:t>
      </w:r>
    </w:p>
    <w:p w:rsidR="00C32894" w:rsidRDefault="00C32894" w:rsidP="00C32894">
      <w:pPr>
        <w:ind w:right="93"/>
        <w:jc w:val="center"/>
        <w:rPr>
          <w:b/>
        </w:rPr>
      </w:pPr>
      <w:r>
        <w:rPr>
          <w:b/>
        </w:rPr>
        <w:t>CHIEDE</w:t>
      </w:r>
    </w:p>
    <w:p w:rsidR="00FF5DAB" w:rsidRDefault="00FF5DAB" w:rsidP="00C32894">
      <w:pPr>
        <w:ind w:right="93"/>
        <w:jc w:val="center"/>
        <w:rPr>
          <w:b/>
        </w:rPr>
      </w:pPr>
    </w:p>
    <w:p w:rsidR="00C32894" w:rsidRDefault="00C32894" w:rsidP="00C32894">
      <w:pPr>
        <w:spacing w:before="135"/>
        <w:ind w:left="212" w:right="303"/>
        <w:jc w:val="both"/>
        <w:rPr>
          <w:b/>
          <w:sz w:val="24"/>
        </w:rPr>
      </w:pPr>
      <w:r>
        <w:t xml:space="preserve">di partecipare alla procedura per la selezione del personale per attività di supporto </w:t>
      </w:r>
      <w:r>
        <w:rPr>
          <w:b/>
        </w:rPr>
        <w:t xml:space="preserve">al </w:t>
      </w:r>
      <w:r>
        <w:rPr>
          <w:b/>
          <w:sz w:val="24"/>
        </w:rPr>
        <w:t xml:space="preserve">progetto del PN 21-27  </w:t>
      </w:r>
      <w:r>
        <w:rPr>
          <w:sz w:val="24"/>
        </w:rPr>
        <w:t xml:space="preserve">- Codice progetto </w:t>
      </w:r>
      <w:r w:rsidRPr="001E79F2">
        <w:rPr>
          <w:b/>
          <w:sz w:val="24"/>
        </w:rPr>
        <w:t>ESO4.6.A4.A-FSEPN-MA-2024-127</w:t>
      </w:r>
      <w:r w:rsidRPr="00C57FB6">
        <w:rPr>
          <w:b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Titolo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GIGLI PLAYTIME per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la/le seguente/i azione/i:</w:t>
      </w:r>
    </w:p>
    <w:p w:rsidR="00C32894" w:rsidRPr="005A1717" w:rsidRDefault="00C32894" w:rsidP="00C32894">
      <w:pPr>
        <w:pStyle w:val="Corpotesto"/>
        <w:spacing w:before="2"/>
        <w:rPr>
          <w:b/>
          <w:sz w:val="10"/>
          <w:szCs w:val="10"/>
        </w:rPr>
      </w:pPr>
    </w:p>
    <w:p w:rsidR="00C32894" w:rsidRDefault="00C32894" w:rsidP="00C32894">
      <w:pPr>
        <w:pStyle w:val="Titolo1"/>
        <w:rPr>
          <w:sz w:val="10"/>
          <w:szCs w:val="10"/>
        </w:rPr>
      </w:pPr>
      <w:r>
        <w:t>In</w:t>
      </w:r>
      <w:r>
        <w:rPr>
          <w:spacing w:val="1"/>
        </w:rPr>
        <w:t xml:space="preserve"> </w:t>
      </w:r>
      <w:r>
        <w:t>particolare,</w:t>
      </w:r>
      <w:r>
        <w:rPr>
          <w:spacing w:val="-3"/>
        </w:rPr>
        <w:t xml:space="preserve"> </w:t>
      </w:r>
      <w:r>
        <w:t>si</w:t>
      </w:r>
      <w:r>
        <w:rPr>
          <w:spacing w:val="2"/>
        </w:rPr>
        <w:t xml:space="preserve"> </w:t>
      </w:r>
      <w:r>
        <w:t>candida per</w:t>
      </w:r>
      <w:r>
        <w:rPr>
          <w:spacing w:val="-3"/>
        </w:rPr>
        <w:t xml:space="preserve"> ricoprire il seguente incarico</w:t>
      </w:r>
      <w:r>
        <w:t>:</w:t>
      </w:r>
    </w:p>
    <w:p w:rsidR="00C32894" w:rsidRPr="00F527A2" w:rsidRDefault="00C32894" w:rsidP="00C32894">
      <w:pPr>
        <w:pStyle w:val="Titolo1"/>
        <w:rPr>
          <w:sz w:val="10"/>
          <w:szCs w:val="10"/>
        </w:rPr>
      </w:pPr>
    </w:p>
    <w:tbl>
      <w:tblPr>
        <w:tblStyle w:val="TableNormal"/>
        <w:tblW w:w="0" w:type="auto"/>
        <w:tblInd w:w="2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64"/>
        <w:gridCol w:w="6804"/>
        <w:gridCol w:w="992"/>
      </w:tblGrid>
      <w:tr w:rsidR="00C32894" w:rsidTr="005E38F1">
        <w:trPr>
          <w:trHeight w:val="706"/>
        </w:trPr>
        <w:tc>
          <w:tcPr>
            <w:tcW w:w="1864" w:type="dxa"/>
          </w:tcPr>
          <w:p w:rsidR="00C32894" w:rsidRDefault="00C32894" w:rsidP="005E38F1">
            <w:pPr>
              <w:pStyle w:val="TableParagraph"/>
              <w:ind w:left="134" w:right="155" w:hanging="24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Barrare</w:t>
            </w:r>
            <w:proofErr w:type="spellEnd"/>
            <w:r>
              <w:rPr>
                <w:b/>
                <w:sz w:val="24"/>
              </w:rPr>
              <w:t xml:space="preserve"> la voce per cui ci</w:t>
            </w:r>
            <w:r>
              <w:rPr>
                <w:b/>
                <w:spacing w:val="1"/>
                <w:sz w:val="24"/>
              </w:rPr>
              <w:t xml:space="preserve"> </w:t>
            </w:r>
            <w:proofErr w:type="spellStart"/>
            <w:r>
              <w:rPr>
                <w:b/>
                <w:spacing w:val="-1"/>
                <w:sz w:val="24"/>
              </w:rPr>
              <w:t>si</w:t>
            </w:r>
            <w:proofErr w:type="spellEnd"/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candida</w:t>
            </w:r>
          </w:p>
        </w:tc>
        <w:tc>
          <w:tcPr>
            <w:tcW w:w="6804" w:type="dxa"/>
          </w:tcPr>
          <w:p w:rsidR="00C32894" w:rsidRDefault="00C32894" w:rsidP="005E38F1">
            <w:pPr>
              <w:pStyle w:val="TableParagraph"/>
              <w:spacing w:before="11"/>
              <w:rPr>
                <w:sz w:val="35"/>
              </w:rPr>
            </w:pPr>
          </w:p>
          <w:p w:rsidR="00C32894" w:rsidRDefault="00C32894" w:rsidP="005E38F1">
            <w:pPr>
              <w:pStyle w:val="TableParagraph"/>
              <w:ind w:left="13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Figura</w:t>
            </w:r>
            <w:proofErr w:type="spellEnd"/>
            <w:r>
              <w:rPr>
                <w:b/>
                <w:sz w:val="24"/>
              </w:rPr>
              <w:t xml:space="preserve"> del </w:t>
            </w:r>
            <w:proofErr w:type="spellStart"/>
            <w:r>
              <w:rPr>
                <w:b/>
                <w:sz w:val="24"/>
              </w:rPr>
              <w:t>gruppo</w:t>
            </w:r>
            <w:proofErr w:type="spellEnd"/>
            <w:r>
              <w:rPr>
                <w:b/>
                <w:sz w:val="24"/>
              </w:rPr>
              <w:t xml:space="preserve"> di </w:t>
            </w:r>
            <w:proofErr w:type="spellStart"/>
            <w:r>
              <w:rPr>
                <w:b/>
                <w:sz w:val="24"/>
              </w:rPr>
              <w:t>supporto</w:t>
            </w:r>
            <w:proofErr w:type="spellEnd"/>
          </w:p>
        </w:tc>
        <w:tc>
          <w:tcPr>
            <w:tcW w:w="992" w:type="dxa"/>
          </w:tcPr>
          <w:p w:rsidR="00C32894" w:rsidRDefault="00C32894" w:rsidP="005E38F1">
            <w:pPr>
              <w:pStyle w:val="TableParagraph"/>
              <w:spacing w:before="11"/>
              <w:rPr>
                <w:sz w:val="35"/>
              </w:rPr>
            </w:pPr>
          </w:p>
          <w:p w:rsidR="00C32894" w:rsidRDefault="00C32894" w:rsidP="005E38F1">
            <w:pPr>
              <w:pStyle w:val="TableParagraph"/>
              <w:ind w:right="40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Ore</w:t>
            </w:r>
          </w:p>
        </w:tc>
      </w:tr>
      <w:tr w:rsidR="00C32894" w:rsidTr="005E38F1">
        <w:trPr>
          <w:trHeight w:val="1100"/>
        </w:trPr>
        <w:tc>
          <w:tcPr>
            <w:tcW w:w="1864" w:type="dxa"/>
          </w:tcPr>
          <w:p w:rsidR="00C32894" w:rsidRDefault="00C32894" w:rsidP="005E38F1">
            <w:pPr>
              <w:pStyle w:val="TableParagraph"/>
              <w:rPr>
                <w:sz w:val="20"/>
              </w:rPr>
            </w:pPr>
          </w:p>
          <w:p w:rsidR="00C32894" w:rsidRDefault="00C32894" w:rsidP="005E38F1">
            <w:pPr>
              <w:pStyle w:val="TableParagraph"/>
              <w:spacing w:before="3"/>
              <w:rPr>
                <w:sz w:val="15"/>
              </w:rPr>
            </w:pPr>
          </w:p>
          <w:p w:rsidR="00C32894" w:rsidRDefault="00C32894" w:rsidP="005E38F1">
            <w:pPr>
              <w:pStyle w:val="TableParagraph"/>
              <w:ind w:left="733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6352EF2" wp14:editId="0156E165">
                      <wp:extent cx="216535" cy="205740"/>
                      <wp:effectExtent l="3810" t="2540" r="8255" b="1270"/>
                      <wp:docPr id="23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6535" cy="205740"/>
                                <a:chOff x="0" y="0"/>
                                <a:chExt cx="341" cy="324"/>
                              </a:xfrm>
                            </wpg:grpSpPr>
                            <wps:wsp>
                              <wps:cNvPr id="24" name="Rectangle 1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327" cy="3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C50E4E1" id="Group 16" o:spid="_x0000_s1026" style="width:17.05pt;height:16.2pt;mso-position-horizontal-relative:char;mso-position-vertical-relative:line" coordsize="341,3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">
                      <v:rect id="Rectangle 17" o:spid="_x0000_s1027" style="position:absolute;left:7;top:7;width:327;height: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6804" w:type="dxa"/>
          </w:tcPr>
          <w:p w:rsidR="00C32894" w:rsidRDefault="00C32894" w:rsidP="005E38F1">
            <w:pPr>
              <w:ind w:left="66" w:right="266"/>
              <w:jc w:val="both"/>
              <w:rPr>
                <w:sz w:val="20"/>
              </w:rPr>
            </w:pPr>
            <w:proofErr w:type="spellStart"/>
            <w:r w:rsidRPr="00691AD0">
              <w:rPr>
                <w:rFonts w:asciiTheme="minorHAnsi" w:hAnsiTheme="minorHAnsi" w:cstheme="minorHAnsi"/>
                <w:b/>
              </w:rPr>
              <w:t>docente</w:t>
            </w:r>
            <w:proofErr w:type="spellEnd"/>
            <w:r w:rsidRPr="00691AD0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b/>
              </w:rPr>
              <w:t>Referente</w:t>
            </w:r>
            <w:proofErr w:type="spellEnd"/>
            <w:r w:rsidRPr="00691AD0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b/>
              </w:rPr>
              <w:t>valutazione</w:t>
            </w:r>
            <w:proofErr w:type="spellEnd"/>
            <w:r w:rsidRPr="00691AD0">
              <w:rPr>
                <w:rFonts w:asciiTheme="minorHAnsi" w:hAnsiTheme="minorHAnsi" w:cstheme="minorHAnsi"/>
                <w:b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che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Coordina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sostiene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le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azioni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di </w:t>
            </w:r>
            <w:proofErr w:type="spellStart"/>
            <w:r w:rsidRPr="00691AD0">
              <w:rPr>
                <w:rFonts w:asciiTheme="minorHAnsi" w:hAnsiTheme="minorHAnsi" w:cstheme="minorHAnsi"/>
              </w:rPr>
              <w:t>valutazione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interna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a </w:t>
            </w:r>
            <w:proofErr w:type="spellStart"/>
            <w:r w:rsidRPr="00691AD0">
              <w:rPr>
                <w:rFonts w:asciiTheme="minorHAnsi" w:hAnsiTheme="minorHAnsi" w:cstheme="minorHAnsi"/>
              </w:rPr>
              <w:t>ciascuna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proposta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/modulo indicate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dagli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esperti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dai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tutor 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garantisce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l'interfaccia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con le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azioni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esterne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691AD0">
              <w:rPr>
                <w:rFonts w:asciiTheme="minorHAnsi" w:hAnsiTheme="minorHAnsi" w:cstheme="minorHAnsi"/>
              </w:rPr>
              <w:t>nazionali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internazionali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, di </w:t>
            </w:r>
            <w:proofErr w:type="spellStart"/>
            <w:r w:rsidRPr="00691AD0">
              <w:rPr>
                <w:rFonts w:asciiTheme="minorHAnsi" w:hAnsiTheme="minorHAnsi" w:cstheme="minorHAnsi"/>
              </w:rPr>
              <w:t>valutazione</w:t>
            </w:r>
            <w:proofErr w:type="spellEnd"/>
            <w:r w:rsidRPr="00691AD0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992" w:type="dxa"/>
          </w:tcPr>
          <w:p w:rsidR="00C32894" w:rsidRDefault="00C32894" w:rsidP="005E38F1">
            <w:pPr>
              <w:pStyle w:val="TableParagraph"/>
              <w:spacing w:before="6"/>
              <w:rPr>
                <w:sz w:val="34"/>
              </w:rPr>
            </w:pPr>
          </w:p>
          <w:p w:rsidR="00C32894" w:rsidRDefault="00C32894" w:rsidP="005E38F1">
            <w:pPr>
              <w:pStyle w:val="TableParagraph"/>
              <w:ind w:right="435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C32894" w:rsidTr="005E38F1">
        <w:trPr>
          <w:trHeight w:val="825"/>
        </w:trPr>
        <w:tc>
          <w:tcPr>
            <w:tcW w:w="1864" w:type="dxa"/>
          </w:tcPr>
          <w:p w:rsidR="00C32894" w:rsidRDefault="00C32894" w:rsidP="005E38F1">
            <w:pPr>
              <w:pStyle w:val="TableParagraph"/>
              <w:spacing w:before="3"/>
              <w:rPr>
                <w:sz w:val="26"/>
              </w:rPr>
            </w:pPr>
          </w:p>
          <w:p w:rsidR="00C32894" w:rsidRDefault="00C32894" w:rsidP="005E38F1">
            <w:pPr>
              <w:pStyle w:val="TableParagraph"/>
              <w:ind w:left="733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7D118D3F" wp14:editId="25649483">
                      <wp:extent cx="216535" cy="204470"/>
                      <wp:effectExtent l="3810" t="2540" r="8255" b="2540"/>
                      <wp:docPr id="25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6535" cy="204470"/>
                                <a:chOff x="0" y="0"/>
                                <a:chExt cx="341" cy="322"/>
                              </a:xfrm>
                            </wpg:grpSpPr>
                            <wps:wsp>
                              <wps:cNvPr id="26" name="Rectangle 1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327" cy="30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3E81A74" id="Group 14" o:spid="_x0000_s1026" style="width:17.05pt;height:16.1pt;mso-position-horizontal-relative:char;mso-position-vertical-relative:line" coordsize="341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">
                      <v:rect id="Rectangle 15" o:spid="_x0000_s1027" style="position:absolute;left:7;top:7;width:327;height:3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6804" w:type="dxa"/>
          </w:tcPr>
          <w:p w:rsidR="00C32894" w:rsidRDefault="00C32894" w:rsidP="005E38F1">
            <w:pPr>
              <w:tabs>
                <w:tab w:val="left" w:pos="9639"/>
              </w:tabs>
              <w:ind w:left="66" w:right="124"/>
              <w:jc w:val="both"/>
              <w:rPr>
                <w:sz w:val="20"/>
              </w:rPr>
            </w:pPr>
            <w:proofErr w:type="spellStart"/>
            <w:r w:rsidRPr="00691AD0">
              <w:rPr>
                <w:rFonts w:asciiTheme="minorHAnsi" w:hAnsiTheme="minorHAnsi" w:cstheme="minorHAnsi"/>
                <w:b/>
              </w:rPr>
              <w:t>docent</w:t>
            </w:r>
            <w:r>
              <w:rPr>
                <w:rFonts w:asciiTheme="minorHAnsi" w:hAnsiTheme="minorHAnsi" w:cstheme="minorHAnsi"/>
                <w:b/>
              </w:rPr>
              <w:t>e</w:t>
            </w:r>
            <w:proofErr w:type="spellEnd"/>
            <w:r w:rsidRPr="00691AD0">
              <w:rPr>
                <w:rFonts w:asciiTheme="minorHAnsi" w:hAnsiTheme="minorHAnsi" w:cstheme="minorHAnsi"/>
                <w:b/>
                <w:spacing w:val="1"/>
              </w:rPr>
              <w:t xml:space="preserve"> </w:t>
            </w:r>
            <w:r w:rsidRPr="00691AD0">
              <w:rPr>
                <w:rFonts w:asciiTheme="minorHAnsi" w:hAnsiTheme="minorHAnsi" w:cstheme="minorHAnsi"/>
              </w:rPr>
              <w:t xml:space="preserve">di </w:t>
            </w:r>
            <w:proofErr w:type="spellStart"/>
            <w:r w:rsidRPr="00691AD0">
              <w:rPr>
                <w:rFonts w:asciiTheme="minorHAnsi" w:hAnsiTheme="minorHAnsi" w:cstheme="minorHAnsi"/>
              </w:rPr>
              <w:t>supporto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a tutor ed </w:t>
            </w:r>
            <w:proofErr w:type="spellStart"/>
            <w:r w:rsidRPr="00691AD0">
              <w:rPr>
                <w:rFonts w:asciiTheme="minorHAnsi" w:hAnsiTheme="minorHAnsi" w:cstheme="minorHAnsi"/>
              </w:rPr>
              <w:t>esperti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nelle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attività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didattiche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691AD0">
              <w:rPr>
                <w:rFonts w:asciiTheme="minorHAnsi" w:hAnsiTheme="minorHAnsi" w:cstheme="minorHAnsi"/>
              </w:rPr>
              <w:t>funzionale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al </w:t>
            </w:r>
            <w:proofErr w:type="spellStart"/>
            <w:r w:rsidRPr="00691AD0">
              <w:rPr>
                <w:rFonts w:asciiTheme="minorHAnsi" w:hAnsiTheme="minorHAnsi" w:cstheme="minorHAnsi"/>
              </w:rPr>
              <w:t>corretto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iter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documentale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delle</w:t>
            </w:r>
            <w:proofErr w:type="spellEnd"/>
            <w:r w:rsidRPr="00691AD0">
              <w:rPr>
                <w:rFonts w:asciiTheme="minorHAnsi" w:hAnsiTheme="minorHAnsi" w:cstheme="minorHAnsi"/>
                <w:spacing w:val="1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stesse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691AD0">
              <w:rPr>
                <w:rFonts w:asciiTheme="minorHAnsi" w:hAnsiTheme="minorHAnsi" w:cstheme="minorHAnsi"/>
              </w:rPr>
              <w:t>elaborazione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e </w:t>
            </w:r>
            <w:proofErr w:type="spellStart"/>
            <w:r w:rsidRPr="00691AD0">
              <w:rPr>
                <w:rFonts w:asciiTheme="minorHAnsi" w:hAnsiTheme="minorHAnsi" w:cstheme="minorHAnsi"/>
              </w:rPr>
              <w:t>predisposizione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attestati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691AD0">
              <w:rPr>
                <w:rFonts w:asciiTheme="minorHAnsi" w:hAnsiTheme="minorHAnsi" w:cstheme="minorHAnsi"/>
              </w:rPr>
              <w:t>archiviazione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analogica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e informatica </w:t>
            </w:r>
            <w:proofErr w:type="spellStart"/>
            <w:r w:rsidRPr="00691AD0">
              <w:rPr>
                <w:rFonts w:asciiTheme="minorHAnsi" w:hAnsiTheme="minorHAnsi" w:cstheme="minorHAnsi"/>
              </w:rPr>
              <w:t>degli</w:t>
            </w:r>
            <w:proofErr w:type="spellEnd"/>
            <w:r w:rsidRPr="00691AD0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atti</w:t>
            </w:r>
            <w:proofErr w:type="spellEnd"/>
            <w:r w:rsidRPr="00691AD0">
              <w:rPr>
                <w:rFonts w:asciiTheme="minorHAnsi" w:hAnsiTheme="minorHAnsi" w:cstheme="minorHAnsi"/>
                <w:spacing w:val="1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</w:rPr>
              <w:t>progettuali</w:t>
            </w:r>
            <w:proofErr w:type="spellEnd"/>
            <w:r w:rsidRPr="00691AD0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992" w:type="dxa"/>
          </w:tcPr>
          <w:p w:rsidR="00C32894" w:rsidRDefault="00C32894" w:rsidP="005E38F1">
            <w:pPr>
              <w:pStyle w:val="TableParagraph"/>
              <w:spacing w:before="8"/>
              <w:rPr>
                <w:sz w:val="24"/>
              </w:rPr>
            </w:pPr>
          </w:p>
          <w:p w:rsidR="00C32894" w:rsidRDefault="00C32894" w:rsidP="005E38F1">
            <w:pPr>
              <w:pStyle w:val="TableParagraph"/>
              <w:ind w:right="435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C32894" w:rsidTr="005E38F1">
        <w:trPr>
          <w:trHeight w:val="806"/>
        </w:trPr>
        <w:tc>
          <w:tcPr>
            <w:tcW w:w="1864" w:type="dxa"/>
          </w:tcPr>
          <w:p w:rsidR="00C32894" w:rsidRDefault="00C32894" w:rsidP="005E38F1">
            <w:pPr>
              <w:pStyle w:val="TableParagraph"/>
              <w:spacing w:after="1"/>
              <w:rPr>
                <w:sz w:val="26"/>
              </w:rPr>
            </w:pPr>
          </w:p>
          <w:p w:rsidR="00C32894" w:rsidRDefault="00C32894" w:rsidP="005E38F1">
            <w:pPr>
              <w:pStyle w:val="TableParagraph"/>
              <w:ind w:left="733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1EA236E4" wp14:editId="50207F60">
                      <wp:extent cx="216535" cy="205740"/>
                      <wp:effectExtent l="3810" t="1270" r="8255" b="2540"/>
                      <wp:docPr id="27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6535" cy="205740"/>
                                <a:chOff x="0" y="0"/>
                                <a:chExt cx="341" cy="324"/>
                              </a:xfrm>
                            </wpg:grpSpPr>
                            <wps:wsp>
                              <wps:cNvPr id="28" name="Rectangle 1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" y="7"/>
                                  <a:ext cx="327" cy="31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144">
                                  <a:solidFill>
                                    <a:srgbClr val="000000"/>
                                  </a:solidFill>
                                  <a:prstDash val="solid"/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CDA447" id="Group 12" o:spid="_x0000_s1026" style="width:17.05pt;height:16.2pt;mso-position-horizontal-relative:char;mso-position-vertical-relative:line" coordsize="341,3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">
                      <v:rect id="Rectangle 13" o:spid="_x0000_s1027" style="position:absolute;left:7;top:7;width:327;height:3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" filled="f" strokeweight=".72pt"/>
                      <w10:anchorlock/>
                    </v:group>
                  </w:pict>
                </mc:Fallback>
              </mc:AlternateContent>
            </w:r>
          </w:p>
        </w:tc>
        <w:tc>
          <w:tcPr>
            <w:tcW w:w="6804" w:type="dxa"/>
          </w:tcPr>
          <w:p w:rsidR="00C32894" w:rsidRDefault="00C32894" w:rsidP="005E38F1">
            <w:pPr>
              <w:pStyle w:val="Corpotesto"/>
              <w:spacing w:before="11"/>
              <w:ind w:left="66" w:right="124"/>
              <w:jc w:val="both"/>
            </w:pPr>
            <w:proofErr w:type="spellStart"/>
            <w:r w:rsidRPr="00691AD0">
              <w:rPr>
                <w:rFonts w:asciiTheme="minorHAnsi" w:hAnsiTheme="minorHAnsi" w:cstheme="minorHAnsi"/>
                <w:b/>
                <w:sz w:val="22"/>
                <w:szCs w:val="22"/>
              </w:rPr>
              <w:t>Assistente</w:t>
            </w:r>
            <w:proofErr w:type="spellEnd"/>
            <w:r w:rsidRPr="00691AD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b/>
                <w:sz w:val="22"/>
                <w:szCs w:val="22"/>
              </w:rPr>
              <w:t>Amministrativo</w:t>
            </w:r>
            <w:proofErr w:type="spellEnd"/>
            <w:r w:rsidRPr="00691AD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Pr="00691AD0">
              <w:rPr>
                <w:rFonts w:asciiTheme="minorHAnsi" w:hAnsiTheme="minorHAnsi" w:cstheme="minorHAnsi"/>
                <w:sz w:val="22"/>
                <w:szCs w:val="22"/>
              </w:rPr>
              <w:t xml:space="preserve">per le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attività</w:t>
            </w:r>
            <w:proofErr w:type="spellEnd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specialistiche</w:t>
            </w:r>
            <w:proofErr w:type="spellEnd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 xml:space="preserve"> di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supporto</w:t>
            </w:r>
            <w:proofErr w:type="spellEnd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tecnico</w:t>
            </w:r>
            <w:proofErr w:type="spellEnd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 xml:space="preserve"> e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organizzativo</w:t>
            </w:r>
            <w:proofErr w:type="spellEnd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 xml:space="preserve"> al</w:t>
            </w:r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RUP</w:t>
            </w:r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e</w:t>
            </w:r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per</w:t>
            </w:r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le</w:t>
            </w:r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attività</w:t>
            </w:r>
            <w:proofErr w:type="spellEnd"/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operative</w:t>
            </w:r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strumentali</w:t>
            </w:r>
            <w:proofErr w:type="spellEnd"/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alla</w:t>
            </w:r>
            <w:proofErr w:type="spellEnd"/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gestione</w:t>
            </w:r>
            <w:proofErr w:type="spellEnd"/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dei</w:t>
            </w:r>
            <w:proofErr w:type="spellEnd"/>
            <w:r w:rsidRPr="00691AD0">
              <w:rPr>
                <w:rFonts w:asciiTheme="minorHAnsi" w:hAnsiTheme="minorHAnsi" w:cstheme="minorHAnsi"/>
                <w:spacing w:val="1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percorsi</w:t>
            </w:r>
            <w:proofErr w:type="spellEnd"/>
            <w:r w:rsidRPr="00691AD0">
              <w:rPr>
                <w:rFonts w:asciiTheme="minorHAnsi" w:hAnsiTheme="minorHAnsi" w:cstheme="minorHAnsi"/>
                <w:spacing w:val="54"/>
                <w:sz w:val="22"/>
                <w:szCs w:val="22"/>
              </w:rPr>
              <w:t xml:space="preserve"> </w:t>
            </w:r>
            <w:proofErr w:type="spellStart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formativi</w:t>
            </w:r>
            <w:proofErr w:type="spellEnd"/>
            <w:r w:rsidRPr="00691AD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992" w:type="dxa"/>
          </w:tcPr>
          <w:p w:rsidR="00C32894" w:rsidRDefault="00C32894" w:rsidP="005E38F1">
            <w:pPr>
              <w:pStyle w:val="TableParagraph"/>
              <w:spacing w:before="8"/>
              <w:rPr>
                <w:sz w:val="26"/>
              </w:rPr>
            </w:pPr>
          </w:p>
          <w:p w:rsidR="00C32894" w:rsidRDefault="00C32894" w:rsidP="005E38F1">
            <w:pPr>
              <w:pStyle w:val="TableParagraph"/>
              <w:ind w:right="435"/>
              <w:jc w:val="righ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</w:tbl>
    <w:p w:rsidR="00C32894" w:rsidRDefault="00C32894" w:rsidP="00C32894">
      <w:pPr>
        <w:pStyle w:val="Corpotesto"/>
        <w:ind w:left="212"/>
        <w:jc w:val="both"/>
        <w:rPr>
          <w:sz w:val="10"/>
          <w:szCs w:val="10"/>
        </w:rPr>
      </w:pPr>
    </w:p>
    <w:p w:rsidR="00FF5DAB" w:rsidRDefault="00FF5DAB" w:rsidP="00C32894">
      <w:pPr>
        <w:pStyle w:val="Corpotesto"/>
        <w:ind w:left="212"/>
        <w:jc w:val="both"/>
      </w:pPr>
    </w:p>
    <w:p w:rsidR="00C32894" w:rsidRDefault="00C32894" w:rsidP="00C32894">
      <w:pPr>
        <w:pStyle w:val="Corpotesto"/>
        <w:ind w:left="212"/>
        <w:jc w:val="both"/>
      </w:pPr>
      <w:r>
        <w:t>A</w:t>
      </w:r>
      <w:r>
        <w:rPr>
          <w:spacing w:val="-1"/>
        </w:rPr>
        <w:t xml:space="preserve"> </w:t>
      </w:r>
      <w:r>
        <w:t>tal</w:t>
      </w:r>
      <w:r>
        <w:rPr>
          <w:spacing w:val="-3"/>
        </w:rPr>
        <w:t xml:space="preserve"> </w:t>
      </w:r>
      <w:r>
        <w:t>fine,</w:t>
      </w:r>
      <w:r>
        <w:rPr>
          <w:spacing w:val="-1"/>
        </w:rPr>
        <w:t xml:space="preserve"> </w:t>
      </w:r>
      <w:r>
        <w:rPr>
          <w:b/>
          <w:u w:val="single"/>
        </w:rPr>
        <w:t>dichiara</w:t>
      </w:r>
      <w:r>
        <w:t>, sotto</w:t>
      </w:r>
      <w:r>
        <w:rPr>
          <w:spacing w:val="-3"/>
        </w:rPr>
        <w:t xml:space="preserve"> </w:t>
      </w:r>
      <w:r>
        <w:t>la propria responsabilità</w:t>
      </w:r>
      <w:r w:rsidR="00FF5DAB">
        <w:t>, ai fini della valutazione dell’istanza</w:t>
      </w:r>
      <w:r>
        <w:t>:</w:t>
      </w:r>
    </w:p>
    <w:p w:rsidR="00FF5DAB" w:rsidRDefault="00FF5DAB" w:rsidP="00C32894">
      <w:pPr>
        <w:pStyle w:val="Corpotesto"/>
        <w:ind w:left="212"/>
        <w:jc w:val="both"/>
      </w:pPr>
      <w:r w:rsidRPr="00FF5DAB">
        <w:rPr>
          <w:rFonts w:asciiTheme="minorHAnsi" w:hAnsiTheme="minorHAnsi" w:cstheme="minorHAnsi"/>
          <w:noProof/>
          <w:sz w:val="10"/>
          <w:szCs w:val="10"/>
        </w:rPr>
        <w:lastRenderedPageBreak/>
        <w:drawing>
          <wp:inline distT="0" distB="0" distL="0" distR="0" wp14:anchorId="239EFA14" wp14:editId="5035C181">
            <wp:extent cx="6306430" cy="4582164"/>
            <wp:effectExtent l="0" t="0" r="0" b="889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06430" cy="4582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2894" w:rsidRDefault="00C32894" w:rsidP="00C32894">
      <w:pPr>
        <w:pStyle w:val="Paragrafoelenco"/>
        <w:numPr>
          <w:ilvl w:val="0"/>
          <w:numId w:val="2"/>
        </w:numPr>
        <w:tabs>
          <w:tab w:val="left" w:pos="640"/>
        </w:tabs>
        <w:spacing w:before="165"/>
        <w:jc w:val="both"/>
        <w:rPr>
          <w:sz w:val="24"/>
        </w:rPr>
      </w:pPr>
      <w:r>
        <w:rPr>
          <w:sz w:val="24"/>
        </w:rPr>
        <w:t>che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1"/>
          <w:sz w:val="24"/>
        </w:rPr>
        <w:t xml:space="preserve"> </w:t>
      </w:r>
      <w:r>
        <w:rPr>
          <w:sz w:val="24"/>
        </w:rPr>
        <w:t>recapiti</w:t>
      </w:r>
      <w:r>
        <w:rPr>
          <w:spacing w:val="-3"/>
          <w:sz w:val="24"/>
        </w:rPr>
        <w:t xml:space="preserve"> </w:t>
      </w:r>
      <w:r>
        <w:rPr>
          <w:sz w:val="24"/>
        </w:rPr>
        <w:t>presso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quali si</w:t>
      </w:r>
      <w:r>
        <w:rPr>
          <w:spacing w:val="-1"/>
          <w:sz w:val="24"/>
        </w:rPr>
        <w:t xml:space="preserve"> </w:t>
      </w:r>
      <w:r>
        <w:rPr>
          <w:sz w:val="24"/>
        </w:rPr>
        <w:t>intendono ricevere</w:t>
      </w:r>
      <w:r>
        <w:rPr>
          <w:spacing w:val="2"/>
          <w:sz w:val="24"/>
        </w:rPr>
        <w:t xml:space="preserve"> </w:t>
      </w:r>
      <w:r>
        <w:rPr>
          <w:sz w:val="24"/>
        </w:rPr>
        <w:t>le</w:t>
      </w:r>
      <w:r>
        <w:rPr>
          <w:spacing w:val="-1"/>
          <w:sz w:val="24"/>
        </w:rPr>
        <w:t xml:space="preserve"> </w:t>
      </w:r>
      <w:r>
        <w:rPr>
          <w:sz w:val="24"/>
        </w:rPr>
        <w:t>comunicazioni</w:t>
      </w:r>
      <w:r>
        <w:rPr>
          <w:spacing w:val="2"/>
          <w:sz w:val="24"/>
        </w:rPr>
        <w:t xml:space="preserve"> </w:t>
      </w:r>
      <w:r>
        <w:rPr>
          <w:sz w:val="24"/>
        </w:rPr>
        <w:t>sono</w:t>
      </w:r>
      <w:r>
        <w:rPr>
          <w:spacing w:val="2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seguenti:</w:t>
      </w:r>
    </w:p>
    <w:p w:rsidR="00C32894" w:rsidRDefault="00C32894" w:rsidP="00C32894">
      <w:pPr>
        <w:pStyle w:val="Paragrafoelenco"/>
        <w:numPr>
          <w:ilvl w:val="1"/>
          <w:numId w:val="2"/>
        </w:numPr>
        <w:tabs>
          <w:tab w:val="left" w:pos="921"/>
          <w:tab w:val="left" w:pos="9321"/>
        </w:tabs>
        <w:spacing w:before="164"/>
        <w:rPr>
          <w:rFonts w:ascii="Times New Roman" w:hAnsi="Times New Roman"/>
          <w:sz w:val="24"/>
        </w:rPr>
      </w:pPr>
      <w:r>
        <w:rPr>
          <w:sz w:val="24"/>
        </w:rPr>
        <w:t>residenza: _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C32894" w:rsidRDefault="00C32894" w:rsidP="00C32894">
      <w:pPr>
        <w:pStyle w:val="Paragrafoelenco"/>
        <w:numPr>
          <w:ilvl w:val="1"/>
          <w:numId w:val="2"/>
        </w:numPr>
        <w:tabs>
          <w:tab w:val="left" w:pos="921"/>
          <w:tab w:val="left" w:pos="9347"/>
        </w:tabs>
        <w:spacing w:before="163"/>
        <w:rPr>
          <w:rFonts w:ascii="Times New Roman" w:hAnsi="Times New Roman"/>
          <w:sz w:val="24"/>
        </w:rPr>
      </w:pPr>
      <w:r>
        <w:rPr>
          <w:sz w:val="24"/>
        </w:rPr>
        <w:t>indirizzo posta</w:t>
      </w:r>
      <w:r>
        <w:rPr>
          <w:spacing w:val="-2"/>
          <w:sz w:val="24"/>
        </w:rPr>
        <w:t xml:space="preserve"> </w:t>
      </w:r>
      <w:r>
        <w:rPr>
          <w:sz w:val="24"/>
        </w:rPr>
        <w:t>elettronica ordinaria:</w:t>
      </w:r>
      <w:r>
        <w:rPr>
          <w:spacing w:val="-2"/>
          <w:sz w:val="24"/>
        </w:rPr>
        <w:t xml:space="preserve"> </w:t>
      </w:r>
      <w:r>
        <w:rPr>
          <w:sz w:val="24"/>
        </w:rPr>
        <w:t>_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C32894" w:rsidRDefault="00C32894" w:rsidP="00C32894">
      <w:pPr>
        <w:pStyle w:val="Paragrafoelenco"/>
        <w:numPr>
          <w:ilvl w:val="1"/>
          <w:numId w:val="2"/>
        </w:numPr>
        <w:tabs>
          <w:tab w:val="left" w:pos="921"/>
          <w:tab w:val="left" w:pos="9293"/>
        </w:tabs>
        <w:spacing w:before="165"/>
        <w:rPr>
          <w:rFonts w:ascii="Times New Roman" w:hAnsi="Times New Roman"/>
          <w:sz w:val="24"/>
        </w:rPr>
      </w:pPr>
      <w:r>
        <w:rPr>
          <w:sz w:val="24"/>
        </w:rPr>
        <w:t>indirizzo</w:t>
      </w:r>
      <w:r>
        <w:rPr>
          <w:spacing w:val="-3"/>
          <w:sz w:val="24"/>
        </w:rPr>
        <w:t xml:space="preserve"> </w:t>
      </w:r>
      <w:r>
        <w:rPr>
          <w:sz w:val="24"/>
        </w:rPr>
        <w:t>posta</w:t>
      </w:r>
      <w:r>
        <w:rPr>
          <w:spacing w:val="-4"/>
          <w:sz w:val="24"/>
        </w:rPr>
        <w:t xml:space="preserve"> </w:t>
      </w:r>
      <w:r>
        <w:rPr>
          <w:sz w:val="24"/>
        </w:rPr>
        <w:t>elettronica</w:t>
      </w:r>
      <w:r>
        <w:rPr>
          <w:spacing w:val="-2"/>
          <w:sz w:val="24"/>
        </w:rPr>
        <w:t xml:space="preserve"> </w:t>
      </w:r>
      <w:r>
        <w:rPr>
          <w:sz w:val="24"/>
        </w:rPr>
        <w:t>certificata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(PEC): 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C32894" w:rsidRDefault="00C32894" w:rsidP="00C32894">
      <w:pPr>
        <w:pStyle w:val="Paragrafoelenco"/>
        <w:numPr>
          <w:ilvl w:val="1"/>
          <w:numId w:val="2"/>
        </w:numPr>
        <w:tabs>
          <w:tab w:val="left" w:pos="921"/>
          <w:tab w:val="left" w:pos="9264"/>
        </w:tabs>
        <w:spacing w:before="163"/>
        <w:jc w:val="both"/>
        <w:rPr>
          <w:sz w:val="24"/>
        </w:rPr>
      </w:pPr>
      <w:r>
        <w:rPr>
          <w:sz w:val="24"/>
        </w:rPr>
        <w:t>numero</w:t>
      </w:r>
      <w:r>
        <w:rPr>
          <w:spacing w:val="-3"/>
          <w:sz w:val="24"/>
        </w:rPr>
        <w:t xml:space="preserve"> </w:t>
      </w: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telefono:</w:t>
      </w:r>
      <w:r>
        <w:rPr>
          <w:rFonts w:ascii="Times New Roman" w:hAnsi="Times New Roman"/>
          <w:sz w:val="24"/>
          <w:u w:val="single"/>
        </w:rPr>
        <w:tab/>
      </w:r>
      <w:r>
        <w:rPr>
          <w:sz w:val="24"/>
        </w:rPr>
        <w:t>,</w:t>
      </w:r>
    </w:p>
    <w:p w:rsidR="00C32894" w:rsidRDefault="00C32894" w:rsidP="00C32894">
      <w:pPr>
        <w:pStyle w:val="Corpotesto"/>
        <w:spacing w:before="163" w:line="278" w:lineRule="auto"/>
        <w:ind w:left="640" w:right="306"/>
        <w:jc w:val="both"/>
      </w:pPr>
      <w:r>
        <w:t>autorizzando</w:t>
      </w:r>
      <w:r>
        <w:rPr>
          <w:spacing w:val="1"/>
        </w:rPr>
        <w:t xml:space="preserve"> </w:t>
      </w:r>
      <w:r>
        <w:t>espressamente</w:t>
      </w:r>
      <w:r>
        <w:rPr>
          <w:spacing w:val="1"/>
        </w:rPr>
        <w:t xml:space="preserve"> </w:t>
      </w:r>
      <w:r>
        <w:t>l’Istituzione</w:t>
      </w:r>
      <w:r>
        <w:rPr>
          <w:spacing w:val="1"/>
        </w:rPr>
        <w:t xml:space="preserve"> </w:t>
      </w:r>
      <w:r>
        <w:t>scolastica</w:t>
      </w:r>
      <w:r>
        <w:rPr>
          <w:spacing w:val="1"/>
        </w:rPr>
        <w:t xml:space="preserve"> </w:t>
      </w:r>
      <w:r>
        <w:t>all’utilizzo</w:t>
      </w:r>
      <w:r>
        <w:rPr>
          <w:spacing w:val="1"/>
        </w:rPr>
        <w:t xml:space="preserve"> </w:t>
      </w:r>
      <w:r>
        <w:t>dei</w:t>
      </w:r>
      <w:r>
        <w:rPr>
          <w:spacing w:val="1"/>
        </w:rPr>
        <w:t xml:space="preserve"> </w:t>
      </w:r>
      <w:r>
        <w:t>suddetti</w:t>
      </w:r>
      <w:r>
        <w:rPr>
          <w:spacing w:val="1"/>
        </w:rPr>
        <w:t xml:space="preserve"> </w:t>
      </w:r>
      <w:r>
        <w:t>mezzi</w:t>
      </w:r>
      <w:r>
        <w:rPr>
          <w:spacing w:val="55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effettuare</w:t>
      </w:r>
      <w:r>
        <w:rPr>
          <w:spacing w:val="-2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comunicazioni;</w:t>
      </w:r>
    </w:p>
    <w:p w:rsidR="00C32894" w:rsidRDefault="00C32894" w:rsidP="00C32894">
      <w:pPr>
        <w:pStyle w:val="Paragrafoelenco"/>
        <w:numPr>
          <w:ilvl w:val="0"/>
          <w:numId w:val="2"/>
        </w:numPr>
        <w:tabs>
          <w:tab w:val="left" w:pos="640"/>
        </w:tabs>
        <w:spacing w:before="115" w:line="276" w:lineRule="auto"/>
        <w:ind w:right="304"/>
        <w:jc w:val="both"/>
        <w:rPr>
          <w:sz w:val="24"/>
        </w:rPr>
      </w:pP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informato/a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l’Istituzione</w:t>
      </w:r>
      <w:r>
        <w:rPr>
          <w:spacing w:val="1"/>
          <w:sz w:val="24"/>
        </w:rPr>
        <w:t xml:space="preserve"> </w:t>
      </w:r>
      <w:r>
        <w:rPr>
          <w:sz w:val="24"/>
        </w:rPr>
        <w:t>scolastica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sarà</w:t>
      </w:r>
      <w:r>
        <w:rPr>
          <w:spacing w:val="1"/>
          <w:sz w:val="24"/>
        </w:rPr>
        <w:t xml:space="preserve"> </w:t>
      </w:r>
      <w:r>
        <w:rPr>
          <w:sz w:val="24"/>
        </w:rPr>
        <w:t>responsabile</w:t>
      </w:r>
      <w:r>
        <w:rPr>
          <w:spacing w:val="1"/>
          <w:sz w:val="24"/>
        </w:rPr>
        <w:t xml:space="preserve"> </w:t>
      </w:r>
      <w:r>
        <w:rPr>
          <w:sz w:val="24"/>
        </w:rPr>
        <w:t>per</w:t>
      </w:r>
      <w:r>
        <w:rPr>
          <w:spacing w:val="1"/>
          <w:sz w:val="24"/>
        </w:rPr>
        <w:t xml:space="preserve"> </w:t>
      </w:r>
      <w:r>
        <w:rPr>
          <w:sz w:val="24"/>
        </w:rPr>
        <w:t>il</w:t>
      </w:r>
      <w:r>
        <w:rPr>
          <w:spacing w:val="1"/>
          <w:sz w:val="24"/>
        </w:rPr>
        <w:t xml:space="preserve"> </w:t>
      </w:r>
      <w:r>
        <w:rPr>
          <w:sz w:val="24"/>
        </w:rPr>
        <w:t>caso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dispersione di comunicazioni dipendente da mancata o inesatta indicazione dei recapiti di cui</w:t>
      </w:r>
      <w:r>
        <w:rPr>
          <w:spacing w:val="1"/>
          <w:sz w:val="24"/>
        </w:rPr>
        <w:t xml:space="preserve"> </w:t>
      </w:r>
      <w:r>
        <w:rPr>
          <w:sz w:val="24"/>
        </w:rPr>
        <w:t>al comma</w:t>
      </w:r>
      <w:r>
        <w:rPr>
          <w:spacing w:val="-2"/>
          <w:sz w:val="24"/>
        </w:rPr>
        <w:t xml:space="preserve"> </w:t>
      </w:r>
      <w:r>
        <w:rPr>
          <w:sz w:val="24"/>
        </w:rPr>
        <w:t>1,</w:t>
      </w:r>
      <w:r>
        <w:rPr>
          <w:spacing w:val="3"/>
          <w:sz w:val="24"/>
        </w:rPr>
        <w:t xml:space="preserve"> </w:t>
      </w:r>
      <w:r>
        <w:rPr>
          <w:sz w:val="24"/>
        </w:rPr>
        <w:t>oppure</w:t>
      </w:r>
      <w:r>
        <w:rPr>
          <w:spacing w:val="1"/>
          <w:sz w:val="24"/>
        </w:rPr>
        <w:t xml:space="preserve"> </w:t>
      </w:r>
      <w:r>
        <w:rPr>
          <w:sz w:val="24"/>
        </w:rPr>
        <w:t>da</w:t>
      </w:r>
      <w:r>
        <w:rPr>
          <w:spacing w:val="-2"/>
          <w:sz w:val="24"/>
        </w:rPr>
        <w:t xml:space="preserve"> </w:t>
      </w:r>
      <w:r>
        <w:rPr>
          <w:sz w:val="24"/>
        </w:rPr>
        <w:t>mancata</w:t>
      </w:r>
      <w:r>
        <w:rPr>
          <w:spacing w:val="-2"/>
          <w:sz w:val="24"/>
        </w:rPr>
        <w:t xml:space="preserve"> </w:t>
      </w:r>
      <w:r>
        <w:rPr>
          <w:sz w:val="24"/>
        </w:rPr>
        <w:t>o</w:t>
      </w:r>
      <w:r>
        <w:rPr>
          <w:spacing w:val="-2"/>
          <w:sz w:val="24"/>
        </w:rPr>
        <w:t xml:space="preserve"> </w:t>
      </w:r>
      <w:r>
        <w:rPr>
          <w:sz w:val="24"/>
        </w:rPr>
        <w:t>tardiva</w:t>
      </w:r>
      <w:r>
        <w:rPr>
          <w:spacing w:val="-3"/>
          <w:sz w:val="24"/>
        </w:rPr>
        <w:t xml:space="preserve"> </w:t>
      </w:r>
      <w:r>
        <w:rPr>
          <w:sz w:val="24"/>
        </w:rPr>
        <w:t>comunicazione del</w:t>
      </w:r>
      <w:r>
        <w:rPr>
          <w:spacing w:val="2"/>
          <w:sz w:val="24"/>
        </w:rPr>
        <w:t xml:space="preserve"> </w:t>
      </w:r>
      <w:r>
        <w:rPr>
          <w:sz w:val="24"/>
        </w:rPr>
        <w:t>cambiamento</w:t>
      </w:r>
      <w:r>
        <w:rPr>
          <w:spacing w:val="-2"/>
          <w:sz w:val="24"/>
        </w:rPr>
        <w:t xml:space="preserve"> </w:t>
      </w:r>
      <w:r>
        <w:rPr>
          <w:sz w:val="24"/>
        </w:rPr>
        <w:t>degli</w:t>
      </w:r>
      <w:r>
        <w:rPr>
          <w:spacing w:val="-3"/>
          <w:sz w:val="24"/>
        </w:rPr>
        <w:t xml:space="preserve"> </w:t>
      </w:r>
      <w:r>
        <w:rPr>
          <w:sz w:val="24"/>
        </w:rPr>
        <w:t>stessi;</w:t>
      </w:r>
    </w:p>
    <w:p w:rsidR="00C32894" w:rsidRDefault="00C32894" w:rsidP="00C32894">
      <w:pPr>
        <w:pStyle w:val="Paragrafoelenco"/>
        <w:numPr>
          <w:ilvl w:val="0"/>
          <w:numId w:val="2"/>
        </w:numPr>
        <w:tabs>
          <w:tab w:val="left" w:pos="640"/>
        </w:tabs>
        <w:spacing w:before="119"/>
        <w:jc w:val="both"/>
        <w:rPr>
          <w:sz w:val="24"/>
        </w:rPr>
      </w:pP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aver</w:t>
      </w:r>
      <w:r>
        <w:rPr>
          <w:spacing w:val="-3"/>
          <w:sz w:val="24"/>
        </w:rPr>
        <w:t xml:space="preserve"> </w:t>
      </w:r>
      <w:r>
        <w:rPr>
          <w:sz w:val="24"/>
        </w:rPr>
        <w:t>preso</w:t>
      </w:r>
      <w:r>
        <w:rPr>
          <w:spacing w:val="-1"/>
          <w:sz w:val="24"/>
        </w:rPr>
        <w:t xml:space="preserve"> </w:t>
      </w:r>
      <w:r>
        <w:rPr>
          <w:sz w:val="24"/>
        </w:rPr>
        <w:t>visione</w:t>
      </w:r>
      <w:r>
        <w:rPr>
          <w:spacing w:val="-2"/>
          <w:sz w:val="24"/>
        </w:rPr>
        <w:t xml:space="preserve"> </w:t>
      </w:r>
      <w:r>
        <w:rPr>
          <w:sz w:val="24"/>
        </w:rPr>
        <w:t>del</w:t>
      </w:r>
      <w:r>
        <w:rPr>
          <w:spacing w:val="-3"/>
          <w:sz w:val="24"/>
        </w:rPr>
        <w:t xml:space="preserve"> </w:t>
      </w:r>
      <w:r>
        <w:rPr>
          <w:sz w:val="24"/>
        </w:rPr>
        <w:t>Decreto</w:t>
      </w:r>
      <w:r>
        <w:rPr>
          <w:spacing w:val="-2"/>
          <w:sz w:val="24"/>
        </w:rPr>
        <w:t xml:space="preserve"> </w:t>
      </w:r>
      <w:r>
        <w:rPr>
          <w:sz w:val="24"/>
        </w:rPr>
        <w:t>e dell’Avviso</w:t>
      </w:r>
      <w:r>
        <w:rPr>
          <w:spacing w:val="-1"/>
          <w:sz w:val="24"/>
        </w:rPr>
        <w:t xml:space="preserve"> </w:t>
      </w:r>
      <w:r>
        <w:rPr>
          <w:sz w:val="24"/>
        </w:rPr>
        <w:t>e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accettare</w:t>
      </w:r>
      <w:r>
        <w:rPr>
          <w:spacing w:val="-2"/>
          <w:sz w:val="24"/>
        </w:rPr>
        <w:t xml:space="preserve"> </w:t>
      </w:r>
      <w:r>
        <w:rPr>
          <w:sz w:val="24"/>
        </w:rPr>
        <w:t>tutte</w:t>
      </w:r>
      <w:r>
        <w:rPr>
          <w:spacing w:val="-3"/>
          <w:sz w:val="24"/>
        </w:rPr>
        <w:t xml:space="preserve"> </w:t>
      </w:r>
      <w:r>
        <w:rPr>
          <w:sz w:val="24"/>
        </w:rPr>
        <w:t>le</w:t>
      </w:r>
      <w:r>
        <w:rPr>
          <w:spacing w:val="3"/>
          <w:sz w:val="24"/>
        </w:rPr>
        <w:t xml:space="preserve"> </w:t>
      </w:r>
      <w:r>
        <w:rPr>
          <w:sz w:val="24"/>
        </w:rPr>
        <w:t>condizioni</w:t>
      </w:r>
      <w:r>
        <w:rPr>
          <w:spacing w:val="-3"/>
          <w:sz w:val="24"/>
        </w:rPr>
        <w:t xml:space="preserve"> </w:t>
      </w:r>
      <w:r>
        <w:rPr>
          <w:sz w:val="24"/>
        </w:rPr>
        <w:t>ivi</w:t>
      </w:r>
      <w:r>
        <w:rPr>
          <w:spacing w:val="-1"/>
          <w:sz w:val="24"/>
        </w:rPr>
        <w:t xml:space="preserve"> </w:t>
      </w:r>
      <w:r>
        <w:rPr>
          <w:sz w:val="24"/>
        </w:rPr>
        <w:t>contenute;</w:t>
      </w:r>
    </w:p>
    <w:p w:rsidR="00C32894" w:rsidRDefault="00C32894" w:rsidP="00C32894">
      <w:pPr>
        <w:pStyle w:val="Paragrafoelenco"/>
        <w:numPr>
          <w:ilvl w:val="0"/>
          <w:numId w:val="2"/>
        </w:numPr>
        <w:tabs>
          <w:tab w:val="left" w:pos="640"/>
        </w:tabs>
        <w:spacing w:before="166"/>
        <w:jc w:val="both"/>
        <w:rPr>
          <w:sz w:val="24"/>
        </w:rPr>
      </w:pPr>
      <w:r>
        <w:rPr>
          <w:sz w:val="24"/>
        </w:rPr>
        <w:t>di</w:t>
      </w:r>
      <w:r>
        <w:rPr>
          <w:spacing w:val="2"/>
          <w:sz w:val="24"/>
        </w:rPr>
        <w:t xml:space="preserve"> </w:t>
      </w:r>
      <w:r>
        <w:rPr>
          <w:sz w:val="24"/>
        </w:rPr>
        <w:t>aver</w:t>
      </w:r>
      <w:r>
        <w:rPr>
          <w:spacing w:val="-3"/>
          <w:sz w:val="24"/>
        </w:rPr>
        <w:t xml:space="preserve"> </w:t>
      </w:r>
      <w:r>
        <w:rPr>
          <w:sz w:val="24"/>
        </w:rPr>
        <w:t>preso</w:t>
      </w:r>
      <w:r>
        <w:rPr>
          <w:spacing w:val="-1"/>
          <w:sz w:val="24"/>
        </w:rPr>
        <w:t xml:space="preserve"> </w:t>
      </w:r>
      <w:r>
        <w:rPr>
          <w:sz w:val="24"/>
        </w:rPr>
        <w:t>visione</w:t>
      </w:r>
      <w:r>
        <w:rPr>
          <w:spacing w:val="-2"/>
          <w:sz w:val="24"/>
        </w:rPr>
        <w:t xml:space="preserve"> </w:t>
      </w:r>
      <w:r>
        <w:rPr>
          <w:sz w:val="24"/>
        </w:rPr>
        <w:t>dell’informativa</w:t>
      </w:r>
      <w:r>
        <w:rPr>
          <w:spacing w:val="-3"/>
          <w:sz w:val="24"/>
        </w:rPr>
        <w:t xml:space="preserve"> </w:t>
      </w:r>
      <w:r>
        <w:rPr>
          <w:sz w:val="24"/>
        </w:rPr>
        <w:t>relativa</w:t>
      </w:r>
      <w:r>
        <w:rPr>
          <w:spacing w:val="-4"/>
          <w:sz w:val="24"/>
        </w:rPr>
        <w:t xml:space="preserve"> </w:t>
      </w:r>
      <w:r>
        <w:rPr>
          <w:sz w:val="24"/>
        </w:rPr>
        <w:t>alla</w:t>
      </w:r>
      <w:r>
        <w:rPr>
          <w:spacing w:val="-4"/>
          <w:sz w:val="24"/>
        </w:rPr>
        <w:t xml:space="preserve"> </w:t>
      </w:r>
      <w:r>
        <w:rPr>
          <w:sz w:val="24"/>
        </w:rPr>
        <w:t>privacy</w:t>
      </w:r>
      <w:r>
        <w:rPr>
          <w:spacing w:val="-1"/>
          <w:sz w:val="24"/>
        </w:rPr>
        <w:t xml:space="preserve"> </w:t>
      </w:r>
      <w:r>
        <w:rPr>
          <w:sz w:val="24"/>
        </w:rPr>
        <w:t>presente nell’avviso;</w:t>
      </w:r>
    </w:p>
    <w:p w:rsidR="00C32894" w:rsidRDefault="00C32894" w:rsidP="00C32894">
      <w:pPr>
        <w:pStyle w:val="Paragrafoelenco"/>
        <w:numPr>
          <w:ilvl w:val="0"/>
          <w:numId w:val="2"/>
        </w:numPr>
        <w:tabs>
          <w:tab w:val="left" w:pos="638"/>
        </w:tabs>
        <w:spacing w:before="163" w:line="276" w:lineRule="auto"/>
        <w:ind w:left="637" w:right="306" w:hanging="425"/>
        <w:jc w:val="both"/>
        <w:rPr>
          <w:sz w:val="24"/>
        </w:rPr>
      </w:pPr>
      <w:r>
        <w:rPr>
          <w:sz w:val="24"/>
        </w:rPr>
        <w:t>di prestare il proprio consenso, ai fini dell’espletamento della procedura in oggetto e del</w:t>
      </w:r>
      <w:r>
        <w:rPr>
          <w:spacing w:val="1"/>
          <w:sz w:val="24"/>
        </w:rPr>
        <w:t xml:space="preserve"> </w:t>
      </w:r>
      <w:r>
        <w:rPr>
          <w:sz w:val="24"/>
        </w:rPr>
        <w:t>successivo conferimento dell’incarico, al trattamento dei propri dati personali ai sensi dell’art.</w:t>
      </w:r>
      <w:r>
        <w:rPr>
          <w:spacing w:val="1"/>
          <w:sz w:val="24"/>
        </w:rPr>
        <w:t xml:space="preserve"> </w:t>
      </w:r>
      <w:r>
        <w:rPr>
          <w:sz w:val="24"/>
        </w:rPr>
        <w:t>13</w:t>
      </w:r>
      <w:r>
        <w:rPr>
          <w:spacing w:val="2"/>
          <w:sz w:val="24"/>
        </w:rPr>
        <w:t xml:space="preserve"> </w:t>
      </w:r>
      <w:r>
        <w:rPr>
          <w:sz w:val="24"/>
        </w:rPr>
        <w:t>del Regolamento (UE)</w:t>
      </w:r>
      <w:r>
        <w:rPr>
          <w:spacing w:val="-4"/>
          <w:sz w:val="24"/>
        </w:rPr>
        <w:t xml:space="preserve"> </w:t>
      </w:r>
      <w:r>
        <w:rPr>
          <w:sz w:val="24"/>
        </w:rPr>
        <w:t>2016/679 e del</w:t>
      </w:r>
      <w:r>
        <w:rPr>
          <w:spacing w:val="1"/>
          <w:sz w:val="24"/>
        </w:rPr>
        <w:t xml:space="preserve"> </w:t>
      </w:r>
      <w:r>
        <w:rPr>
          <w:sz w:val="24"/>
        </w:rPr>
        <w:t>d.lgs.</w:t>
      </w:r>
      <w:r>
        <w:rPr>
          <w:spacing w:val="-2"/>
          <w:sz w:val="24"/>
        </w:rPr>
        <w:t xml:space="preserve"> </w:t>
      </w:r>
      <w:r>
        <w:rPr>
          <w:sz w:val="24"/>
        </w:rPr>
        <w:t>30</w:t>
      </w:r>
      <w:r>
        <w:rPr>
          <w:spacing w:val="1"/>
          <w:sz w:val="24"/>
        </w:rPr>
        <w:t xml:space="preserve"> </w:t>
      </w:r>
      <w:r>
        <w:rPr>
          <w:sz w:val="24"/>
        </w:rPr>
        <w:t>giugno</w:t>
      </w:r>
      <w:r>
        <w:rPr>
          <w:spacing w:val="1"/>
          <w:sz w:val="24"/>
        </w:rPr>
        <w:t xml:space="preserve"> </w:t>
      </w:r>
      <w:r>
        <w:rPr>
          <w:sz w:val="24"/>
        </w:rPr>
        <w:t>2003, n. 196.</w:t>
      </w:r>
    </w:p>
    <w:p w:rsidR="00C32894" w:rsidRDefault="00C32894" w:rsidP="00C32894">
      <w:pPr>
        <w:rPr>
          <w:sz w:val="24"/>
        </w:rPr>
      </w:pPr>
    </w:p>
    <w:p w:rsidR="00C32894" w:rsidRDefault="00C32894" w:rsidP="00C32894">
      <w:pPr>
        <w:pStyle w:val="Corpotesto"/>
        <w:spacing w:before="1"/>
        <w:ind w:left="212"/>
        <w:jc w:val="both"/>
      </w:pPr>
      <w:r>
        <w:t>Ai</w:t>
      </w:r>
      <w:r>
        <w:rPr>
          <w:spacing w:val="-2"/>
        </w:rPr>
        <w:t xml:space="preserve"> </w:t>
      </w:r>
      <w:r>
        <w:t>fini</w:t>
      </w:r>
      <w:r>
        <w:rPr>
          <w:spacing w:val="-1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partecipazione</w:t>
      </w:r>
      <w:r>
        <w:rPr>
          <w:spacing w:val="-1"/>
        </w:rPr>
        <w:t xml:space="preserve"> </w:t>
      </w:r>
      <w:r>
        <w:t>alla</w:t>
      </w:r>
      <w:r>
        <w:rPr>
          <w:spacing w:val="-5"/>
        </w:rPr>
        <w:t xml:space="preserve"> </w:t>
      </w:r>
      <w:r>
        <w:t>procedura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oggetto,</w:t>
      </w:r>
      <w:r>
        <w:rPr>
          <w:spacing w:val="2"/>
        </w:rPr>
        <w:t xml:space="preserve"> </w:t>
      </w:r>
      <w:r>
        <w:t>il/la</w:t>
      </w:r>
      <w:r>
        <w:rPr>
          <w:spacing w:val="-2"/>
        </w:rPr>
        <w:t xml:space="preserve"> </w:t>
      </w:r>
      <w:r>
        <w:t>sottoscritto/a</w:t>
      </w:r>
    </w:p>
    <w:p w:rsidR="00C32894" w:rsidRDefault="00C32894" w:rsidP="00C32894">
      <w:pPr>
        <w:pStyle w:val="Corpotesto"/>
        <w:spacing w:before="1"/>
        <w:ind w:left="212"/>
        <w:jc w:val="both"/>
      </w:pPr>
    </w:p>
    <w:p w:rsidR="00A67183" w:rsidRDefault="00A67183" w:rsidP="00C32894">
      <w:pPr>
        <w:pStyle w:val="Titolo1"/>
        <w:spacing w:before="33"/>
        <w:ind w:left="0" w:right="93"/>
        <w:jc w:val="center"/>
      </w:pPr>
    </w:p>
    <w:p w:rsidR="00C32894" w:rsidRDefault="00C32894" w:rsidP="00C32894">
      <w:pPr>
        <w:pStyle w:val="Titolo1"/>
        <w:spacing w:before="33"/>
        <w:ind w:left="0" w:right="93"/>
        <w:jc w:val="center"/>
      </w:pPr>
      <w:bookmarkStart w:id="0" w:name="_GoBack"/>
      <w:bookmarkEnd w:id="0"/>
      <w:r>
        <w:lastRenderedPageBreak/>
        <w:t>DICHIARA</w:t>
      </w:r>
      <w:r>
        <w:rPr>
          <w:spacing w:val="-2"/>
        </w:rPr>
        <w:t xml:space="preserve"> </w:t>
      </w:r>
      <w:r>
        <w:t>ALTRESÌ</w:t>
      </w:r>
    </w:p>
    <w:p w:rsidR="00C32894" w:rsidRDefault="00C32894" w:rsidP="00C32894">
      <w:pPr>
        <w:pStyle w:val="Corpotesto"/>
        <w:spacing w:before="163" w:line="276" w:lineRule="auto"/>
        <w:ind w:right="-36"/>
      </w:pPr>
      <w:r>
        <w:t>di possedere i requisiti di ammissione alla selezione in oggetto di cui all’Avviso e, nello specifico,</w:t>
      </w:r>
      <w:r>
        <w:rPr>
          <w:spacing w:val="-52"/>
        </w:rPr>
        <w:t xml:space="preserve"> </w:t>
      </w:r>
      <w:r>
        <w:t>di: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avere</w:t>
      </w:r>
      <w:r>
        <w:rPr>
          <w:spacing w:val="2"/>
          <w:sz w:val="24"/>
        </w:rPr>
        <w:t xml:space="preserve"> </w:t>
      </w:r>
      <w:r>
        <w:rPr>
          <w:sz w:val="24"/>
        </w:rPr>
        <w:t>la</w:t>
      </w:r>
      <w:r>
        <w:rPr>
          <w:spacing w:val="-1"/>
          <w:sz w:val="24"/>
        </w:rPr>
        <w:t xml:space="preserve"> </w:t>
      </w:r>
      <w:r>
        <w:rPr>
          <w:sz w:val="24"/>
        </w:rPr>
        <w:t>cittadinanza</w:t>
      </w:r>
      <w:r>
        <w:rPr>
          <w:spacing w:val="-1"/>
          <w:sz w:val="24"/>
        </w:rPr>
        <w:t xml:space="preserve"> </w:t>
      </w:r>
      <w:r>
        <w:rPr>
          <w:sz w:val="24"/>
        </w:rPr>
        <w:t>italiana</w:t>
      </w:r>
      <w:r>
        <w:rPr>
          <w:spacing w:val="-1"/>
          <w:sz w:val="24"/>
        </w:rPr>
        <w:t xml:space="preserve"> </w:t>
      </w:r>
      <w:r>
        <w:rPr>
          <w:sz w:val="24"/>
        </w:rPr>
        <w:t>o</w:t>
      </w:r>
      <w:r>
        <w:rPr>
          <w:spacing w:val="-3"/>
          <w:sz w:val="24"/>
        </w:rPr>
        <w:t xml:space="preserve"> </w:t>
      </w:r>
      <w:r>
        <w:rPr>
          <w:sz w:val="24"/>
        </w:rPr>
        <w:t>di uno degli</w:t>
      </w:r>
      <w:r>
        <w:rPr>
          <w:spacing w:val="2"/>
          <w:sz w:val="24"/>
        </w:rPr>
        <w:t xml:space="preserve"> </w:t>
      </w:r>
      <w:r>
        <w:rPr>
          <w:sz w:val="24"/>
        </w:rPr>
        <w:t>Stati</w:t>
      </w:r>
      <w:r>
        <w:rPr>
          <w:spacing w:val="-5"/>
          <w:sz w:val="24"/>
        </w:rPr>
        <w:t xml:space="preserve"> </w:t>
      </w:r>
      <w:r>
        <w:rPr>
          <w:sz w:val="24"/>
        </w:rPr>
        <w:t>membri</w:t>
      </w:r>
      <w:r>
        <w:rPr>
          <w:spacing w:val="-3"/>
          <w:sz w:val="24"/>
        </w:rPr>
        <w:t xml:space="preserve"> </w:t>
      </w:r>
      <w:r>
        <w:rPr>
          <w:sz w:val="24"/>
        </w:rPr>
        <w:t>dell’Unione europea;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avere</w:t>
      </w:r>
      <w:r>
        <w:rPr>
          <w:spacing w:val="3"/>
          <w:sz w:val="24"/>
        </w:rPr>
        <w:t xml:space="preserve"> </w:t>
      </w:r>
      <w:r>
        <w:rPr>
          <w:sz w:val="24"/>
        </w:rPr>
        <w:t>il godimento</w:t>
      </w:r>
      <w:r>
        <w:rPr>
          <w:spacing w:val="-2"/>
          <w:sz w:val="24"/>
        </w:rPr>
        <w:t xml:space="preserve"> </w:t>
      </w:r>
      <w:r>
        <w:rPr>
          <w:sz w:val="24"/>
        </w:rPr>
        <w:t>dei</w:t>
      </w:r>
      <w:r>
        <w:rPr>
          <w:spacing w:val="-2"/>
          <w:sz w:val="24"/>
        </w:rPr>
        <w:t xml:space="preserve"> </w:t>
      </w:r>
      <w:r>
        <w:rPr>
          <w:sz w:val="24"/>
        </w:rPr>
        <w:t>diritti</w:t>
      </w:r>
      <w:r>
        <w:rPr>
          <w:spacing w:val="-3"/>
          <w:sz w:val="24"/>
        </w:rPr>
        <w:t xml:space="preserve"> </w:t>
      </w:r>
      <w:r>
        <w:rPr>
          <w:sz w:val="24"/>
        </w:rPr>
        <w:t>civili e</w:t>
      </w:r>
      <w:r>
        <w:rPr>
          <w:spacing w:val="-2"/>
          <w:sz w:val="24"/>
        </w:rPr>
        <w:t xml:space="preserve"> </w:t>
      </w:r>
      <w:r>
        <w:rPr>
          <w:sz w:val="24"/>
        </w:rPr>
        <w:t>politici;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>stato escluso/a</w:t>
      </w:r>
      <w:r>
        <w:rPr>
          <w:spacing w:val="-1"/>
          <w:sz w:val="24"/>
        </w:rPr>
        <w:t xml:space="preserve"> </w:t>
      </w:r>
      <w:r>
        <w:rPr>
          <w:sz w:val="24"/>
        </w:rPr>
        <w:t>dall’elettorato</w:t>
      </w:r>
      <w:r>
        <w:rPr>
          <w:spacing w:val="-2"/>
          <w:sz w:val="24"/>
        </w:rPr>
        <w:t xml:space="preserve"> </w:t>
      </w:r>
      <w:r>
        <w:rPr>
          <w:sz w:val="24"/>
        </w:rPr>
        <w:t>politico</w:t>
      </w:r>
      <w:r>
        <w:rPr>
          <w:spacing w:val="-2"/>
          <w:sz w:val="24"/>
        </w:rPr>
        <w:t xml:space="preserve"> </w:t>
      </w:r>
      <w:r>
        <w:rPr>
          <w:sz w:val="24"/>
        </w:rPr>
        <w:t>attivo;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right="306"/>
        <w:jc w:val="both"/>
        <w:rPr>
          <w:sz w:val="24"/>
        </w:rPr>
      </w:pPr>
      <w:r>
        <w:rPr>
          <w:sz w:val="24"/>
        </w:rPr>
        <w:t>possedere</w:t>
      </w:r>
      <w:r>
        <w:rPr>
          <w:spacing w:val="1"/>
          <w:sz w:val="24"/>
        </w:rPr>
        <w:t xml:space="preserve"> </w:t>
      </w:r>
      <w:r>
        <w:rPr>
          <w:sz w:val="24"/>
        </w:rPr>
        <w:t>l’idoneità</w:t>
      </w:r>
      <w:r>
        <w:rPr>
          <w:spacing w:val="1"/>
          <w:sz w:val="24"/>
        </w:rPr>
        <w:t xml:space="preserve"> </w:t>
      </w:r>
      <w:r>
        <w:rPr>
          <w:sz w:val="24"/>
        </w:rPr>
        <w:t>fisica</w:t>
      </w:r>
      <w:r>
        <w:rPr>
          <w:spacing w:val="1"/>
          <w:sz w:val="24"/>
        </w:rPr>
        <w:t xml:space="preserve"> </w:t>
      </w:r>
      <w:r>
        <w:rPr>
          <w:sz w:val="24"/>
        </w:rPr>
        <w:t>allo</w:t>
      </w:r>
      <w:r>
        <w:rPr>
          <w:spacing w:val="1"/>
          <w:sz w:val="24"/>
        </w:rPr>
        <w:t xml:space="preserve"> </w:t>
      </w:r>
      <w:r>
        <w:rPr>
          <w:sz w:val="24"/>
        </w:rPr>
        <w:t>svolgimento</w:t>
      </w:r>
      <w:r>
        <w:rPr>
          <w:spacing w:val="1"/>
          <w:sz w:val="24"/>
        </w:rPr>
        <w:t xml:space="preserve"> </w:t>
      </w:r>
      <w:r>
        <w:rPr>
          <w:sz w:val="24"/>
        </w:rPr>
        <w:t>delle</w:t>
      </w:r>
      <w:r>
        <w:rPr>
          <w:spacing w:val="1"/>
          <w:sz w:val="24"/>
        </w:rPr>
        <w:t xml:space="preserve"> </w:t>
      </w:r>
      <w:r>
        <w:rPr>
          <w:sz w:val="24"/>
        </w:rPr>
        <w:t>funzioni</w:t>
      </w:r>
      <w:r>
        <w:rPr>
          <w:spacing w:val="1"/>
          <w:sz w:val="24"/>
        </w:rPr>
        <w:t xml:space="preserve"> </w:t>
      </w:r>
      <w:r>
        <w:rPr>
          <w:sz w:val="24"/>
        </w:rPr>
        <w:t>cui</w:t>
      </w:r>
      <w:r>
        <w:rPr>
          <w:spacing w:val="1"/>
          <w:sz w:val="24"/>
        </w:rPr>
        <w:t xml:space="preserve"> </w:t>
      </w:r>
      <w:r>
        <w:rPr>
          <w:sz w:val="24"/>
        </w:rPr>
        <w:t>la</w:t>
      </w:r>
      <w:r>
        <w:rPr>
          <w:spacing w:val="1"/>
          <w:sz w:val="24"/>
        </w:rPr>
        <w:t xml:space="preserve"> </w:t>
      </w:r>
      <w:r>
        <w:rPr>
          <w:sz w:val="24"/>
        </w:rPr>
        <w:t>presente</w:t>
      </w:r>
      <w:r>
        <w:rPr>
          <w:spacing w:val="1"/>
          <w:sz w:val="24"/>
        </w:rPr>
        <w:t xml:space="preserve"> </w:t>
      </w:r>
      <w:r>
        <w:rPr>
          <w:sz w:val="24"/>
        </w:rPr>
        <w:t>procedura</w:t>
      </w:r>
      <w:r>
        <w:rPr>
          <w:spacing w:val="54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selezione</w:t>
      </w:r>
      <w:r>
        <w:rPr>
          <w:spacing w:val="2"/>
          <w:sz w:val="24"/>
        </w:rPr>
        <w:t xml:space="preserve"> </w:t>
      </w:r>
      <w:r>
        <w:rPr>
          <w:sz w:val="24"/>
        </w:rPr>
        <w:t>si</w:t>
      </w:r>
      <w:r>
        <w:rPr>
          <w:spacing w:val="-3"/>
          <w:sz w:val="24"/>
        </w:rPr>
        <w:t xml:space="preserve"> </w:t>
      </w:r>
      <w:r>
        <w:rPr>
          <w:sz w:val="24"/>
        </w:rPr>
        <w:t>riferisce;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right="304"/>
        <w:jc w:val="both"/>
        <w:rPr>
          <w:sz w:val="24"/>
        </w:rPr>
      </w:pP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aver</w:t>
      </w:r>
      <w:r>
        <w:rPr>
          <w:spacing w:val="1"/>
          <w:sz w:val="24"/>
        </w:rPr>
        <w:t xml:space="preserve"> </w:t>
      </w:r>
      <w:r>
        <w:rPr>
          <w:sz w:val="24"/>
        </w:rPr>
        <w:t>riportato</w:t>
      </w:r>
      <w:r>
        <w:rPr>
          <w:spacing w:val="1"/>
          <w:sz w:val="24"/>
        </w:rPr>
        <w:t xml:space="preserve"> </w:t>
      </w:r>
      <w:r>
        <w:rPr>
          <w:sz w:val="24"/>
        </w:rPr>
        <w:t>condanne</w:t>
      </w:r>
      <w:r>
        <w:rPr>
          <w:spacing w:val="1"/>
          <w:sz w:val="24"/>
        </w:rPr>
        <w:t xml:space="preserve"> </w:t>
      </w:r>
      <w:r>
        <w:rPr>
          <w:sz w:val="24"/>
        </w:rPr>
        <w:t>penali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destinatario/a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provvedimenti</w:t>
      </w:r>
      <w:r>
        <w:rPr>
          <w:spacing w:val="1"/>
          <w:sz w:val="24"/>
        </w:rPr>
        <w:t xml:space="preserve"> </w:t>
      </w:r>
      <w:r>
        <w:rPr>
          <w:sz w:val="24"/>
        </w:rPr>
        <w:t>che</w:t>
      </w:r>
      <w:r>
        <w:rPr>
          <w:spacing w:val="1"/>
          <w:sz w:val="24"/>
        </w:rPr>
        <w:t xml:space="preserve"> </w:t>
      </w:r>
      <w:r>
        <w:rPr>
          <w:sz w:val="24"/>
        </w:rPr>
        <w:t>riguardano</w:t>
      </w:r>
      <w:r>
        <w:rPr>
          <w:spacing w:val="1"/>
          <w:sz w:val="24"/>
        </w:rPr>
        <w:t xml:space="preserve"> </w:t>
      </w:r>
      <w:r>
        <w:rPr>
          <w:sz w:val="24"/>
        </w:rPr>
        <w:t>l’applicazione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misure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prevenzione,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decisioni</w:t>
      </w:r>
      <w:r>
        <w:rPr>
          <w:spacing w:val="1"/>
          <w:sz w:val="24"/>
        </w:rPr>
        <w:t xml:space="preserve"> </w:t>
      </w:r>
      <w:r>
        <w:rPr>
          <w:sz w:val="24"/>
        </w:rPr>
        <w:t>civili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provvedimenti</w:t>
      </w:r>
      <w:r>
        <w:rPr>
          <w:spacing w:val="1"/>
          <w:sz w:val="24"/>
        </w:rPr>
        <w:t xml:space="preserve"> </w:t>
      </w:r>
      <w:r>
        <w:rPr>
          <w:sz w:val="24"/>
        </w:rPr>
        <w:t>amministrativi iscritti</w:t>
      </w:r>
      <w:r>
        <w:rPr>
          <w:spacing w:val="-3"/>
          <w:sz w:val="24"/>
        </w:rPr>
        <w:t xml:space="preserve"> </w:t>
      </w:r>
      <w:r>
        <w:rPr>
          <w:sz w:val="24"/>
        </w:rPr>
        <w:t>nel</w:t>
      </w:r>
      <w:r>
        <w:rPr>
          <w:spacing w:val="-3"/>
          <w:sz w:val="24"/>
        </w:rPr>
        <w:t xml:space="preserve"> </w:t>
      </w:r>
      <w:r>
        <w:rPr>
          <w:sz w:val="24"/>
        </w:rPr>
        <w:t>casellario giudiziale;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sottoposto/a </w:t>
      </w:r>
      <w:proofErr w:type="spellStart"/>
      <w:r>
        <w:rPr>
          <w:sz w:val="24"/>
        </w:rPr>
        <w:t>a</w:t>
      </w:r>
      <w:proofErr w:type="spellEnd"/>
      <w:r>
        <w:rPr>
          <w:sz w:val="24"/>
        </w:rPr>
        <w:t xml:space="preserve"> procedimenti</w:t>
      </w:r>
      <w:r>
        <w:rPr>
          <w:spacing w:val="-3"/>
          <w:sz w:val="24"/>
        </w:rPr>
        <w:t xml:space="preserve"> </w:t>
      </w:r>
      <w:r>
        <w:rPr>
          <w:sz w:val="24"/>
        </w:rPr>
        <w:t>penali</w:t>
      </w:r>
      <w:r>
        <w:rPr>
          <w:spacing w:val="-3"/>
          <w:sz w:val="24"/>
        </w:rPr>
        <w:t xml:space="preserve"> </w:t>
      </w:r>
      <w:r>
        <w:rPr>
          <w:sz w:val="24"/>
        </w:rPr>
        <w:t>[</w:t>
      </w:r>
      <w:r>
        <w:rPr>
          <w:i/>
          <w:sz w:val="24"/>
        </w:rPr>
        <w:t>o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se sì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quali</w:t>
      </w:r>
      <w:r>
        <w:rPr>
          <w:sz w:val="24"/>
        </w:rPr>
        <w:t>];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right="305"/>
        <w:jc w:val="both"/>
        <w:rPr>
          <w:sz w:val="24"/>
        </w:rPr>
      </w:pPr>
      <w:r>
        <w:rPr>
          <w:sz w:val="24"/>
        </w:rPr>
        <w:t>non</w:t>
      </w:r>
      <w:r>
        <w:rPr>
          <w:spacing w:val="1"/>
          <w:sz w:val="24"/>
        </w:rPr>
        <w:t xml:space="preserve"> </w:t>
      </w:r>
      <w:r>
        <w:rPr>
          <w:sz w:val="24"/>
        </w:rPr>
        <w:t>essere</w:t>
      </w:r>
      <w:r>
        <w:rPr>
          <w:spacing w:val="1"/>
          <w:sz w:val="24"/>
        </w:rPr>
        <w:t xml:space="preserve"> </w:t>
      </w:r>
      <w:r>
        <w:rPr>
          <w:sz w:val="24"/>
        </w:rPr>
        <w:t>stato/a</w:t>
      </w:r>
      <w:r>
        <w:rPr>
          <w:spacing w:val="1"/>
          <w:sz w:val="24"/>
        </w:rPr>
        <w:t xml:space="preserve"> </w:t>
      </w:r>
      <w:r>
        <w:rPr>
          <w:sz w:val="24"/>
        </w:rPr>
        <w:t>destituito/a</w:t>
      </w:r>
      <w:r>
        <w:rPr>
          <w:spacing w:val="1"/>
          <w:sz w:val="24"/>
        </w:rPr>
        <w:t xml:space="preserve"> </w:t>
      </w: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dispensato/a</w:t>
      </w:r>
      <w:r>
        <w:rPr>
          <w:spacing w:val="1"/>
          <w:sz w:val="24"/>
        </w:rPr>
        <w:t xml:space="preserve"> </w:t>
      </w:r>
      <w:r>
        <w:rPr>
          <w:sz w:val="24"/>
        </w:rPr>
        <w:t>dall’impiego</w:t>
      </w:r>
      <w:r>
        <w:rPr>
          <w:spacing w:val="1"/>
          <w:sz w:val="24"/>
        </w:rPr>
        <w:t xml:space="preserve"> </w:t>
      </w:r>
      <w:r>
        <w:rPr>
          <w:sz w:val="24"/>
        </w:rPr>
        <w:t>presso</w:t>
      </w:r>
      <w:r>
        <w:rPr>
          <w:spacing w:val="1"/>
          <w:sz w:val="24"/>
        </w:rPr>
        <w:t xml:space="preserve"> </w:t>
      </w:r>
      <w:r>
        <w:rPr>
          <w:sz w:val="24"/>
        </w:rPr>
        <w:t>una</w:t>
      </w:r>
      <w:r>
        <w:rPr>
          <w:spacing w:val="1"/>
          <w:sz w:val="24"/>
        </w:rPr>
        <w:t xml:space="preserve"> </w:t>
      </w:r>
      <w:r>
        <w:rPr>
          <w:sz w:val="24"/>
        </w:rPr>
        <w:t>Pubblica</w:t>
      </w:r>
      <w:r>
        <w:rPr>
          <w:spacing w:val="-52"/>
          <w:sz w:val="24"/>
        </w:rPr>
        <w:t xml:space="preserve"> </w:t>
      </w:r>
      <w:r>
        <w:rPr>
          <w:sz w:val="24"/>
        </w:rPr>
        <w:t>Amministrazione;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hanging="359"/>
        <w:jc w:val="both"/>
        <w:rPr>
          <w:sz w:val="24"/>
        </w:rPr>
      </w:pP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essere</w:t>
      </w:r>
      <w:r>
        <w:rPr>
          <w:spacing w:val="-2"/>
          <w:sz w:val="24"/>
        </w:rPr>
        <w:t xml:space="preserve"> </w:t>
      </w:r>
      <w:r>
        <w:rPr>
          <w:sz w:val="24"/>
        </w:rPr>
        <w:t>stato/</w:t>
      </w:r>
      <w:proofErr w:type="spellStart"/>
      <w:r>
        <w:rPr>
          <w:sz w:val="24"/>
        </w:rPr>
        <w:t>a</w:t>
      </w:r>
      <w:proofErr w:type="spellEnd"/>
      <w:r>
        <w:rPr>
          <w:sz w:val="24"/>
        </w:rPr>
        <w:t xml:space="preserve"> dichiarato/a</w:t>
      </w:r>
      <w:r>
        <w:rPr>
          <w:spacing w:val="-4"/>
          <w:sz w:val="24"/>
        </w:rPr>
        <w:t xml:space="preserve"> </w:t>
      </w:r>
      <w:r>
        <w:rPr>
          <w:sz w:val="24"/>
        </w:rPr>
        <w:t>decaduto/a o licenziato/a</w:t>
      </w:r>
      <w:r>
        <w:rPr>
          <w:spacing w:val="-3"/>
          <w:sz w:val="24"/>
        </w:rPr>
        <w:t xml:space="preserve"> </w:t>
      </w:r>
      <w:r>
        <w:rPr>
          <w:sz w:val="24"/>
        </w:rPr>
        <w:t>da</w:t>
      </w:r>
      <w:r>
        <w:rPr>
          <w:spacing w:val="-4"/>
          <w:sz w:val="24"/>
        </w:rPr>
        <w:t xml:space="preserve"> </w:t>
      </w:r>
      <w:r>
        <w:rPr>
          <w:sz w:val="24"/>
        </w:rPr>
        <w:t>un impiego statale;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right="303"/>
        <w:rPr>
          <w:sz w:val="24"/>
        </w:rPr>
      </w:pPr>
      <w:r>
        <w:rPr>
          <w:sz w:val="24"/>
        </w:rPr>
        <w:t>non</w:t>
      </w:r>
      <w:r>
        <w:rPr>
          <w:spacing w:val="11"/>
          <w:sz w:val="24"/>
        </w:rPr>
        <w:t xml:space="preserve"> </w:t>
      </w:r>
      <w:r>
        <w:rPr>
          <w:sz w:val="24"/>
        </w:rPr>
        <w:t>trovarsi</w:t>
      </w:r>
      <w:r>
        <w:rPr>
          <w:spacing w:val="12"/>
          <w:sz w:val="24"/>
        </w:rPr>
        <w:t xml:space="preserve"> </w:t>
      </w:r>
      <w:r>
        <w:rPr>
          <w:sz w:val="24"/>
        </w:rPr>
        <w:t>in</w:t>
      </w:r>
      <w:r>
        <w:rPr>
          <w:spacing w:val="14"/>
          <w:sz w:val="24"/>
        </w:rPr>
        <w:t xml:space="preserve"> </w:t>
      </w:r>
      <w:r>
        <w:rPr>
          <w:sz w:val="24"/>
        </w:rPr>
        <w:t>situazione</w:t>
      </w:r>
      <w:r>
        <w:rPr>
          <w:spacing w:val="11"/>
          <w:sz w:val="24"/>
        </w:rPr>
        <w:t xml:space="preserve"> </w:t>
      </w:r>
      <w:r>
        <w:rPr>
          <w:sz w:val="24"/>
        </w:rPr>
        <w:t>di</w:t>
      </w:r>
      <w:r>
        <w:rPr>
          <w:spacing w:val="16"/>
          <w:sz w:val="24"/>
        </w:rPr>
        <w:t xml:space="preserve"> </w:t>
      </w:r>
      <w:r>
        <w:rPr>
          <w:sz w:val="24"/>
        </w:rPr>
        <w:t>incompatibilità,</w:t>
      </w:r>
      <w:r>
        <w:rPr>
          <w:spacing w:val="13"/>
          <w:sz w:val="24"/>
        </w:rPr>
        <w:t xml:space="preserve"> </w:t>
      </w:r>
      <w:r>
        <w:rPr>
          <w:sz w:val="24"/>
        </w:rPr>
        <w:t>ai</w:t>
      </w:r>
      <w:r>
        <w:rPr>
          <w:spacing w:val="12"/>
          <w:sz w:val="24"/>
        </w:rPr>
        <w:t xml:space="preserve"> </w:t>
      </w:r>
      <w:r>
        <w:rPr>
          <w:sz w:val="24"/>
        </w:rPr>
        <w:t>sensi</w:t>
      </w:r>
      <w:r>
        <w:rPr>
          <w:spacing w:val="11"/>
          <w:sz w:val="24"/>
        </w:rPr>
        <w:t xml:space="preserve"> </w:t>
      </w:r>
      <w:r>
        <w:rPr>
          <w:sz w:val="24"/>
        </w:rPr>
        <w:t>di</w:t>
      </w:r>
      <w:r>
        <w:rPr>
          <w:spacing w:val="13"/>
          <w:sz w:val="24"/>
        </w:rPr>
        <w:t xml:space="preserve"> </w:t>
      </w:r>
      <w:r>
        <w:rPr>
          <w:sz w:val="24"/>
        </w:rPr>
        <w:t>quanto</w:t>
      </w:r>
      <w:r>
        <w:rPr>
          <w:spacing w:val="12"/>
          <w:sz w:val="24"/>
        </w:rPr>
        <w:t xml:space="preserve"> </w:t>
      </w:r>
      <w:r>
        <w:rPr>
          <w:sz w:val="24"/>
        </w:rPr>
        <w:t>previsto</w:t>
      </w:r>
      <w:r>
        <w:rPr>
          <w:spacing w:val="10"/>
          <w:sz w:val="24"/>
        </w:rPr>
        <w:t xml:space="preserve"> </w:t>
      </w:r>
      <w:r>
        <w:rPr>
          <w:sz w:val="24"/>
        </w:rPr>
        <w:t>dal</w:t>
      </w:r>
      <w:r>
        <w:rPr>
          <w:spacing w:val="12"/>
          <w:sz w:val="24"/>
        </w:rPr>
        <w:t xml:space="preserve"> </w:t>
      </w:r>
      <w:r>
        <w:rPr>
          <w:sz w:val="24"/>
        </w:rPr>
        <w:t>d.lgs.</w:t>
      </w:r>
      <w:r>
        <w:rPr>
          <w:spacing w:val="9"/>
          <w:sz w:val="24"/>
        </w:rPr>
        <w:t xml:space="preserve"> </w:t>
      </w:r>
      <w:r>
        <w:rPr>
          <w:sz w:val="24"/>
        </w:rPr>
        <w:t>n.</w:t>
      </w:r>
      <w:r>
        <w:rPr>
          <w:spacing w:val="16"/>
          <w:sz w:val="24"/>
        </w:rPr>
        <w:t xml:space="preserve"> </w:t>
      </w:r>
      <w:r>
        <w:rPr>
          <w:sz w:val="24"/>
        </w:rPr>
        <w:t>39/2013</w:t>
      </w:r>
      <w:r>
        <w:rPr>
          <w:spacing w:val="15"/>
          <w:sz w:val="24"/>
        </w:rPr>
        <w:t xml:space="preserve"> </w:t>
      </w:r>
      <w:r>
        <w:rPr>
          <w:sz w:val="24"/>
        </w:rPr>
        <w:t>e</w:t>
      </w:r>
      <w:r>
        <w:rPr>
          <w:spacing w:val="-52"/>
          <w:sz w:val="24"/>
        </w:rPr>
        <w:t xml:space="preserve"> </w:t>
      </w:r>
      <w:r>
        <w:rPr>
          <w:sz w:val="24"/>
        </w:rPr>
        <w:t>dall’art.</w:t>
      </w:r>
      <w:r>
        <w:rPr>
          <w:spacing w:val="-3"/>
          <w:sz w:val="24"/>
        </w:rPr>
        <w:t xml:space="preserve"> </w:t>
      </w:r>
      <w:r>
        <w:rPr>
          <w:sz w:val="24"/>
        </w:rPr>
        <w:t>53,</w:t>
      </w:r>
      <w:r>
        <w:rPr>
          <w:spacing w:val="-3"/>
          <w:sz w:val="24"/>
        </w:rPr>
        <w:t xml:space="preserve"> </w:t>
      </w:r>
      <w:r>
        <w:rPr>
          <w:sz w:val="24"/>
        </w:rPr>
        <w:t>del d.lgs.</w:t>
      </w:r>
      <w:r>
        <w:rPr>
          <w:spacing w:val="-3"/>
          <w:sz w:val="24"/>
        </w:rPr>
        <w:t xml:space="preserve"> </w:t>
      </w:r>
      <w:r>
        <w:rPr>
          <w:sz w:val="24"/>
        </w:rPr>
        <w:t>n.</w:t>
      </w:r>
      <w:r>
        <w:rPr>
          <w:spacing w:val="-3"/>
          <w:sz w:val="24"/>
        </w:rPr>
        <w:t xml:space="preserve"> </w:t>
      </w:r>
      <w:r>
        <w:rPr>
          <w:sz w:val="24"/>
        </w:rPr>
        <w:t>165/2001;</w:t>
      </w:r>
    </w:p>
    <w:p w:rsidR="00C32894" w:rsidRDefault="00C32894" w:rsidP="00C32894">
      <w:pPr>
        <w:pStyle w:val="Paragrafoelenco"/>
        <w:numPr>
          <w:ilvl w:val="1"/>
          <w:numId w:val="1"/>
        </w:numPr>
        <w:tabs>
          <w:tab w:val="left" w:pos="571"/>
          <w:tab w:val="left" w:pos="9894"/>
        </w:tabs>
        <w:ind w:right="271"/>
        <w:rPr>
          <w:rFonts w:ascii="Times New Roman" w:hAnsi="Times New Roman"/>
          <w:sz w:val="24"/>
        </w:rPr>
      </w:pPr>
      <w:r>
        <w:rPr>
          <w:sz w:val="24"/>
        </w:rPr>
        <w:t>ovvero,</w:t>
      </w:r>
      <w:r>
        <w:rPr>
          <w:spacing w:val="42"/>
          <w:sz w:val="24"/>
        </w:rPr>
        <w:t xml:space="preserve"> </w:t>
      </w:r>
      <w:r>
        <w:rPr>
          <w:sz w:val="24"/>
        </w:rPr>
        <w:t>nel</w:t>
      </w:r>
      <w:r>
        <w:rPr>
          <w:spacing w:val="40"/>
          <w:sz w:val="24"/>
        </w:rPr>
        <w:t xml:space="preserve"> </w:t>
      </w:r>
      <w:r>
        <w:rPr>
          <w:sz w:val="24"/>
        </w:rPr>
        <w:t>caso</w:t>
      </w:r>
      <w:r>
        <w:rPr>
          <w:spacing w:val="40"/>
          <w:sz w:val="24"/>
        </w:rPr>
        <w:t xml:space="preserve"> </w:t>
      </w:r>
      <w:r>
        <w:rPr>
          <w:sz w:val="24"/>
        </w:rPr>
        <w:t>in</w:t>
      </w:r>
      <w:r>
        <w:rPr>
          <w:spacing w:val="41"/>
          <w:sz w:val="24"/>
        </w:rPr>
        <w:t xml:space="preserve"> </w:t>
      </w:r>
      <w:r>
        <w:rPr>
          <w:sz w:val="24"/>
        </w:rPr>
        <w:t>cui</w:t>
      </w:r>
      <w:r>
        <w:rPr>
          <w:spacing w:val="44"/>
          <w:sz w:val="24"/>
        </w:rPr>
        <w:t xml:space="preserve"> </w:t>
      </w:r>
      <w:r>
        <w:rPr>
          <w:sz w:val="24"/>
        </w:rPr>
        <w:t>sussistano</w:t>
      </w:r>
      <w:r>
        <w:rPr>
          <w:spacing w:val="42"/>
          <w:sz w:val="24"/>
        </w:rPr>
        <w:t xml:space="preserve"> </w:t>
      </w:r>
      <w:r>
        <w:rPr>
          <w:sz w:val="24"/>
        </w:rPr>
        <w:t>situazioni</w:t>
      </w:r>
      <w:r>
        <w:rPr>
          <w:spacing w:val="40"/>
          <w:sz w:val="24"/>
        </w:rPr>
        <w:t xml:space="preserve"> </w:t>
      </w:r>
      <w:r>
        <w:rPr>
          <w:sz w:val="24"/>
        </w:rPr>
        <w:t>di</w:t>
      </w:r>
      <w:r>
        <w:rPr>
          <w:spacing w:val="42"/>
          <w:sz w:val="24"/>
        </w:rPr>
        <w:t xml:space="preserve"> </w:t>
      </w:r>
      <w:r>
        <w:rPr>
          <w:sz w:val="24"/>
        </w:rPr>
        <w:t>incompatibilità,</w:t>
      </w:r>
      <w:r>
        <w:rPr>
          <w:spacing w:val="40"/>
          <w:sz w:val="24"/>
        </w:rPr>
        <w:t xml:space="preserve"> </w:t>
      </w:r>
      <w:r>
        <w:rPr>
          <w:sz w:val="24"/>
        </w:rPr>
        <w:t>che</w:t>
      </w:r>
      <w:r>
        <w:rPr>
          <w:spacing w:val="42"/>
          <w:sz w:val="24"/>
        </w:rPr>
        <w:t xml:space="preserve"> </w:t>
      </w:r>
      <w:r>
        <w:rPr>
          <w:sz w:val="24"/>
        </w:rPr>
        <w:t>le</w:t>
      </w:r>
      <w:r>
        <w:rPr>
          <w:spacing w:val="40"/>
          <w:sz w:val="24"/>
        </w:rPr>
        <w:t xml:space="preserve"> </w:t>
      </w:r>
      <w:r>
        <w:rPr>
          <w:sz w:val="24"/>
        </w:rPr>
        <w:t>stesse</w:t>
      </w:r>
      <w:r>
        <w:rPr>
          <w:spacing w:val="42"/>
          <w:sz w:val="24"/>
        </w:rPr>
        <w:t xml:space="preserve"> </w:t>
      </w:r>
      <w:r>
        <w:rPr>
          <w:sz w:val="24"/>
        </w:rPr>
        <w:t>sono</w:t>
      </w:r>
      <w:r>
        <w:rPr>
          <w:spacing w:val="40"/>
          <w:sz w:val="24"/>
        </w:rPr>
        <w:t xml:space="preserve"> </w:t>
      </w:r>
      <w:r>
        <w:rPr>
          <w:sz w:val="24"/>
        </w:rPr>
        <w:t>le</w:t>
      </w:r>
      <w:r>
        <w:rPr>
          <w:spacing w:val="-52"/>
          <w:sz w:val="24"/>
        </w:rPr>
        <w:t xml:space="preserve"> </w:t>
      </w:r>
      <w:r>
        <w:rPr>
          <w:sz w:val="24"/>
        </w:rPr>
        <w:t>seguenti: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C32894" w:rsidRDefault="00C32894" w:rsidP="00C32894">
      <w:pPr>
        <w:pStyle w:val="Corpotesto"/>
        <w:tabs>
          <w:tab w:val="left" w:pos="9776"/>
        </w:tabs>
        <w:ind w:left="570"/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;</w:t>
      </w:r>
    </w:p>
    <w:p w:rsidR="00C32894" w:rsidRDefault="00C32894" w:rsidP="00C32894">
      <w:pPr>
        <w:pStyle w:val="Paragrafoelenco"/>
        <w:numPr>
          <w:ilvl w:val="0"/>
          <w:numId w:val="1"/>
        </w:numPr>
        <w:tabs>
          <w:tab w:val="left" w:pos="571"/>
        </w:tabs>
        <w:ind w:right="307"/>
        <w:rPr>
          <w:sz w:val="24"/>
        </w:rPr>
      </w:pPr>
      <w:r>
        <w:rPr>
          <w:sz w:val="24"/>
        </w:rPr>
        <w:t>non</w:t>
      </w:r>
      <w:r>
        <w:rPr>
          <w:spacing w:val="8"/>
          <w:sz w:val="24"/>
        </w:rPr>
        <w:t xml:space="preserve"> </w:t>
      </w:r>
      <w:r>
        <w:rPr>
          <w:sz w:val="24"/>
        </w:rPr>
        <w:t>trovarsi</w:t>
      </w:r>
      <w:r>
        <w:rPr>
          <w:spacing w:val="7"/>
          <w:sz w:val="24"/>
        </w:rPr>
        <w:t xml:space="preserve"> </w:t>
      </w:r>
      <w:r>
        <w:rPr>
          <w:sz w:val="24"/>
        </w:rPr>
        <w:t>in</w:t>
      </w:r>
      <w:r>
        <w:rPr>
          <w:spacing w:val="9"/>
          <w:sz w:val="24"/>
        </w:rPr>
        <w:t xml:space="preserve"> </w:t>
      </w:r>
      <w:r>
        <w:rPr>
          <w:sz w:val="24"/>
        </w:rPr>
        <w:t>situazioni</w:t>
      </w:r>
      <w:r>
        <w:rPr>
          <w:spacing w:val="5"/>
          <w:sz w:val="24"/>
        </w:rPr>
        <w:t xml:space="preserve"> </w:t>
      </w:r>
      <w:r>
        <w:rPr>
          <w:sz w:val="24"/>
        </w:rPr>
        <w:t>di</w:t>
      </w:r>
      <w:r>
        <w:rPr>
          <w:spacing w:val="9"/>
          <w:sz w:val="24"/>
        </w:rPr>
        <w:t xml:space="preserve"> </w:t>
      </w:r>
      <w:r>
        <w:rPr>
          <w:sz w:val="24"/>
        </w:rPr>
        <w:t>conflitto</w:t>
      </w:r>
      <w:r>
        <w:rPr>
          <w:spacing w:val="4"/>
          <w:sz w:val="24"/>
        </w:rPr>
        <w:t xml:space="preserve"> </w:t>
      </w:r>
      <w:r>
        <w:rPr>
          <w:sz w:val="24"/>
        </w:rPr>
        <w:t>di</w:t>
      </w:r>
      <w:r>
        <w:rPr>
          <w:spacing w:val="10"/>
          <w:sz w:val="24"/>
        </w:rPr>
        <w:t xml:space="preserve"> </w:t>
      </w:r>
      <w:r>
        <w:rPr>
          <w:sz w:val="24"/>
        </w:rPr>
        <w:t>interessi,</w:t>
      </w:r>
      <w:r>
        <w:rPr>
          <w:spacing w:val="4"/>
          <w:sz w:val="24"/>
        </w:rPr>
        <w:t xml:space="preserve"> </w:t>
      </w:r>
      <w:r>
        <w:rPr>
          <w:sz w:val="24"/>
        </w:rPr>
        <w:t>anche</w:t>
      </w:r>
      <w:r>
        <w:rPr>
          <w:spacing w:val="7"/>
          <w:sz w:val="24"/>
        </w:rPr>
        <w:t xml:space="preserve"> </w:t>
      </w:r>
      <w:r>
        <w:rPr>
          <w:sz w:val="24"/>
        </w:rPr>
        <w:t>potenziale,</w:t>
      </w:r>
      <w:r>
        <w:rPr>
          <w:spacing w:val="8"/>
          <w:sz w:val="24"/>
        </w:rPr>
        <w:t xml:space="preserve"> </w:t>
      </w:r>
      <w:r>
        <w:rPr>
          <w:sz w:val="24"/>
        </w:rPr>
        <w:t>ai</w:t>
      </w:r>
      <w:r>
        <w:rPr>
          <w:spacing w:val="4"/>
          <w:sz w:val="24"/>
        </w:rPr>
        <w:t xml:space="preserve"> </w:t>
      </w:r>
      <w:r>
        <w:rPr>
          <w:sz w:val="24"/>
        </w:rPr>
        <w:t>sensi</w:t>
      </w:r>
      <w:r>
        <w:rPr>
          <w:spacing w:val="7"/>
          <w:sz w:val="24"/>
        </w:rPr>
        <w:t xml:space="preserve"> </w:t>
      </w:r>
      <w:r>
        <w:rPr>
          <w:sz w:val="24"/>
        </w:rPr>
        <w:t>dell’art.</w:t>
      </w:r>
      <w:r>
        <w:rPr>
          <w:spacing w:val="7"/>
          <w:sz w:val="24"/>
        </w:rPr>
        <w:t xml:space="preserve"> </w:t>
      </w:r>
      <w:r>
        <w:rPr>
          <w:sz w:val="24"/>
        </w:rPr>
        <w:t>53,</w:t>
      </w:r>
      <w:r>
        <w:rPr>
          <w:spacing w:val="5"/>
          <w:sz w:val="24"/>
        </w:rPr>
        <w:t xml:space="preserve"> </w:t>
      </w:r>
      <w:r>
        <w:rPr>
          <w:sz w:val="24"/>
        </w:rPr>
        <w:t>comma</w:t>
      </w:r>
      <w:r>
        <w:rPr>
          <w:spacing w:val="-52"/>
          <w:sz w:val="24"/>
        </w:rPr>
        <w:t xml:space="preserve"> </w:t>
      </w:r>
      <w:r>
        <w:rPr>
          <w:sz w:val="24"/>
        </w:rPr>
        <w:t>14, del</w:t>
      </w:r>
      <w:r>
        <w:rPr>
          <w:spacing w:val="-2"/>
          <w:sz w:val="24"/>
        </w:rPr>
        <w:t xml:space="preserve"> </w:t>
      </w:r>
      <w:r>
        <w:rPr>
          <w:sz w:val="24"/>
        </w:rPr>
        <w:t>d.lgs.</w:t>
      </w:r>
      <w:r>
        <w:rPr>
          <w:spacing w:val="-2"/>
          <w:sz w:val="24"/>
        </w:rPr>
        <w:t xml:space="preserve"> </w:t>
      </w:r>
      <w:r>
        <w:rPr>
          <w:sz w:val="24"/>
        </w:rPr>
        <w:t>n.</w:t>
      </w:r>
      <w:r>
        <w:rPr>
          <w:spacing w:val="1"/>
          <w:sz w:val="24"/>
        </w:rPr>
        <w:t xml:space="preserve"> </w:t>
      </w:r>
      <w:r>
        <w:rPr>
          <w:sz w:val="24"/>
        </w:rPr>
        <w:t>165/2001,</w:t>
      </w:r>
      <w:r>
        <w:rPr>
          <w:spacing w:val="2"/>
          <w:sz w:val="24"/>
        </w:rPr>
        <w:t xml:space="preserve"> </w:t>
      </w:r>
      <w:r>
        <w:rPr>
          <w:sz w:val="24"/>
        </w:rPr>
        <w:t>che</w:t>
      </w:r>
      <w:r>
        <w:rPr>
          <w:spacing w:val="-3"/>
          <w:sz w:val="24"/>
        </w:rPr>
        <w:t xml:space="preserve"> </w:t>
      </w:r>
      <w:r>
        <w:rPr>
          <w:sz w:val="24"/>
        </w:rPr>
        <w:t>possano interferire con</w:t>
      </w:r>
      <w:r>
        <w:rPr>
          <w:spacing w:val="-2"/>
          <w:sz w:val="24"/>
        </w:rPr>
        <w:t xml:space="preserve"> </w:t>
      </w:r>
      <w:r>
        <w:rPr>
          <w:sz w:val="24"/>
        </w:rPr>
        <w:t>l’esercizio dell’incarico;</w:t>
      </w:r>
    </w:p>
    <w:p w:rsidR="00C32894" w:rsidRDefault="00C32894" w:rsidP="00C32894">
      <w:pPr>
        <w:pStyle w:val="Corpotesto"/>
        <w:ind w:left="212" w:right="305"/>
        <w:jc w:val="both"/>
      </w:pPr>
    </w:p>
    <w:p w:rsidR="00C32894" w:rsidRDefault="00C32894" w:rsidP="00C32894">
      <w:pPr>
        <w:pStyle w:val="Corpotesto"/>
        <w:ind w:left="212" w:right="305"/>
        <w:jc w:val="both"/>
      </w:pPr>
      <w:r>
        <w:t xml:space="preserve">Si allega alla presente </w:t>
      </w:r>
      <w:r>
        <w:rPr>
          <w:i/>
        </w:rPr>
        <w:t xml:space="preserve">curriculum vitae </w:t>
      </w:r>
      <w:r>
        <w:t>sottoscritto contenente una autodichiarazione di veridicità</w:t>
      </w:r>
      <w:r>
        <w:rPr>
          <w:spacing w:val="1"/>
        </w:rPr>
        <w:t xml:space="preserve"> </w:t>
      </w:r>
      <w:r>
        <w:t>dei dati e delle informazioni contenute, ai sensi degli artt. 46 e 47 del D.P.R. 445/2000, nonché</w:t>
      </w:r>
      <w:r>
        <w:rPr>
          <w:spacing w:val="1"/>
        </w:rPr>
        <w:t xml:space="preserve"> </w:t>
      </w:r>
      <w:r>
        <w:t>fotocopia del documento di identità</w:t>
      </w:r>
      <w:r>
        <w:rPr>
          <w:spacing w:val="3"/>
        </w:rPr>
        <w:t xml:space="preserve"> </w:t>
      </w:r>
      <w:r>
        <w:t>in corso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validità.</w:t>
      </w:r>
    </w:p>
    <w:p w:rsidR="00C32894" w:rsidRDefault="00C32894" w:rsidP="00C32894">
      <w:pPr>
        <w:pStyle w:val="Corpotesto"/>
      </w:pPr>
    </w:p>
    <w:p w:rsidR="00C32894" w:rsidRDefault="00C32894" w:rsidP="00C32894">
      <w:pPr>
        <w:pStyle w:val="Corpotesto"/>
        <w:tabs>
          <w:tab w:val="left" w:pos="4486"/>
        </w:tabs>
        <w:ind w:left="149"/>
        <w:jc w:val="center"/>
      </w:pPr>
      <w:r>
        <w:t>Luogo e</w:t>
      </w:r>
      <w:r>
        <w:rPr>
          <w:spacing w:val="-1"/>
        </w:rPr>
        <w:t xml:space="preserve"> </w:t>
      </w:r>
      <w:r>
        <w:t>data</w:t>
      </w:r>
      <w:r>
        <w:tab/>
        <w:t>Firma</w:t>
      </w:r>
      <w:r>
        <w:rPr>
          <w:spacing w:val="-1"/>
        </w:rPr>
        <w:t xml:space="preserve"> </w:t>
      </w:r>
      <w:r>
        <w:t>del Partecipante</w:t>
      </w:r>
    </w:p>
    <w:p w:rsidR="00C32894" w:rsidRDefault="00C32894" w:rsidP="00C32894">
      <w:pPr>
        <w:pStyle w:val="Corpotesto"/>
        <w:tabs>
          <w:tab w:val="left" w:pos="4486"/>
        </w:tabs>
        <w:ind w:left="149"/>
        <w:jc w:val="center"/>
      </w:pPr>
    </w:p>
    <w:p w:rsidR="00C32894" w:rsidRDefault="00C32894" w:rsidP="00C32894">
      <w:pPr>
        <w:pStyle w:val="Corpotesto"/>
        <w:rPr>
          <w:sz w:val="20"/>
        </w:rPr>
      </w:pPr>
    </w:p>
    <w:p w:rsidR="00C32894" w:rsidRDefault="00C32894" w:rsidP="00C32894">
      <w:pPr>
        <w:pStyle w:val="Corpotesto"/>
        <w:tabs>
          <w:tab w:val="left" w:pos="2516"/>
          <w:tab w:val="left" w:pos="4360"/>
          <w:tab w:val="left" w:pos="5653"/>
          <w:tab w:val="left" w:pos="9057"/>
        </w:tabs>
        <w:ind w:left="721"/>
        <w:rPr>
          <w:rFonts w:ascii="Times New Roman"/>
        </w:rPr>
      </w:pP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:rsidR="00C32894" w:rsidRDefault="00C32894" w:rsidP="00C32894">
      <w:pPr>
        <w:jc w:val="both"/>
      </w:pPr>
    </w:p>
    <w:p w:rsidR="00C32894" w:rsidRDefault="00C32894" w:rsidP="00C32894">
      <w:pPr>
        <w:jc w:val="both"/>
      </w:pPr>
    </w:p>
    <w:p w:rsidR="00252186" w:rsidRDefault="00252186"/>
    <w:sectPr w:rsidR="00252186" w:rsidSect="00F527A2">
      <w:pgSz w:w="11910" w:h="16840"/>
      <w:pgMar w:top="1100" w:right="820" w:bottom="820" w:left="920" w:header="0" w:footer="633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D79B1"/>
    <w:multiLevelType w:val="hybridMultilevel"/>
    <w:tmpl w:val="8752D998"/>
    <w:lvl w:ilvl="0" w:tplc="5A54D506">
      <w:start w:val="1"/>
      <w:numFmt w:val="decimal"/>
      <w:lvlText w:val="%1."/>
      <w:lvlJc w:val="left"/>
      <w:pPr>
        <w:ind w:left="570" w:hanging="358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1" w:tplc="FF0C0068">
      <w:start w:val="1"/>
      <w:numFmt w:val="lowerLetter"/>
      <w:lvlText w:val="%2."/>
      <w:lvlJc w:val="left"/>
      <w:pPr>
        <w:ind w:left="570" w:hanging="358"/>
      </w:pPr>
      <w:rPr>
        <w:rFonts w:ascii="Calibri" w:eastAsia="Calibri" w:hAnsi="Calibri" w:cs="Calibri" w:hint="default"/>
        <w:w w:val="100"/>
        <w:sz w:val="24"/>
        <w:szCs w:val="24"/>
        <w:lang w:val="it-IT" w:eastAsia="en-US" w:bidi="ar-SA"/>
      </w:rPr>
    </w:lvl>
    <w:lvl w:ilvl="2" w:tplc="EB50F94E">
      <w:numFmt w:val="bullet"/>
      <w:lvlText w:val="•"/>
      <w:lvlJc w:val="left"/>
      <w:pPr>
        <w:ind w:left="2497" w:hanging="358"/>
      </w:pPr>
      <w:rPr>
        <w:rFonts w:hint="default"/>
        <w:lang w:val="it-IT" w:eastAsia="en-US" w:bidi="ar-SA"/>
      </w:rPr>
    </w:lvl>
    <w:lvl w:ilvl="3" w:tplc="EA626D0C">
      <w:numFmt w:val="bullet"/>
      <w:lvlText w:val="•"/>
      <w:lvlJc w:val="left"/>
      <w:pPr>
        <w:ind w:left="3455" w:hanging="358"/>
      </w:pPr>
      <w:rPr>
        <w:rFonts w:hint="default"/>
        <w:lang w:val="it-IT" w:eastAsia="en-US" w:bidi="ar-SA"/>
      </w:rPr>
    </w:lvl>
    <w:lvl w:ilvl="4" w:tplc="EE188EF0">
      <w:numFmt w:val="bullet"/>
      <w:lvlText w:val="•"/>
      <w:lvlJc w:val="left"/>
      <w:pPr>
        <w:ind w:left="4414" w:hanging="358"/>
      </w:pPr>
      <w:rPr>
        <w:rFonts w:hint="default"/>
        <w:lang w:val="it-IT" w:eastAsia="en-US" w:bidi="ar-SA"/>
      </w:rPr>
    </w:lvl>
    <w:lvl w:ilvl="5" w:tplc="17243634">
      <w:numFmt w:val="bullet"/>
      <w:lvlText w:val="•"/>
      <w:lvlJc w:val="left"/>
      <w:pPr>
        <w:ind w:left="5373" w:hanging="358"/>
      </w:pPr>
      <w:rPr>
        <w:rFonts w:hint="default"/>
        <w:lang w:val="it-IT" w:eastAsia="en-US" w:bidi="ar-SA"/>
      </w:rPr>
    </w:lvl>
    <w:lvl w:ilvl="6" w:tplc="CA52405E">
      <w:numFmt w:val="bullet"/>
      <w:lvlText w:val="•"/>
      <w:lvlJc w:val="left"/>
      <w:pPr>
        <w:ind w:left="6331" w:hanging="358"/>
      </w:pPr>
      <w:rPr>
        <w:rFonts w:hint="default"/>
        <w:lang w:val="it-IT" w:eastAsia="en-US" w:bidi="ar-SA"/>
      </w:rPr>
    </w:lvl>
    <w:lvl w:ilvl="7" w:tplc="A870719A">
      <w:numFmt w:val="bullet"/>
      <w:lvlText w:val="•"/>
      <w:lvlJc w:val="left"/>
      <w:pPr>
        <w:ind w:left="7290" w:hanging="358"/>
      </w:pPr>
      <w:rPr>
        <w:rFonts w:hint="default"/>
        <w:lang w:val="it-IT" w:eastAsia="en-US" w:bidi="ar-SA"/>
      </w:rPr>
    </w:lvl>
    <w:lvl w:ilvl="8" w:tplc="95DEE9BC">
      <w:numFmt w:val="bullet"/>
      <w:lvlText w:val="•"/>
      <w:lvlJc w:val="left"/>
      <w:pPr>
        <w:ind w:left="8249" w:hanging="358"/>
      </w:pPr>
      <w:rPr>
        <w:rFonts w:hint="default"/>
        <w:lang w:val="it-IT" w:eastAsia="en-US" w:bidi="ar-SA"/>
      </w:rPr>
    </w:lvl>
  </w:abstractNum>
  <w:abstractNum w:abstractNumId="1" w15:restartNumberingAfterBreak="0">
    <w:nsid w:val="1AE16722"/>
    <w:multiLevelType w:val="hybridMultilevel"/>
    <w:tmpl w:val="C41CE876"/>
    <w:lvl w:ilvl="0" w:tplc="86E46A44">
      <w:numFmt w:val="bullet"/>
      <w:lvlText w:val="□"/>
      <w:lvlJc w:val="left"/>
      <w:pPr>
        <w:ind w:left="1291" w:hanging="360"/>
      </w:pPr>
      <w:rPr>
        <w:rFonts w:ascii="Segoe UI Symbol" w:hAnsi="Segoe UI 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D14CE2"/>
    <w:multiLevelType w:val="hybridMultilevel"/>
    <w:tmpl w:val="8E9425CA"/>
    <w:lvl w:ilvl="0" w:tplc="40DCB486">
      <w:start w:val="1"/>
      <w:numFmt w:val="decimal"/>
      <w:lvlText w:val="%1."/>
      <w:lvlJc w:val="left"/>
      <w:pPr>
        <w:ind w:left="640" w:hanging="428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2D8CCD6C">
      <w:numFmt w:val="bullet"/>
      <w:lvlText w:val=""/>
      <w:lvlJc w:val="left"/>
      <w:pPr>
        <w:ind w:left="920" w:hanging="281"/>
      </w:pPr>
      <w:rPr>
        <w:rFonts w:ascii="Wingdings" w:eastAsia="Wingdings" w:hAnsi="Wingdings" w:cs="Wingdings" w:hint="default"/>
        <w:w w:val="100"/>
        <w:sz w:val="24"/>
        <w:szCs w:val="24"/>
        <w:lang w:val="it-IT" w:eastAsia="en-US" w:bidi="ar-SA"/>
      </w:rPr>
    </w:lvl>
    <w:lvl w:ilvl="2" w:tplc="3BF2256E">
      <w:numFmt w:val="bullet"/>
      <w:lvlText w:val="•"/>
      <w:lvlJc w:val="left"/>
      <w:pPr>
        <w:ind w:left="1947" w:hanging="281"/>
      </w:pPr>
      <w:rPr>
        <w:rFonts w:hint="default"/>
        <w:lang w:val="it-IT" w:eastAsia="en-US" w:bidi="ar-SA"/>
      </w:rPr>
    </w:lvl>
    <w:lvl w:ilvl="3" w:tplc="3676D3DE">
      <w:numFmt w:val="bullet"/>
      <w:lvlText w:val="•"/>
      <w:lvlJc w:val="left"/>
      <w:pPr>
        <w:ind w:left="2974" w:hanging="281"/>
      </w:pPr>
      <w:rPr>
        <w:rFonts w:hint="default"/>
        <w:lang w:val="it-IT" w:eastAsia="en-US" w:bidi="ar-SA"/>
      </w:rPr>
    </w:lvl>
    <w:lvl w:ilvl="4" w:tplc="A9A6F800">
      <w:numFmt w:val="bullet"/>
      <w:lvlText w:val="•"/>
      <w:lvlJc w:val="left"/>
      <w:pPr>
        <w:ind w:left="4002" w:hanging="281"/>
      </w:pPr>
      <w:rPr>
        <w:rFonts w:hint="default"/>
        <w:lang w:val="it-IT" w:eastAsia="en-US" w:bidi="ar-SA"/>
      </w:rPr>
    </w:lvl>
    <w:lvl w:ilvl="5" w:tplc="C0E6D5C2">
      <w:numFmt w:val="bullet"/>
      <w:lvlText w:val="•"/>
      <w:lvlJc w:val="left"/>
      <w:pPr>
        <w:ind w:left="5029" w:hanging="281"/>
      </w:pPr>
      <w:rPr>
        <w:rFonts w:hint="default"/>
        <w:lang w:val="it-IT" w:eastAsia="en-US" w:bidi="ar-SA"/>
      </w:rPr>
    </w:lvl>
    <w:lvl w:ilvl="6" w:tplc="25F6CB98">
      <w:numFmt w:val="bullet"/>
      <w:lvlText w:val="•"/>
      <w:lvlJc w:val="left"/>
      <w:pPr>
        <w:ind w:left="6056" w:hanging="281"/>
      </w:pPr>
      <w:rPr>
        <w:rFonts w:hint="default"/>
        <w:lang w:val="it-IT" w:eastAsia="en-US" w:bidi="ar-SA"/>
      </w:rPr>
    </w:lvl>
    <w:lvl w:ilvl="7" w:tplc="0E2C223C">
      <w:numFmt w:val="bullet"/>
      <w:lvlText w:val="•"/>
      <w:lvlJc w:val="left"/>
      <w:pPr>
        <w:ind w:left="7084" w:hanging="281"/>
      </w:pPr>
      <w:rPr>
        <w:rFonts w:hint="default"/>
        <w:lang w:val="it-IT" w:eastAsia="en-US" w:bidi="ar-SA"/>
      </w:rPr>
    </w:lvl>
    <w:lvl w:ilvl="8" w:tplc="E144A5CE">
      <w:numFmt w:val="bullet"/>
      <w:lvlText w:val="•"/>
      <w:lvlJc w:val="left"/>
      <w:pPr>
        <w:ind w:left="8111" w:hanging="281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894"/>
    <w:rsid w:val="00252186"/>
    <w:rsid w:val="002C3F19"/>
    <w:rsid w:val="00A67183"/>
    <w:rsid w:val="00C32894"/>
    <w:rsid w:val="00FF5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8F3BE"/>
  <w15:chartTrackingRefBased/>
  <w15:docId w15:val="{7BF588DC-896C-46FE-862D-33AFF4467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32894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paragraph" w:styleId="Titolo1">
    <w:name w:val="heading 1"/>
    <w:basedOn w:val="Normale"/>
    <w:link w:val="Titolo1Carattere"/>
    <w:uiPriority w:val="9"/>
    <w:qFormat/>
    <w:rsid w:val="00C32894"/>
    <w:pPr>
      <w:ind w:left="212"/>
      <w:jc w:val="both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32894"/>
    <w:rPr>
      <w:rFonts w:ascii="Calibri" w:eastAsia="Calibri" w:hAnsi="Calibri" w:cs="Calibri"/>
      <w:b/>
      <w:bCs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C3289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C32894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32894"/>
    <w:rPr>
      <w:rFonts w:ascii="Calibri" w:eastAsia="Calibri" w:hAnsi="Calibri" w:cs="Calibri"/>
      <w:sz w:val="24"/>
      <w:szCs w:val="24"/>
    </w:rPr>
  </w:style>
  <w:style w:type="paragraph" w:styleId="Paragrafoelenco">
    <w:name w:val="List Paragraph"/>
    <w:basedOn w:val="Normale"/>
    <w:uiPriority w:val="1"/>
    <w:qFormat/>
    <w:rsid w:val="00C32894"/>
    <w:pPr>
      <w:ind w:left="570" w:hanging="360"/>
    </w:pPr>
  </w:style>
  <w:style w:type="paragraph" w:customStyle="1" w:styleId="TableParagraph">
    <w:name w:val="Table Paragraph"/>
    <w:basedOn w:val="Normale"/>
    <w:uiPriority w:val="1"/>
    <w:qFormat/>
    <w:rsid w:val="00C328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assistente7</dc:creator>
  <cp:keywords/>
  <dc:description/>
  <cp:lastModifiedBy>assistente7</cp:lastModifiedBy>
  <cp:revision>3</cp:revision>
  <dcterms:created xsi:type="dcterms:W3CDTF">2024-08-08T09:11:00Z</dcterms:created>
  <dcterms:modified xsi:type="dcterms:W3CDTF">2024-08-14T10:21:00Z</dcterms:modified>
</cp:coreProperties>
</file>