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1CF" w:rsidRPr="000771CF" w:rsidRDefault="000771CF" w:rsidP="000771CF">
      <w:pPr>
        <w:widowControl/>
        <w:autoSpaceDE/>
        <w:autoSpaceDN/>
        <w:spacing w:after="20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71CF">
        <w:rPr>
          <w:rFonts w:eastAsia="Times New Roman"/>
          <w:b/>
          <w:bCs/>
          <w:color w:val="000000"/>
          <w:sz w:val="24"/>
          <w:szCs w:val="24"/>
          <w:u w:val="single"/>
          <w:lang w:eastAsia="it-IT"/>
        </w:rPr>
        <w:t>Allegato B</w:t>
      </w:r>
      <w:r w:rsidRPr="000771C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SCHEDA DI VALUTAZIONE TITOLI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2185"/>
        <w:gridCol w:w="1551"/>
        <w:gridCol w:w="1518"/>
      </w:tblGrid>
      <w:tr w:rsidR="000771CF" w:rsidRPr="000771CF" w:rsidTr="00E34F3E">
        <w:trPr>
          <w:trHeight w:val="68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D7A8"/>
            <w:vAlign w:val="center"/>
            <w:hideMark/>
          </w:tcPr>
          <w:p w:rsidR="000771CF" w:rsidRPr="000771CF" w:rsidRDefault="000771CF" w:rsidP="00E34F3E">
            <w:pPr>
              <w:widowControl/>
              <w:autoSpaceDE/>
              <w:autoSpaceDN/>
              <w:ind w:left="12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Titolo di accesso ESPERTO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D7A8"/>
            <w:vAlign w:val="center"/>
            <w:hideMark/>
          </w:tcPr>
          <w:p w:rsidR="000771CF" w:rsidRPr="000771CF" w:rsidRDefault="000771CF" w:rsidP="00E34F3E">
            <w:pPr>
              <w:widowControl/>
              <w:autoSpaceDE/>
              <w:autoSpaceDN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PUNTI 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D7A8"/>
            <w:vAlign w:val="center"/>
            <w:hideMark/>
          </w:tcPr>
          <w:p w:rsidR="000771CF" w:rsidRPr="000771CF" w:rsidRDefault="000771CF" w:rsidP="00E34F3E">
            <w:pPr>
              <w:widowControl/>
              <w:autoSpaceDE/>
              <w:autoSpaceDN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PUNTI DICHIARATI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D7A8"/>
            <w:vAlign w:val="center"/>
            <w:hideMark/>
          </w:tcPr>
          <w:p w:rsidR="000771CF" w:rsidRPr="000771CF" w:rsidRDefault="000771CF" w:rsidP="00E34F3E">
            <w:pPr>
              <w:widowControl/>
              <w:autoSpaceDE/>
              <w:autoSpaceDN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PUNTI ASSEGNATI</w:t>
            </w:r>
          </w:p>
        </w:tc>
      </w:tr>
      <w:tr w:rsidR="000771CF" w:rsidRPr="000771CF" w:rsidTr="00E34F3E">
        <w:trPr>
          <w:trHeight w:val="679"/>
        </w:trPr>
        <w:tc>
          <w:tcPr>
            <w:tcW w:w="4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Titoli di studio (laurea magistrale, quadriennale, triennale) valutati anche in relazione al punteggio conseguito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Voto: &lt; 90/110 (1 punto)</w:t>
            </w:r>
          </w:p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Voto: da 91/110 a 100/110 (4 punti)</w:t>
            </w:r>
          </w:p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Voto: da 101/110 a 105/110 (6 punti)</w:t>
            </w:r>
          </w:p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Voto: da 106/110 a 110/110 (8 punti)</w:t>
            </w:r>
          </w:p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Voto: 110 e lode (10 punti)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771CF" w:rsidRPr="000771CF" w:rsidTr="00E34F3E">
        <w:trPr>
          <w:trHeight w:val="681"/>
        </w:trPr>
        <w:tc>
          <w:tcPr>
            <w:tcW w:w="4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  <w:hideMark/>
          </w:tcPr>
          <w:p w:rsidR="000771CF" w:rsidRPr="000771CF" w:rsidRDefault="000771CF" w:rsidP="00E34F3E">
            <w:pPr>
              <w:widowControl/>
              <w:autoSpaceDE/>
              <w:autoSpaceDN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Istruzione e formazione nello specifico settore in cui si concorre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  <w:hideMark/>
          </w:tcPr>
          <w:p w:rsidR="000771CF" w:rsidRPr="000771CF" w:rsidRDefault="000771CF" w:rsidP="00E34F3E">
            <w:pPr>
              <w:widowControl/>
              <w:autoSpaceDE/>
              <w:autoSpaceDN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PUNTI 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  <w:hideMark/>
          </w:tcPr>
          <w:p w:rsidR="000771CF" w:rsidRPr="000771CF" w:rsidRDefault="000771CF" w:rsidP="00E34F3E">
            <w:pPr>
              <w:widowControl/>
              <w:autoSpaceDE/>
              <w:autoSpaceDN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PUNTI DICHIARATI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  <w:hideMark/>
          </w:tcPr>
          <w:p w:rsidR="000771CF" w:rsidRPr="000771CF" w:rsidRDefault="000771CF" w:rsidP="00E34F3E">
            <w:pPr>
              <w:widowControl/>
              <w:autoSpaceDE/>
              <w:autoSpaceDN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PUNTI ASSEGNATI</w:t>
            </w:r>
          </w:p>
        </w:tc>
      </w:tr>
      <w:tr w:rsidR="000771CF" w:rsidRPr="000771CF" w:rsidTr="004C0AC9">
        <w:trPr>
          <w:trHeight w:val="6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spacing w:before="47"/>
              <w:ind w:left="110" w:right="20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Master e/o specializzazioni di durata biennale coerenti con il settore considerato</w:t>
            </w:r>
          </w:p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5 punti cad. </w:t>
            </w:r>
          </w:p>
          <w:p w:rsidR="000771CF" w:rsidRPr="000771CF" w:rsidRDefault="000771CF" w:rsidP="000771CF">
            <w:pPr>
              <w:widowControl/>
              <w:autoSpaceDE/>
              <w:autoSpaceDN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max</w:t>
            </w:r>
            <w:proofErr w:type="spellEnd"/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771CF" w:rsidRPr="000771CF" w:rsidTr="004C0AC9">
        <w:trPr>
          <w:trHeight w:val="6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spacing w:before="47"/>
              <w:ind w:left="110" w:right="20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Abilitazione all’insegnamento nella scuola secondaria di I grado coerente con il percorso prescelto 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5 punti cad. </w:t>
            </w:r>
          </w:p>
          <w:p w:rsidR="000771CF" w:rsidRPr="000771CF" w:rsidRDefault="000771CF" w:rsidP="000771CF">
            <w:pPr>
              <w:widowControl/>
              <w:autoSpaceDE/>
              <w:autoSpaceDN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max</w:t>
            </w:r>
            <w:proofErr w:type="spellEnd"/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771CF" w:rsidRPr="000771CF" w:rsidTr="00E34F3E">
        <w:trPr>
          <w:trHeight w:val="68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  <w:hideMark/>
          </w:tcPr>
          <w:p w:rsidR="000771CF" w:rsidRPr="000771CF" w:rsidRDefault="000771CF" w:rsidP="00E34F3E">
            <w:pPr>
              <w:widowControl/>
              <w:autoSpaceDE/>
              <w:autoSpaceDN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Certificazioni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  <w:hideMark/>
          </w:tcPr>
          <w:p w:rsidR="000771CF" w:rsidRPr="000771CF" w:rsidRDefault="000771CF" w:rsidP="00E34F3E">
            <w:pPr>
              <w:widowControl/>
              <w:autoSpaceDE/>
              <w:autoSpaceDN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PUNTI MAX 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  <w:hideMark/>
          </w:tcPr>
          <w:p w:rsidR="000771CF" w:rsidRPr="000771CF" w:rsidRDefault="000771CF" w:rsidP="00E34F3E">
            <w:pPr>
              <w:widowControl/>
              <w:autoSpaceDE/>
              <w:autoSpaceDN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PUNTI DICHIARATI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  <w:hideMark/>
          </w:tcPr>
          <w:p w:rsidR="000771CF" w:rsidRPr="000771CF" w:rsidRDefault="000771CF" w:rsidP="00E34F3E">
            <w:pPr>
              <w:widowControl/>
              <w:autoSpaceDE/>
              <w:autoSpaceDN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PUNTI ASSEGNATI</w:t>
            </w:r>
          </w:p>
        </w:tc>
      </w:tr>
      <w:tr w:rsidR="000771CF" w:rsidRPr="000771CF" w:rsidTr="004C0AC9">
        <w:trPr>
          <w:trHeight w:val="68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Certificazioni informatiche riconosciute dal MIM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5 punti cad. </w:t>
            </w:r>
          </w:p>
          <w:p w:rsidR="000771CF" w:rsidRPr="000771CF" w:rsidRDefault="000771CF" w:rsidP="000771CF">
            <w:pPr>
              <w:widowControl/>
              <w:autoSpaceDE/>
              <w:autoSpaceDN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max</w:t>
            </w:r>
            <w:proofErr w:type="spellEnd"/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771CF" w:rsidRPr="000771CF" w:rsidTr="004C0AC9">
        <w:trPr>
          <w:trHeight w:val="68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spacing w:before="193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Certificazioni linguistiche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5 punti cad. </w:t>
            </w:r>
          </w:p>
          <w:p w:rsidR="000771CF" w:rsidRPr="000771CF" w:rsidRDefault="000771CF" w:rsidP="000771CF">
            <w:pPr>
              <w:widowControl/>
              <w:autoSpaceDE/>
              <w:autoSpaceDN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max</w:t>
            </w:r>
            <w:proofErr w:type="spellEnd"/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771CF" w:rsidRPr="000771CF" w:rsidTr="00E34F3E">
        <w:trPr>
          <w:trHeight w:val="68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  <w:hideMark/>
          </w:tcPr>
          <w:p w:rsidR="000771CF" w:rsidRPr="000771CF" w:rsidRDefault="000771CF" w:rsidP="00E34F3E">
            <w:pPr>
              <w:widowControl/>
              <w:autoSpaceDE/>
              <w:autoSpaceDN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Esperienze nello specifico settore per cui si concorre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  <w:hideMark/>
          </w:tcPr>
          <w:p w:rsidR="000771CF" w:rsidRPr="000771CF" w:rsidRDefault="000771CF" w:rsidP="00E34F3E">
            <w:pPr>
              <w:widowControl/>
              <w:autoSpaceDE/>
              <w:autoSpaceDN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PUNTI MAX 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  <w:hideMark/>
          </w:tcPr>
          <w:p w:rsidR="000771CF" w:rsidRPr="000771CF" w:rsidRDefault="000771CF" w:rsidP="00E34F3E">
            <w:pPr>
              <w:widowControl/>
              <w:autoSpaceDE/>
              <w:autoSpaceDN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PUNTI DICHIARATI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  <w:hideMark/>
          </w:tcPr>
          <w:p w:rsidR="000771CF" w:rsidRPr="000771CF" w:rsidRDefault="000771CF" w:rsidP="00E34F3E">
            <w:pPr>
              <w:widowControl/>
              <w:autoSpaceDE/>
              <w:autoSpaceDN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PUNTI ASSEGNATI</w:t>
            </w:r>
          </w:p>
        </w:tc>
      </w:tr>
      <w:tr w:rsidR="000771CF" w:rsidRPr="000771CF" w:rsidTr="004C0AC9">
        <w:trPr>
          <w:trHeight w:val="68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spacing w:before="193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Incarico come esperto in progetti PON nel settore considerato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spacing w:before="47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2 punti cad. </w:t>
            </w:r>
          </w:p>
          <w:p w:rsidR="000771CF" w:rsidRPr="000771CF" w:rsidRDefault="000771CF" w:rsidP="000771CF">
            <w:pPr>
              <w:widowControl/>
              <w:autoSpaceDE/>
              <w:autoSpaceDN/>
              <w:spacing w:before="47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max</w:t>
            </w:r>
            <w:proofErr w:type="spellEnd"/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771CF" w:rsidRPr="000771CF" w:rsidTr="004C0AC9">
        <w:trPr>
          <w:trHeight w:val="68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spacing w:before="19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Incarico come tutor in progetti PON nel settore considerato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spacing w:before="47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 punto cad. </w:t>
            </w:r>
          </w:p>
          <w:p w:rsidR="000771CF" w:rsidRPr="000771CF" w:rsidRDefault="000771CF" w:rsidP="000771CF">
            <w:pPr>
              <w:widowControl/>
              <w:autoSpaceDE/>
              <w:autoSpaceDN/>
              <w:spacing w:before="47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max</w:t>
            </w:r>
            <w:proofErr w:type="spellEnd"/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771CF" w:rsidRPr="000771CF" w:rsidTr="004C0AC9">
        <w:trPr>
          <w:trHeight w:val="68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spacing w:before="145"/>
              <w:ind w:left="110" w:right="20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Incarico come esperto in progetti extracurricolari o similari nel settore considerato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771CF" w:rsidRPr="000771CF" w:rsidRDefault="000771CF" w:rsidP="000771CF">
            <w:pPr>
              <w:widowControl/>
              <w:autoSpaceDE/>
              <w:autoSpaceDN/>
              <w:ind w:left="110" w:right="3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   2 punti cad. </w:t>
            </w:r>
          </w:p>
          <w:p w:rsidR="000771CF" w:rsidRPr="000771CF" w:rsidRDefault="000771CF" w:rsidP="000771CF">
            <w:pPr>
              <w:widowControl/>
              <w:autoSpaceDE/>
              <w:autoSpaceDN/>
              <w:ind w:left="110" w:right="3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     </w:t>
            </w:r>
            <w:proofErr w:type="spellStart"/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max</w:t>
            </w:r>
            <w:proofErr w:type="spellEnd"/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771CF" w:rsidRPr="000771CF" w:rsidTr="004C0AC9">
        <w:trPr>
          <w:trHeight w:val="68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spacing w:before="47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Conoscenze specifiche dell’argomento (documentate attraverso</w:t>
            </w:r>
          </w:p>
          <w:p w:rsidR="000771CF" w:rsidRPr="000771CF" w:rsidRDefault="000771CF" w:rsidP="000771CF">
            <w:pPr>
              <w:widowControl/>
              <w:autoSpaceDE/>
              <w:autoSpaceDN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pubblicazioni nel settore considerato)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771CF" w:rsidRPr="000771CF" w:rsidRDefault="000771CF" w:rsidP="000771C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 punto cad. </w:t>
            </w:r>
          </w:p>
          <w:p w:rsidR="000771CF" w:rsidRPr="000771CF" w:rsidRDefault="000771CF" w:rsidP="000771CF">
            <w:pPr>
              <w:widowControl/>
              <w:autoSpaceDE/>
              <w:autoSpaceDN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max</w:t>
            </w:r>
            <w:proofErr w:type="spellEnd"/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771CF" w:rsidRPr="000771CF" w:rsidTr="004C0AC9">
        <w:trPr>
          <w:trHeight w:val="68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Conoscenze specifiche dell’argomento (documentate attraverso</w:t>
            </w:r>
          </w:p>
          <w:p w:rsidR="000771CF" w:rsidRPr="000771CF" w:rsidRDefault="000771CF" w:rsidP="000771CF">
            <w:pPr>
              <w:widowControl/>
              <w:autoSpaceDE/>
              <w:autoSpaceDN/>
              <w:ind w:left="110" w:right="20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esperienze di formatore in corso riconosciuti dal MIM nel settore considerato)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771CF" w:rsidRPr="000771CF" w:rsidRDefault="000771CF" w:rsidP="000771CF">
            <w:pPr>
              <w:widowControl/>
              <w:autoSpaceDE/>
              <w:autoSpaceDN/>
              <w:spacing w:before="47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 punto cad. </w:t>
            </w:r>
          </w:p>
          <w:p w:rsidR="000771CF" w:rsidRPr="000771CF" w:rsidRDefault="000771CF" w:rsidP="000771CF">
            <w:pPr>
              <w:widowControl/>
              <w:autoSpaceDE/>
              <w:autoSpaceDN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max</w:t>
            </w:r>
            <w:proofErr w:type="spellEnd"/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771CF" w:rsidRPr="000771CF" w:rsidTr="004C0AC9">
        <w:trPr>
          <w:trHeight w:val="68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spacing w:before="193"/>
              <w:ind w:right="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771CF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hideMark/>
          </w:tcPr>
          <w:p w:rsidR="000771CF" w:rsidRPr="000771CF" w:rsidRDefault="000771CF" w:rsidP="000771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E34F3E" w:rsidRDefault="00E34F3E" w:rsidP="00E34F3E">
      <w:pPr>
        <w:widowControl/>
        <w:autoSpaceDE/>
        <w:autoSpaceDN/>
        <w:ind w:right="14"/>
        <w:jc w:val="both"/>
        <w:rPr>
          <w:rFonts w:eastAsia="Times New Roman"/>
          <w:b/>
          <w:bCs/>
          <w:i/>
          <w:iCs/>
          <w:color w:val="000000"/>
          <w:sz w:val="24"/>
          <w:szCs w:val="24"/>
          <w:lang w:eastAsia="it-IT"/>
        </w:rPr>
      </w:pPr>
      <w:bookmarkStart w:id="0" w:name="_GoBack"/>
      <w:bookmarkEnd w:id="0"/>
    </w:p>
    <w:sectPr w:rsidR="00E34F3E" w:rsidSect="00B025DE">
      <w:footerReference w:type="default" r:id="rId7"/>
      <w:pgSz w:w="11920" w:h="16840"/>
      <w:pgMar w:top="567" w:right="992" w:bottom="567" w:left="1133" w:header="720" w:footer="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E35" w:rsidRDefault="009C1E35" w:rsidP="000771CF">
      <w:r>
        <w:separator/>
      </w:r>
    </w:p>
  </w:endnote>
  <w:endnote w:type="continuationSeparator" w:id="0">
    <w:p w:rsidR="009C1E35" w:rsidRDefault="009C1E35" w:rsidP="0007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5DE" w:rsidRDefault="00B025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E35" w:rsidRDefault="009C1E35" w:rsidP="000771CF">
      <w:r>
        <w:separator/>
      </w:r>
    </w:p>
  </w:footnote>
  <w:footnote w:type="continuationSeparator" w:id="0">
    <w:p w:rsidR="009C1E35" w:rsidRDefault="009C1E35" w:rsidP="00077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00E8"/>
    <w:multiLevelType w:val="multilevel"/>
    <w:tmpl w:val="D736F3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color w:val="000000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E3B2E"/>
    <w:multiLevelType w:val="hybridMultilevel"/>
    <w:tmpl w:val="4E5468CA"/>
    <w:lvl w:ilvl="0" w:tplc="D5ACD380">
      <w:start w:val="1"/>
      <w:numFmt w:val="lowerRoman"/>
      <w:lvlText w:val="%1."/>
      <w:lvlJc w:val="left"/>
      <w:pPr>
        <w:ind w:left="1402" w:hanging="720"/>
      </w:pPr>
      <w:rPr>
        <w:rFonts w:ascii="Calibri" w:hAnsi="Calibri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762" w:hanging="360"/>
      </w:pPr>
    </w:lvl>
    <w:lvl w:ilvl="2" w:tplc="0410001B" w:tentative="1">
      <w:start w:val="1"/>
      <w:numFmt w:val="lowerRoman"/>
      <w:lvlText w:val="%3."/>
      <w:lvlJc w:val="right"/>
      <w:pPr>
        <w:ind w:left="2482" w:hanging="180"/>
      </w:pPr>
    </w:lvl>
    <w:lvl w:ilvl="3" w:tplc="0410000F" w:tentative="1">
      <w:start w:val="1"/>
      <w:numFmt w:val="decimal"/>
      <w:lvlText w:val="%4."/>
      <w:lvlJc w:val="left"/>
      <w:pPr>
        <w:ind w:left="3202" w:hanging="360"/>
      </w:pPr>
    </w:lvl>
    <w:lvl w:ilvl="4" w:tplc="04100019" w:tentative="1">
      <w:start w:val="1"/>
      <w:numFmt w:val="lowerLetter"/>
      <w:lvlText w:val="%5."/>
      <w:lvlJc w:val="left"/>
      <w:pPr>
        <w:ind w:left="3922" w:hanging="360"/>
      </w:pPr>
    </w:lvl>
    <w:lvl w:ilvl="5" w:tplc="0410001B" w:tentative="1">
      <w:start w:val="1"/>
      <w:numFmt w:val="lowerRoman"/>
      <w:lvlText w:val="%6."/>
      <w:lvlJc w:val="right"/>
      <w:pPr>
        <w:ind w:left="4642" w:hanging="180"/>
      </w:pPr>
    </w:lvl>
    <w:lvl w:ilvl="6" w:tplc="0410000F" w:tentative="1">
      <w:start w:val="1"/>
      <w:numFmt w:val="decimal"/>
      <w:lvlText w:val="%7."/>
      <w:lvlJc w:val="left"/>
      <w:pPr>
        <w:ind w:left="5362" w:hanging="360"/>
      </w:pPr>
    </w:lvl>
    <w:lvl w:ilvl="7" w:tplc="04100019" w:tentative="1">
      <w:start w:val="1"/>
      <w:numFmt w:val="lowerLetter"/>
      <w:lvlText w:val="%8."/>
      <w:lvlJc w:val="left"/>
      <w:pPr>
        <w:ind w:left="6082" w:hanging="360"/>
      </w:pPr>
    </w:lvl>
    <w:lvl w:ilvl="8" w:tplc="0410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" w15:restartNumberingAfterBreak="0">
    <w:nsid w:val="09484FD0"/>
    <w:multiLevelType w:val="hybridMultilevel"/>
    <w:tmpl w:val="4ACE38F8"/>
    <w:lvl w:ilvl="0" w:tplc="15C8F7A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F5C53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2A0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4C7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EECC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783D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6C7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8AC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7228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2359C"/>
    <w:multiLevelType w:val="multilevel"/>
    <w:tmpl w:val="D554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A15D8"/>
    <w:multiLevelType w:val="hybridMultilevel"/>
    <w:tmpl w:val="5AB2C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7363"/>
    <w:multiLevelType w:val="multilevel"/>
    <w:tmpl w:val="D88E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510A8"/>
    <w:multiLevelType w:val="hybridMultilevel"/>
    <w:tmpl w:val="7E364AF0"/>
    <w:lvl w:ilvl="0" w:tplc="5670672A">
      <w:numFmt w:val="bullet"/>
      <w:lvlText w:val="-"/>
      <w:lvlJc w:val="left"/>
      <w:pPr>
        <w:ind w:left="1" w:hanging="1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A07648">
      <w:numFmt w:val="bullet"/>
      <w:lvlText w:val="•"/>
      <w:lvlJc w:val="left"/>
      <w:pPr>
        <w:ind w:left="979" w:hanging="117"/>
      </w:pPr>
      <w:rPr>
        <w:rFonts w:hint="default"/>
        <w:lang w:val="it-IT" w:eastAsia="en-US" w:bidi="ar-SA"/>
      </w:rPr>
    </w:lvl>
    <w:lvl w:ilvl="2" w:tplc="38127352">
      <w:numFmt w:val="bullet"/>
      <w:lvlText w:val="•"/>
      <w:lvlJc w:val="left"/>
      <w:pPr>
        <w:ind w:left="1959" w:hanging="117"/>
      </w:pPr>
      <w:rPr>
        <w:rFonts w:hint="default"/>
        <w:lang w:val="it-IT" w:eastAsia="en-US" w:bidi="ar-SA"/>
      </w:rPr>
    </w:lvl>
    <w:lvl w:ilvl="3" w:tplc="8E48C44C">
      <w:numFmt w:val="bullet"/>
      <w:lvlText w:val="•"/>
      <w:lvlJc w:val="left"/>
      <w:pPr>
        <w:ind w:left="2938" w:hanging="117"/>
      </w:pPr>
      <w:rPr>
        <w:rFonts w:hint="default"/>
        <w:lang w:val="it-IT" w:eastAsia="en-US" w:bidi="ar-SA"/>
      </w:rPr>
    </w:lvl>
    <w:lvl w:ilvl="4" w:tplc="4EBC1BBE">
      <w:numFmt w:val="bullet"/>
      <w:lvlText w:val="•"/>
      <w:lvlJc w:val="left"/>
      <w:pPr>
        <w:ind w:left="3918" w:hanging="117"/>
      </w:pPr>
      <w:rPr>
        <w:rFonts w:hint="default"/>
        <w:lang w:val="it-IT" w:eastAsia="en-US" w:bidi="ar-SA"/>
      </w:rPr>
    </w:lvl>
    <w:lvl w:ilvl="5" w:tplc="A97EF062">
      <w:numFmt w:val="bullet"/>
      <w:lvlText w:val="•"/>
      <w:lvlJc w:val="left"/>
      <w:pPr>
        <w:ind w:left="4897" w:hanging="117"/>
      </w:pPr>
      <w:rPr>
        <w:rFonts w:hint="default"/>
        <w:lang w:val="it-IT" w:eastAsia="en-US" w:bidi="ar-SA"/>
      </w:rPr>
    </w:lvl>
    <w:lvl w:ilvl="6" w:tplc="9D0EACBE">
      <w:numFmt w:val="bullet"/>
      <w:lvlText w:val="•"/>
      <w:lvlJc w:val="left"/>
      <w:pPr>
        <w:ind w:left="5877" w:hanging="117"/>
      </w:pPr>
      <w:rPr>
        <w:rFonts w:hint="default"/>
        <w:lang w:val="it-IT" w:eastAsia="en-US" w:bidi="ar-SA"/>
      </w:rPr>
    </w:lvl>
    <w:lvl w:ilvl="7" w:tplc="9216CD40">
      <w:numFmt w:val="bullet"/>
      <w:lvlText w:val="•"/>
      <w:lvlJc w:val="left"/>
      <w:pPr>
        <w:ind w:left="6856" w:hanging="117"/>
      </w:pPr>
      <w:rPr>
        <w:rFonts w:hint="default"/>
        <w:lang w:val="it-IT" w:eastAsia="en-US" w:bidi="ar-SA"/>
      </w:rPr>
    </w:lvl>
    <w:lvl w:ilvl="8" w:tplc="89D8A9A0">
      <w:numFmt w:val="bullet"/>
      <w:lvlText w:val="•"/>
      <w:lvlJc w:val="left"/>
      <w:pPr>
        <w:ind w:left="7836" w:hanging="117"/>
      </w:pPr>
      <w:rPr>
        <w:rFonts w:hint="default"/>
        <w:lang w:val="it-IT" w:eastAsia="en-US" w:bidi="ar-SA"/>
      </w:rPr>
    </w:lvl>
  </w:abstractNum>
  <w:abstractNum w:abstractNumId="7" w15:restartNumberingAfterBreak="0">
    <w:nsid w:val="21574D13"/>
    <w:multiLevelType w:val="multilevel"/>
    <w:tmpl w:val="53F2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A11DB7"/>
    <w:multiLevelType w:val="multilevel"/>
    <w:tmpl w:val="6C046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E247B"/>
    <w:multiLevelType w:val="multilevel"/>
    <w:tmpl w:val="B9CC696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color w:val="000000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17758"/>
    <w:multiLevelType w:val="multilevel"/>
    <w:tmpl w:val="7C881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E0F84"/>
    <w:multiLevelType w:val="hybridMultilevel"/>
    <w:tmpl w:val="D20CD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2EA2"/>
    <w:multiLevelType w:val="multilevel"/>
    <w:tmpl w:val="5D68C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30170E"/>
    <w:multiLevelType w:val="hybridMultilevel"/>
    <w:tmpl w:val="1E3C61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C2EB1"/>
    <w:multiLevelType w:val="multilevel"/>
    <w:tmpl w:val="ED66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EC3BA9"/>
    <w:multiLevelType w:val="hybridMultilevel"/>
    <w:tmpl w:val="A88C8CA0"/>
    <w:lvl w:ilvl="0" w:tplc="DCE6EC2A">
      <w:start w:val="1"/>
      <w:numFmt w:val="lowerRoman"/>
      <w:lvlText w:val="%1."/>
      <w:lvlJc w:val="left"/>
      <w:pPr>
        <w:ind w:left="1442" w:hanging="720"/>
      </w:pPr>
      <w:rPr>
        <w:rFonts w:ascii="Calibri" w:hAnsi="Calibri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02" w:hanging="360"/>
      </w:pPr>
    </w:lvl>
    <w:lvl w:ilvl="2" w:tplc="0410001B" w:tentative="1">
      <w:start w:val="1"/>
      <w:numFmt w:val="lowerRoman"/>
      <w:lvlText w:val="%3."/>
      <w:lvlJc w:val="right"/>
      <w:pPr>
        <w:ind w:left="2522" w:hanging="180"/>
      </w:pPr>
    </w:lvl>
    <w:lvl w:ilvl="3" w:tplc="0410000F" w:tentative="1">
      <w:start w:val="1"/>
      <w:numFmt w:val="decimal"/>
      <w:lvlText w:val="%4."/>
      <w:lvlJc w:val="left"/>
      <w:pPr>
        <w:ind w:left="3242" w:hanging="360"/>
      </w:pPr>
    </w:lvl>
    <w:lvl w:ilvl="4" w:tplc="04100019" w:tentative="1">
      <w:start w:val="1"/>
      <w:numFmt w:val="lowerLetter"/>
      <w:lvlText w:val="%5."/>
      <w:lvlJc w:val="left"/>
      <w:pPr>
        <w:ind w:left="3962" w:hanging="360"/>
      </w:pPr>
    </w:lvl>
    <w:lvl w:ilvl="5" w:tplc="0410001B" w:tentative="1">
      <w:start w:val="1"/>
      <w:numFmt w:val="lowerRoman"/>
      <w:lvlText w:val="%6."/>
      <w:lvlJc w:val="right"/>
      <w:pPr>
        <w:ind w:left="4682" w:hanging="180"/>
      </w:pPr>
    </w:lvl>
    <w:lvl w:ilvl="6" w:tplc="0410000F" w:tentative="1">
      <w:start w:val="1"/>
      <w:numFmt w:val="decimal"/>
      <w:lvlText w:val="%7."/>
      <w:lvlJc w:val="left"/>
      <w:pPr>
        <w:ind w:left="5402" w:hanging="360"/>
      </w:pPr>
    </w:lvl>
    <w:lvl w:ilvl="7" w:tplc="04100019" w:tentative="1">
      <w:start w:val="1"/>
      <w:numFmt w:val="lowerLetter"/>
      <w:lvlText w:val="%8."/>
      <w:lvlJc w:val="left"/>
      <w:pPr>
        <w:ind w:left="6122" w:hanging="360"/>
      </w:pPr>
    </w:lvl>
    <w:lvl w:ilvl="8" w:tplc="0410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6" w15:restartNumberingAfterBreak="0">
    <w:nsid w:val="52F410B4"/>
    <w:multiLevelType w:val="hybridMultilevel"/>
    <w:tmpl w:val="3E4694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D6F94"/>
    <w:multiLevelType w:val="multilevel"/>
    <w:tmpl w:val="8A80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5907DC"/>
    <w:multiLevelType w:val="hybridMultilevel"/>
    <w:tmpl w:val="C932FF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F724A"/>
    <w:multiLevelType w:val="multilevel"/>
    <w:tmpl w:val="ADA8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2959E6"/>
    <w:multiLevelType w:val="multilevel"/>
    <w:tmpl w:val="45C6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2A377D"/>
    <w:multiLevelType w:val="multilevel"/>
    <w:tmpl w:val="D6E8FE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D831F6"/>
    <w:multiLevelType w:val="multilevel"/>
    <w:tmpl w:val="B984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7D1355"/>
    <w:multiLevelType w:val="multilevel"/>
    <w:tmpl w:val="CAA8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1649C9"/>
    <w:multiLevelType w:val="hybridMultilevel"/>
    <w:tmpl w:val="CCB25622"/>
    <w:lvl w:ilvl="0" w:tplc="70CCE02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50A0C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483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FE0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C06B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04BD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129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A672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24E5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237D41"/>
    <w:multiLevelType w:val="multilevel"/>
    <w:tmpl w:val="1064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7A1091"/>
    <w:multiLevelType w:val="multilevel"/>
    <w:tmpl w:val="5C82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567B3B"/>
    <w:multiLevelType w:val="multilevel"/>
    <w:tmpl w:val="AC6C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D74D21"/>
    <w:multiLevelType w:val="multilevel"/>
    <w:tmpl w:val="552A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5205CC"/>
    <w:multiLevelType w:val="multilevel"/>
    <w:tmpl w:val="15F6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520B05"/>
    <w:multiLevelType w:val="hybridMultilevel"/>
    <w:tmpl w:val="F1A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D4D45"/>
    <w:multiLevelType w:val="hybridMultilevel"/>
    <w:tmpl w:val="50203682"/>
    <w:lvl w:ilvl="0" w:tplc="7A047176">
      <w:numFmt w:val="bullet"/>
      <w:lvlText w:val="•"/>
      <w:lvlJc w:val="left"/>
      <w:pPr>
        <w:ind w:left="1" w:hanging="1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68E9D08">
      <w:numFmt w:val="bullet"/>
      <w:lvlText w:val="●"/>
      <w:lvlJc w:val="left"/>
      <w:pPr>
        <w:ind w:left="72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3F05986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3" w:tplc="00C62984">
      <w:numFmt w:val="bullet"/>
      <w:lvlText w:val="•"/>
      <w:lvlJc w:val="left"/>
      <w:pPr>
        <w:ind w:left="2736" w:hanging="360"/>
      </w:pPr>
      <w:rPr>
        <w:rFonts w:hint="default"/>
        <w:lang w:val="it-IT" w:eastAsia="en-US" w:bidi="ar-SA"/>
      </w:rPr>
    </w:lvl>
    <w:lvl w:ilvl="4" w:tplc="0B2CDE96">
      <w:numFmt w:val="bullet"/>
      <w:lvlText w:val="•"/>
      <w:lvlJc w:val="left"/>
      <w:pPr>
        <w:ind w:left="3745" w:hanging="360"/>
      </w:pPr>
      <w:rPr>
        <w:rFonts w:hint="default"/>
        <w:lang w:val="it-IT" w:eastAsia="en-US" w:bidi="ar-SA"/>
      </w:rPr>
    </w:lvl>
    <w:lvl w:ilvl="5" w:tplc="DFDA66DA">
      <w:numFmt w:val="bullet"/>
      <w:lvlText w:val="•"/>
      <w:lvlJc w:val="left"/>
      <w:pPr>
        <w:ind w:left="4753" w:hanging="360"/>
      </w:pPr>
      <w:rPr>
        <w:rFonts w:hint="default"/>
        <w:lang w:val="it-IT" w:eastAsia="en-US" w:bidi="ar-SA"/>
      </w:rPr>
    </w:lvl>
    <w:lvl w:ilvl="6" w:tplc="41721AF4">
      <w:numFmt w:val="bullet"/>
      <w:lvlText w:val="•"/>
      <w:lvlJc w:val="left"/>
      <w:pPr>
        <w:ind w:left="5761" w:hanging="360"/>
      </w:pPr>
      <w:rPr>
        <w:rFonts w:hint="default"/>
        <w:lang w:val="it-IT" w:eastAsia="en-US" w:bidi="ar-SA"/>
      </w:rPr>
    </w:lvl>
    <w:lvl w:ilvl="7" w:tplc="434AC868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8" w:tplc="BCBE5BAE">
      <w:numFmt w:val="bullet"/>
      <w:lvlText w:val="•"/>
      <w:lvlJc w:val="left"/>
      <w:pPr>
        <w:ind w:left="7778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31"/>
  </w:num>
  <w:num w:numId="3">
    <w:abstractNumId w:val="17"/>
  </w:num>
  <w:num w:numId="4">
    <w:abstractNumId w:val="17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5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>
    <w:abstractNumId w:val="14"/>
  </w:num>
  <w:num w:numId="7">
    <w:abstractNumId w:val="19"/>
  </w:num>
  <w:num w:numId="8">
    <w:abstractNumId w:val="22"/>
  </w:num>
  <w:num w:numId="9">
    <w:abstractNumId w:val="3"/>
  </w:num>
  <w:num w:numId="10">
    <w:abstractNumId w:val="21"/>
    <w:lvlOverride w:ilvl="0">
      <w:lvl w:ilvl="0">
        <w:numFmt w:val="decimal"/>
        <w:lvlText w:val="%1."/>
        <w:lvlJc w:val="left"/>
      </w:lvl>
    </w:lvlOverride>
  </w:num>
  <w:num w:numId="11">
    <w:abstractNumId w:val="26"/>
  </w:num>
  <w:num w:numId="12">
    <w:abstractNumId w:val="7"/>
  </w:num>
  <w:num w:numId="13">
    <w:abstractNumId w:val="23"/>
  </w:num>
  <w:num w:numId="14">
    <w:abstractNumId w:val="10"/>
  </w:num>
  <w:num w:numId="15">
    <w:abstractNumId w:val="25"/>
  </w:num>
  <w:num w:numId="16">
    <w:abstractNumId w:val="28"/>
  </w:num>
  <w:num w:numId="17">
    <w:abstractNumId w:val="29"/>
  </w:num>
  <w:num w:numId="18">
    <w:abstractNumId w:val="5"/>
  </w:num>
  <w:num w:numId="19">
    <w:abstractNumId w:val="12"/>
  </w:num>
  <w:num w:numId="20">
    <w:abstractNumId w:val="27"/>
  </w:num>
  <w:num w:numId="21">
    <w:abstractNumId w:val="8"/>
    <w:lvlOverride w:ilvl="0">
      <w:lvl w:ilvl="0">
        <w:numFmt w:val="lowerLetter"/>
        <w:lvlText w:val="%1."/>
        <w:lvlJc w:val="left"/>
      </w:lvl>
    </w:lvlOverride>
  </w:num>
  <w:num w:numId="22">
    <w:abstractNumId w:val="24"/>
  </w:num>
  <w:num w:numId="23">
    <w:abstractNumId w:val="20"/>
  </w:num>
  <w:num w:numId="24">
    <w:abstractNumId w:val="2"/>
  </w:num>
  <w:num w:numId="25">
    <w:abstractNumId w:val="2"/>
    <w:lvlOverride w:ilvl="0">
      <w:lvl w:ilvl="0" w:tplc="15C8F7A8">
        <w:numFmt w:val="lowerLetter"/>
        <w:lvlText w:val="%1."/>
        <w:lvlJc w:val="left"/>
      </w:lvl>
    </w:lvlOverride>
  </w:num>
  <w:num w:numId="26">
    <w:abstractNumId w:val="2"/>
    <w:lvlOverride w:ilvl="0">
      <w:lvl w:ilvl="0" w:tplc="15C8F7A8">
        <w:numFmt w:val="lowerLetter"/>
        <w:lvlText w:val="%1."/>
        <w:lvlJc w:val="left"/>
      </w:lvl>
    </w:lvlOverride>
  </w:num>
  <w:num w:numId="27">
    <w:abstractNumId w:val="2"/>
    <w:lvlOverride w:ilvl="0">
      <w:lvl w:ilvl="0" w:tplc="15C8F7A8">
        <w:numFmt w:val="lowerLetter"/>
        <w:lvlText w:val="%1."/>
        <w:lvlJc w:val="left"/>
      </w:lvl>
    </w:lvlOverride>
  </w:num>
  <w:num w:numId="28">
    <w:abstractNumId w:val="2"/>
    <w:lvlOverride w:ilvl="0">
      <w:lvl w:ilvl="0" w:tplc="15C8F7A8">
        <w:numFmt w:val="lowerLetter"/>
        <w:lvlText w:val="%1."/>
        <w:lvlJc w:val="left"/>
      </w:lvl>
    </w:lvlOverride>
  </w:num>
  <w:num w:numId="29">
    <w:abstractNumId w:val="30"/>
  </w:num>
  <w:num w:numId="30">
    <w:abstractNumId w:val="9"/>
  </w:num>
  <w:num w:numId="31">
    <w:abstractNumId w:val="15"/>
  </w:num>
  <w:num w:numId="32">
    <w:abstractNumId w:val="1"/>
  </w:num>
  <w:num w:numId="33">
    <w:abstractNumId w:val="0"/>
  </w:num>
  <w:num w:numId="34">
    <w:abstractNumId w:val="18"/>
  </w:num>
  <w:num w:numId="35">
    <w:abstractNumId w:val="16"/>
  </w:num>
  <w:num w:numId="36">
    <w:abstractNumId w:val="13"/>
  </w:num>
  <w:num w:numId="37">
    <w:abstractNumId w:val="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5E4"/>
    <w:rsid w:val="000771CF"/>
    <w:rsid w:val="00084FA7"/>
    <w:rsid w:val="00222F70"/>
    <w:rsid w:val="00277F98"/>
    <w:rsid w:val="002A55E4"/>
    <w:rsid w:val="00301F64"/>
    <w:rsid w:val="00463A5F"/>
    <w:rsid w:val="004C0AC9"/>
    <w:rsid w:val="004C42CA"/>
    <w:rsid w:val="00565DEE"/>
    <w:rsid w:val="00611F53"/>
    <w:rsid w:val="006628A6"/>
    <w:rsid w:val="007C688B"/>
    <w:rsid w:val="008924E0"/>
    <w:rsid w:val="008E6899"/>
    <w:rsid w:val="009C1E35"/>
    <w:rsid w:val="00A5640C"/>
    <w:rsid w:val="00A91BF3"/>
    <w:rsid w:val="00B025DE"/>
    <w:rsid w:val="00B50C17"/>
    <w:rsid w:val="00BE4D9A"/>
    <w:rsid w:val="00D42B0C"/>
    <w:rsid w:val="00DE74DD"/>
    <w:rsid w:val="00DF6A53"/>
    <w:rsid w:val="00E34F3E"/>
    <w:rsid w:val="00E83DAF"/>
    <w:rsid w:val="00E926AD"/>
    <w:rsid w:val="00EC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0C25A1"/>
  <w15:docId w15:val="{D6D51100-F7F9-4887-9601-E6219ADD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"/>
      <w:ind w:right="154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DF6A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222F70"/>
  </w:style>
  <w:style w:type="paragraph" w:styleId="Intestazione">
    <w:name w:val="header"/>
    <w:basedOn w:val="Normale"/>
    <w:link w:val="IntestazioneCarattere"/>
    <w:uiPriority w:val="99"/>
    <w:unhideWhenUsed/>
    <w:rsid w:val="000771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1C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771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1C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E6899"/>
    <w:rPr>
      <w:color w:val="0000FF" w:themeColor="hyperlink"/>
      <w:u w:val="single"/>
    </w:rPr>
  </w:style>
  <w:style w:type="paragraph" w:customStyle="1" w:styleId="Default">
    <w:name w:val="Default"/>
    <w:rsid w:val="008E6899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2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2CA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43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selezione esperto interno formazione famiglie D.M. 19/24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selezione esperto interno formazione famiglie D.M. 19/24</dc:title>
  <dc:creator>Lucia Pierini</dc:creator>
  <cp:lastModifiedBy>assistente7</cp:lastModifiedBy>
  <cp:revision>3</cp:revision>
  <cp:lastPrinted>2025-05-20T11:13:00Z</cp:lastPrinted>
  <dcterms:created xsi:type="dcterms:W3CDTF">2025-05-20T11:35:00Z</dcterms:created>
  <dcterms:modified xsi:type="dcterms:W3CDTF">2025-05-20T11:35:00Z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2025-05-19T00:00:00Z</vt:filetime>
  </property>
  <property fmtid="{D5CDD505-2E9C-101B-9397-08002B2CF9AE}" pid="4" name="Producer">
    <vt:lpwstr>Skia/PDF m134 Google Docs Renderer; modified using iText® 5.5.13.3 ©2000-2022 iText Group NV (AGPL-version)</vt:lpwstr>
  </property>
</Properties>
</file>