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76" w:rsidRDefault="004C6C9A" w:rsidP="005D7D99">
      <w:pPr>
        <w:spacing w:before="88"/>
        <w:rPr>
          <w:rFonts w:ascii="Arial"/>
          <w:b/>
        </w:rPr>
      </w:pPr>
      <w:r>
        <w:rPr>
          <w:rFonts w:ascii="Arial"/>
          <w:b/>
        </w:rPr>
        <w:t>MODELLO B</w:t>
      </w:r>
    </w:p>
    <w:p w:rsidR="004C6C9A" w:rsidRDefault="004C6C9A" w:rsidP="005D7D99">
      <w:pPr>
        <w:spacing w:before="88"/>
        <w:rPr>
          <w:rFonts w:ascii="Arial"/>
          <w:b/>
          <w:spacing w:val="-2"/>
        </w:rPr>
      </w:pPr>
      <w:r>
        <w:rPr>
          <w:rFonts w:ascii="Arial"/>
          <w:b/>
        </w:rPr>
        <w:t>SCHEDA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AUTOVALUTAZIONE</w:t>
      </w:r>
    </w:p>
    <w:p w:rsidR="003A7F76" w:rsidRDefault="003A7F76" w:rsidP="005D7D99">
      <w:pPr>
        <w:spacing w:before="88"/>
        <w:rPr>
          <w:rFonts w:ascii="Arial"/>
          <w:b/>
          <w:spacing w:val="-2"/>
        </w:rPr>
      </w:pPr>
    </w:p>
    <w:p w:rsidR="005D7D99" w:rsidRDefault="005D7D99" w:rsidP="005D7D99">
      <w:pPr>
        <w:spacing w:before="88"/>
        <w:jc w:val="right"/>
        <w:rPr>
          <w:rFonts w:ascii="Arial"/>
          <w:b/>
        </w:rPr>
      </w:pPr>
      <w:r>
        <w:rPr>
          <w:rFonts w:ascii="Arial"/>
          <w:b/>
        </w:rPr>
        <w:t>AL DIRIGENTE SCOLASTICO</w:t>
      </w:r>
    </w:p>
    <w:p w:rsidR="005D7D99" w:rsidRDefault="005D7D99" w:rsidP="005D7D99">
      <w:pPr>
        <w:spacing w:before="88"/>
        <w:jc w:val="right"/>
        <w:rPr>
          <w:rFonts w:ascii="Arial"/>
          <w:b/>
        </w:rPr>
      </w:pPr>
      <w:r>
        <w:rPr>
          <w:rFonts w:ascii="Arial"/>
          <w:b/>
        </w:rPr>
        <w:t>I.C. VIA UGO BASSI</w:t>
      </w:r>
    </w:p>
    <w:p w:rsidR="005D7D99" w:rsidRDefault="005D7D99" w:rsidP="005D7D99">
      <w:pPr>
        <w:spacing w:before="88"/>
        <w:jc w:val="right"/>
        <w:rPr>
          <w:rFonts w:ascii="Arial"/>
          <w:b/>
        </w:rPr>
      </w:pPr>
      <w:r>
        <w:rPr>
          <w:rFonts w:ascii="Arial"/>
          <w:b/>
        </w:rPr>
        <w:t>CIVITANOVA MARCHE</w:t>
      </w:r>
    </w:p>
    <w:p w:rsidR="005D7D99" w:rsidRDefault="005D7D99" w:rsidP="005D7D99">
      <w:pPr>
        <w:spacing w:before="88"/>
        <w:rPr>
          <w:rFonts w:ascii="Arial"/>
          <w:b/>
        </w:rPr>
      </w:pPr>
    </w:p>
    <w:p w:rsidR="004C6C9A" w:rsidRDefault="004C6C9A" w:rsidP="004C6C9A">
      <w:pPr>
        <w:pStyle w:val="Corpotesto"/>
        <w:spacing w:before="39"/>
        <w:rPr>
          <w:rFonts w:ascii="Arial"/>
          <w:b/>
        </w:rPr>
      </w:pPr>
    </w:p>
    <w:p w:rsidR="005D7D99" w:rsidRPr="00402281" w:rsidRDefault="005D7D99" w:rsidP="005D7D99">
      <w:pPr>
        <w:ind w:right="-1"/>
        <w:jc w:val="both"/>
      </w:pPr>
      <w:r w:rsidRPr="00402281">
        <w:t>Oggetto:</w:t>
      </w:r>
      <w:r>
        <w:t xml:space="preserve"> SCHEDA DI AUTOVALUTAZIONE</w:t>
      </w:r>
      <w:r w:rsidRPr="00402281">
        <w:t xml:space="preserve"> PER PERSONALE INTERNO/COLLABORAZIONI PLURIME PER IL RECLUTAMENTO DI ESPERTI E TUTOR PER LA REALIZZAZIONE DEL Progetto Fondi Strutturali Europei – Programma Nazionale “Scuola e competenze” 2021-2027 – Fondo sociale europeo plus (FSE+) - Percorsi educativi e formativi per il potenziamento delle competenze, l’inclusione e la socialità nel periodo di sospensione estiva delle lezioni negli anni scolastici 2023-2024 e 2024-2025Azione: ESO4.6.A4 - </w:t>
      </w:r>
      <w:proofErr w:type="spellStart"/>
      <w:r w:rsidRPr="00402281">
        <w:t>Sottoazione</w:t>
      </w:r>
      <w:proofErr w:type="spellEnd"/>
      <w:r w:rsidRPr="00402281">
        <w:t>: ESO4.6.A4.A</w:t>
      </w:r>
    </w:p>
    <w:p w:rsidR="005D7D99" w:rsidRPr="00402281" w:rsidRDefault="005D7D99" w:rsidP="005D7D99">
      <w:pPr>
        <w:spacing w:line="252" w:lineRule="exact"/>
        <w:ind w:right="-1" w:firstLine="426"/>
        <w:jc w:val="both"/>
      </w:pPr>
    </w:p>
    <w:p w:rsidR="005D7D99" w:rsidRPr="00402281" w:rsidRDefault="005D7D99" w:rsidP="005D7D99">
      <w:pPr>
        <w:spacing w:line="252" w:lineRule="exact"/>
        <w:ind w:right="-1"/>
        <w:jc w:val="both"/>
      </w:pPr>
      <w:r w:rsidRPr="00402281">
        <w:t>Titolo “SUMMER CAMP”</w:t>
      </w:r>
    </w:p>
    <w:p w:rsidR="005D7D99" w:rsidRPr="00402281" w:rsidRDefault="005D7D99" w:rsidP="005D7D99">
      <w:pPr>
        <w:spacing w:before="1"/>
        <w:ind w:right="-1"/>
        <w:jc w:val="both"/>
      </w:pPr>
      <w:r w:rsidRPr="00402281">
        <w:t>Codice CUP: E74D24001300007</w:t>
      </w:r>
    </w:p>
    <w:p w:rsidR="004C6C9A" w:rsidRDefault="004C6C9A" w:rsidP="004C6C9A">
      <w:pPr>
        <w:ind w:left="535"/>
        <w:rPr>
          <w:rFonts w:ascii="Arial"/>
          <w:b/>
        </w:rPr>
      </w:pPr>
    </w:p>
    <w:p w:rsidR="004C6C9A" w:rsidRDefault="004C6C9A" w:rsidP="004C6C9A">
      <w:pPr>
        <w:pStyle w:val="Corpotesto"/>
        <w:spacing w:before="2" w:after="1"/>
        <w:rPr>
          <w:rFonts w:ascii="Arial"/>
          <w:b/>
          <w:sz w:val="16"/>
        </w:rPr>
      </w:pPr>
    </w:p>
    <w:p w:rsidR="002939E4" w:rsidRPr="00114369" w:rsidRDefault="003A7F76" w:rsidP="004C6C9A">
      <w:pPr>
        <w:rPr>
          <w:u w:val="single"/>
        </w:rPr>
      </w:pPr>
      <w:r w:rsidRPr="00114369">
        <w:rPr>
          <w:u w:val="single"/>
        </w:rPr>
        <w:t>Tabella di valutazione TUTOR:</w:t>
      </w:r>
    </w:p>
    <w:p w:rsidR="003A7F76" w:rsidRDefault="003A7F76" w:rsidP="004C6C9A"/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3402"/>
        <w:gridCol w:w="1559"/>
        <w:gridCol w:w="1559"/>
      </w:tblGrid>
      <w:tr w:rsidR="003A7F76" w:rsidTr="003A7F76">
        <w:trPr>
          <w:trHeight w:val="703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3A7F76" w:rsidRDefault="00A00938" w:rsidP="0041153B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Titoli</w:t>
            </w:r>
            <w:proofErr w:type="spellEnd"/>
            <w:r>
              <w:rPr>
                <w:rFonts w:ascii="Arial"/>
                <w:b/>
                <w:sz w:val="18"/>
              </w:rPr>
              <w:t xml:space="preserve"> TUTOR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Autovalutazione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Valutazione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della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Commssione</w:t>
            </w:r>
            <w:proofErr w:type="spellEnd"/>
          </w:p>
        </w:tc>
      </w:tr>
      <w:tr w:rsidR="003A7F76" w:rsidTr="003A7F76">
        <w:trPr>
          <w:trHeight w:val="2090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19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magistrale</w:t>
            </w:r>
            <w:proofErr w:type="spellEnd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ind w:left="107" w:right="89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5 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80 </w:t>
            </w:r>
          </w:p>
          <w:p w:rsidR="003A7F76" w:rsidRDefault="003A7F76" w:rsidP="0041153B">
            <w:pPr>
              <w:pStyle w:val="TableParagraph"/>
              <w:ind w:left="107" w:right="89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</w:p>
          <w:p w:rsidR="003A7F76" w:rsidRDefault="003A7F76" w:rsidP="0041153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96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  <w:p w:rsidR="003A7F76" w:rsidRDefault="003A7F76" w:rsidP="0041153B">
            <w:pPr>
              <w:pStyle w:val="TableParagraph"/>
              <w:spacing w:before="17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105</w:t>
            </w:r>
          </w:p>
          <w:p w:rsidR="003A7F76" w:rsidRDefault="003A7F76" w:rsidP="0041153B">
            <w:pPr>
              <w:pStyle w:val="TableParagraph"/>
              <w:spacing w:before="18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  <w:p w:rsidR="003A7F76" w:rsidRDefault="003A7F76" w:rsidP="0041153B">
            <w:pPr>
              <w:pStyle w:val="TableParagraph"/>
              <w:spacing w:before="18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uguale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  <w:p w:rsidR="003A7F76" w:rsidRDefault="003A7F76" w:rsidP="0041153B">
            <w:pPr>
              <w:pStyle w:val="TableParagraph"/>
              <w:spacing w:before="173"/>
              <w:ind w:left="107"/>
              <w:rPr>
                <w:rFonts w:ascii="Arial"/>
                <w:b/>
                <w:spacing w:val="40"/>
                <w:sz w:val="18"/>
              </w:rPr>
            </w:pPr>
            <w:r>
              <w:rPr>
                <w:rFonts w:ascii="Arial"/>
                <w:b/>
                <w:sz w:val="18"/>
              </w:rPr>
              <w:t>(per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laurea</w:t>
            </w:r>
            <w:proofErr w:type="spellEnd"/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magistrale</w:t>
            </w:r>
            <w:proofErr w:type="spellEnd"/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</w:p>
          <w:p w:rsidR="003A7F76" w:rsidRDefault="003A7F76" w:rsidP="0041153B">
            <w:pPr>
              <w:pStyle w:val="TableParagraph"/>
              <w:spacing w:before="173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per </w:t>
            </w:r>
            <w:proofErr w:type="spellStart"/>
            <w:r>
              <w:rPr>
                <w:rFonts w:ascii="Arial"/>
                <w:b/>
                <w:sz w:val="18"/>
              </w:rPr>
              <w:t>ogni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punteggio</w:t>
            </w:r>
            <w:proofErr w:type="spellEnd"/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ind w:left="107" w:right="896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ind w:left="107" w:right="896"/>
              <w:rPr>
                <w:sz w:val="18"/>
              </w:rPr>
            </w:pPr>
          </w:p>
        </w:tc>
      </w:tr>
      <w:tr w:rsidR="003A7F76" w:rsidTr="003A7F76">
        <w:trPr>
          <w:trHeight w:val="574"/>
        </w:trPr>
        <w:tc>
          <w:tcPr>
            <w:tcW w:w="426" w:type="dxa"/>
          </w:tcPr>
          <w:p w:rsidR="003A7F76" w:rsidRPr="000F5884" w:rsidRDefault="003A7F76" w:rsidP="0041153B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 </w:t>
            </w:r>
            <w:r w:rsidRPr="000F5884">
              <w:rPr>
                <w:rFonts w:ascii="Arial"/>
                <w:sz w:val="18"/>
              </w:rPr>
              <w:t>2</w:t>
            </w:r>
          </w:p>
        </w:tc>
        <w:tc>
          <w:tcPr>
            <w:tcW w:w="3260" w:type="dxa"/>
          </w:tcPr>
          <w:p w:rsidR="003A7F76" w:rsidRPr="002F3CB8" w:rsidRDefault="003A7F76" w:rsidP="0041153B">
            <w:pPr>
              <w:pStyle w:val="TableParagraph"/>
              <w:rPr>
                <w:rFonts w:ascii="Arial"/>
                <w:bCs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</w:t>
            </w:r>
            <w:r w:rsidRPr="002F3CB8">
              <w:rPr>
                <w:rFonts w:ascii="Arial"/>
                <w:bCs/>
                <w:sz w:val="18"/>
              </w:rPr>
              <w:t xml:space="preserve">Diploma di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scuola</w:t>
            </w:r>
            <w:proofErr w:type="spellEnd"/>
            <w:r w:rsidRPr="002F3CB8">
              <w:rPr>
                <w:rFonts w:ascii="Arial"/>
                <w:bCs/>
                <w:sz w:val="18"/>
              </w:rPr>
              <w:t xml:space="preserve">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secondaria</w:t>
            </w:r>
            <w:proofErr w:type="spellEnd"/>
            <w:r w:rsidRPr="002F3CB8">
              <w:rPr>
                <w:rFonts w:ascii="Arial"/>
                <w:bCs/>
                <w:sz w:val="18"/>
              </w:rPr>
              <w:t xml:space="preserve"> di II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grado</w:t>
            </w:r>
            <w:proofErr w:type="spellEnd"/>
            <w:r>
              <w:rPr>
                <w:rFonts w:ascii="Arial"/>
                <w:bCs/>
                <w:sz w:val="18"/>
              </w:rPr>
              <w:t xml:space="preserve"> (in   </w:t>
            </w:r>
            <w:proofErr w:type="spellStart"/>
            <w:r>
              <w:rPr>
                <w:rFonts w:ascii="Arial"/>
                <w:bCs/>
                <w:sz w:val="18"/>
              </w:rPr>
              <w:t>alternativa</w:t>
            </w:r>
            <w:proofErr w:type="spellEnd"/>
            <w:r>
              <w:rPr>
                <w:rFonts w:ascii="Arial"/>
                <w:bCs/>
                <w:sz w:val="18"/>
              </w:rPr>
              <w:t xml:space="preserve"> al punto n.1)</w:t>
            </w:r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line="451" w:lineRule="auto"/>
              <w:ind w:right="89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451" w:lineRule="auto"/>
              <w:ind w:right="896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451" w:lineRule="auto"/>
              <w:ind w:right="896"/>
              <w:rPr>
                <w:sz w:val="18"/>
              </w:rPr>
            </w:pPr>
          </w:p>
        </w:tc>
      </w:tr>
      <w:tr w:rsidR="003A7F76" w:rsidTr="003A7F76">
        <w:trPr>
          <w:trHeight w:val="324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laurea</w:t>
            </w:r>
            <w:proofErr w:type="spellEnd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tr w:rsidR="003A7F76" w:rsidTr="003A7F76">
        <w:trPr>
          <w:trHeight w:val="513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Abilitazione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all’insegnamento</w:t>
            </w:r>
            <w:proofErr w:type="spellEnd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8</w:t>
            </w: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</w:tr>
      <w:tr w:rsidR="003A7F76" w:rsidTr="003A7F76">
        <w:trPr>
          <w:trHeight w:val="974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before="176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spacing w:before="162" w:line="261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Corso di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post-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italiane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straniere</w:t>
            </w:r>
            <w:proofErr w:type="spellEnd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semestrale</w:t>
            </w:r>
            <w:proofErr w:type="spellEnd"/>
          </w:p>
          <w:p w:rsidR="003A7F76" w:rsidRDefault="003A7F76" w:rsidP="0041153B">
            <w:pPr>
              <w:pStyle w:val="TableParagraph"/>
              <w:spacing w:before="4" w:line="380" w:lineRule="atLeast"/>
              <w:ind w:left="107" w:right="224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8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tr w:rsidR="003A7F76" w:rsidTr="003A7F76">
        <w:trPr>
          <w:trHeight w:val="513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tabs>
                <w:tab w:val="left" w:pos="1459"/>
                <w:tab w:val="left" w:pos="2867"/>
              </w:tabs>
              <w:spacing w:before="2" w:line="259" w:lineRule="auto"/>
              <w:ind w:left="107" w:right="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Pregresse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 xml:space="preserve"> come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z w:val="18"/>
              </w:rPr>
              <w:t>/Tutor in PON-PNRR</w:t>
            </w:r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112"/>
              <w:ind w:left="107"/>
              <w:rPr>
                <w:sz w:val="18"/>
              </w:rPr>
            </w:pPr>
          </w:p>
        </w:tc>
      </w:tr>
      <w:tr w:rsidR="003A7F76" w:rsidTr="003A7F76">
        <w:trPr>
          <w:trHeight w:val="872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260" w:type="dxa"/>
          </w:tcPr>
          <w:p w:rsidR="003A7F76" w:rsidRPr="000A3004" w:rsidRDefault="003A7F76" w:rsidP="0041153B">
            <w:pPr>
              <w:pStyle w:val="TableParagraph"/>
              <w:ind w:left="107" w:right="94"/>
              <w:jc w:val="both"/>
              <w:rPr>
                <w:spacing w:val="-2"/>
                <w:sz w:val="18"/>
              </w:rPr>
            </w:pPr>
            <w:proofErr w:type="spellStart"/>
            <w:r w:rsidRPr="000A3004">
              <w:rPr>
                <w:spacing w:val="-2"/>
                <w:sz w:val="18"/>
              </w:rPr>
              <w:t>Pregresse</w:t>
            </w:r>
            <w:proofErr w:type="spellEnd"/>
            <w:r w:rsidRPr="000A3004">
              <w:rPr>
                <w:spacing w:val="-2"/>
                <w:sz w:val="18"/>
              </w:rPr>
              <w:t xml:space="preserve"> </w:t>
            </w:r>
            <w:proofErr w:type="spellStart"/>
            <w:r w:rsidRPr="000A3004">
              <w:rPr>
                <w:spacing w:val="-2"/>
                <w:sz w:val="18"/>
              </w:rPr>
              <w:t>esperienze</w:t>
            </w:r>
            <w:proofErr w:type="spellEnd"/>
            <w:r w:rsidRPr="000A3004">
              <w:rPr>
                <w:spacing w:val="-2"/>
                <w:sz w:val="18"/>
              </w:rPr>
              <w:t xml:space="preserve"> in </w:t>
            </w:r>
            <w:proofErr w:type="spellStart"/>
            <w:r w:rsidRPr="000A3004">
              <w:rPr>
                <w:spacing w:val="-2"/>
                <w:sz w:val="18"/>
              </w:rPr>
              <w:t>progetti</w:t>
            </w:r>
            <w:proofErr w:type="spellEnd"/>
            <w:r w:rsidRPr="000A3004">
              <w:rPr>
                <w:spacing w:val="-2"/>
                <w:sz w:val="18"/>
              </w:rPr>
              <w:t xml:space="preserve"> </w:t>
            </w:r>
            <w:proofErr w:type="spellStart"/>
            <w:r w:rsidRPr="000A3004">
              <w:rPr>
                <w:spacing w:val="-2"/>
                <w:sz w:val="18"/>
              </w:rPr>
              <w:t>coerenti</w:t>
            </w:r>
            <w:proofErr w:type="spellEnd"/>
            <w:r w:rsidRPr="000A3004">
              <w:rPr>
                <w:spacing w:val="-2"/>
                <w:sz w:val="18"/>
              </w:rPr>
              <w:t xml:space="preserve"> con la </w:t>
            </w:r>
            <w:proofErr w:type="spellStart"/>
            <w:r w:rsidRPr="000A3004">
              <w:rPr>
                <w:spacing w:val="-2"/>
                <w:sz w:val="18"/>
              </w:rPr>
              <w:t>tipologia</w:t>
            </w:r>
            <w:proofErr w:type="spellEnd"/>
            <w:r w:rsidRPr="000A3004">
              <w:rPr>
                <w:spacing w:val="-2"/>
                <w:sz w:val="18"/>
              </w:rPr>
              <w:t xml:space="preserve"> di </w:t>
            </w:r>
            <w:proofErr w:type="spellStart"/>
            <w:r w:rsidRPr="000A3004">
              <w:rPr>
                <w:spacing w:val="-2"/>
                <w:sz w:val="18"/>
              </w:rPr>
              <w:t>intervento</w:t>
            </w:r>
            <w:proofErr w:type="spellEnd"/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  <w:p w:rsidR="003A7F76" w:rsidRDefault="003A7F76" w:rsidP="0041153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progetto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fino</w:t>
            </w:r>
            <w:proofErr w:type="spellEnd"/>
            <w:r>
              <w:rPr>
                <w:spacing w:val="-2"/>
                <w:sz w:val="18"/>
              </w:rPr>
              <w:t xml:space="preserve"> ad un </w:t>
            </w:r>
            <w:proofErr w:type="spellStart"/>
            <w:r>
              <w:rPr>
                <w:spacing w:val="-2"/>
                <w:sz w:val="18"/>
              </w:rPr>
              <w:t>massimo</w:t>
            </w:r>
            <w:proofErr w:type="spellEnd"/>
            <w:r>
              <w:rPr>
                <w:spacing w:val="-2"/>
                <w:sz w:val="18"/>
              </w:rPr>
              <w:t xml:space="preserve"> di 5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</w:tc>
      </w:tr>
      <w:tr w:rsidR="003A7F76" w:rsidTr="003A7F76">
        <w:trPr>
          <w:trHeight w:val="650"/>
        </w:trPr>
        <w:tc>
          <w:tcPr>
            <w:tcW w:w="426" w:type="dxa"/>
          </w:tcPr>
          <w:p w:rsidR="003A7F76" w:rsidRDefault="003A7F76" w:rsidP="0041153B">
            <w:pPr>
              <w:pStyle w:val="TableParagraph"/>
              <w:spacing w:before="19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</w:p>
        </w:tc>
        <w:tc>
          <w:tcPr>
            <w:tcW w:w="3260" w:type="dxa"/>
          </w:tcPr>
          <w:p w:rsidR="003A7F76" w:rsidRDefault="003A7F76" w:rsidP="0041153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Certificazioni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informatiche</w:t>
            </w:r>
            <w:proofErr w:type="spellEnd"/>
          </w:p>
          <w:p w:rsidR="003A7F76" w:rsidRDefault="003A7F76" w:rsidP="0041153B">
            <w:pPr>
              <w:pStyle w:val="TableParagraph"/>
              <w:spacing w:before="180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EUCIP-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EIPASS-</w:t>
            </w:r>
            <w:r>
              <w:rPr>
                <w:spacing w:val="-2"/>
                <w:sz w:val="18"/>
              </w:rPr>
              <w:t>PEKIT</w:t>
            </w:r>
          </w:p>
        </w:tc>
        <w:tc>
          <w:tcPr>
            <w:tcW w:w="3402" w:type="dxa"/>
          </w:tcPr>
          <w:p w:rsidR="003A7F76" w:rsidRDefault="003A7F76" w:rsidP="0041153B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6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3A7F76" w:rsidRDefault="003A7F76" w:rsidP="0041153B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</w:p>
        </w:tc>
      </w:tr>
    </w:tbl>
    <w:p w:rsidR="00114369" w:rsidRDefault="00114369" w:rsidP="00114369">
      <w:pPr>
        <w:rPr>
          <w:u w:val="single"/>
        </w:rPr>
      </w:pPr>
      <w:r w:rsidRPr="00114369">
        <w:rPr>
          <w:u w:val="single"/>
        </w:rPr>
        <w:lastRenderedPageBreak/>
        <w:t xml:space="preserve">Tabella di valutazione </w:t>
      </w:r>
      <w:r>
        <w:rPr>
          <w:u w:val="single"/>
        </w:rPr>
        <w:t>ESPERTO</w:t>
      </w:r>
      <w:r w:rsidRPr="00114369">
        <w:rPr>
          <w:u w:val="single"/>
        </w:rPr>
        <w:t>:</w:t>
      </w:r>
    </w:p>
    <w:p w:rsidR="00114369" w:rsidRDefault="00114369" w:rsidP="00114369">
      <w:pPr>
        <w:rPr>
          <w:u w:val="single"/>
        </w:rPr>
      </w:pPr>
    </w:p>
    <w:tbl>
      <w:tblPr>
        <w:tblStyle w:val="TableNormal"/>
        <w:tblpPr w:leftFromText="141" w:rightFromText="141" w:vertAnchor="text" w:horzAnchor="margin" w:tblpY="19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60"/>
        <w:gridCol w:w="3402"/>
        <w:gridCol w:w="1559"/>
        <w:gridCol w:w="1559"/>
      </w:tblGrid>
      <w:tr w:rsidR="00114369" w:rsidTr="00114369">
        <w:trPr>
          <w:trHeight w:val="77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rPr>
                <w:rFonts w:ascii="Times New Roman"/>
                <w:sz w:val="18"/>
              </w:rPr>
            </w:pPr>
            <w:bookmarkStart w:id="1" w:name="_Hlk168297901"/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114369" w:rsidRDefault="00A00938" w:rsidP="00114369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Titoli</w:t>
            </w:r>
            <w:proofErr w:type="spellEnd"/>
            <w:r>
              <w:rPr>
                <w:rFonts w:ascii="Arial"/>
                <w:b/>
                <w:sz w:val="18"/>
              </w:rPr>
              <w:t xml:space="preserve"> ESPERTO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Autovalutazione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Valutazione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della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Commssione</w:t>
            </w:r>
            <w:proofErr w:type="spellEnd"/>
          </w:p>
        </w:tc>
      </w:tr>
      <w:tr w:rsidR="00114369" w:rsidTr="00114369">
        <w:trPr>
          <w:trHeight w:val="2316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19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152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attinente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l’incarico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5 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80 </w:t>
            </w:r>
          </w:p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96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  <w:p w:rsidR="00114369" w:rsidRDefault="00114369" w:rsidP="00114369">
            <w:pPr>
              <w:pStyle w:val="TableParagraph"/>
              <w:spacing w:before="17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105</w:t>
            </w:r>
          </w:p>
          <w:p w:rsidR="00114369" w:rsidRDefault="00114369" w:rsidP="00114369">
            <w:pPr>
              <w:pStyle w:val="TableParagraph"/>
              <w:spacing w:before="18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  <w:p w:rsidR="00114369" w:rsidRDefault="00114369" w:rsidP="00114369">
            <w:pPr>
              <w:pStyle w:val="TableParagraph"/>
              <w:spacing w:before="18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uguale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  <w:p w:rsidR="00114369" w:rsidRDefault="00114369" w:rsidP="00114369">
            <w:pPr>
              <w:pStyle w:val="TableParagraph"/>
              <w:spacing w:before="173"/>
              <w:ind w:left="107"/>
              <w:rPr>
                <w:rFonts w:ascii="Arial"/>
                <w:b/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</w:p>
        </w:tc>
      </w:tr>
      <w:tr w:rsidR="00114369" w:rsidTr="00114369">
        <w:trPr>
          <w:trHeight w:val="2316"/>
        </w:trPr>
        <w:tc>
          <w:tcPr>
            <w:tcW w:w="421" w:type="dxa"/>
          </w:tcPr>
          <w:p w:rsidR="00114369" w:rsidRPr="00E52BFF" w:rsidRDefault="00114369" w:rsidP="00114369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  </w:t>
            </w:r>
            <w:r w:rsidRPr="00E52BFF">
              <w:rPr>
                <w:rFonts w:ascii="Arial"/>
                <w:sz w:val="18"/>
              </w:rPr>
              <w:t>2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114369" w:rsidRDefault="00114369" w:rsidP="00114369">
            <w:pPr>
              <w:pStyle w:val="TableParagraph"/>
              <w:rPr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triennale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attinente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l’incarico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5 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80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 96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  <w:p w:rsidR="00114369" w:rsidRDefault="00114369" w:rsidP="00114369">
            <w:pPr>
              <w:pStyle w:val="TableParagraph"/>
              <w:spacing w:before="17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105</w:t>
            </w:r>
          </w:p>
          <w:p w:rsidR="00114369" w:rsidRDefault="00114369" w:rsidP="00114369">
            <w:pPr>
              <w:pStyle w:val="TableParagraph"/>
              <w:spacing w:before="18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  <w:p w:rsidR="00114369" w:rsidRDefault="00114369" w:rsidP="00114369">
            <w:pPr>
              <w:pStyle w:val="TableParagraph"/>
              <w:spacing w:before="18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votazione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uguale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lode</w:t>
            </w:r>
          </w:p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ind w:left="107" w:right="896"/>
              <w:rPr>
                <w:sz w:val="18"/>
              </w:rPr>
            </w:pPr>
          </w:p>
        </w:tc>
      </w:tr>
      <w:tr w:rsidR="00114369" w:rsidTr="00114369">
        <w:trPr>
          <w:trHeight w:val="636"/>
        </w:trPr>
        <w:tc>
          <w:tcPr>
            <w:tcW w:w="421" w:type="dxa"/>
          </w:tcPr>
          <w:p w:rsidR="00114369" w:rsidRPr="00E52BFF" w:rsidRDefault="00114369" w:rsidP="00114369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 </w:t>
            </w:r>
            <w:r w:rsidRPr="00E52BFF">
              <w:rPr>
                <w:rFonts w:ascii="Arial"/>
                <w:sz w:val="18"/>
              </w:rPr>
              <w:t>3</w:t>
            </w:r>
          </w:p>
        </w:tc>
        <w:tc>
          <w:tcPr>
            <w:tcW w:w="3260" w:type="dxa"/>
          </w:tcPr>
          <w:p w:rsidR="00114369" w:rsidRPr="002F3CB8" w:rsidRDefault="00114369" w:rsidP="00114369">
            <w:pPr>
              <w:pStyle w:val="TableParagraph"/>
              <w:rPr>
                <w:rFonts w:ascii="Arial"/>
                <w:bCs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 </w:t>
            </w:r>
            <w:r w:rsidRPr="002F3CB8">
              <w:rPr>
                <w:rFonts w:ascii="Arial"/>
                <w:bCs/>
                <w:sz w:val="18"/>
              </w:rPr>
              <w:t xml:space="preserve">Diploma di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scuola</w:t>
            </w:r>
            <w:proofErr w:type="spellEnd"/>
            <w:r w:rsidRPr="002F3CB8">
              <w:rPr>
                <w:rFonts w:ascii="Arial"/>
                <w:bCs/>
                <w:sz w:val="18"/>
              </w:rPr>
              <w:t xml:space="preserve">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secondaria</w:t>
            </w:r>
            <w:proofErr w:type="spellEnd"/>
            <w:r w:rsidRPr="002F3CB8">
              <w:rPr>
                <w:rFonts w:ascii="Arial"/>
                <w:bCs/>
                <w:sz w:val="18"/>
              </w:rPr>
              <w:t xml:space="preserve"> di II </w:t>
            </w:r>
            <w:proofErr w:type="spellStart"/>
            <w:r w:rsidRPr="002F3CB8">
              <w:rPr>
                <w:rFonts w:ascii="Arial"/>
                <w:bCs/>
                <w:sz w:val="18"/>
              </w:rPr>
              <w:t>grado</w:t>
            </w:r>
            <w:proofErr w:type="spellEnd"/>
            <w:r>
              <w:rPr>
                <w:rFonts w:ascii="Arial"/>
                <w:bCs/>
                <w:sz w:val="18"/>
              </w:rPr>
              <w:t xml:space="preserve"> (in </w:t>
            </w:r>
            <w:proofErr w:type="spellStart"/>
            <w:r>
              <w:rPr>
                <w:rFonts w:ascii="Arial"/>
                <w:bCs/>
                <w:sz w:val="18"/>
              </w:rPr>
              <w:t>alternativa</w:t>
            </w:r>
            <w:proofErr w:type="spellEnd"/>
            <w:r>
              <w:rPr>
                <w:rFonts w:ascii="Arial"/>
                <w:bCs/>
                <w:sz w:val="18"/>
              </w:rPr>
              <w:t xml:space="preserve"> al punto n.1)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line="451" w:lineRule="auto"/>
              <w:ind w:right="89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451" w:lineRule="auto"/>
              <w:ind w:right="896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451" w:lineRule="auto"/>
              <w:ind w:right="896"/>
              <w:rPr>
                <w:sz w:val="18"/>
              </w:rPr>
            </w:pPr>
          </w:p>
        </w:tc>
      </w:tr>
      <w:tr w:rsidR="00114369" w:rsidTr="00114369">
        <w:trPr>
          <w:trHeight w:val="35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laurea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56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Abilitazione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all’insegnamento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8</w:t>
            </w: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35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Iscrizione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Professionali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attinenti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l’incarico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56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ricerca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attinente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l’incarico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4 a </w:t>
            </w: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8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155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livello</w:t>
            </w:r>
            <w:proofErr w:type="spellEnd"/>
          </w:p>
          <w:p w:rsidR="00114369" w:rsidRDefault="00114369" w:rsidP="00114369">
            <w:pPr>
              <w:pStyle w:val="TableParagraph"/>
              <w:spacing w:before="182" w:line="26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Master </w:t>
            </w:r>
            <w:proofErr w:type="spellStart"/>
            <w:r>
              <w:rPr>
                <w:sz w:val="18"/>
              </w:rPr>
              <w:t>congruente</w:t>
            </w:r>
            <w:proofErr w:type="spellEnd"/>
            <w:r>
              <w:rPr>
                <w:sz w:val="18"/>
              </w:rPr>
              <w:t xml:space="preserve"> con la </w:t>
            </w:r>
            <w:proofErr w:type="spellStart"/>
            <w:r>
              <w:rPr>
                <w:sz w:val="18"/>
              </w:rPr>
              <w:t>tematica</w:t>
            </w:r>
            <w:proofErr w:type="spellEnd"/>
            <w:r>
              <w:rPr>
                <w:sz w:val="18"/>
              </w:rPr>
              <w:t xml:space="preserve"> del modulo </w:t>
            </w:r>
            <w:proofErr w:type="spellStart"/>
            <w:r>
              <w:rPr>
                <w:sz w:val="18"/>
              </w:rPr>
              <w:t>formativo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Università</w:t>
            </w:r>
            <w:proofErr w:type="spellEnd"/>
            <w:r>
              <w:rPr>
                <w:sz w:val="18"/>
              </w:rPr>
              <w:t xml:space="preserve"> in Italia o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all’estero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z w:val="18"/>
              </w:rPr>
              <w:t xml:space="preserve"> minima di un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anno) 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before="116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spacing w:line="259" w:lineRule="auto"/>
              <w:ind w:left="107" w:right="13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2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master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ad 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 8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rPr>
                <w:rFonts w:ascii="Arial"/>
                <w:b/>
                <w:sz w:val="18"/>
              </w:rPr>
            </w:pPr>
          </w:p>
        </w:tc>
      </w:tr>
      <w:tr w:rsidR="00114369" w:rsidTr="00114369">
        <w:trPr>
          <w:trHeight w:val="56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tabs>
                <w:tab w:val="left" w:pos="1459"/>
                <w:tab w:val="left" w:pos="2867"/>
              </w:tabs>
              <w:spacing w:before="2" w:line="259" w:lineRule="auto"/>
              <w:ind w:left="107" w:right="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Pregresse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 xml:space="preserve"> come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z w:val="18"/>
              </w:rPr>
              <w:t>/Tutor in PON-PNRR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112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966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10</w:t>
            </w:r>
          </w:p>
        </w:tc>
        <w:tc>
          <w:tcPr>
            <w:tcW w:w="3260" w:type="dxa"/>
          </w:tcPr>
          <w:p w:rsidR="00114369" w:rsidRPr="001F6A00" w:rsidRDefault="00114369" w:rsidP="00114369">
            <w:pPr>
              <w:pStyle w:val="TableParagraph"/>
              <w:ind w:left="107" w:right="94"/>
              <w:jc w:val="both"/>
              <w:rPr>
                <w:spacing w:val="-2"/>
                <w:sz w:val="18"/>
              </w:rPr>
            </w:pPr>
            <w:proofErr w:type="spellStart"/>
            <w:r w:rsidRPr="001F6A00">
              <w:rPr>
                <w:spacing w:val="-2"/>
                <w:sz w:val="18"/>
              </w:rPr>
              <w:t>Pregresse</w:t>
            </w:r>
            <w:proofErr w:type="spellEnd"/>
            <w:r w:rsidRPr="001F6A00">
              <w:rPr>
                <w:spacing w:val="-2"/>
                <w:sz w:val="18"/>
              </w:rPr>
              <w:t xml:space="preserve"> </w:t>
            </w:r>
            <w:proofErr w:type="spellStart"/>
            <w:r w:rsidRPr="001F6A00">
              <w:rPr>
                <w:spacing w:val="-2"/>
                <w:sz w:val="18"/>
              </w:rPr>
              <w:t>esperienze</w:t>
            </w:r>
            <w:proofErr w:type="spellEnd"/>
            <w:r w:rsidRPr="001F6A00">
              <w:rPr>
                <w:spacing w:val="-2"/>
                <w:sz w:val="18"/>
              </w:rPr>
              <w:t xml:space="preserve"> di </w:t>
            </w:r>
            <w:proofErr w:type="spellStart"/>
            <w:r w:rsidRPr="001F6A00">
              <w:rPr>
                <w:spacing w:val="-2"/>
                <w:sz w:val="18"/>
              </w:rPr>
              <w:t>docenza</w:t>
            </w:r>
            <w:proofErr w:type="spellEnd"/>
            <w:r w:rsidRPr="001F6A00">
              <w:rPr>
                <w:spacing w:val="-2"/>
                <w:sz w:val="18"/>
              </w:rPr>
              <w:t xml:space="preserve"> in </w:t>
            </w:r>
            <w:proofErr w:type="spellStart"/>
            <w:r w:rsidRPr="001F6A00">
              <w:rPr>
                <w:spacing w:val="-2"/>
                <w:sz w:val="18"/>
              </w:rPr>
              <w:t>progetti</w:t>
            </w:r>
            <w:proofErr w:type="spellEnd"/>
            <w:r w:rsidRPr="001F6A00">
              <w:rPr>
                <w:spacing w:val="-2"/>
                <w:sz w:val="18"/>
              </w:rPr>
              <w:t xml:space="preserve"> </w:t>
            </w:r>
            <w:proofErr w:type="spellStart"/>
            <w:r w:rsidRPr="001F6A00">
              <w:rPr>
                <w:spacing w:val="-2"/>
                <w:sz w:val="18"/>
              </w:rPr>
              <w:t>coerenti</w:t>
            </w:r>
            <w:proofErr w:type="spellEnd"/>
            <w:r w:rsidRPr="001F6A00">
              <w:rPr>
                <w:spacing w:val="-2"/>
                <w:sz w:val="18"/>
              </w:rPr>
              <w:t xml:space="preserve"> con 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medesima</w:t>
            </w:r>
            <w:proofErr w:type="spellEnd"/>
            <w:r w:rsidRPr="001F6A00">
              <w:rPr>
                <w:spacing w:val="-2"/>
                <w:sz w:val="18"/>
              </w:rPr>
              <w:t xml:space="preserve"> </w:t>
            </w:r>
            <w:proofErr w:type="spellStart"/>
            <w:r w:rsidRPr="001F6A00">
              <w:rPr>
                <w:spacing w:val="-2"/>
                <w:sz w:val="18"/>
              </w:rPr>
              <w:t>tipologia</w:t>
            </w:r>
            <w:proofErr w:type="spellEnd"/>
            <w:r w:rsidRPr="001F6A00">
              <w:rPr>
                <w:spacing w:val="-2"/>
                <w:sz w:val="18"/>
              </w:rPr>
              <w:t xml:space="preserve"> di </w:t>
            </w:r>
            <w:proofErr w:type="spellStart"/>
            <w:r w:rsidRPr="001F6A00">
              <w:rPr>
                <w:spacing w:val="-2"/>
                <w:sz w:val="18"/>
              </w:rPr>
              <w:t>intervento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  <w:p w:rsidR="00114369" w:rsidRDefault="00114369" w:rsidP="00114369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progetto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fino</w:t>
            </w:r>
            <w:proofErr w:type="spellEnd"/>
            <w:r>
              <w:rPr>
                <w:spacing w:val="-2"/>
                <w:sz w:val="18"/>
              </w:rPr>
              <w:t xml:space="preserve"> ad un </w:t>
            </w:r>
            <w:proofErr w:type="spellStart"/>
            <w:r>
              <w:rPr>
                <w:spacing w:val="-2"/>
                <w:sz w:val="18"/>
              </w:rPr>
              <w:t>massimo</w:t>
            </w:r>
            <w:proofErr w:type="spellEnd"/>
            <w:r>
              <w:rPr>
                <w:spacing w:val="-2"/>
                <w:sz w:val="18"/>
              </w:rPr>
              <w:t xml:space="preserve"> di 5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117"/>
              <w:rPr>
                <w:rFonts w:ascii="Arial"/>
                <w:b/>
                <w:sz w:val="18"/>
              </w:rPr>
            </w:pPr>
          </w:p>
        </w:tc>
      </w:tr>
      <w:tr w:rsidR="00114369" w:rsidTr="00114369">
        <w:trPr>
          <w:trHeight w:val="720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before="191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Certificazioni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informatiche</w:t>
            </w:r>
            <w:proofErr w:type="spellEnd"/>
          </w:p>
          <w:p w:rsidR="00114369" w:rsidRDefault="00114369" w:rsidP="00114369">
            <w:pPr>
              <w:pStyle w:val="TableParagraph"/>
              <w:spacing w:before="180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EUCIP-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EIPASS-</w:t>
            </w:r>
            <w:r>
              <w:rPr>
                <w:spacing w:val="-2"/>
                <w:sz w:val="18"/>
              </w:rPr>
              <w:t>PEKIT</w:t>
            </w:r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z w:val="18"/>
              </w:rPr>
              <w:t xml:space="preserve"> di 6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before="83" w:line="259" w:lineRule="auto"/>
              <w:ind w:left="107"/>
              <w:rPr>
                <w:sz w:val="18"/>
              </w:rPr>
            </w:pPr>
          </w:p>
        </w:tc>
      </w:tr>
      <w:tr w:rsidR="00114369" w:rsidTr="00114369">
        <w:trPr>
          <w:trHeight w:val="359"/>
        </w:trPr>
        <w:tc>
          <w:tcPr>
            <w:tcW w:w="421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260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Progetto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formativo</w:t>
            </w:r>
            <w:proofErr w:type="spellEnd"/>
          </w:p>
        </w:tc>
        <w:tc>
          <w:tcPr>
            <w:tcW w:w="3402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5"/>
                <w:sz w:val="18"/>
              </w:rPr>
              <w:t xml:space="preserve"> 1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1559" w:type="dxa"/>
          </w:tcPr>
          <w:p w:rsidR="00114369" w:rsidRDefault="00114369" w:rsidP="00114369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</w:tr>
      <w:bookmarkEnd w:id="1"/>
    </w:tbl>
    <w:p w:rsidR="00114369" w:rsidRDefault="00114369" w:rsidP="00114369">
      <w:pPr>
        <w:rPr>
          <w:u w:val="single"/>
        </w:rPr>
      </w:pPr>
    </w:p>
    <w:p w:rsidR="00114369" w:rsidRPr="00114369" w:rsidRDefault="00114369" w:rsidP="00114369">
      <w:pPr>
        <w:rPr>
          <w:u w:val="single"/>
        </w:rPr>
      </w:pPr>
    </w:p>
    <w:p w:rsidR="003A7F76" w:rsidRDefault="00114369" w:rsidP="004C6C9A">
      <w:r>
        <w:t>Data______________________</w:t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sectPr w:rsidR="003A7F76" w:rsidSect="003A7F7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9A"/>
    <w:rsid w:val="00114369"/>
    <w:rsid w:val="002939E4"/>
    <w:rsid w:val="003A7F76"/>
    <w:rsid w:val="004C6C9A"/>
    <w:rsid w:val="005D7D99"/>
    <w:rsid w:val="00A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EF92"/>
  <w15:chartTrackingRefBased/>
  <w15:docId w15:val="{30A8412C-FEB6-44D9-81B3-8C6FA1B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C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C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6C9A"/>
  </w:style>
  <w:style w:type="character" w:customStyle="1" w:styleId="CorpotestoCarattere">
    <w:name w:val="Corpo testo Carattere"/>
    <w:basedOn w:val="Carpredefinitoparagrafo"/>
    <w:link w:val="Corpotesto"/>
    <w:uiPriority w:val="1"/>
    <w:rsid w:val="004C6C9A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4C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5</cp:revision>
  <dcterms:created xsi:type="dcterms:W3CDTF">2024-05-31T13:22:00Z</dcterms:created>
  <dcterms:modified xsi:type="dcterms:W3CDTF">2024-06-03T07:48:00Z</dcterms:modified>
</cp:coreProperties>
</file>