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799C3B14" w14:textId="61CD39F1" w:rsidR="00D26206" w:rsidRDefault="006019A1" w:rsidP="00A567DD">
      <w:pPr>
        <w:spacing w:after="240" w:line="276" w:lineRule="auto"/>
        <w:jc w:val="center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TABELLA DI VALUTAZIONE PER SELEZIONE DI </w:t>
      </w:r>
      <w:r w:rsidR="00B56BB5" w:rsidRPr="00CA1982">
        <w:rPr>
          <w:rFonts w:ascii="Calibri" w:eastAsia="Calibri" w:hAnsi="Calibri" w:cs="Calibri"/>
          <w:b/>
        </w:rPr>
        <w:t>ESPERTO</w:t>
      </w:r>
    </w:p>
    <w:p w14:paraId="24E0578C" w14:textId="75410620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  <w:r w:rsidRPr="0094340D">
        <w:rPr>
          <w:rFonts w:asciiTheme="minorHAnsi" w:hAnsiTheme="minorHAnsi" w:cstheme="minorHAnsi"/>
          <w:b/>
          <w:color w:val="000000"/>
        </w:rPr>
        <w:t>“</w:t>
      </w:r>
      <w:r>
        <w:rPr>
          <w:rFonts w:asciiTheme="minorHAnsi" w:hAnsiTheme="minorHAnsi" w:cstheme="minorHAnsi"/>
          <w:b/>
        </w:rPr>
        <w:t xml:space="preserve">PNRR </w:t>
      </w:r>
      <w:r w:rsidRPr="00CA1982">
        <w:rPr>
          <w:rFonts w:ascii="Calibri" w:eastAsia="Calibri" w:hAnsi="Calibri" w:cs="Calibri"/>
          <w:b/>
        </w:rPr>
        <w:t>ANIMATORE DIGITALE: FORMAZIONE DEL PERSONALE INTERNO - M4C1I2.1-2022-941-P-2993”</w:t>
      </w:r>
    </w:p>
    <w:p w14:paraId="5A94E8AB" w14:textId="77777777" w:rsidR="00B56BB5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</w:p>
    <w:p w14:paraId="4D8B54CC" w14:textId="77777777" w:rsidR="00B56BB5" w:rsidRPr="0072720B" w:rsidRDefault="00B56BB5" w:rsidP="00B56BB5">
      <w:pPr>
        <w:spacing w:line="266" w:lineRule="auto"/>
        <w:ind w:right="20"/>
        <w:jc w:val="both"/>
        <w:rPr>
          <w:rFonts w:ascii="Calibri" w:eastAsia="Calibri" w:hAnsi="Calibri" w:cs="Calibri"/>
          <w:b/>
        </w:rPr>
      </w:pPr>
      <w:r w:rsidRPr="00CA1982">
        <w:rPr>
          <w:rFonts w:ascii="Calibri" w:eastAsia="Calibri" w:hAnsi="Calibri" w:cs="Calibri"/>
          <w:b/>
        </w:rPr>
        <w:t>CUP: F54D22001540006</w:t>
      </w:r>
    </w:p>
    <w:p w14:paraId="646E6586" w14:textId="77777777" w:rsidR="00D26206" w:rsidRDefault="00D26206">
      <w:pPr>
        <w:spacing w:line="266" w:lineRule="auto"/>
        <w:ind w:right="20"/>
        <w:jc w:val="center"/>
        <w:rPr>
          <w:rFonts w:ascii="Calibri" w:eastAsia="Calibri" w:hAnsi="Calibri" w:cs="Calibri"/>
          <w:b/>
          <w:color w:val="000000"/>
        </w:rPr>
      </w:pPr>
    </w:p>
    <w:p w14:paraId="7A39A7D5" w14:textId="77777777" w:rsidR="00D26206" w:rsidRDefault="006019A1">
      <w:pPr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E894A3" w14:textId="77777777" w:rsidR="00D26206" w:rsidRDefault="00D26206">
      <w:pPr>
        <w:spacing w:line="360" w:lineRule="auto"/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2A5E793" w14:textId="77777777" w:rsidR="00D26206" w:rsidRDefault="00D262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p w14:paraId="11B1D922" w14:textId="77777777" w:rsidR="006019A1" w:rsidRDefault="006019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0D22942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029A5CAF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66C0DF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1A3F91E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46F2A87C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7F993FD" w14:textId="77777777" w:rsidTr="00CD59B3">
        <w:tc>
          <w:tcPr>
            <w:tcW w:w="3227" w:type="dxa"/>
          </w:tcPr>
          <w:p w14:paraId="4929D23B" w14:textId="516D804B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4D3272F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23719E7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7EFF9CD7" w14:textId="77777777" w:rsidTr="00CD59B3">
        <w:tc>
          <w:tcPr>
            <w:tcW w:w="3227" w:type="dxa"/>
          </w:tcPr>
          <w:p w14:paraId="0CAF1313" w14:textId="3A9A59AD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17AB5EEE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1" w:name="_heading=h.30j0zll" w:colFirst="0" w:colLast="0"/>
            <w:bookmarkEnd w:id="1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4A906EAD" w14:textId="77777777" w:rsidTr="00CD59B3">
        <w:tc>
          <w:tcPr>
            <w:tcW w:w="3227" w:type="dxa"/>
          </w:tcPr>
          <w:p w14:paraId="2F30F252" w14:textId="68EA58AC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415F3CB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3CD0457" w14:textId="7DA97E70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CE5E279" w14:textId="77777777" w:rsidTr="00CD59B3">
        <w:tc>
          <w:tcPr>
            <w:tcW w:w="3227" w:type="dxa"/>
          </w:tcPr>
          <w:p w14:paraId="21F2C442" w14:textId="2FE725D9" w:rsidR="004821B0" w:rsidRPr="006019A1" w:rsidRDefault="004821B0" w:rsidP="004821B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12C1FDE9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7369CC7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5A05119D" w:rsidR="004821B0" w:rsidRPr="006019A1" w:rsidRDefault="004821B0" w:rsidP="004821B0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694" w:type="dxa"/>
          </w:tcPr>
          <w:p w14:paraId="7B2939A5" w14:textId="44A8F5C6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37F87B5B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4821B0" w14:paraId="5DF786F6" w14:textId="77777777" w:rsidTr="00CD59B3">
        <w:tc>
          <w:tcPr>
            <w:tcW w:w="3227" w:type="dxa"/>
            <w:shd w:val="clear" w:color="auto" w:fill="auto"/>
          </w:tcPr>
          <w:p w14:paraId="1BC4541F" w14:textId="024AEAFA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Anni di insegnamento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  <w:shd w:val="clear" w:color="auto" w:fill="auto"/>
          </w:tcPr>
          <w:p w14:paraId="20DEFFBF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effettivamente prestato </w:t>
            </w:r>
          </w:p>
          <w:p w14:paraId="55DBF5B0" w14:textId="260607A4" w:rsidR="004821B0" w:rsidRPr="007A441D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4821B0" w:rsidRDefault="004821B0" w:rsidP="004821B0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4821B0" w:rsidRDefault="004821B0" w:rsidP="004821B0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4821B0" w14:paraId="402EE9AB" w14:textId="77777777" w:rsidTr="00CD59B3">
        <w:tc>
          <w:tcPr>
            <w:tcW w:w="3227" w:type="dxa"/>
          </w:tcPr>
          <w:p w14:paraId="7C01759D" w14:textId="0AAAAAF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448B7BED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anno (max 50 punti)</w:t>
            </w:r>
          </w:p>
        </w:tc>
        <w:tc>
          <w:tcPr>
            <w:tcW w:w="3118" w:type="dxa"/>
          </w:tcPr>
          <w:p w14:paraId="1C6CBA9F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1502D098" w14:textId="77777777" w:rsidTr="00CD59B3">
        <w:tc>
          <w:tcPr>
            <w:tcW w:w="3227" w:type="dxa"/>
          </w:tcPr>
          <w:p w14:paraId="62C71FC8" w14:textId="50DE1EBF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lavorativa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D65E8B7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anno</w:t>
            </w:r>
          </w:p>
          <w:p w14:paraId="0C1B339F" w14:textId="499DA001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A9806D3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013E6306" w14:textId="77777777" w:rsidTr="00CD59B3">
        <w:tc>
          <w:tcPr>
            <w:tcW w:w="3227" w:type="dxa"/>
          </w:tcPr>
          <w:p w14:paraId="280926B8" w14:textId="66B65352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Incarichi di formazione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610B58ED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021F2FF9" w14:textId="0B5F743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01800FBE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821B0" w14:paraId="2BCA022F" w14:textId="77777777" w:rsidTr="00CD59B3">
        <w:tc>
          <w:tcPr>
            <w:tcW w:w="3227" w:type="dxa"/>
          </w:tcPr>
          <w:p w14:paraId="51699197" w14:textId="7B505223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professionale presso Istituzioni Scolastiche nel settore </w:t>
            </w:r>
            <w:r w:rsidRPr="007528B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dell’attività di riferimento</w:t>
            </w:r>
          </w:p>
        </w:tc>
        <w:tc>
          <w:tcPr>
            <w:tcW w:w="2694" w:type="dxa"/>
          </w:tcPr>
          <w:p w14:paraId="7090E8B5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</w:t>
            </w:r>
          </w:p>
          <w:p w14:paraId="5A033D16" w14:textId="023C5A66" w:rsidR="004821B0" w:rsidRPr="006019A1" w:rsidRDefault="004821B0" w:rsidP="004821B0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30 punti)</w:t>
            </w:r>
          </w:p>
        </w:tc>
        <w:tc>
          <w:tcPr>
            <w:tcW w:w="3118" w:type="dxa"/>
          </w:tcPr>
          <w:p w14:paraId="494B5FEA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4821B0" w:rsidRDefault="004821B0" w:rsidP="00482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13589711" w14:textId="77777777" w:rsidR="00CD59B3" w:rsidRDefault="00CD59B3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F44E9"/>
    <w:rsid w:val="004821B0"/>
    <w:rsid w:val="006019A1"/>
    <w:rsid w:val="006161DC"/>
    <w:rsid w:val="00A567DD"/>
    <w:rsid w:val="00B56BB5"/>
    <w:rsid w:val="00CD59B3"/>
    <w:rsid w:val="00D26206"/>
    <w:rsid w:val="00D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 Galanti</cp:lastModifiedBy>
  <cp:revision>2</cp:revision>
  <dcterms:created xsi:type="dcterms:W3CDTF">2024-04-10T09:41:00Z</dcterms:created>
  <dcterms:modified xsi:type="dcterms:W3CDTF">2024-04-10T09:41:00Z</dcterms:modified>
</cp:coreProperties>
</file>