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before="0" w:line="276" w:lineRule="auto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/>
        <w:drawing>
          <wp:inline distB="0" distT="0" distL="0" distR="0">
            <wp:extent cx="6299835" cy="2667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6"/>
        <w:gridCol w:w="5551"/>
        <w:tblGridChange w:id="0">
          <w:tblGrid>
            <w:gridCol w:w="3936"/>
            <w:gridCol w:w="5551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2333625" cy="1000125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spacing w:before="60" w:lineRule="auto"/>
              <w:jc w:val="center"/>
              <w:rPr>
                <w:rFonts w:ascii="Tahoma" w:cs="Tahoma" w:eastAsia="Tahoma" w:hAnsi="Tahoma"/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333375" cy="3810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548dd4"/>
                <w:sz w:val="28"/>
                <w:szCs w:val="28"/>
                <w:rtl w:val="0"/>
              </w:rPr>
              <w:t xml:space="preserve">Istituto Tecnico Tecnologico Statale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Indirizzi: Meccanica, Meccatronica ed Energia - Elettronica ed Elettrotecnica - Informatica e Telecomunicazioni -  Chimica, Materiali e Biotecnologie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Grafica e Comunicazione – Corso Serale Informatica</w:t>
            </w:r>
          </w:p>
          <w:p w:rsidR="00000000" w:rsidDel="00000000" w:rsidP="00000000" w:rsidRDefault="00000000" w:rsidRPr="00000000" w14:paraId="0000000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Viale Mazzini n. 31/32  San Severino Marche  (MC) 62027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83003910433 -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MCTF010005 -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0733 645777 -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Fax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0733 645304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info@divini.net; mctf010005@istruzione.it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mctf010005@pec.istruzione.it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26in1r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http://divini.edu.it/</w:t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76" w:lineRule="auto"/>
        <w:jc w:val="right"/>
        <w:rPr>
          <w:rFonts w:ascii="Calibri" w:cs="Calibri" w:eastAsia="Calibri" w:hAnsi="Calibri"/>
          <w:b w:val="1"/>
          <w:sz w:val="27"/>
          <w:szCs w:val="27"/>
        </w:rPr>
      </w:pPr>
      <w:r w:rsidDel="00000000" w:rsidR="00000000" w:rsidRPr="00000000">
        <w:rPr>
          <w:rFonts w:ascii="Calibri" w:cs="Calibri" w:eastAsia="Calibri" w:hAnsi="Calibri"/>
          <w:b w:val="1"/>
          <w:sz w:val="27"/>
          <w:szCs w:val="27"/>
          <w:rtl w:val="0"/>
        </w:rPr>
        <w:t xml:space="preserve">Allegato C</w:t>
      </w:r>
    </w:p>
    <w:p w:rsidR="00000000" w:rsidDel="00000000" w:rsidP="00000000" w:rsidRDefault="00000000" w:rsidRPr="00000000" w14:paraId="00000010">
      <w:pPr>
        <w:spacing w:line="264" w:lineRule="auto"/>
        <w:ind w:right="20" w:firstLine="0"/>
        <w:jc w:val="center"/>
        <w:rPr>
          <w:rFonts w:ascii="Century Gothic" w:cs="Century Gothic" w:eastAsia="Century Gothic" w:hAnsi="Century Gothic"/>
          <w:b w:val="1"/>
          <w:sz w:val="16"/>
          <w:szCs w:val="16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TABELLA DI VALUTAZIONE PER LA SELEZIONE DI FIGURE DI ESPERTI PER PERCORSI DI MENTORING E ORIENTAMENTO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del progetto a valere sul PNRR  - Riduzione dei divari territoriali e contrasto alla dispersione scolastica – ORIENTA_MENTI Divini</w:t>
      </w:r>
    </w:p>
    <w:p w:rsidR="00000000" w:rsidDel="00000000" w:rsidP="00000000" w:rsidRDefault="00000000" w:rsidRPr="00000000" w14:paraId="00000012">
      <w:pPr>
        <w:spacing w:line="264" w:lineRule="auto"/>
        <w:ind w:right="2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M4C1I1.4-2022-981-P-16717”</w:t>
      </w:r>
    </w:p>
    <w:p w:rsidR="00000000" w:rsidDel="00000000" w:rsidP="00000000" w:rsidRDefault="00000000" w:rsidRPr="00000000" w14:paraId="00000013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bookmarkStart w:colFirst="0" w:colLast="0" w:name="_heading=h.lyt9osycm4o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64" w:lineRule="auto"/>
        <w:ind w:left="-426"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CUP: F54D22003180006</w:t>
      </w:r>
    </w:p>
    <w:p w:rsidR="00000000" w:rsidDel="00000000" w:rsidP="00000000" w:rsidRDefault="00000000" w:rsidRPr="00000000" w14:paraId="00000016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(Autocertificazione ai sensi degli artt. 46 e 47 del D.P.R. n. 445/2000)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COGNOME E NOME  _______________________________________________ 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Nota: Ogni titolo e/o esperienza si intende attinente alla selezione</w:t>
      </w: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22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5"/>
        <w:gridCol w:w="2415"/>
        <w:gridCol w:w="2415"/>
        <w:gridCol w:w="2130"/>
        <w:tblGridChange w:id="0">
          <w:tblGrid>
            <w:gridCol w:w="2985"/>
            <w:gridCol w:w="2415"/>
            <w:gridCol w:w="2415"/>
            <w:gridCol w:w="2130"/>
          </w:tblGrid>
        </w:tblGridChange>
      </w:tblGrid>
      <w:tr>
        <w:trPr>
          <w:cantSplit w:val="0"/>
          <w:tblHeader w:val="0"/>
        </w:trPr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TITOLI </w:t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PUNTEGGIO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1C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TITOLO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riportando la numerazione inserita nel Curriculum Vitae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Laurea specialistica, laurea magistrale o quinquennale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 punti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Ulteriore laurea rispetto alla prima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Master di I o II livello, corrispondenti a 60 CFU e con esame finale, corsi di perfezionamento o altri corsi post - laurea di durata non inferiore ad un anno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3 punti)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  <w:highlight w:val="green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Dottorato di ricerca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Diploma di specializzazione sul sostegno agli alunni con disabilità per la scuola secondaria di secondo grado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Titolo di specializzazione in italiano L2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Corsi di formazione/aggiornamento, della durata minima di 6 ore, inerenti a percorsi di mentoring e orientamento (minimo 6 ore)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 punti per ogni titolo </w:t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16 punti)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Corsi di formazione/aggiornamento, della durata minima di 8 ore, attinenti alla professionalità richiesta con rilascio di attestato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 punti per ogni titolo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18 punti) 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Corsi di formazione/aggiornamento, della durata inferiore a 8 ore (seminari, webinar, convegni), attinenti alla professionalità richiesta con rilascio di attestato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10 punti)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Certificazioni informatiche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9">
            <w:pPr>
              <w:spacing w:after="200"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2 punti)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Certificazioni linguistiche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punto per ogni titolo </w:t>
            </w:r>
          </w:p>
          <w:p w:rsidR="00000000" w:rsidDel="00000000" w:rsidP="00000000" w:rsidRDefault="00000000" w:rsidRPr="00000000" w14:paraId="0000004E">
            <w:pPr>
              <w:spacing w:after="200"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2 punti)</w:t>
            </w:r>
          </w:p>
        </w:tc>
        <w:tc>
          <w:tcPr/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ESPERIENZE LAVORATIVE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PUNTEGGIO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TITOLO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riportando la numerazione inserita nel Curriculum Vitae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fdfdf" w:val="clear"/>
            <w:vAlign w:val="center"/>
          </w:tcPr>
          <w:p w:rsidR="00000000" w:rsidDel="00000000" w:rsidP="00000000" w:rsidRDefault="00000000" w:rsidRPr="00000000" w14:paraId="00000055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SPECIFICARE PUNTEGGIO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164062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Anzianità di servizio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 punti per ogni anno di servizio effettivamente prestato 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10 punti)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Incarico di Funzione Strumentale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punti per ogni esperienza </w:t>
            </w:r>
          </w:p>
          <w:p w:rsidR="00000000" w:rsidDel="00000000" w:rsidP="00000000" w:rsidRDefault="00000000" w:rsidRPr="00000000" w14:paraId="0000005E">
            <w:pPr>
              <w:spacing w:after="200"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9 punti)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Incarico di membro Staff di Dirigenza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punti per ogni esperienza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200"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9 punti)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Membro del gruppo di lavoro per l’attuazione del PNRR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 punti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1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Membro del NIV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 punti per ogni esperienza 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200" w:line="24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(max 2 punti)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spacing w:line="360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8.164062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F">
            <w:pPr>
              <w:widowControl w:val="0"/>
              <w:spacing w:line="246.99999999999994" w:lineRule="auto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TOTALE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(TITOLI ED ESPERIENZE LAVORATIVE)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6946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Luogo e data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</w:t>
        <w:tab/>
        <w:t xml:space="preserve">     FIRMA </w:t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ind w:left="2124" w:hanging="2124"/>
        <w:rPr>
          <w:rFonts w:ascii="Calibri" w:cs="Calibri" w:eastAsia="Calibri" w:hAnsi="Calibri"/>
          <w:color w:val="ff000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</w:t>
        <w:tab/>
        <w:t xml:space="preserve">                                                   </w:t>
      </w:r>
      <w:r w:rsidDel="00000000" w:rsidR="00000000" w:rsidRPr="00000000">
        <w:rPr>
          <w:rFonts w:ascii="Calibri" w:cs="Calibri" w:eastAsia="Calibri" w:hAnsi="Calibri"/>
          <w:color w:val="a6a6a6"/>
          <w:rtl w:val="0"/>
        </w:rPr>
        <w:t xml:space="preserve">_____________________________________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849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Liberation Serif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  <w:qFormat w:val="1"/>
    <w:rsid w:val="00300D6F"/>
    <w:pPr>
      <w:widowControl w:val="1"/>
      <w:suppressAutoHyphens w:val="1"/>
      <w:bidi w:val="0"/>
      <w:spacing w:after="0" w:before="0"/>
      <w:jc w:val="left"/>
    </w:pPr>
    <w:rPr>
      <w:rFonts w:ascii="Liberation Serif" w:cs="Arial Unicode MS" w:eastAsia="Arial Unicode MS" w:hAnsi="Liberation Serif"/>
      <w:color w:val="00000a"/>
      <w:kern w:val="2"/>
      <w:sz w:val="24"/>
      <w:szCs w:val="24"/>
      <w:lang w:bidi="hi-IN" w:eastAsia="zh-CN" w:val="it-IT"/>
    </w:rPr>
  </w:style>
  <w:style w:type="paragraph" w:styleId="Tito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Carattere" w:customStyle="1">
    <w:name w:val="Titolo Carattere"/>
    <w:basedOn w:val="DefaultParagraphFont"/>
    <w:qFormat w:val="1"/>
    <w:rsid w:val="007F4B39"/>
    <w:rPr>
      <w:rFonts w:ascii="Times New Roman" w:cs="Times New Roman" w:eastAsia="Times New Roman" w:hAnsi="Times New Roman"/>
      <w:b w:val="1"/>
      <w:color w:val="0000ff"/>
      <w:sz w:val="32"/>
      <w:szCs w:val="20"/>
      <w:lang w:eastAsia="it-IT"/>
    </w:rPr>
  </w:style>
  <w:style w:type="character" w:styleId="TitoloCarattere1" w:customStyle="1">
    <w:name w:val="Titolo Carattere1"/>
    <w:basedOn w:val="DefaultParagraphFont"/>
    <w:uiPriority w:val="10"/>
    <w:qFormat w:val="1"/>
    <w:rsid w:val="007F4B39"/>
    <w:rPr>
      <w:rFonts w:ascii="Cambria" w:cs="Mangal" w:eastAsia="" w:hAnsi="Cambria" w:asciiTheme="majorHAnsi" w:eastAsiaTheme="majorEastAsia" w:hAnsiTheme="majorHAnsi"/>
      <w:color w:val="17365d" w:themeColor="text2" w:themeShade="0000BF"/>
      <w:spacing w:val="5"/>
      <w:kern w:val="2"/>
      <w:sz w:val="52"/>
      <w:szCs w:val="47"/>
      <w:lang w:bidi="hi-IN" w:eastAsia="zh-CN"/>
    </w:rPr>
  </w:style>
  <w:style w:type="character" w:styleId="IntestazioneCarattere" w:customStyle="1">
    <w:name w:val="Intestazione Carattere"/>
    <w:basedOn w:val="DefaultParagraphFont"/>
    <w:uiPriority w:val="99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IntestazioneCarattere1" w:customStyle="1">
    <w:name w:val="Intestazione Carattere1"/>
    <w:basedOn w:val="DefaultParagraphFont"/>
    <w:uiPriority w:val="99"/>
    <w:qFormat w:val="1"/>
    <w:rsid w:val="007F4B39"/>
    <w:rPr/>
  </w:style>
  <w:style w:type="character" w:styleId="CorpotestoCarattere" w:customStyle="1">
    <w:name w:val="Corpo testo Carattere"/>
    <w:basedOn w:val="DefaultParagraphFont"/>
    <w:uiPriority w:val="99"/>
    <w:semiHidden w:val="1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 w:val="1"/>
    <w:qFormat w:val="1"/>
    <w:rsid w:val="007F4B39"/>
    <w:rPr>
      <w:rFonts w:ascii="Tahoma" w:cs="Mangal" w:eastAsia="Arial Unicode MS" w:hAnsi="Tahoma"/>
      <w:color w:val="00000a"/>
      <w:kern w:val="2"/>
      <w:sz w:val="16"/>
      <w:szCs w:val="14"/>
      <w:lang w:bidi="hi-IN" w:eastAsia="zh-CN"/>
    </w:rPr>
  </w:style>
  <w:style w:type="character" w:styleId="PidipaginaCarattere" w:customStyle="1">
    <w:name w:val="Piè di pagina Carattere"/>
    <w:basedOn w:val="DefaultParagraphFont"/>
    <w:uiPriority w:val="99"/>
    <w:qFormat w:val="1"/>
    <w:rsid w:val="002F0678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CollegamentoInternet">
    <w:name w:val="Collegamento Internet"/>
    <w:basedOn w:val="DefaultParagraphFont"/>
    <w:uiPriority w:val="99"/>
    <w:unhideWhenUsed w:val="1"/>
    <w:rsid w:val="00210C6E"/>
    <w:rPr>
      <w:color w:val="0000ff" w:themeColor="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 w:val="1"/>
    <w:unhideWhenUsed w:val="1"/>
    <w:qFormat w:val="1"/>
    <w:rsid w:val="00210C6E"/>
    <w:rPr>
      <w:color w:val="605e5c"/>
      <w:shd w:fill="e1dfdd" w:val="clear"/>
    </w:rPr>
  </w:style>
  <w:style w:type="character" w:styleId="Punti">
    <w:name w:val="Punti"/>
    <w:qFormat w:val="1"/>
    <w:rPr>
      <w:rFonts w:ascii="OpenSymbol" w:cs="OpenSymbol" w:eastAsia="OpenSymbol" w:hAnsi="OpenSymbol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semiHidden w:val="1"/>
    <w:unhideWhenUsed w:val="1"/>
    <w:rsid w:val="007F4B39"/>
    <w:pPr>
      <w:spacing w:after="120" w:before="0"/>
    </w:pPr>
    <w:rPr>
      <w:rFonts w:cs="Mangal"/>
      <w:szCs w:val="21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  <w:lang w:bidi="zxx" w:eastAsia="zxx" w:val="zxx"/>
    </w:rPr>
  </w:style>
  <w:style w:type="paragraph" w:styleId="Titoloprincipale">
    <w:name w:val="Title"/>
    <w:basedOn w:val="Normal"/>
    <w:next w:val="Corpodeltesto"/>
    <w:link w:val="TitoloCarattere"/>
    <w:uiPriority w:val="10"/>
    <w:qFormat w:val="1"/>
    <w:rsid w:val="007F4B39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kern w:val="0"/>
      <w:sz w:val="32"/>
      <w:szCs w:val="20"/>
      <w:lang w:bidi="ar-SA" w:eastAsia="it-IT"/>
    </w:rPr>
  </w:style>
  <w:style w:type="paragraph" w:styleId="ListParagraph">
    <w:name w:val="List Paragraph"/>
    <w:basedOn w:val="Normal"/>
    <w:uiPriority w:val="34"/>
    <w:qFormat w:val="1"/>
    <w:rsid w:val="00300D6F"/>
    <w:pPr>
      <w:spacing w:after="200" w:before="0" w:line="276" w:lineRule="auto"/>
      <w:ind w:left="720" w:hanging="0"/>
      <w:contextualSpacing w:val="1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1"/>
    <w:uiPriority w:val="99"/>
    <w:unhideWhenUsed w:val="1"/>
    <w:rsid w:val="007F4B39"/>
    <w:pPr>
      <w:tabs>
        <w:tab w:val="clear" w:pos="720"/>
        <w:tab w:val="center" w:leader="none" w:pos="4819"/>
        <w:tab w:val="right" w:leader="none" w:pos="9638"/>
      </w:tabs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F4B39"/>
    <w:pPr/>
    <w:rPr>
      <w:rFonts w:ascii="Tahoma" w:cs="Mangal" w:hAnsi="Tahoma"/>
      <w:sz w:val="16"/>
      <w:szCs w:val="14"/>
    </w:rPr>
  </w:style>
  <w:style w:type="paragraph" w:styleId="Pidipagina">
    <w:name w:val="Footer"/>
    <w:basedOn w:val="Normal"/>
    <w:link w:val="PidipaginaCarattere"/>
    <w:uiPriority w:val="99"/>
    <w:unhideWhenUsed w:val="1"/>
    <w:rsid w:val="002F0678"/>
    <w:pPr>
      <w:tabs>
        <w:tab w:val="clear" w:pos="720"/>
        <w:tab w:val="center" w:leader="none" w:pos="4819"/>
        <w:tab w:val="right" w:leader="none" w:pos="9638"/>
      </w:tabs>
    </w:pPr>
    <w:rPr>
      <w:rFonts w:cs="Mangal"/>
      <w:szCs w:val="21"/>
    </w:rPr>
  </w:style>
  <w:style w:type="paragraph" w:styleId="Default" w:customStyle="1">
    <w:name w:val="Default"/>
    <w:qFormat w:val="1"/>
    <w:rsid w:val="001C0E34"/>
    <w:pPr>
      <w:widowControl w:val="1"/>
      <w:suppressAutoHyphens w:val="1"/>
      <w:bidi w:val="0"/>
      <w:spacing w:after="0" w:before="0"/>
      <w:jc w:val="left"/>
    </w:pPr>
    <w:rPr>
      <w:rFonts w:ascii="Calibri" w:cs="Calibri" w:eastAsia="SimSun" w:hAnsi="Calibri"/>
      <w:color w:val="000000"/>
      <w:kern w:val="0"/>
      <w:sz w:val="24"/>
      <w:szCs w:val="24"/>
      <w:lang w:bidi="ar-SA" w:eastAsia="it-IT" w:val="it-IT"/>
    </w:rPr>
  </w:style>
  <w:style w:type="paragraph" w:styleId="LOnormal" w:customStyle="1">
    <w:name w:val="LO-normal"/>
    <w:qFormat w:val="1"/>
    <w:rsid w:val="00B16508"/>
    <w:pPr>
      <w:widowControl w:val="1"/>
      <w:suppressAutoHyphens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0"/>
      <w:szCs w:val="20"/>
      <w:lang w:bidi="ar-SA" w:eastAsia="it-IT" w:val="it-IT"/>
    </w:rPr>
  </w:style>
  <w:style w:type="paragraph" w:styleId="Sottotito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qFormat w:val="1"/>
    <w:rsid w:val="00C31415"/>
    <w:pPr>
      <w:spacing w:afterAutospacing="1" w:beforeAutospacing="1"/>
    </w:pPr>
    <w:rPr>
      <w:rFonts w:ascii="Times New Roman" w:cs="Times New Roman" w:eastAsia="Times New Roman" w:hAnsi="Times New Roman"/>
      <w:color w:val="auto"/>
      <w:kern w:val="0"/>
      <w:lang w:bidi="ar-SA" w:eastAsia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1" w:customStyle="1">
    <w:name w:val="Griglia tabella1"/>
    <w:basedOn w:val="Tabellanormale"/>
    <w:uiPriority w:val="59"/>
    <w:rsid w:val="001B58A7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6Ekoiw+bTjKRAQ7dg5GNbr2n2w==">CgMxLjAyCWguMjZpbjFyZzIIaC5namRneHMyCWguMWZvYjl0ZTIOaC5seXQ5b3N5Y200b3Q4AHIhMV9iSUhta3ZpSjBvbUJHTnRtbXdqdmJhZHBnQWpncjVX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2022-01-17T15:29:00Z</dcterms:created>
  <dc:creator>Windows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