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98573" w14:textId="029B339E" w:rsidR="007071CE" w:rsidRDefault="007071CE" w:rsidP="007071CE">
      <w:pPr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C</w:t>
      </w:r>
    </w:p>
    <w:p w14:paraId="73315DB2" w14:textId="77777777" w:rsidR="007071CE" w:rsidRDefault="007071CE" w:rsidP="007071CE">
      <w:pPr>
        <w:jc w:val="center"/>
        <w:rPr>
          <w:rFonts w:hint="eastAsia"/>
          <w:noProof/>
        </w:rPr>
      </w:pPr>
    </w:p>
    <w:p w14:paraId="47E47C76" w14:textId="77777777" w:rsidR="007071CE" w:rsidRDefault="007071CE" w:rsidP="007071CE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23878C04" wp14:editId="2213446E">
            <wp:extent cx="5044380" cy="490934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100" cy="49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7B613" w14:textId="524E7EF6" w:rsidR="00D26206" w:rsidRDefault="00D26206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</w:p>
    <w:p w14:paraId="799C3B14" w14:textId="20D4C1CF" w:rsidR="00D26206" w:rsidRDefault="006019A1" w:rsidP="00A567DD">
      <w:pPr>
        <w:spacing w:after="240" w:line="276" w:lineRule="auto"/>
        <w:jc w:val="center"/>
        <w:rPr>
          <w:rFonts w:ascii="Calibri" w:eastAsia="Calibri" w:hAnsi="Calibri" w:cs="Calibri"/>
          <w:b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 xml:space="preserve">TABELLA DI VALUTAZIONE PER SELEZIONE DI </w:t>
      </w:r>
      <w:r w:rsidR="007071CE" w:rsidRPr="0048581F">
        <w:rPr>
          <w:rFonts w:asciiTheme="minorHAnsi" w:hAnsiTheme="minorHAnsi" w:cstheme="minorHAnsi"/>
          <w:b/>
          <w:color w:val="19191A"/>
          <w:shd w:val="clear" w:color="auto" w:fill="FFFFFF"/>
        </w:rPr>
        <w:t>ESPERTO ATTIVIT</w:t>
      </w:r>
      <w:r w:rsidR="007071CE" w:rsidRPr="0048581F">
        <w:rPr>
          <w:rFonts w:ascii="Calibri" w:hAnsi="Calibri" w:cs="Calibri"/>
          <w:b/>
          <w:color w:val="19191A"/>
          <w:shd w:val="clear" w:color="auto" w:fill="FFFFFF"/>
        </w:rPr>
        <w:t>À</w:t>
      </w:r>
      <w:r w:rsidR="007071CE" w:rsidRPr="0048581F">
        <w:rPr>
          <w:rFonts w:asciiTheme="minorHAnsi" w:hAnsiTheme="minorHAnsi" w:cstheme="minorHAnsi"/>
          <w:b/>
          <w:color w:val="19191A"/>
          <w:shd w:val="clear" w:color="auto" w:fill="FFFFFF"/>
        </w:rPr>
        <w:t xml:space="preserve"> DI GESTIONE</w:t>
      </w:r>
    </w:p>
    <w:p w14:paraId="79E43740" w14:textId="77777777" w:rsidR="00AF4E17" w:rsidRPr="00297B01" w:rsidRDefault="00AF4E17" w:rsidP="00AF4E17">
      <w:pPr>
        <w:spacing w:line="266" w:lineRule="auto"/>
        <w:ind w:left="-284" w:right="-283"/>
        <w:jc w:val="center"/>
        <w:rPr>
          <w:rFonts w:asciiTheme="minorHAnsi" w:eastAsia="Calibri" w:hAnsiTheme="minorHAnsi" w:cstheme="minorHAnsi"/>
          <w:b/>
        </w:rPr>
      </w:pPr>
      <w:r w:rsidRPr="0092346B">
        <w:rPr>
          <w:rFonts w:asciiTheme="minorHAnsi" w:hAnsiTheme="minorHAnsi" w:cstheme="minorHAnsi"/>
          <w:b/>
        </w:rPr>
        <w:t>PN 21/27 FORMAZIONE DOCENTI 2026/27</w:t>
      </w:r>
      <w:r>
        <w:rPr>
          <w:rFonts w:asciiTheme="minorHAnsi" w:hAnsiTheme="minorHAnsi" w:cstheme="minorHAnsi"/>
          <w:b/>
        </w:rPr>
        <w:t xml:space="preserve"> - </w:t>
      </w:r>
      <w:r w:rsidRPr="008D48E2">
        <w:rPr>
          <w:rFonts w:asciiTheme="minorHAnsi" w:hAnsiTheme="minorHAnsi" w:cstheme="minorHAnsi"/>
          <w:b/>
        </w:rPr>
        <w:t>ESO4.</w:t>
      </w:r>
      <w:proofErr w:type="gramStart"/>
      <w:r w:rsidRPr="008D48E2">
        <w:rPr>
          <w:rFonts w:asciiTheme="minorHAnsi" w:hAnsiTheme="minorHAnsi" w:cstheme="minorHAnsi"/>
          <w:b/>
        </w:rPr>
        <w:t>5.A</w:t>
      </w:r>
      <w:proofErr w:type="gramEnd"/>
      <w:r w:rsidRPr="008D48E2">
        <w:rPr>
          <w:rFonts w:asciiTheme="minorHAnsi" w:hAnsiTheme="minorHAnsi" w:cstheme="minorHAnsi"/>
          <w:b/>
        </w:rPr>
        <w:t>2.B-FSEPN-MA-2026-128</w:t>
      </w:r>
      <w:r w:rsidRPr="007071CE">
        <w:rPr>
          <w:rFonts w:asciiTheme="minorHAnsi" w:hAnsiTheme="minorHAnsi" w:cstheme="minorHAnsi"/>
          <w:b/>
        </w:rPr>
        <w:t xml:space="preserve"> - CUP: </w:t>
      </w:r>
      <w:r w:rsidRPr="008D48E2">
        <w:rPr>
          <w:rFonts w:asciiTheme="minorHAnsi" w:hAnsiTheme="minorHAnsi" w:cstheme="minorHAnsi"/>
          <w:b/>
        </w:rPr>
        <w:t>F54D26002100007</w:t>
      </w:r>
    </w:p>
    <w:p w14:paraId="2D55BD11" w14:textId="77777777" w:rsidR="00594D8B" w:rsidRDefault="00594D8B" w:rsidP="00AF4E17">
      <w:pPr>
        <w:spacing w:line="360" w:lineRule="auto"/>
        <w:ind w:right="-283"/>
        <w:jc w:val="center"/>
        <w:rPr>
          <w:rFonts w:ascii="Calibri" w:eastAsia="Calibri" w:hAnsi="Calibri" w:cs="Calibri"/>
        </w:rPr>
      </w:pPr>
    </w:p>
    <w:p w14:paraId="7A39A7D5" w14:textId="53B04BB8" w:rsidR="00D26206" w:rsidRDefault="006019A1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(Autocertificazione ai sensi degli artt. 46 e 47 del D.P.R. n. 445/2000)</w:t>
      </w:r>
    </w:p>
    <w:p w14:paraId="10E894A3" w14:textId="77777777" w:rsidR="00D26206" w:rsidRDefault="00D26206">
      <w:pPr>
        <w:spacing w:line="360" w:lineRule="auto"/>
        <w:jc w:val="both"/>
        <w:rPr>
          <w:rFonts w:ascii="Calibri" w:eastAsia="Calibri" w:hAnsi="Calibri" w:cs="Calibri"/>
        </w:rPr>
      </w:pPr>
    </w:p>
    <w:p w14:paraId="459AE73D" w14:textId="77777777" w:rsidR="00D26206" w:rsidRDefault="006019A1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COGNOME E NOME  </w:t>
      </w:r>
      <w:r w:rsidRPr="00AF4E17">
        <w:rPr>
          <w:rFonts w:ascii="Calibri" w:eastAsia="Calibri" w:hAnsi="Calibri" w:cs="Calibri"/>
          <w:color w:val="auto"/>
        </w:rPr>
        <w:t xml:space="preserve"> ____________________________________________________________</w:t>
      </w:r>
    </w:p>
    <w:p w14:paraId="229830D9" w14:textId="23B36E03" w:rsidR="00D47EEE" w:rsidRDefault="00D47EEE" w:rsidP="005F527B">
      <w:pPr>
        <w:pStyle w:val="Default"/>
        <w:spacing w:line="276" w:lineRule="auto"/>
        <w:rPr>
          <w:rFonts w:eastAsia="Calibri"/>
          <w:highlight w:val="green"/>
        </w:rPr>
      </w:pPr>
    </w:p>
    <w:p w14:paraId="35901E4A" w14:textId="77777777" w:rsidR="007071CE" w:rsidRPr="005F527B" w:rsidRDefault="007071CE" w:rsidP="005F527B">
      <w:pPr>
        <w:pStyle w:val="Default"/>
        <w:spacing w:line="276" w:lineRule="auto"/>
        <w:rPr>
          <w:rFonts w:eastAsia="Calibri"/>
          <w:highlight w:val="green"/>
        </w:rPr>
      </w:pPr>
    </w:p>
    <w:p w14:paraId="20F47BBB" w14:textId="74E6D55F" w:rsidR="005F527B" w:rsidRDefault="005F52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Nota: Ogni titolo e/o esperienza si intende attinente alla selezione</w:t>
      </w:r>
    </w:p>
    <w:p w14:paraId="56948B35" w14:textId="1BAD4719" w:rsidR="007071CE" w:rsidRDefault="007071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618D5190" w14:textId="77777777" w:rsidR="007071CE" w:rsidRDefault="007071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highlight w:val="green"/>
        </w:rPr>
      </w:pPr>
    </w:p>
    <w:tbl>
      <w:tblPr>
        <w:tblStyle w:val="a2"/>
        <w:tblW w:w="10315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2552"/>
        <w:gridCol w:w="3118"/>
        <w:gridCol w:w="1276"/>
      </w:tblGrid>
      <w:tr w:rsidR="006019A1" w14:paraId="1595C513" w14:textId="77777777" w:rsidTr="005F527B">
        <w:tc>
          <w:tcPr>
            <w:tcW w:w="3369" w:type="dxa"/>
            <w:tcBorders>
              <w:bottom w:val="single" w:sz="4" w:space="0" w:color="000000"/>
            </w:tcBorders>
            <w:shd w:val="clear" w:color="auto" w:fill="DFDFDF"/>
            <w:vAlign w:val="center"/>
          </w:tcPr>
          <w:p w14:paraId="6EE3A1F3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TITOLI </w:t>
            </w:r>
          </w:p>
        </w:tc>
        <w:tc>
          <w:tcPr>
            <w:tcW w:w="2552" w:type="dxa"/>
            <w:shd w:val="clear" w:color="auto" w:fill="DFDFDF"/>
            <w:vAlign w:val="center"/>
          </w:tcPr>
          <w:p w14:paraId="2DC8D4C0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14:paraId="0C968BC4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TITOLO</w:t>
            </w:r>
          </w:p>
          <w:p w14:paraId="067C92A8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14:paraId="7412F033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7071CE" w14:paraId="652A496A" w14:textId="77777777" w:rsidTr="005F527B">
        <w:trPr>
          <w:trHeight w:val="1002"/>
        </w:trPr>
        <w:tc>
          <w:tcPr>
            <w:tcW w:w="3369" w:type="dxa"/>
            <w:tcBorders>
              <w:bottom w:val="single" w:sz="4" w:space="0" w:color="auto"/>
            </w:tcBorders>
          </w:tcPr>
          <w:p w14:paraId="2A644FEF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Laurea specialistica, laurea magistrale o quinquennale</w:t>
            </w:r>
          </w:p>
          <w:p w14:paraId="2DB616C9" w14:textId="655B3B0B" w:rsidR="007071CE" w:rsidRPr="006019A1" w:rsidRDefault="007071CE" w:rsidP="007071C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affine alla professionalità richiesta</w:t>
            </w:r>
          </w:p>
        </w:tc>
        <w:tc>
          <w:tcPr>
            <w:tcW w:w="2552" w:type="dxa"/>
          </w:tcPr>
          <w:p w14:paraId="3D94EF4B" w14:textId="0F7A7FDE" w:rsidR="007071CE" w:rsidRPr="006019A1" w:rsidRDefault="007071CE" w:rsidP="007071C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3118" w:type="dxa"/>
          </w:tcPr>
          <w:p w14:paraId="15ACD4A9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226704A7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071CE" w14:paraId="32D8FB34" w14:textId="77777777" w:rsidTr="005F527B">
        <w:tc>
          <w:tcPr>
            <w:tcW w:w="3369" w:type="dxa"/>
            <w:tcBorders>
              <w:top w:val="single" w:sz="4" w:space="0" w:color="auto"/>
            </w:tcBorders>
          </w:tcPr>
          <w:p w14:paraId="224F640A" w14:textId="26995FE2" w:rsidR="007071CE" w:rsidRPr="006019A1" w:rsidRDefault="007071CE" w:rsidP="007071C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Ulteriore laurea rispetto alla prima</w:t>
            </w:r>
          </w:p>
        </w:tc>
        <w:tc>
          <w:tcPr>
            <w:tcW w:w="2552" w:type="dxa"/>
          </w:tcPr>
          <w:p w14:paraId="5ABDA920" w14:textId="5304D6B1" w:rsidR="007071CE" w:rsidRPr="006019A1" w:rsidRDefault="007071CE" w:rsidP="007071C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3118" w:type="dxa"/>
          </w:tcPr>
          <w:p w14:paraId="390E1421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6C271838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071CE" w14:paraId="07F993FD" w14:textId="77777777" w:rsidTr="005F527B">
        <w:tc>
          <w:tcPr>
            <w:tcW w:w="3369" w:type="dxa"/>
          </w:tcPr>
          <w:p w14:paraId="4929D23B" w14:textId="3A61A8A6" w:rsidR="007071CE" w:rsidRPr="006019A1" w:rsidRDefault="007071CE" w:rsidP="007071C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Master di I o II livello, corrispondenti a 60 CFU e con esame finale, corsi di perfezionamento o altri corsi post - laurea di durata non inferiore ad un anno</w:t>
            </w:r>
          </w:p>
        </w:tc>
        <w:tc>
          <w:tcPr>
            <w:tcW w:w="2552" w:type="dxa"/>
          </w:tcPr>
          <w:p w14:paraId="585FDF64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14:paraId="64730131" w14:textId="7109D3EB" w:rsidR="007071CE" w:rsidRPr="006019A1" w:rsidRDefault="007071CE" w:rsidP="007071C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3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B0193E3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6933232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071CE" w14:paraId="7EFF9CD7" w14:textId="77777777" w:rsidTr="005F527B">
        <w:tc>
          <w:tcPr>
            <w:tcW w:w="3369" w:type="dxa"/>
          </w:tcPr>
          <w:p w14:paraId="0CAF1313" w14:textId="12B8DA4B" w:rsidR="007071CE" w:rsidRPr="006019A1" w:rsidRDefault="007071CE" w:rsidP="007071CE">
            <w:pPr>
              <w:rPr>
                <w:rFonts w:ascii="Calibri" w:eastAsia="Calibri" w:hAnsi="Calibri" w:cs="Calibri"/>
                <w:color w:val="000000"/>
                <w:sz w:val="22"/>
                <w:szCs w:val="22"/>
                <w:highlight w:val="green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Dottorato di ricerca </w:t>
            </w:r>
          </w:p>
        </w:tc>
        <w:tc>
          <w:tcPr>
            <w:tcW w:w="2552" w:type="dxa"/>
          </w:tcPr>
          <w:p w14:paraId="337B824A" w14:textId="52A403F9" w:rsidR="007071CE" w:rsidRPr="006019A1" w:rsidRDefault="007071CE" w:rsidP="007071C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442282D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  <w:bookmarkStart w:id="1" w:name="_heading=h.30j0zll" w:colFirst="0" w:colLast="0"/>
            <w:bookmarkEnd w:id="1"/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90C1147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071CE" w14:paraId="4A906EAD" w14:textId="77777777" w:rsidTr="005F527B">
        <w:tc>
          <w:tcPr>
            <w:tcW w:w="3369" w:type="dxa"/>
          </w:tcPr>
          <w:p w14:paraId="2F30F252" w14:textId="25E6A2A2" w:rsidR="007071CE" w:rsidRPr="006019A1" w:rsidRDefault="007071CE" w:rsidP="007071C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Corsi di formazione/aggiornamento, della durata minima di 8 ore, attinenti alla professionalità richiesta con rilascio di attestato</w:t>
            </w:r>
          </w:p>
        </w:tc>
        <w:tc>
          <w:tcPr>
            <w:tcW w:w="2552" w:type="dxa"/>
          </w:tcPr>
          <w:p w14:paraId="6007AA7D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punti per ogni titolo </w:t>
            </w:r>
          </w:p>
          <w:p w14:paraId="03CD0457" w14:textId="21246749" w:rsidR="007071CE" w:rsidRPr="006019A1" w:rsidRDefault="007071CE" w:rsidP="007071C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(max 18 punti) 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6B2C3B32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AE7D2D8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071CE" w14:paraId="0CE5E279" w14:textId="77777777" w:rsidTr="005F527B">
        <w:tc>
          <w:tcPr>
            <w:tcW w:w="3369" w:type="dxa"/>
          </w:tcPr>
          <w:p w14:paraId="21F2C442" w14:textId="3763D2BA" w:rsidR="007071CE" w:rsidRPr="006019A1" w:rsidRDefault="007071CE" w:rsidP="007071C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Corsi di formazione/aggiornamento, della durata inferiore a 8 ore (seminari, webinar, convegni), attinenti alla professionalità richiesta con rilascio di attestato</w:t>
            </w:r>
          </w:p>
        </w:tc>
        <w:tc>
          <w:tcPr>
            <w:tcW w:w="2552" w:type="dxa"/>
          </w:tcPr>
          <w:p w14:paraId="608E52E9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14:paraId="795FD08B" w14:textId="4F0FA93B" w:rsidR="007071CE" w:rsidRPr="006019A1" w:rsidRDefault="007071CE" w:rsidP="007071C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10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6BD06A04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5800FAB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071CE" w14:paraId="15847150" w14:textId="77777777" w:rsidTr="005F527B">
        <w:trPr>
          <w:trHeight w:val="841"/>
        </w:trPr>
        <w:tc>
          <w:tcPr>
            <w:tcW w:w="3369" w:type="dxa"/>
          </w:tcPr>
          <w:p w14:paraId="6A2DFD24" w14:textId="67F2A333" w:rsidR="007071CE" w:rsidRPr="006019A1" w:rsidRDefault="007071CE" w:rsidP="007071CE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Certificazioni informatiche</w:t>
            </w:r>
          </w:p>
        </w:tc>
        <w:tc>
          <w:tcPr>
            <w:tcW w:w="2552" w:type="dxa"/>
          </w:tcPr>
          <w:p w14:paraId="5A27DCAA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 punti per ogni titolo </w:t>
            </w:r>
          </w:p>
          <w:p w14:paraId="01554F55" w14:textId="46493B67" w:rsidR="007071CE" w:rsidRPr="006019A1" w:rsidRDefault="007071CE" w:rsidP="007071C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4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40D13005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42BF5E0" w14:textId="77777777" w:rsidR="007071CE" w:rsidRDefault="007071CE" w:rsidP="0070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14:paraId="47F84D8F" w14:textId="77777777" w:rsidTr="005F527B">
        <w:tc>
          <w:tcPr>
            <w:tcW w:w="3369" w:type="dxa"/>
            <w:shd w:val="clear" w:color="auto" w:fill="DFDFDF"/>
            <w:vAlign w:val="center"/>
          </w:tcPr>
          <w:p w14:paraId="14FBC2DC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ESPERIENZE LAVORATIVE</w:t>
            </w:r>
          </w:p>
        </w:tc>
        <w:tc>
          <w:tcPr>
            <w:tcW w:w="2552" w:type="dxa"/>
            <w:shd w:val="clear" w:color="auto" w:fill="DFDFDF"/>
            <w:vAlign w:val="center"/>
          </w:tcPr>
          <w:p w14:paraId="196F3FA0" w14:textId="77777777"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14:paraId="5BE89E76" w14:textId="77777777" w:rsidR="006019A1" w:rsidRDefault="006019A1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ESPERIENZA 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14:paraId="0613FDB2" w14:textId="77777777"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AF4E17" w14:paraId="5DF786F6" w14:textId="77777777" w:rsidTr="005F527B">
        <w:tc>
          <w:tcPr>
            <w:tcW w:w="3369" w:type="dxa"/>
            <w:shd w:val="clear" w:color="auto" w:fill="auto"/>
          </w:tcPr>
          <w:p w14:paraId="1BC4541F" w14:textId="6E64B02D" w:rsidR="00AF4E17" w:rsidRPr="007A441D" w:rsidRDefault="00AF4E17" w:rsidP="00AF4E1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943D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Anzianità di servizio </w:t>
            </w:r>
          </w:p>
        </w:tc>
        <w:tc>
          <w:tcPr>
            <w:tcW w:w="2552" w:type="dxa"/>
            <w:shd w:val="clear" w:color="auto" w:fill="auto"/>
          </w:tcPr>
          <w:p w14:paraId="55DBF5B0" w14:textId="2F66CCAA" w:rsidR="00AF4E17" w:rsidRPr="007A441D" w:rsidRDefault="00AF4E17" w:rsidP="00AF4E1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943D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punto per ogni anno di servizio effettivamente prestato (max 10 punti)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6D4544" w14:textId="77777777" w:rsidR="00AF4E17" w:rsidRDefault="00AF4E17" w:rsidP="00AF4E17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0723DB" w14:textId="77777777" w:rsidR="00AF4E17" w:rsidRDefault="00AF4E17" w:rsidP="00AF4E17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AF4E17" w14:paraId="1502D098" w14:textId="77777777" w:rsidTr="005F527B">
        <w:tc>
          <w:tcPr>
            <w:tcW w:w="3369" w:type="dxa"/>
          </w:tcPr>
          <w:p w14:paraId="62C71FC8" w14:textId="77A8BE47" w:rsidR="00AF4E17" w:rsidRPr="006019A1" w:rsidRDefault="00AF4E17" w:rsidP="00AF4E1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Esperienza come esperto attività di gestione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/</w:t>
            </w: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coordinatore in progetti finanziati dai fondi strutturali europei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PN/PON</w:t>
            </w:r>
          </w:p>
        </w:tc>
        <w:tc>
          <w:tcPr>
            <w:tcW w:w="2552" w:type="dxa"/>
          </w:tcPr>
          <w:p w14:paraId="0C1B339F" w14:textId="3E9ECEBB" w:rsidR="00AF4E17" w:rsidRPr="006019A1" w:rsidRDefault="00AF4E17" w:rsidP="00AF4E1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10 punti per ogni esperienza (max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5</w:t>
            </w: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0 punti)</w:t>
            </w:r>
          </w:p>
        </w:tc>
        <w:tc>
          <w:tcPr>
            <w:tcW w:w="3118" w:type="dxa"/>
          </w:tcPr>
          <w:p w14:paraId="0A9806D3" w14:textId="77777777" w:rsidR="00AF4E17" w:rsidRDefault="00AF4E17" w:rsidP="00AF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054A78A4" w14:textId="77777777" w:rsidR="00AF4E17" w:rsidRDefault="00AF4E17" w:rsidP="00AF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F4E17" w14:paraId="013E6306" w14:textId="77777777" w:rsidTr="005F527B">
        <w:tc>
          <w:tcPr>
            <w:tcW w:w="3369" w:type="dxa"/>
          </w:tcPr>
          <w:p w14:paraId="280926B8" w14:textId="25DD535A" w:rsidR="00AF4E17" w:rsidRPr="00BE2E72" w:rsidRDefault="00AF4E17" w:rsidP="00AF4E17">
            <w:pPr>
              <w:rPr>
                <w:rFonts w:ascii="Calibri" w:hAnsi="Calibri" w:cs="Calibri"/>
                <w:sz w:val="22"/>
                <w:szCs w:val="22"/>
              </w:rPr>
            </w:pP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Esperienza come progettista / esperto attività di gestione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/</w:t>
            </w: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coordinatore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/supporto tecnico operativo</w:t>
            </w: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in progetti finanziati da altri programmi europei (es. Erasmus+), PNSD, fondi ex legge 440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, PNRR</w:t>
            </w:r>
          </w:p>
        </w:tc>
        <w:tc>
          <w:tcPr>
            <w:tcW w:w="2552" w:type="dxa"/>
          </w:tcPr>
          <w:p w14:paraId="021F2FF9" w14:textId="687899FA" w:rsidR="00AF4E17" w:rsidRPr="006019A1" w:rsidRDefault="00AF4E17" w:rsidP="00AF4E1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5</w:t>
            </w: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punti per ogni esperienza (max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25</w:t>
            </w: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punti)</w:t>
            </w:r>
          </w:p>
        </w:tc>
        <w:tc>
          <w:tcPr>
            <w:tcW w:w="3118" w:type="dxa"/>
          </w:tcPr>
          <w:p w14:paraId="01800FBE" w14:textId="77777777" w:rsidR="00AF4E17" w:rsidRDefault="00AF4E17" w:rsidP="00AF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28E8ACEA" w14:textId="77777777" w:rsidR="00AF4E17" w:rsidRDefault="00AF4E17" w:rsidP="00AF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F4E17" w14:paraId="2BCA022F" w14:textId="77777777" w:rsidTr="005F527B">
        <w:tc>
          <w:tcPr>
            <w:tcW w:w="3369" w:type="dxa"/>
          </w:tcPr>
          <w:p w14:paraId="51699197" w14:textId="2E0BB260" w:rsidR="00AF4E17" w:rsidRPr="006019A1" w:rsidRDefault="00AF4E17" w:rsidP="00AF4E1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Incarico di funzione strumentale</w:t>
            </w:r>
          </w:p>
        </w:tc>
        <w:tc>
          <w:tcPr>
            <w:tcW w:w="2552" w:type="dxa"/>
          </w:tcPr>
          <w:p w14:paraId="5A033D16" w14:textId="12C7F79C" w:rsidR="00AF4E17" w:rsidRPr="006019A1" w:rsidRDefault="00AF4E17" w:rsidP="00AF4E1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1 punti per ogni esperienza (max 5 punti)</w:t>
            </w:r>
          </w:p>
        </w:tc>
        <w:tc>
          <w:tcPr>
            <w:tcW w:w="3118" w:type="dxa"/>
          </w:tcPr>
          <w:p w14:paraId="494B5FEA" w14:textId="77777777" w:rsidR="00AF4E17" w:rsidRDefault="00AF4E17" w:rsidP="00AF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6BAB7590" w14:textId="77777777" w:rsidR="00AF4E17" w:rsidRDefault="00AF4E17" w:rsidP="00AF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F4E17" w14:paraId="55924521" w14:textId="77777777" w:rsidTr="005F527B">
        <w:tc>
          <w:tcPr>
            <w:tcW w:w="3369" w:type="dxa"/>
          </w:tcPr>
          <w:p w14:paraId="0595A0C9" w14:textId="7BFA710B" w:rsidR="00AF4E17" w:rsidRDefault="00AF4E17" w:rsidP="00AF4E1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Incarico di membro Staff di Dirigenza</w:t>
            </w:r>
          </w:p>
        </w:tc>
        <w:tc>
          <w:tcPr>
            <w:tcW w:w="2552" w:type="dxa"/>
          </w:tcPr>
          <w:p w14:paraId="5845EE73" w14:textId="25181FEF" w:rsidR="00AF4E17" w:rsidRDefault="00AF4E17" w:rsidP="00AF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1</w:t>
            </w: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punti per ogni esperienza (max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5</w:t>
            </w: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punti)</w:t>
            </w:r>
          </w:p>
        </w:tc>
        <w:tc>
          <w:tcPr>
            <w:tcW w:w="3118" w:type="dxa"/>
          </w:tcPr>
          <w:p w14:paraId="0DD98ACC" w14:textId="77777777" w:rsidR="00AF4E17" w:rsidRDefault="00AF4E17" w:rsidP="00AF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6DAE5F7E" w14:textId="77777777" w:rsidR="00AF4E17" w:rsidRDefault="00AF4E17" w:rsidP="00AF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F4E17" w14:paraId="37C02377" w14:textId="77777777" w:rsidTr="005F527B">
        <w:tc>
          <w:tcPr>
            <w:tcW w:w="3369" w:type="dxa"/>
          </w:tcPr>
          <w:p w14:paraId="5B8C8F5D" w14:textId="298DEC17" w:rsidR="00AF4E17" w:rsidRPr="006D4DB4" w:rsidRDefault="00AF4E17" w:rsidP="00AF4E17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Mansioni aggiuntive (per il profilo assistente amministrativo)</w:t>
            </w:r>
          </w:p>
        </w:tc>
        <w:tc>
          <w:tcPr>
            <w:tcW w:w="2552" w:type="dxa"/>
          </w:tcPr>
          <w:p w14:paraId="3A64C5C4" w14:textId="44A70725" w:rsidR="00AF4E17" w:rsidRDefault="00AF4E17" w:rsidP="00AF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 ogni mansione (max 40 punti)</w:t>
            </w:r>
          </w:p>
        </w:tc>
        <w:tc>
          <w:tcPr>
            <w:tcW w:w="3118" w:type="dxa"/>
          </w:tcPr>
          <w:p w14:paraId="4703C805" w14:textId="77777777" w:rsidR="00AF4E17" w:rsidRDefault="00AF4E17" w:rsidP="00AF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771D3D28" w14:textId="77777777" w:rsidR="00AF4E17" w:rsidRDefault="00AF4E17" w:rsidP="00AF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D59B3" w14:paraId="4D5692D0" w14:textId="77777777" w:rsidTr="005F527B">
        <w:trPr>
          <w:trHeight w:val="559"/>
        </w:trPr>
        <w:tc>
          <w:tcPr>
            <w:tcW w:w="33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C4BD77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7A5433D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14:paraId="4A11602A" w14:textId="77777777" w:rsidR="00CD59B3" w:rsidRPr="006019A1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  <w:p w14:paraId="17A2FF68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(TITOLI ED ESPERIENZE LAVORATIVE)</w:t>
            </w:r>
          </w:p>
        </w:tc>
        <w:tc>
          <w:tcPr>
            <w:tcW w:w="1276" w:type="dxa"/>
          </w:tcPr>
          <w:p w14:paraId="632CEB95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D4B0DAE" w14:textId="77777777" w:rsidR="00D26206" w:rsidRDefault="00D26206">
      <w:pPr>
        <w:rPr>
          <w:rFonts w:ascii="Calibri" w:eastAsia="Calibri" w:hAnsi="Calibri" w:cs="Calibri"/>
          <w:sz w:val="22"/>
          <w:szCs w:val="22"/>
        </w:rPr>
      </w:pPr>
    </w:p>
    <w:p w14:paraId="13589711" w14:textId="057EE618" w:rsidR="00CD59B3" w:rsidRDefault="00CD59B3">
      <w:pPr>
        <w:rPr>
          <w:rFonts w:ascii="Calibri" w:eastAsia="Calibri" w:hAnsi="Calibri" w:cs="Calibri"/>
          <w:sz w:val="22"/>
          <w:szCs w:val="22"/>
        </w:rPr>
      </w:pPr>
    </w:p>
    <w:p w14:paraId="704DE5F5" w14:textId="77777777" w:rsidR="007071CE" w:rsidRDefault="007071CE">
      <w:pPr>
        <w:rPr>
          <w:rFonts w:ascii="Calibri" w:eastAsia="Calibri" w:hAnsi="Calibri" w:cs="Calibri"/>
          <w:sz w:val="22"/>
          <w:szCs w:val="22"/>
        </w:rPr>
      </w:pPr>
    </w:p>
    <w:p w14:paraId="2296E4FB" w14:textId="77777777" w:rsidR="00D47EEE" w:rsidRDefault="00D47EEE">
      <w:pPr>
        <w:rPr>
          <w:rFonts w:ascii="Calibri" w:eastAsia="Calibri" w:hAnsi="Calibri" w:cs="Calibri"/>
          <w:sz w:val="22"/>
          <w:szCs w:val="22"/>
        </w:rPr>
      </w:pPr>
    </w:p>
    <w:p w14:paraId="6388B90A" w14:textId="77777777" w:rsidR="007071CE" w:rsidRDefault="006019A1">
      <w:pPr>
        <w:rPr>
          <w:rFonts w:ascii="Calibri" w:eastAsia="Calibri" w:hAnsi="Calibri" w:cs="Calibri"/>
        </w:rPr>
      </w:pPr>
      <w:r w:rsidRPr="00D47EEE">
        <w:rPr>
          <w:rFonts w:ascii="Calibri" w:eastAsia="Calibri" w:hAnsi="Calibri" w:cs="Calibri"/>
        </w:rPr>
        <w:t xml:space="preserve">Luogo e data   </w:t>
      </w:r>
      <w:r w:rsidRPr="00D47EEE">
        <w:rPr>
          <w:rFonts w:ascii="Calibri" w:eastAsia="Calibri" w:hAnsi="Calibri" w:cs="Calibri"/>
          <w:color w:val="A6A6A6"/>
        </w:rPr>
        <w:t xml:space="preserve">_______________________________________ </w:t>
      </w:r>
      <w:r w:rsidRPr="00D47EEE">
        <w:rPr>
          <w:rFonts w:ascii="Calibri" w:eastAsia="Calibri" w:hAnsi="Calibri" w:cs="Calibri"/>
        </w:rPr>
        <w:t xml:space="preserve">                                </w:t>
      </w:r>
    </w:p>
    <w:p w14:paraId="48A82C42" w14:textId="777BCD87" w:rsidR="00D26206" w:rsidRPr="00D47EEE" w:rsidRDefault="006019A1">
      <w:pPr>
        <w:rPr>
          <w:rFonts w:ascii="Calibri" w:eastAsia="Calibri" w:hAnsi="Calibri" w:cs="Calibri"/>
        </w:rPr>
      </w:pPr>
      <w:r w:rsidRPr="00D47EEE">
        <w:rPr>
          <w:rFonts w:ascii="Calibri" w:eastAsia="Calibri" w:hAnsi="Calibri" w:cs="Calibri"/>
        </w:rPr>
        <w:t xml:space="preserve">                     </w:t>
      </w:r>
    </w:p>
    <w:p w14:paraId="76B6CBF2" w14:textId="77777777" w:rsidR="00D26206" w:rsidRPr="00D47EEE" w:rsidRDefault="006019A1">
      <w:pPr>
        <w:rPr>
          <w:rFonts w:ascii="Calibri" w:eastAsia="Calibri" w:hAnsi="Calibri" w:cs="Calibri"/>
        </w:rPr>
      </w:pPr>
      <w:r w:rsidRPr="00D47EEE"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</w:t>
      </w:r>
    </w:p>
    <w:p w14:paraId="5DBAF94D" w14:textId="77777777" w:rsidR="00D26206" w:rsidRPr="00D47EEE" w:rsidRDefault="006019A1">
      <w:pPr>
        <w:tabs>
          <w:tab w:val="left" w:pos="6946"/>
        </w:tabs>
        <w:rPr>
          <w:rFonts w:ascii="Calibri" w:eastAsia="Calibri" w:hAnsi="Calibri" w:cs="Calibri"/>
        </w:rPr>
      </w:pPr>
      <w:r w:rsidRPr="00D47EEE">
        <w:rPr>
          <w:rFonts w:ascii="Calibri" w:eastAsia="Calibri" w:hAnsi="Calibri" w:cs="Calibri"/>
        </w:rPr>
        <w:tab/>
        <w:t xml:space="preserve">          FIRMA </w:t>
      </w:r>
    </w:p>
    <w:p w14:paraId="68FAD883" w14:textId="77777777"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14:paraId="7A50F5C0" w14:textId="77777777" w:rsidR="00D26206" w:rsidRDefault="006019A1" w:rsidP="006019A1">
      <w:pPr>
        <w:ind w:left="2124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 </w:t>
      </w:r>
      <w:r>
        <w:rPr>
          <w:rFonts w:ascii="Calibri" w:eastAsia="Calibri" w:hAnsi="Calibri" w:cs="Calibri"/>
          <w:color w:val="A6A6A6"/>
        </w:rPr>
        <w:t>_____________________________________</w:t>
      </w:r>
    </w:p>
    <w:sectPr w:rsidR="00D26206" w:rsidSect="007071CE">
      <w:pgSz w:w="11906" w:h="16838"/>
      <w:pgMar w:top="567" w:right="849" w:bottom="85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06"/>
    <w:rsid w:val="000437C7"/>
    <w:rsid w:val="00106458"/>
    <w:rsid w:val="001604DE"/>
    <w:rsid w:val="00297B01"/>
    <w:rsid w:val="003F44E9"/>
    <w:rsid w:val="004773CC"/>
    <w:rsid w:val="004821B0"/>
    <w:rsid w:val="00592E8A"/>
    <w:rsid w:val="00594D8B"/>
    <w:rsid w:val="005F527B"/>
    <w:rsid w:val="006019A1"/>
    <w:rsid w:val="007071CE"/>
    <w:rsid w:val="00A567DD"/>
    <w:rsid w:val="00AF4E17"/>
    <w:rsid w:val="00B5090C"/>
    <w:rsid w:val="00B56BB5"/>
    <w:rsid w:val="00BC2AAB"/>
    <w:rsid w:val="00BE2E72"/>
    <w:rsid w:val="00CD59B3"/>
    <w:rsid w:val="00D26206"/>
    <w:rsid w:val="00D47EEE"/>
    <w:rsid w:val="00DC1A02"/>
    <w:rsid w:val="00E3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CBD5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AF AF</cp:lastModifiedBy>
  <cp:revision>13</cp:revision>
  <dcterms:created xsi:type="dcterms:W3CDTF">2024-07-08T07:08:00Z</dcterms:created>
  <dcterms:modified xsi:type="dcterms:W3CDTF">2026-06-20T14:54:00Z</dcterms:modified>
</cp:coreProperties>
</file>