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1E4B" w14:textId="77777777" w:rsidR="0042760B" w:rsidRDefault="0042760B">
      <w:pPr>
        <w:pStyle w:val="Corpotesto"/>
        <w:spacing w:after="0"/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End w:id="0"/>
      <w:bookmarkEnd w:id="1"/>
      <w:bookmarkEnd w:id="2"/>
      <w:bookmarkEnd w:id="3"/>
      <w:bookmarkEnd w:id="4"/>
    </w:p>
    <w:p w14:paraId="7444EA20" w14:textId="77777777" w:rsidR="0042760B" w:rsidRDefault="0042760B">
      <w:pPr>
        <w:pStyle w:val="Corpotesto"/>
        <w:spacing w:after="0"/>
      </w:pPr>
    </w:p>
    <w:p w14:paraId="12D6C763" w14:textId="77777777" w:rsidR="0042760B" w:rsidRDefault="0042760B">
      <w:pPr>
        <w:pStyle w:val="Corpotesto"/>
        <w:spacing w:after="0"/>
      </w:pPr>
    </w:p>
    <w:p w14:paraId="54ABDAE2" w14:textId="77777777" w:rsidR="0042760B" w:rsidRDefault="00C35985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337DD478" wp14:editId="7D4CC653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parent_elementa45188540fc4c"/>
      <w:bookmarkStart w:id="6" w:name="preview_cont777d2a4023785"/>
      <w:bookmarkEnd w:id="5"/>
      <w:bookmarkEnd w:id="6"/>
    </w:p>
    <w:p w14:paraId="1115B591" w14:textId="77777777" w:rsidR="00001A30" w:rsidRDefault="00001A30" w:rsidP="00001A30">
      <w:pPr>
        <w:pStyle w:val="Corpotesto"/>
        <w:spacing w:after="0"/>
        <w:jc w:val="right"/>
      </w:pPr>
      <w:bookmarkStart w:id="7" w:name="x_682218674560040961"/>
      <w:bookmarkStart w:id="8" w:name="parent_element656a61bce013"/>
      <w:bookmarkStart w:id="9" w:name="preview_contf6c58d0db00bd"/>
      <w:bookmarkEnd w:id="7"/>
      <w:bookmarkEnd w:id="8"/>
      <w:bookmarkEnd w:id="9"/>
      <w:r>
        <w:rPr>
          <w:rStyle w:val="StrongEmphasis"/>
          <w:color w:val="000000"/>
          <w:shd w:val="clear" w:color="auto" w:fill="FFFFFF"/>
        </w:rPr>
        <w:t>Al Dirigente Scolastico </w:t>
      </w:r>
    </w:p>
    <w:p w14:paraId="08E332C0" w14:textId="77777777" w:rsidR="00001A30" w:rsidRDefault="00001A30" w:rsidP="00001A30">
      <w:pPr>
        <w:pStyle w:val="Corpotesto"/>
        <w:spacing w:after="0"/>
        <w:jc w:val="right"/>
        <w:rPr>
          <w:shd w:val="clear" w:color="auto" w:fill="FFFFFF"/>
        </w:rPr>
      </w:pPr>
      <w:bookmarkStart w:id="10" w:name="x_6822186746988134414"/>
      <w:bookmarkEnd w:id="10"/>
      <w:r>
        <w:rPr>
          <w:shd w:val="clear" w:color="auto" w:fill="FFFFFF"/>
        </w:rPr>
        <w:t>I.C.S. SIMONA GIORGI</w:t>
      </w:r>
    </w:p>
    <w:p w14:paraId="0F1EB6A3" w14:textId="77777777" w:rsidR="00001A30" w:rsidRDefault="00001A30" w:rsidP="00001A30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t>MILANO</w:t>
      </w:r>
    </w:p>
    <w:p w14:paraId="6E541BB4" w14:textId="32A288E8" w:rsidR="00001A30" w:rsidRDefault="007536F5" w:rsidP="004D61A5">
      <w:pPr>
        <w:pStyle w:val="Titolo3"/>
        <w:spacing w:before="0" w:after="0"/>
        <w:rPr>
          <w:rStyle w:val="Enfasicorsivo"/>
          <w:shd w:val="clear" w:color="auto" w:fill="FFFFFF"/>
        </w:rPr>
      </w:pPr>
      <w:r w:rsidRPr="007536F5">
        <w:rPr>
          <w:i/>
          <w:iCs/>
          <w:shd w:val="clear" w:color="auto" w:fill="FFFFFF"/>
        </w:rPr>
        <w:t>Con rettifica del 10_01_25 per mero errore materiale</w:t>
      </w:r>
    </w:p>
    <w:p w14:paraId="7BBE8FD5" w14:textId="2D4FED6C" w:rsidR="004D61A5" w:rsidRDefault="00C35985" w:rsidP="004D61A5">
      <w:pPr>
        <w:pStyle w:val="Titolo3"/>
        <w:spacing w:before="0" w:after="0"/>
        <w:rPr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r w:rsidR="004D61A5">
        <w:rPr>
          <w:shd w:val="clear" w:color="auto" w:fill="FFFFFF"/>
        </w:rPr>
        <w:t>ALLEGATO A) “Istanza di partecipazione”</w:t>
      </w:r>
    </w:p>
    <w:p w14:paraId="672AA4D2" w14:textId="77777777" w:rsidR="00001A30" w:rsidRDefault="004D61A5" w:rsidP="00001A30">
      <w:pPr>
        <w:spacing w:line="276" w:lineRule="auto"/>
        <w:jc w:val="both"/>
        <w:rPr>
          <w:rFonts w:eastAsia="Calibri" w:cstheme="minorHAnsi"/>
          <w:b/>
          <w:bCs/>
        </w:rPr>
      </w:pPr>
      <w:r>
        <w:rPr>
          <w:rStyle w:val="StrongEmphasis"/>
          <w:shd w:val="clear" w:color="auto" w:fill="FFFFFF"/>
        </w:rPr>
        <w:br/>
      </w:r>
      <w:r w:rsidR="00001A30" w:rsidRPr="00CA3009">
        <w:rPr>
          <w:rFonts w:eastAsia="Calibri" w:cstheme="minorHAnsi"/>
          <w:b/>
          <w:bCs/>
        </w:rPr>
        <w:t xml:space="preserve">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scolastica. (D.M. n. 19/2024) </w:t>
      </w:r>
    </w:p>
    <w:p w14:paraId="6A01F902" w14:textId="77777777" w:rsidR="00001A30" w:rsidRDefault="00001A30" w:rsidP="00001A30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 xml:space="preserve">Titolo del Progetto: Riduzione dei divari negli apprendimenti e contrasto alla dispersione scolastica- ADHOC-Migliorare il successo formativo </w:t>
      </w:r>
    </w:p>
    <w:p w14:paraId="68BAB111" w14:textId="77777777" w:rsidR="00001A30" w:rsidRPr="00CA3009" w:rsidRDefault="00001A30" w:rsidP="00001A30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>C.U.P. F44D21000520006</w:t>
      </w:r>
      <w:r>
        <w:rPr>
          <w:rFonts w:eastAsia="Calibri" w:cstheme="minorHAnsi"/>
          <w:b/>
          <w:bCs/>
        </w:rPr>
        <w:t xml:space="preserve"> </w:t>
      </w:r>
      <w:r w:rsidRPr="00CA3009">
        <w:rPr>
          <w:rFonts w:eastAsia="Calibri" w:cstheme="minorHAnsi"/>
          <w:b/>
          <w:bCs/>
        </w:rPr>
        <w:t xml:space="preserve">Codice progetto: </w:t>
      </w:r>
      <w:bookmarkStart w:id="11" w:name="_Hlk178837811"/>
      <w:r w:rsidRPr="00CA3009">
        <w:rPr>
          <w:rFonts w:eastAsia="Calibri" w:cstheme="minorHAnsi"/>
          <w:b/>
          <w:bCs/>
        </w:rPr>
        <w:t>M4C1I1.4-2024-1322-P-47205</w:t>
      </w:r>
      <w:bookmarkEnd w:id="11"/>
    </w:p>
    <w:p w14:paraId="4A87C5C2" w14:textId="77777777" w:rsidR="004D61A5" w:rsidRDefault="004D61A5" w:rsidP="004D61A5">
      <w:pPr>
        <w:pStyle w:val="Corpotesto"/>
        <w:spacing w:after="0"/>
        <w:jc w:val="center"/>
        <w:rPr>
          <w:shd w:val="clear" w:color="auto" w:fill="FFFFFF"/>
        </w:rPr>
      </w:pPr>
    </w:p>
    <w:p w14:paraId="55BA8BA0" w14:textId="77777777" w:rsidR="004D61A5" w:rsidRDefault="004D61A5" w:rsidP="004D61A5">
      <w:pPr>
        <w:pStyle w:val="Titolo3"/>
        <w:spacing w:before="0" w:after="0"/>
        <w:jc w:val="center"/>
      </w:pPr>
      <w:bookmarkStart w:id="12" w:name="parent_element7585359b5593f"/>
      <w:bookmarkStart w:id="13" w:name="preview_conta2e732ee57e75"/>
      <w:bookmarkEnd w:id="12"/>
      <w:bookmarkEnd w:id="13"/>
      <w:r>
        <w:rPr>
          <w:rStyle w:val="StrongEmphasis"/>
          <w:b/>
          <w:shd w:val="clear" w:color="auto" w:fill="FFFFFF"/>
        </w:rPr>
        <w:t>Domanda di partecipazione alla selezione e Dichiarazione sostitutiva dell’atto di notorietà ex artt. 46 e 47 del D.P.R. n. 445/2000</w:t>
      </w:r>
    </w:p>
    <w:p w14:paraId="02A0E44F" w14:textId="4EADC934" w:rsidR="004D61A5" w:rsidRDefault="004D61A5" w:rsidP="005F12ED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</w:t>
      </w:r>
      <w:r>
        <w:rPr>
          <w:color w:val="000000"/>
          <w:shd w:val="clear" w:color="auto" w:fill="FFFFFF"/>
        </w:rPr>
        <w:t xml:space="preserve"> , in qualità di ______________________ presso codesta Amministrazione scolastica per l’A.S. ______________, </w:t>
      </w:r>
    </w:p>
    <w:p w14:paraId="7163601F" w14:textId="77777777" w:rsidR="004D61A5" w:rsidRDefault="004D61A5" w:rsidP="004D61A5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14:paraId="4F4D9DA2" w14:textId="77777777" w:rsidR="00221D97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bookmarkStart w:id="14" w:name="x_8574358901143633935"/>
      <w:bookmarkEnd w:id="14"/>
      <w:r>
        <w:rPr>
          <w:rStyle w:val="StrongEmphasis"/>
          <w:color w:val="000000"/>
          <w:shd w:val="clear" w:color="auto" w:fill="FFFFFF"/>
        </w:rPr>
        <w:t xml:space="preserve">Docenti </w:t>
      </w:r>
      <w:r>
        <w:rPr>
          <w:color w:val="000000"/>
          <w:shd w:val="clear" w:color="auto" w:fill="FFFFFF"/>
        </w:rPr>
        <w:t xml:space="preserve">per </w:t>
      </w:r>
      <w:r w:rsidR="00221D97">
        <w:rPr>
          <w:color w:val="000000"/>
          <w:shd w:val="clear" w:color="auto" w:fill="FFFFFF"/>
        </w:rPr>
        <w:t xml:space="preserve">l’attuazione delle azioni </w:t>
      </w:r>
      <w:r>
        <w:rPr>
          <w:shd w:val="clear" w:color="auto" w:fill="FFFFFF"/>
        </w:rPr>
        <w:t>per la prevenzione della dispersione scolastica</w:t>
      </w:r>
      <w:r>
        <w:rPr>
          <w:color w:val="000000"/>
          <w:shd w:val="clear" w:color="auto" w:fill="FFFFFF"/>
        </w:rPr>
        <w:t xml:space="preserve"> per la programmazione, realizzazione e documentazione delle attività relative a</w:t>
      </w:r>
      <w:r w:rsidR="00221D97">
        <w:rPr>
          <w:color w:val="000000"/>
          <w:shd w:val="clear" w:color="auto" w:fill="FFFFFF"/>
        </w:rPr>
        <w:t>:</w:t>
      </w:r>
    </w:p>
    <w:p w14:paraId="4EF713E5" w14:textId="7CF560F5" w:rsidR="00221D97" w:rsidRDefault="00221D97" w:rsidP="00221D97">
      <w:pPr>
        <w:pStyle w:val="Corpotesto"/>
        <w:numPr>
          <w:ilvl w:val="0"/>
          <w:numId w:val="7"/>
        </w:numPr>
        <w:spacing w:after="0"/>
        <w:jc w:val="both"/>
      </w:pPr>
      <w:r w:rsidRPr="00D73D88">
        <w:t xml:space="preserve">Percorsi di mentoring e </w:t>
      </w:r>
      <w:r>
        <w:t>Orientamento</w:t>
      </w:r>
    </w:p>
    <w:p w14:paraId="3AE13D5E" w14:textId="6C9584EC" w:rsidR="00221D97" w:rsidRDefault="00221D97" w:rsidP="00221D97">
      <w:pPr>
        <w:pStyle w:val="Corpotesto"/>
        <w:numPr>
          <w:ilvl w:val="0"/>
          <w:numId w:val="7"/>
        </w:numPr>
        <w:spacing w:after="0"/>
        <w:jc w:val="both"/>
      </w:pPr>
      <w:r w:rsidRPr="00D73D88">
        <w:t>Percorsi di potenziamento delle competenze di base, di motivazione e accompagnamento</w:t>
      </w:r>
    </w:p>
    <w:p w14:paraId="025F3F7A" w14:textId="1B12D103" w:rsidR="00221D97" w:rsidRDefault="00221D97" w:rsidP="00221D97">
      <w:pPr>
        <w:pStyle w:val="Corpotesto"/>
        <w:numPr>
          <w:ilvl w:val="0"/>
          <w:numId w:val="7"/>
        </w:numPr>
        <w:spacing w:after="0"/>
        <w:jc w:val="both"/>
        <w:rPr>
          <w:color w:val="000000"/>
          <w:shd w:val="clear" w:color="auto" w:fill="FFFFFF"/>
        </w:rPr>
      </w:pPr>
      <w:r w:rsidRPr="00D73D88">
        <w:t>Percorsi formativi e laboratoriali cocurriculari</w:t>
      </w:r>
    </w:p>
    <w:p w14:paraId="42FDB7EB" w14:textId="77777777" w:rsidR="004D61A5" w:rsidRPr="004D61A5" w:rsidRDefault="004D61A5" w:rsidP="004D61A5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14:paraId="1A85925B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14C7AB0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E0B6C4F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5746D948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in godimento dei diritti politici;</w:t>
      </w:r>
    </w:p>
    <w:p w14:paraId="540A7D0A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316BD954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117D2630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092EBB89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secondo le modalità, i termini ed il calendario delle attività stabiliti dall’Amministrazione scolastica; </w:t>
      </w:r>
    </w:p>
    <w:p w14:paraId="60DD1DCE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1DCD5A07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di non trovarsi in nessuna delle condizioni di incompatibilità o inconferibilità dell’incarico in oggetto, ai sensi di quanto previsto dal D.Lgs. n. 39/2013 e dall’art. 53, del D.Lgs. n. 165/2001,</w:t>
      </w:r>
    </w:p>
    <w:p w14:paraId="6A03917D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25F1452C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3F77DE1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che possano interferire con l’esercizio dell’incarico in oggetto.</w:t>
      </w:r>
    </w:p>
    <w:p w14:paraId="38A4F2DC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  <w:r>
        <w:rPr>
          <w:color w:val="000000"/>
          <w:shd w:val="clear" w:color="auto" w:fill="FFFFFF"/>
        </w:rPr>
        <w:br/>
      </w:r>
    </w:p>
    <w:p w14:paraId="2B05BEC2" w14:textId="2C06E3D9" w:rsidR="004D61A5" w:rsidRDefault="004D61A5" w:rsidP="004D61A5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15" w:name="x_6822186746988134416"/>
      <w:bookmarkEnd w:id="15"/>
      <w:r>
        <w:rPr>
          <w:color w:val="000000"/>
          <w:shd w:val="clear" w:color="auto" w:fill="FFFFFF"/>
        </w:rPr>
        <w:t>I.C.S</w:t>
      </w:r>
      <w:r w:rsidR="005F12ED">
        <w:rPr>
          <w:color w:val="000000"/>
          <w:shd w:val="clear" w:color="auto" w:fill="FFFFFF"/>
        </w:rPr>
        <w:t xml:space="preserve"> SIMONA GIORGI</w:t>
      </w:r>
      <w:r>
        <w:rPr>
          <w:color w:val="000000"/>
          <w:shd w:val="clear" w:color="auto" w:fill="FFFFFF"/>
        </w:rPr>
        <w:t>” al trattamento dei dati contenuti nella presente autocertificazione per gli adempimenti connessi alla presente procedura e per i fini istituzionali della Pubblica Amministrazione.</w:t>
      </w:r>
    </w:p>
    <w:p w14:paraId="1673F457" w14:textId="77777777" w:rsidR="004D61A5" w:rsidRDefault="004D61A5" w:rsidP="004D61A5">
      <w:pPr>
        <w:pStyle w:val="Corpotesto"/>
        <w:spacing w:after="0"/>
        <w:rPr>
          <w:shd w:val="clear" w:color="auto" w:fill="FFFFFF"/>
        </w:rPr>
      </w:pPr>
      <w:bookmarkStart w:id="16" w:name="parent_element1dba6b629b797"/>
      <w:bookmarkStart w:id="17" w:name="preview_conta64b396da0375"/>
      <w:bookmarkEnd w:id="16"/>
      <w:bookmarkEnd w:id="17"/>
      <w:r>
        <w:rPr>
          <w:shd w:val="clear" w:color="auto" w:fill="FFFFFF"/>
        </w:rPr>
        <w:br/>
        <w:t>Luogo ____________________ , data __________</w:t>
      </w:r>
    </w:p>
    <w:p w14:paraId="79717B9A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</w:p>
    <w:p w14:paraId="119FC686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Firma</w:t>
      </w:r>
    </w:p>
    <w:p w14:paraId="398FB4A8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________________________________</w:t>
      </w:r>
    </w:p>
    <w:p w14:paraId="591270CA" w14:textId="77777777" w:rsidR="0042760B" w:rsidRDefault="0042760B">
      <w:pPr>
        <w:pStyle w:val="Corpotesto"/>
        <w:spacing w:after="0"/>
        <w:jc w:val="both"/>
      </w:pPr>
    </w:p>
    <w:sectPr w:rsidR="004276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8D2475"/>
    <w:multiLevelType w:val="hybridMultilevel"/>
    <w:tmpl w:val="AC4C57D6"/>
    <w:lvl w:ilvl="0" w:tplc="5038D65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319269799">
    <w:abstractNumId w:val="6"/>
  </w:num>
  <w:num w:numId="2" w16cid:durableId="1021858893">
    <w:abstractNumId w:val="4"/>
  </w:num>
  <w:num w:numId="3" w16cid:durableId="933899460">
    <w:abstractNumId w:val="1"/>
  </w:num>
  <w:num w:numId="4" w16cid:durableId="506333794">
    <w:abstractNumId w:val="3"/>
  </w:num>
  <w:num w:numId="5" w16cid:durableId="1552381707">
    <w:abstractNumId w:val="5"/>
  </w:num>
  <w:num w:numId="6" w16cid:durableId="1001474100">
    <w:abstractNumId w:val="0"/>
  </w:num>
  <w:num w:numId="7" w16cid:durableId="169949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001A30"/>
    <w:rsid w:val="00221D97"/>
    <w:rsid w:val="0042760B"/>
    <w:rsid w:val="00497966"/>
    <w:rsid w:val="004D61A5"/>
    <w:rsid w:val="005771AE"/>
    <w:rsid w:val="005F12ED"/>
    <w:rsid w:val="00693638"/>
    <w:rsid w:val="006A6331"/>
    <w:rsid w:val="007536F5"/>
    <w:rsid w:val="00AB3F3C"/>
    <w:rsid w:val="00B140EE"/>
    <w:rsid w:val="00B83253"/>
    <w:rsid w:val="00C0748E"/>
    <w:rsid w:val="00C35985"/>
    <w:rsid w:val="00D73A12"/>
    <w:rsid w:val="00E22723"/>
    <w:rsid w:val="00E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7E4A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 Ciresola</cp:lastModifiedBy>
  <cp:revision>8</cp:revision>
  <dcterms:created xsi:type="dcterms:W3CDTF">2024-10-30T08:46:00Z</dcterms:created>
  <dcterms:modified xsi:type="dcterms:W3CDTF">2025-01-10T15:40:00Z</dcterms:modified>
  <dc:language>en-US</dc:language>
</cp:coreProperties>
</file>