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7DA" w:rsidRDefault="002819B9" w:rsidP="002819B9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CORSI PERSONALE A.T.A. ONLINE</w:t>
      </w:r>
    </w:p>
    <w:p w:rsidR="002819B9" w:rsidRDefault="002819B9" w:rsidP="002819B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PROBLEMATICHE SCUOLA</w:t>
      </w:r>
    </w:p>
    <w:p w:rsidR="002819B9" w:rsidRDefault="002819B9" w:rsidP="002819B9">
      <w:pPr>
        <w:jc w:val="center"/>
        <w:rPr>
          <w:b/>
          <w:sz w:val="40"/>
          <w:szCs w:val="40"/>
          <w:u w:val="single"/>
        </w:rPr>
      </w:pPr>
    </w:p>
    <w:p w:rsidR="002819B9" w:rsidRPr="003F2FBD" w:rsidRDefault="002819B9" w:rsidP="002819B9">
      <w:pPr>
        <w:pStyle w:val="Paragrafoelenco"/>
        <w:numPr>
          <w:ilvl w:val="0"/>
          <w:numId w:val="1"/>
        </w:numPr>
        <w:jc w:val="center"/>
        <w:rPr>
          <w:b/>
          <w:sz w:val="40"/>
          <w:szCs w:val="40"/>
          <w:u w:val="single"/>
        </w:rPr>
      </w:pPr>
      <w:r w:rsidRPr="003F2FBD">
        <w:rPr>
          <w:b/>
          <w:sz w:val="40"/>
          <w:szCs w:val="40"/>
          <w:u w:val="single"/>
        </w:rPr>
        <w:t>CARRIERA</w:t>
      </w:r>
    </w:p>
    <w:p w:rsidR="002819B9" w:rsidRDefault="002819B9" w:rsidP="002819B9">
      <w:pPr>
        <w:pStyle w:val="Paragrafoelenco"/>
        <w:rPr>
          <w:b/>
          <w:sz w:val="32"/>
          <w:szCs w:val="32"/>
          <w:u w:val="single"/>
        </w:rPr>
      </w:pPr>
    </w:p>
    <w:p w:rsidR="002819B9" w:rsidRDefault="002819B9" w:rsidP="002819B9">
      <w:pPr>
        <w:pStyle w:val="Paragrafoelenco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Valutazione dei Servizi (Scuole Paritarie/Sostegno/Militare)</w:t>
      </w:r>
    </w:p>
    <w:p w:rsidR="002819B9" w:rsidRDefault="002819B9" w:rsidP="002819B9">
      <w:pPr>
        <w:pStyle w:val="Paragrafoelenco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Apertura Pratica</w:t>
      </w:r>
    </w:p>
    <w:p w:rsidR="00F9161F" w:rsidRDefault="002819B9" w:rsidP="002819B9">
      <w:pPr>
        <w:pStyle w:val="Paragrafoelenco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Aggiornamento Pratica</w:t>
      </w:r>
      <w:r w:rsidR="00F9161F">
        <w:rPr>
          <w:b/>
          <w:sz w:val="32"/>
          <w:szCs w:val="32"/>
        </w:rPr>
        <w:t>;</w:t>
      </w:r>
      <w:r>
        <w:rPr>
          <w:b/>
          <w:sz w:val="32"/>
          <w:szCs w:val="32"/>
        </w:rPr>
        <w:t xml:space="preserve"> </w:t>
      </w:r>
    </w:p>
    <w:p w:rsidR="002819B9" w:rsidRDefault="002819B9" w:rsidP="00F9161F">
      <w:pPr>
        <w:pStyle w:val="Paragrafoelenco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>(Variazione Stato Giuridico/Migra/Modica/Cancella)</w:t>
      </w:r>
    </w:p>
    <w:p w:rsidR="002819B9" w:rsidRDefault="002819B9" w:rsidP="002819B9">
      <w:pPr>
        <w:pStyle w:val="Paragrafoelenco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Docenti di Religione Non di Ruolo e Ruolo</w:t>
      </w:r>
    </w:p>
    <w:p w:rsidR="002819B9" w:rsidRDefault="002819B9" w:rsidP="002819B9">
      <w:pPr>
        <w:rPr>
          <w:b/>
          <w:sz w:val="32"/>
          <w:szCs w:val="32"/>
        </w:rPr>
      </w:pPr>
    </w:p>
    <w:p w:rsidR="002819B9" w:rsidRDefault="002819B9" w:rsidP="002819B9">
      <w:pPr>
        <w:pStyle w:val="Paragrafoelenco"/>
        <w:numPr>
          <w:ilvl w:val="0"/>
          <w:numId w:val="1"/>
        </w:num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T.F.R. PENSIONATI</w:t>
      </w:r>
    </w:p>
    <w:p w:rsidR="002819B9" w:rsidRDefault="002819B9" w:rsidP="002819B9">
      <w:pPr>
        <w:pStyle w:val="Paragrafoelenco"/>
        <w:rPr>
          <w:b/>
          <w:sz w:val="40"/>
          <w:szCs w:val="40"/>
          <w:u w:val="single"/>
        </w:rPr>
      </w:pPr>
    </w:p>
    <w:p w:rsidR="002819B9" w:rsidRDefault="002819B9" w:rsidP="002819B9">
      <w:pPr>
        <w:pStyle w:val="Paragrafoelenco"/>
        <w:numPr>
          <w:ilvl w:val="0"/>
          <w:numId w:val="3"/>
        </w:numPr>
        <w:rPr>
          <w:b/>
          <w:sz w:val="32"/>
          <w:szCs w:val="32"/>
        </w:rPr>
      </w:pPr>
      <w:r w:rsidRPr="002819B9">
        <w:rPr>
          <w:b/>
          <w:sz w:val="32"/>
          <w:szCs w:val="32"/>
        </w:rPr>
        <w:t>Pensionati con Decorrenza Giuridica dal 1/01/2001</w:t>
      </w:r>
    </w:p>
    <w:p w:rsidR="002819B9" w:rsidRDefault="002819B9" w:rsidP="002819B9">
      <w:pPr>
        <w:pStyle w:val="Paragrafoelenco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Pensionati con Decorrenza Giuridica dal 1/01/2001 (Aderenti al Fondo Scuola Espero)</w:t>
      </w:r>
    </w:p>
    <w:p w:rsidR="002819B9" w:rsidRDefault="002819B9" w:rsidP="002819B9">
      <w:pPr>
        <w:pStyle w:val="Paragrafoelenco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Pensionati con Decorrenza Giuridica entro il 31/12/2000 (Aderenti al Fondo Scuola Espero)</w:t>
      </w:r>
    </w:p>
    <w:p w:rsidR="002819B9" w:rsidRDefault="002819B9" w:rsidP="002819B9">
      <w:pPr>
        <w:pStyle w:val="Paragrafoelenco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Pensionati con Decorrenza Giuridica entro il 31/12/2000 con accettazione Supplenze altro /a Profilo o Qualifica</w:t>
      </w:r>
    </w:p>
    <w:p w:rsidR="002819B9" w:rsidRDefault="002819B9" w:rsidP="002819B9">
      <w:pPr>
        <w:rPr>
          <w:b/>
          <w:sz w:val="40"/>
          <w:szCs w:val="40"/>
        </w:rPr>
      </w:pPr>
    </w:p>
    <w:p w:rsidR="002819B9" w:rsidRDefault="002819B9" w:rsidP="002819B9">
      <w:pPr>
        <w:pStyle w:val="Paragrafoelenco"/>
        <w:numPr>
          <w:ilvl w:val="0"/>
          <w:numId w:val="1"/>
        </w:num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APPLICAZIONE SENTENZE VARIE</w:t>
      </w:r>
    </w:p>
    <w:p w:rsidR="002819B9" w:rsidRDefault="002819B9" w:rsidP="002819B9">
      <w:pPr>
        <w:jc w:val="center"/>
        <w:rPr>
          <w:b/>
          <w:sz w:val="40"/>
          <w:szCs w:val="40"/>
          <w:u w:val="single"/>
        </w:rPr>
      </w:pPr>
    </w:p>
    <w:p w:rsidR="002819B9" w:rsidRDefault="00D229EA" w:rsidP="002819B9">
      <w:pPr>
        <w:pStyle w:val="Paragrafoelenco"/>
        <w:numPr>
          <w:ilvl w:val="0"/>
          <w:numId w:val="1"/>
        </w:num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CERTIFICATI DI SERVIZIO</w:t>
      </w:r>
    </w:p>
    <w:p w:rsidR="00D229EA" w:rsidRPr="00D229EA" w:rsidRDefault="00D229EA" w:rsidP="00D229EA">
      <w:pPr>
        <w:pStyle w:val="Paragrafoelenco"/>
        <w:rPr>
          <w:b/>
          <w:sz w:val="40"/>
          <w:szCs w:val="40"/>
          <w:u w:val="single"/>
        </w:rPr>
      </w:pPr>
    </w:p>
    <w:p w:rsidR="00D229EA" w:rsidRDefault="00D229EA" w:rsidP="00D229EA">
      <w:pPr>
        <w:pStyle w:val="Paragrafoelenco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Codici Ritenute Previdenziali (RA01/RA02/RB01)</w:t>
      </w:r>
    </w:p>
    <w:p w:rsidR="00D229EA" w:rsidRDefault="00D229EA" w:rsidP="00D229EA">
      <w:pPr>
        <w:rPr>
          <w:b/>
          <w:sz w:val="32"/>
          <w:szCs w:val="32"/>
        </w:rPr>
      </w:pPr>
    </w:p>
    <w:p w:rsidR="00D229EA" w:rsidRPr="00D229EA" w:rsidRDefault="00D229EA" w:rsidP="00D229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f.to Ottavio Salomone</w:t>
      </w:r>
    </w:p>
    <w:sectPr w:rsidR="00D229EA" w:rsidRPr="00D229EA" w:rsidSect="003D37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45761"/>
    <w:multiLevelType w:val="hybridMultilevel"/>
    <w:tmpl w:val="F56855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EF08E0"/>
    <w:multiLevelType w:val="hybridMultilevel"/>
    <w:tmpl w:val="3C6C815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52194"/>
    <w:multiLevelType w:val="hybridMultilevel"/>
    <w:tmpl w:val="3D8C7F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34A02"/>
    <w:multiLevelType w:val="hybridMultilevel"/>
    <w:tmpl w:val="F404F4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B9"/>
    <w:rsid w:val="002819B9"/>
    <w:rsid w:val="003D37DA"/>
    <w:rsid w:val="003F2FBD"/>
    <w:rsid w:val="009729D9"/>
    <w:rsid w:val="00D229EA"/>
    <w:rsid w:val="00F9161F"/>
    <w:rsid w:val="00FB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E8CFB-AB30-4511-ACCB-12931675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37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1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Ottavio</dc:creator>
  <cp:lastModifiedBy>Direttore</cp:lastModifiedBy>
  <cp:revision>2</cp:revision>
  <dcterms:created xsi:type="dcterms:W3CDTF">2021-02-17T10:03:00Z</dcterms:created>
  <dcterms:modified xsi:type="dcterms:W3CDTF">2021-02-17T10:03:00Z</dcterms:modified>
</cp:coreProperties>
</file>