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76E51" w14:textId="77777777" w:rsidR="006F04DD" w:rsidRDefault="006F04DD" w:rsidP="006F04DD">
      <w:pPr>
        <w:pStyle w:val="Default"/>
        <w:jc w:val="right"/>
        <w:rPr>
          <w:rFonts w:asciiTheme="minorHAnsi" w:hAnsiTheme="minorHAnsi" w:cstheme="minorHAnsi"/>
          <w:color w:val="auto"/>
          <w:sz w:val="22"/>
          <w:szCs w:val="22"/>
        </w:rPr>
      </w:pPr>
    </w:p>
    <w:p w14:paraId="399B5621" w14:textId="271A705B" w:rsidR="00B071E9" w:rsidRPr="00B071E9" w:rsidRDefault="00B071E9" w:rsidP="00B071E9">
      <w:pPr>
        <w:spacing w:after="0" w:line="240" w:lineRule="auto"/>
        <w:jc w:val="right"/>
        <w:rPr>
          <w:b/>
          <w:lang w:val="it-IT"/>
        </w:rPr>
      </w:pPr>
      <w:r w:rsidRPr="00B071E9">
        <w:rPr>
          <w:b/>
          <w:lang w:val="it-IT"/>
        </w:rPr>
        <w:t>Allegato G</w:t>
      </w:r>
    </w:p>
    <w:p w14:paraId="291F3F6F" w14:textId="77777777" w:rsidR="00B071E9" w:rsidRDefault="00B071E9" w:rsidP="00736679">
      <w:pPr>
        <w:spacing w:after="0" w:line="240" w:lineRule="auto"/>
        <w:rPr>
          <w:b/>
          <w:highlight w:val="yellow"/>
          <w:lang w:val="it-IT"/>
        </w:rPr>
      </w:pPr>
    </w:p>
    <w:p w14:paraId="788D46B6" w14:textId="0CD90896" w:rsidR="00736679" w:rsidRPr="00736679" w:rsidRDefault="00736679" w:rsidP="00736679">
      <w:pPr>
        <w:spacing w:after="0" w:line="240" w:lineRule="auto"/>
        <w:rPr>
          <w:rFonts w:cstheme="minorHAnsi"/>
          <w:b/>
          <w:bCs/>
          <w:lang w:val="it-IT"/>
        </w:rPr>
      </w:pPr>
      <w:r w:rsidRPr="002B60FE">
        <w:rPr>
          <w:b/>
          <w:shd w:val="clear" w:color="auto" w:fill="FFFFFF" w:themeFill="background1"/>
          <w:lang w:val="it-IT"/>
        </w:rPr>
        <w:t xml:space="preserve">CIG: </w:t>
      </w:r>
      <w:r w:rsidR="002B60FE" w:rsidRPr="00D070E0">
        <w:rPr>
          <w:rFonts w:ascii="Calibri" w:hAnsi="Calibri" w:cs="Calibri"/>
          <w:b/>
          <w:bCs/>
        </w:rPr>
        <w:t>B12E16DCEF</w:t>
      </w:r>
    </w:p>
    <w:p w14:paraId="49B8C595" w14:textId="7244C996" w:rsidR="00B77005" w:rsidRDefault="00B77005" w:rsidP="00736679">
      <w:pPr>
        <w:pStyle w:val="Default"/>
        <w:rPr>
          <w:rFonts w:asciiTheme="minorHAnsi" w:hAnsiTheme="minorHAnsi" w:cstheme="minorHAnsi"/>
          <w:color w:val="auto"/>
        </w:rPr>
      </w:pPr>
    </w:p>
    <w:p w14:paraId="2E353363" w14:textId="361C125A" w:rsidR="00736679" w:rsidRPr="00736679" w:rsidRDefault="00736679" w:rsidP="00736679">
      <w:pPr>
        <w:spacing w:before="120" w:after="120"/>
        <w:rPr>
          <w:rFonts w:cstheme="minorHAnsi"/>
          <w:b/>
          <w:bCs/>
          <w:sz w:val="26"/>
          <w:szCs w:val="26"/>
          <w:lang w:val="it-IT"/>
        </w:rPr>
      </w:pPr>
      <w:r w:rsidRPr="00DB4C6D">
        <w:rPr>
          <w:rFonts w:cstheme="minorHAnsi"/>
          <w:lang w:val="it-IT"/>
        </w:rPr>
        <w:t>Il sottoscritto</w:t>
      </w:r>
      <w:r>
        <w:rPr>
          <w:rFonts w:cstheme="minorHAnsi"/>
          <w:lang w:val="it-IT"/>
        </w:rPr>
        <w:t xml:space="preserve"> </w:t>
      </w:r>
      <w:r w:rsidR="002401D4">
        <w:rPr>
          <w:rFonts w:cstheme="minorHAnsi"/>
          <w:lang w:val="it-IT"/>
        </w:rPr>
        <w:t>……</w:t>
      </w:r>
      <w:proofErr w:type="gramStart"/>
      <w:r w:rsidR="002401D4">
        <w:rPr>
          <w:rFonts w:cstheme="minorHAnsi"/>
          <w:lang w:val="it-IT"/>
        </w:rPr>
        <w:t>…….</w:t>
      </w:r>
      <w:proofErr w:type="gramEnd"/>
      <w:r w:rsidR="002401D4">
        <w:rPr>
          <w:rFonts w:cstheme="minorHAnsi"/>
          <w:lang w:val="it-IT"/>
        </w:rPr>
        <w:t xml:space="preserve">. </w:t>
      </w:r>
      <w:r w:rsidRPr="00DB4C6D">
        <w:rPr>
          <w:rFonts w:cstheme="minorHAnsi"/>
          <w:lang w:val="it-IT"/>
        </w:rPr>
        <w:t>nato</w:t>
      </w:r>
      <w:r>
        <w:rPr>
          <w:rFonts w:cstheme="minorHAnsi"/>
          <w:lang w:val="it-IT"/>
        </w:rPr>
        <w:t xml:space="preserve"> </w:t>
      </w:r>
      <w:r w:rsidRPr="00DB4C6D">
        <w:rPr>
          <w:rFonts w:cstheme="minorHAnsi"/>
          <w:lang w:val="it-IT"/>
        </w:rPr>
        <w:t xml:space="preserve">a </w:t>
      </w:r>
      <w:r w:rsidR="002401D4">
        <w:rPr>
          <w:rFonts w:cstheme="minorHAnsi"/>
          <w:lang w:val="it-IT"/>
        </w:rPr>
        <w:t>……</w:t>
      </w:r>
      <w:proofErr w:type="gramStart"/>
      <w:r w:rsidR="002401D4">
        <w:rPr>
          <w:rFonts w:cstheme="minorHAnsi"/>
          <w:lang w:val="it-IT"/>
        </w:rPr>
        <w:t>…….</w:t>
      </w:r>
      <w:proofErr w:type="gramEnd"/>
      <w:r w:rsidR="002401D4">
        <w:rPr>
          <w:rFonts w:cstheme="minorHAnsi"/>
          <w:lang w:val="it-IT"/>
        </w:rPr>
        <w:t>.</w:t>
      </w:r>
      <w:r w:rsidRPr="00DB4C6D">
        <w:rPr>
          <w:rFonts w:cstheme="minorHAnsi"/>
          <w:lang w:val="it-IT"/>
        </w:rPr>
        <w:t xml:space="preserve">, in data </w:t>
      </w:r>
      <w:r w:rsidR="002401D4">
        <w:rPr>
          <w:rFonts w:cstheme="minorHAnsi"/>
          <w:lang w:val="it-IT"/>
        </w:rPr>
        <w:t>…………..</w:t>
      </w:r>
      <w:r w:rsidRPr="00DB4C6D">
        <w:rPr>
          <w:rFonts w:cstheme="minorHAnsi"/>
          <w:lang w:val="it-IT"/>
        </w:rPr>
        <w:t xml:space="preserve">, C.F. </w:t>
      </w:r>
      <w:r w:rsidR="002401D4">
        <w:rPr>
          <w:rFonts w:cstheme="minorHAnsi"/>
          <w:lang w:val="it-IT"/>
        </w:rPr>
        <w:t>…………..</w:t>
      </w:r>
      <w:r w:rsidRPr="00DB4C6D">
        <w:rPr>
          <w:rFonts w:cstheme="minorHAnsi"/>
          <w:lang w:val="it-IT"/>
        </w:rPr>
        <w:t xml:space="preserve">, </w:t>
      </w:r>
      <w:r w:rsidR="002401D4">
        <w:rPr>
          <w:rFonts w:cstheme="minorHAnsi"/>
          <w:lang w:val="it-IT"/>
        </w:rPr>
        <w:t>avendo presentato la domanda quale esperto form</w:t>
      </w:r>
      <w:bookmarkStart w:id="0" w:name="_GoBack"/>
      <w:bookmarkEnd w:id="0"/>
      <w:r w:rsidR="002401D4">
        <w:rPr>
          <w:rFonts w:cstheme="minorHAnsi"/>
          <w:lang w:val="it-IT"/>
        </w:rPr>
        <w:t xml:space="preserve">atore  per </w:t>
      </w:r>
      <w:r>
        <w:rPr>
          <w:rFonts w:eastAsia="Calibri" w:cstheme="minorHAnsi"/>
          <w:lang w:val="it-IT"/>
        </w:rPr>
        <w:t>codesta Istituzione scolastica</w:t>
      </w:r>
      <w:r w:rsidR="002401D4">
        <w:rPr>
          <w:rFonts w:eastAsia="Calibri" w:cstheme="minorHAnsi"/>
          <w:lang w:val="it-IT"/>
        </w:rPr>
        <w:t xml:space="preserve"> per il </w:t>
      </w:r>
      <w:r w:rsidR="00075692">
        <w:rPr>
          <w:rFonts w:eastAsia="Calibri" w:cstheme="minorHAnsi"/>
          <w:lang w:val="it-IT"/>
        </w:rPr>
        <w:t>corso di formazione</w:t>
      </w:r>
      <w:r>
        <w:rPr>
          <w:rFonts w:cstheme="minorHAnsi"/>
          <w:lang w:val="it-IT" w:bidi="it-IT"/>
        </w:rPr>
        <w:t xml:space="preserve"> “</w:t>
      </w:r>
      <w:r w:rsidR="00EE6087">
        <w:rPr>
          <w:rFonts w:cstheme="minorHAnsi"/>
          <w:lang w:val="it-IT" w:bidi="it-IT"/>
        </w:rPr>
        <w:t xml:space="preserve"> ………………………………………….. </w:t>
      </w:r>
      <w:r w:rsidRPr="00736679">
        <w:rPr>
          <w:rFonts w:cstheme="minorHAnsi"/>
          <w:bCs/>
          <w:sz w:val="26"/>
          <w:szCs w:val="26"/>
          <w:lang w:val="it-IT"/>
        </w:rPr>
        <w:t>”</w:t>
      </w:r>
    </w:p>
    <w:p w14:paraId="4A0125F2" w14:textId="77777777" w:rsidR="00736679" w:rsidRDefault="00736679" w:rsidP="00736679">
      <w:pPr>
        <w:spacing w:before="120" w:after="120"/>
        <w:ind w:right="-1"/>
        <w:jc w:val="both"/>
        <w:rPr>
          <w:rFonts w:cstheme="minorHAnsi"/>
          <w:lang w:val="it-IT" w:bidi="it-IT"/>
        </w:rPr>
      </w:pPr>
    </w:p>
    <w:p w14:paraId="29198B9C" w14:textId="77777777" w:rsidR="00736679" w:rsidRDefault="00736679" w:rsidP="00736679">
      <w:pPr>
        <w:tabs>
          <w:tab w:val="center" w:pos="1134"/>
        </w:tabs>
        <w:spacing w:before="120" w:after="360"/>
        <w:ind w:right="567"/>
        <w:jc w:val="center"/>
        <w:rPr>
          <w:rFonts w:cstheme="minorHAnsi"/>
          <w:lang w:val="it-IT"/>
        </w:rPr>
      </w:pPr>
      <w:r>
        <w:rPr>
          <w:rFonts w:cstheme="minorHAnsi"/>
          <w:lang w:val="it-IT"/>
        </w:rPr>
        <w:t>***</w:t>
      </w:r>
    </w:p>
    <w:p w14:paraId="540D9937" w14:textId="77777777" w:rsidR="00736679" w:rsidRDefault="00736679" w:rsidP="00736679">
      <w:pPr>
        <w:tabs>
          <w:tab w:val="center" w:pos="1134"/>
        </w:tabs>
        <w:spacing w:after="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Pr>
          <w:rFonts w:cstheme="minorHAnsi"/>
          <w:lang w:val="it-IT"/>
        </w:rPr>
        <w:t xml:space="preserve">, recante </w:t>
      </w:r>
      <w:r w:rsidRPr="003B5913">
        <w:rPr>
          <w:rFonts w:cstheme="minorHAnsi"/>
          <w:lang w:val="it-IT"/>
        </w:rPr>
        <w:t>«</w:t>
      </w:r>
      <w:r w:rsidRPr="00DE5440">
        <w:rPr>
          <w:rFonts w:cstheme="minorHAnsi"/>
          <w:i/>
          <w:iCs/>
          <w:lang w:val="it-IT"/>
        </w:rPr>
        <w:t>Nuove norme in materia di procedimento amministrativo e di diritto di accesso ai documenti amministrativi</w:t>
      </w:r>
      <w:r w:rsidRPr="003B5913">
        <w:rPr>
          <w:rFonts w:cstheme="minorHAnsi"/>
          <w:lang w:val="it-IT"/>
        </w:rPr>
        <w:t>»</w:t>
      </w:r>
      <w:r>
        <w:rPr>
          <w:rFonts w:cstheme="minorHAnsi"/>
          <w:lang w:val="it-IT"/>
        </w:rPr>
        <w:t>;</w:t>
      </w:r>
    </w:p>
    <w:p w14:paraId="28BBC001" w14:textId="77777777" w:rsidR="00736679" w:rsidRDefault="00736679" w:rsidP="00736679">
      <w:pPr>
        <w:tabs>
          <w:tab w:val="center" w:pos="1134"/>
        </w:tabs>
        <w:spacing w:after="0" w:line="240" w:lineRule="auto"/>
        <w:ind w:right="567"/>
        <w:jc w:val="both"/>
        <w:rPr>
          <w:rFonts w:cstheme="minorHAnsi"/>
          <w:b/>
          <w:bCs/>
          <w:lang w:val="it-IT"/>
        </w:rPr>
      </w:pPr>
    </w:p>
    <w:p w14:paraId="45C1A4DA" w14:textId="77777777" w:rsidR="00736679" w:rsidRDefault="00736679" w:rsidP="00736679">
      <w:pPr>
        <w:tabs>
          <w:tab w:val="center" w:pos="1134"/>
        </w:tabs>
        <w:spacing w:after="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Pr="00DB4C6D">
        <w:rPr>
          <w:rFonts w:cstheme="minorHAnsi"/>
          <w:lang w:val="it-IT"/>
        </w:rPr>
        <w:t xml:space="preserve"> </w:t>
      </w:r>
      <w:r>
        <w:rPr>
          <w:rFonts w:cstheme="minorHAnsi"/>
          <w:lang w:val="it-IT"/>
        </w:rPr>
        <w:t>5 e 6-</w:t>
      </w:r>
      <w:r>
        <w:rPr>
          <w:rFonts w:cstheme="minorHAnsi"/>
          <w:i/>
          <w:iCs/>
          <w:lang w:val="it-IT"/>
        </w:rPr>
        <w:t xml:space="preserve">bis </w:t>
      </w:r>
      <w:r>
        <w:rPr>
          <w:rFonts w:cstheme="minorHAnsi"/>
          <w:lang w:val="it-IT"/>
        </w:rPr>
        <w:t>della predetta legge</w:t>
      </w:r>
      <w:r w:rsidRPr="00DB4C6D">
        <w:rPr>
          <w:rFonts w:cstheme="minorHAnsi"/>
          <w:lang w:val="it-IT"/>
        </w:rPr>
        <w:t>;</w:t>
      </w:r>
    </w:p>
    <w:p w14:paraId="30DE2BC5" w14:textId="77777777" w:rsidR="00736679" w:rsidRDefault="00736679" w:rsidP="00736679">
      <w:pPr>
        <w:tabs>
          <w:tab w:val="center" w:pos="1134"/>
        </w:tabs>
        <w:spacing w:after="0" w:line="240" w:lineRule="auto"/>
        <w:ind w:right="567"/>
        <w:jc w:val="both"/>
        <w:rPr>
          <w:rFonts w:cstheme="minorHAnsi"/>
          <w:b/>
          <w:bCs/>
          <w:lang w:val="it-IT"/>
        </w:rPr>
      </w:pPr>
    </w:p>
    <w:p w14:paraId="5641DF9C" w14:textId="77777777" w:rsidR="00736679" w:rsidRDefault="00736679" w:rsidP="00736679">
      <w:pPr>
        <w:tabs>
          <w:tab w:val="center" w:pos="1134"/>
        </w:tabs>
        <w:spacing w:after="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Pr>
          <w:rFonts w:cstheme="minorHAnsi"/>
          <w:lang w:val="it-IT" w:bidi="it-IT"/>
        </w:rPr>
        <w:t>recante</w:t>
      </w:r>
      <w:r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1" w:name="_Hlk132359602"/>
      <w:r w:rsidRPr="00DB4C6D">
        <w:rPr>
          <w:rFonts w:cstheme="minorHAnsi"/>
          <w:lang w:val="it-IT"/>
        </w:rPr>
        <w:t>»</w:t>
      </w:r>
      <w:bookmarkEnd w:id="1"/>
      <w:r w:rsidRPr="00DB4C6D">
        <w:rPr>
          <w:rFonts w:cstheme="minorHAnsi"/>
          <w:lang w:val="it-IT"/>
        </w:rPr>
        <w:t>;</w:t>
      </w:r>
    </w:p>
    <w:p w14:paraId="382C429B" w14:textId="77777777" w:rsidR="00736679" w:rsidRDefault="00736679" w:rsidP="00736679">
      <w:pPr>
        <w:tabs>
          <w:tab w:val="center" w:pos="1134"/>
        </w:tabs>
        <w:spacing w:after="0" w:line="240" w:lineRule="auto"/>
        <w:ind w:right="567"/>
        <w:jc w:val="both"/>
        <w:rPr>
          <w:rFonts w:cstheme="minorHAnsi"/>
          <w:b/>
          <w:bCs/>
          <w:lang w:val="it-IT"/>
        </w:rPr>
      </w:pPr>
    </w:p>
    <w:p w14:paraId="15041378" w14:textId="77777777" w:rsidR="00736679" w:rsidRPr="00A40A3A" w:rsidRDefault="00736679" w:rsidP="00736679">
      <w:pPr>
        <w:tabs>
          <w:tab w:val="center" w:pos="1134"/>
        </w:tabs>
        <w:spacing w:after="0" w:line="240" w:lineRule="auto"/>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 recante </w:t>
      </w:r>
      <w:r w:rsidRPr="003B5913">
        <w:rPr>
          <w:rFonts w:cstheme="minorHAnsi"/>
          <w:lang w:val="it-IT"/>
        </w:rPr>
        <w:t>«</w:t>
      </w:r>
      <w:r w:rsidRPr="00DE5440">
        <w:rPr>
          <w:rFonts w:cstheme="minorHAnsi"/>
          <w:i/>
          <w:iCs/>
          <w:lang w:val="it-IT"/>
        </w:rPr>
        <w:t>Disposizioni in materia di inconferibilità e incompatibilit</w:t>
      </w:r>
      <w:r>
        <w:rPr>
          <w:rFonts w:cstheme="minorHAnsi"/>
          <w:i/>
          <w:iCs/>
          <w:lang w:val="it-IT"/>
        </w:rPr>
        <w:t>à</w:t>
      </w:r>
      <w:r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Pr="003B5913">
        <w:rPr>
          <w:rFonts w:cstheme="minorHAnsi"/>
          <w:lang w:val="it-IT"/>
        </w:rPr>
        <w:t>»</w:t>
      </w:r>
      <w:r>
        <w:rPr>
          <w:rFonts w:cstheme="minorHAnsi"/>
          <w:lang w:val="it-IT"/>
        </w:rPr>
        <w:t>;</w:t>
      </w:r>
    </w:p>
    <w:p w14:paraId="586BB04B" w14:textId="77777777" w:rsidR="00736679" w:rsidRDefault="00736679" w:rsidP="00736679">
      <w:pPr>
        <w:tabs>
          <w:tab w:val="center" w:pos="1134"/>
        </w:tabs>
        <w:spacing w:after="0" w:line="240" w:lineRule="auto"/>
        <w:ind w:right="567"/>
        <w:jc w:val="both"/>
        <w:rPr>
          <w:rFonts w:cstheme="minorHAnsi"/>
          <w:b/>
          <w:bCs/>
          <w:lang w:val="it-IT"/>
        </w:rPr>
      </w:pPr>
    </w:p>
    <w:p w14:paraId="365714F3" w14:textId="77777777" w:rsidR="00736679" w:rsidRDefault="00736679" w:rsidP="00736679">
      <w:pPr>
        <w:tabs>
          <w:tab w:val="center" w:pos="1134"/>
        </w:tabs>
        <w:spacing w:after="0" w:line="240" w:lineRule="auto"/>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45CB70BD" w14:textId="77777777" w:rsidR="00736679" w:rsidRDefault="00736679" w:rsidP="00736679">
      <w:pPr>
        <w:tabs>
          <w:tab w:val="center" w:pos="1134"/>
        </w:tabs>
        <w:spacing w:after="0" w:line="240" w:lineRule="auto"/>
        <w:ind w:right="567"/>
        <w:jc w:val="both"/>
        <w:rPr>
          <w:rFonts w:cstheme="minorHAnsi"/>
          <w:b/>
          <w:bCs/>
          <w:lang w:val="it-IT"/>
        </w:rPr>
      </w:pPr>
    </w:p>
    <w:p w14:paraId="28B0E0EC" w14:textId="77777777" w:rsidR="00736679" w:rsidRDefault="00736679" w:rsidP="00736679">
      <w:pPr>
        <w:tabs>
          <w:tab w:val="center" w:pos="1134"/>
        </w:tabs>
        <w:spacing w:after="0" w:line="240" w:lineRule="auto"/>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24B1848B" w14:textId="77777777" w:rsidR="00736679" w:rsidRPr="00DB4C6D" w:rsidRDefault="00736679" w:rsidP="00736679">
      <w:pPr>
        <w:spacing w:before="120" w:after="120"/>
        <w:jc w:val="center"/>
        <w:outlineLvl w:val="0"/>
        <w:rPr>
          <w:rFonts w:cstheme="minorHAnsi"/>
          <w:b/>
          <w:lang w:val="it-IT"/>
        </w:rPr>
      </w:pPr>
    </w:p>
    <w:p w14:paraId="493694EC" w14:textId="77777777" w:rsidR="00736679" w:rsidRPr="00DB4C6D" w:rsidRDefault="00736679" w:rsidP="00736679">
      <w:pPr>
        <w:spacing w:before="120" w:after="120"/>
        <w:jc w:val="center"/>
        <w:outlineLvl w:val="0"/>
        <w:rPr>
          <w:rFonts w:cstheme="minorHAnsi"/>
          <w:b/>
          <w:lang w:val="it-IT"/>
        </w:rPr>
      </w:pPr>
      <w:r w:rsidRPr="00DB4C6D">
        <w:rPr>
          <w:rFonts w:cstheme="minorHAnsi"/>
          <w:b/>
          <w:lang w:val="it-IT"/>
        </w:rPr>
        <w:t>DICHIARA</w:t>
      </w:r>
    </w:p>
    <w:p w14:paraId="4DFC0610" w14:textId="77777777" w:rsidR="00736679" w:rsidRPr="00DB4C6D" w:rsidRDefault="00736679" w:rsidP="00736679">
      <w:pPr>
        <w:spacing w:before="120" w:after="120"/>
        <w:jc w:val="both"/>
        <w:rPr>
          <w:rFonts w:cstheme="minorHAnsi"/>
          <w:b/>
          <w:lang w:val="it-IT"/>
        </w:rPr>
      </w:pPr>
      <w:r w:rsidRPr="00DB4C6D">
        <w:rPr>
          <w:rFonts w:cstheme="minorHAnsi"/>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88175F8" w14:textId="77777777" w:rsidR="00736679" w:rsidRPr="00DB4C6D" w:rsidRDefault="00736679" w:rsidP="00736679">
      <w:pPr>
        <w:spacing w:before="120" w:after="120"/>
        <w:jc w:val="both"/>
        <w:rPr>
          <w:rFonts w:cstheme="minorHAnsi"/>
          <w:b/>
          <w:lang w:val="it-IT"/>
        </w:rPr>
      </w:pPr>
    </w:p>
    <w:p w14:paraId="799782FB" w14:textId="77777777" w:rsidR="00736679" w:rsidRPr="00736679" w:rsidRDefault="00736679" w:rsidP="00736679">
      <w:pPr>
        <w:pStyle w:val="Paragrafoelenco"/>
        <w:numPr>
          <w:ilvl w:val="0"/>
          <w:numId w:val="2"/>
        </w:numPr>
        <w:spacing w:before="120" w:after="120"/>
        <w:jc w:val="both"/>
        <w:rPr>
          <w:rFonts w:cstheme="minorHAnsi"/>
          <w:lang w:val="it-IT"/>
        </w:rPr>
      </w:pPr>
      <w:r w:rsidRPr="00736679">
        <w:rPr>
          <w:rFonts w:cstheme="minorHAnsi"/>
          <w:lang w:val="it-IT"/>
        </w:rPr>
        <w:t xml:space="preserve">non trovarsi in situazione di incompatibilità, ai sensi di quanto previsto dal d.lgs. n. 39/2013 e dall’art. 53, del d.lgs. n. 165/2001; </w:t>
      </w:r>
    </w:p>
    <w:p w14:paraId="4488D9DC" w14:textId="5FD85F65" w:rsidR="00736679" w:rsidRPr="00084296" w:rsidRDefault="00736679" w:rsidP="00736679">
      <w:pPr>
        <w:pStyle w:val="Paragrafoelenco"/>
        <w:numPr>
          <w:ilvl w:val="0"/>
          <w:numId w:val="2"/>
        </w:numPr>
        <w:spacing w:before="120" w:after="120"/>
        <w:contextualSpacing w:val="0"/>
        <w:jc w:val="both"/>
        <w:rPr>
          <w:rFonts w:cstheme="minorHAnsi"/>
          <w:lang w:val="it-IT"/>
        </w:rPr>
      </w:pPr>
      <w:r w:rsidRPr="00736679">
        <w:rPr>
          <w:rFonts w:cstheme="minorHAnsi"/>
          <w:lang w:val="it-IT"/>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w:t>
      </w:r>
      <w:r w:rsidRPr="00736679">
        <w:rPr>
          <w:rFonts w:cstheme="minorHAnsi"/>
          <w:lang w:val="it-IT"/>
        </w:rPr>
        <w:lastRenderedPageBreak/>
        <w:t>(neppure potenziale) ai sensi dell’art. 6-</w:t>
      </w:r>
      <w:r w:rsidRPr="00736679">
        <w:rPr>
          <w:rFonts w:cstheme="minorHAnsi"/>
          <w:i/>
          <w:iCs/>
          <w:lang w:val="it-IT"/>
        </w:rPr>
        <w:t>bis</w:t>
      </w:r>
      <w:r w:rsidRPr="00736679">
        <w:rPr>
          <w:rFonts w:cstheme="minorHAnsi"/>
          <w:lang w:val="it-IT"/>
        </w:rPr>
        <w:t xml:space="preserve"> della legge n. 241/1990. </w:t>
      </w:r>
      <w:r w:rsidRPr="00084296">
        <w:rPr>
          <w:rFonts w:cstheme="minorHAnsi"/>
          <w:lang w:val="it-IT"/>
        </w:rPr>
        <w:t xml:space="preserve">In particolare, che l’assunzione dell’incarico di </w:t>
      </w:r>
      <w:r w:rsidR="002401D4">
        <w:rPr>
          <w:rFonts w:cstheme="minorHAnsi"/>
          <w:lang w:val="it-IT"/>
        </w:rPr>
        <w:t>Esperto formatore ICDL</w:t>
      </w:r>
      <w:r w:rsidRPr="00084296">
        <w:rPr>
          <w:rFonts w:cstheme="minorHAnsi"/>
          <w:lang w:val="it-IT"/>
        </w:rPr>
        <w:t>:</w:t>
      </w:r>
    </w:p>
    <w:p w14:paraId="511A9E5E" w14:textId="77777777" w:rsidR="00736679" w:rsidRPr="00DB4C6D" w:rsidRDefault="00736679" w:rsidP="00736679">
      <w:pPr>
        <w:pStyle w:val="Paragrafoelenco"/>
        <w:numPr>
          <w:ilvl w:val="0"/>
          <w:numId w:val="3"/>
        </w:numPr>
        <w:autoSpaceDE w:val="0"/>
        <w:autoSpaceDN w:val="0"/>
        <w:adjustRightInd w:val="0"/>
        <w:spacing w:before="120" w:after="120"/>
        <w:contextualSpacing w:val="0"/>
        <w:jc w:val="both"/>
        <w:rPr>
          <w:rFonts w:cstheme="minorHAnsi"/>
        </w:rPr>
      </w:pPr>
      <w:r w:rsidRPr="00DB4C6D">
        <w:rPr>
          <w:rFonts w:cstheme="minorHAnsi"/>
        </w:rPr>
        <w:t xml:space="preserve">non </w:t>
      </w:r>
      <w:proofErr w:type="spellStart"/>
      <w:r w:rsidRPr="00DB4C6D">
        <w:rPr>
          <w:rFonts w:cstheme="minorHAnsi"/>
        </w:rPr>
        <w:t>coinvolge</w:t>
      </w:r>
      <w:proofErr w:type="spellEnd"/>
      <w:r w:rsidRPr="00DB4C6D">
        <w:rPr>
          <w:rFonts w:cstheme="minorHAnsi"/>
        </w:rPr>
        <w:t xml:space="preserve"> </w:t>
      </w:r>
      <w:proofErr w:type="spellStart"/>
      <w:r w:rsidRPr="00DB4C6D">
        <w:rPr>
          <w:rFonts w:cstheme="minorHAnsi"/>
        </w:rPr>
        <w:t>interessi</w:t>
      </w:r>
      <w:proofErr w:type="spellEnd"/>
      <w:r w:rsidRPr="00DB4C6D">
        <w:rPr>
          <w:rFonts w:cstheme="minorHAnsi"/>
        </w:rPr>
        <w:t xml:space="preserve"> </w:t>
      </w:r>
      <w:proofErr w:type="spellStart"/>
      <w:r w:rsidRPr="00DB4C6D">
        <w:rPr>
          <w:rFonts w:cstheme="minorHAnsi"/>
        </w:rPr>
        <w:t>propri</w:t>
      </w:r>
      <w:proofErr w:type="spellEnd"/>
      <w:r w:rsidRPr="00DB4C6D">
        <w:rPr>
          <w:rFonts w:cstheme="minorHAnsi"/>
        </w:rPr>
        <w:t>;</w:t>
      </w:r>
    </w:p>
    <w:p w14:paraId="053A6700" w14:textId="77777777" w:rsidR="00736679" w:rsidRPr="00736679" w:rsidRDefault="00736679" w:rsidP="00736679">
      <w:pPr>
        <w:pStyle w:val="Paragrafoelenco"/>
        <w:numPr>
          <w:ilvl w:val="0"/>
          <w:numId w:val="3"/>
        </w:numPr>
        <w:autoSpaceDE w:val="0"/>
        <w:autoSpaceDN w:val="0"/>
        <w:adjustRightInd w:val="0"/>
        <w:spacing w:before="120" w:after="120"/>
        <w:contextualSpacing w:val="0"/>
        <w:jc w:val="both"/>
        <w:rPr>
          <w:rFonts w:cstheme="minorHAnsi"/>
          <w:lang w:val="it-IT"/>
        </w:rPr>
      </w:pPr>
      <w:r w:rsidRPr="00736679">
        <w:rPr>
          <w:rFonts w:cstheme="minorHAnsi"/>
          <w:lang w:val="it-IT"/>
        </w:rPr>
        <w:t>non coinvolge interessi di parenti, affini entro il secondo grado, del coniuge o di conviventi, oppure di persone con le quali abbia rapporti di frequentazione abituale;</w:t>
      </w:r>
    </w:p>
    <w:p w14:paraId="2C8E1F3A" w14:textId="77777777" w:rsidR="00736679" w:rsidRPr="00736679" w:rsidRDefault="00736679" w:rsidP="00736679">
      <w:pPr>
        <w:pStyle w:val="Paragrafoelenco"/>
        <w:numPr>
          <w:ilvl w:val="0"/>
          <w:numId w:val="3"/>
        </w:numPr>
        <w:autoSpaceDE w:val="0"/>
        <w:autoSpaceDN w:val="0"/>
        <w:adjustRightInd w:val="0"/>
        <w:spacing w:before="120" w:after="120"/>
        <w:contextualSpacing w:val="0"/>
        <w:jc w:val="both"/>
        <w:rPr>
          <w:rFonts w:cstheme="minorHAnsi"/>
          <w:lang w:val="it-IT"/>
        </w:rPr>
      </w:pPr>
      <w:r w:rsidRPr="00736679">
        <w:rPr>
          <w:rFonts w:cstheme="minorHAnsi"/>
          <w:lang w:val="it-IT"/>
        </w:rPr>
        <w:t>non coinvolge interessi di soggetti od organizzazioni con cui egli o il coniuge abbia causa pendente o grave inimicizia o rapporti di credito o debito significativi;</w:t>
      </w:r>
    </w:p>
    <w:p w14:paraId="6350BEB2" w14:textId="77777777" w:rsidR="00736679" w:rsidRPr="00736679" w:rsidRDefault="00736679" w:rsidP="00736679">
      <w:pPr>
        <w:pStyle w:val="Paragrafoelenco"/>
        <w:numPr>
          <w:ilvl w:val="0"/>
          <w:numId w:val="3"/>
        </w:numPr>
        <w:autoSpaceDE w:val="0"/>
        <w:autoSpaceDN w:val="0"/>
        <w:adjustRightInd w:val="0"/>
        <w:spacing w:before="120" w:after="120"/>
        <w:contextualSpacing w:val="0"/>
        <w:jc w:val="both"/>
        <w:rPr>
          <w:rFonts w:cstheme="minorHAnsi"/>
          <w:lang w:val="it-IT"/>
        </w:rPr>
      </w:pPr>
      <w:r w:rsidRPr="00736679">
        <w:rPr>
          <w:rFonts w:cstheme="minorHAnsi"/>
          <w:lang w:val="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BB0AF92" w14:textId="77777777" w:rsidR="00736679" w:rsidRPr="00736679" w:rsidRDefault="00736679" w:rsidP="00736679">
      <w:pPr>
        <w:pStyle w:val="Paragrafoelenco"/>
        <w:numPr>
          <w:ilvl w:val="0"/>
          <w:numId w:val="2"/>
        </w:numPr>
        <w:spacing w:after="120" w:line="276" w:lineRule="auto"/>
        <w:contextualSpacing w:val="0"/>
        <w:jc w:val="both"/>
        <w:rPr>
          <w:rFonts w:eastAsia="Calibri" w:cstheme="minorHAnsi"/>
          <w:lang w:val="it-IT"/>
        </w:rPr>
      </w:pPr>
      <w:r w:rsidRPr="00736679">
        <w:rPr>
          <w:rFonts w:eastAsia="Calibri" w:cstheme="minorHAnsi"/>
          <w:lang w:val="it-IT"/>
        </w:rPr>
        <w:t>che non sussistono diverse ragioni di opportunità che si frappongano al conferimento dell’incarico in questione;</w:t>
      </w:r>
    </w:p>
    <w:p w14:paraId="344C4603" w14:textId="77777777" w:rsidR="00736679" w:rsidRPr="00736679" w:rsidRDefault="00736679" w:rsidP="00736679">
      <w:pPr>
        <w:pStyle w:val="Paragrafoelenco"/>
        <w:numPr>
          <w:ilvl w:val="0"/>
          <w:numId w:val="2"/>
        </w:numPr>
        <w:spacing w:before="120" w:after="120"/>
        <w:contextualSpacing w:val="0"/>
        <w:jc w:val="both"/>
        <w:rPr>
          <w:rFonts w:cstheme="minorHAnsi"/>
          <w:lang w:val="it-IT"/>
        </w:rPr>
      </w:pPr>
      <w:r w:rsidRPr="00736679">
        <w:rPr>
          <w:rFonts w:cstheme="minorHAnsi"/>
          <w:lang w:val="it-IT"/>
        </w:rPr>
        <w:t>di aver preso piena cognizione del D.M. 26 aprile 2022, n. 105, recante il Codice di Comportamento dei dipendenti del Ministero dell’istruzione e del merito;</w:t>
      </w:r>
    </w:p>
    <w:p w14:paraId="6D26AFFD" w14:textId="77777777" w:rsidR="00736679" w:rsidRPr="00736679" w:rsidRDefault="00736679" w:rsidP="00736679">
      <w:pPr>
        <w:pStyle w:val="Paragrafoelenco"/>
        <w:numPr>
          <w:ilvl w:val="0"/>
          <w:numId w:val="2"/>
        </w:numPr>
        <w:spacing w:before="120" w:after="120"/>
        <w:contextualSpacing w:val="0"/>
        <w:jc w:val="both"/>
        <w:rPr>
          <w:rFonts w:cstheme="minorHAnsi"/>
          <w:lang w:val="it-IT"/>
        </w:rPr>
      </w:pPr>
      <w:r w:rsidRPr="00736679">
        <w:rPr>
          <w:rFonts w:cstheme="minorHAnsi"/>
          <w:lang w:val="it-IT"/>
        </w:rPr>
        <w:t>di impegnarsi a comunicare tempestivamente all’Istituzione scolastica eventuali variazioni che dovessero intervenire nel corso dello svolgimento dell’incarico;</w:t>
      </w:r>
    </w:p>
    <w:p w14:paraId="003A6105" w14:textId="77777777" w:rsidR="00736679" w:rsidRPr="00736679" w:rsidRDefault="00736679" w:rsidP="00736679">
      <w:pPr>
        <w:pStyle w:val="Paragrafoelenco"/>
        <w:numPr>
          <w:ilvl w:val="0"/>
          <w:numId w:val="2"/>
        </w:numPr>
        <w:spacing w:before="120" w:after="120"/>
        <w:contextualSpacing w:val="0"/>
        <w:jc w:val="both"/>
        <w:rPr>
          <w:rFonts w:cstheme="minorHAnsi"/>
          <w:lang w:val="it-IT"/>
        </w:rPr>
      </w:pPr>
      <w:r w:rsidRPr="00736679">
        <w:rPr>
          <w:rFonts w:cstheme="minorHAnsi"/>
          <w:lang w:val="it-IT"/>
        </w:rPr>
        <w:t>di impegnarsi altresì a comunicare all’Istituzione scolastica qualsiasi altra circostanza sopravvenuta di carattere ostativo rispetto all’espletamento dell’incarico;</w:t>
      </w:r>
    </w:p>
    <w:p w14:paraId="5AA8A3B4" w14:textId="77777777" w:rsidR="00736679" w:rsidRPr="00736679" w:rsidRDefault="00736679" w:rsidP="00736679">
      <w:pPr>
        <w:pStyle w:val="Paragrafoelenco"/>
        <w:numPr>
          <w:ilvl w:val="0"/>
          <w:numId w:val="2"/>
        </w:numPr>
        <w:spacing w:before="120" w:after="120"/>
        <w:contextualSpacing w:val="0"/>
        <w:jc w:val="both"/>
        <w:rPr>
          <w:rFonts w:cstheme="minorHAnsi"/>
          <w:lang w:val="it-IT"/>
        </w:rPr>
      </w:pPr>
      <w:r w:rsidRPr="00736679">
        <w:rPr>
          <w:rFonts w:cstheme="minorHAnsi"/>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FE53902" w14:textId="77777777" w:rsidR="00736679" w:rsidRDefault="00736679" w:rsidP="00736679">
      <w:pPr>
        <w:pStyle w:val="Corpodeltesto21"/>
        <w:spacing w:before="120" w:after="120"/>
        <w:rPr>
          <w:rFonts w:asciiTheme="minorHAnsi" w:hAnsiTheme="minorHAnsi" w:cstheme="minorHAnsi"/>
          <w:sz w:val="22"/>
          <w:szCs w:val="22"/>
        </w:rPr>
      </w:pP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129D14A6" w14:textId="5EDEAED0" w:rsidR="00736679" w:rsidRDefault="00736679" w:rsidP="00736679">
      <w:pPr>
        <w:pStyle w:val="Corpodeltesto21"/>
        <w:spacing w:before="120" w:after="120"/>
        <w:ind w:left="3540" w:firstLine="708"/>
        <w:rPr>
          <w:rFonts w:asciiTheme="minorHAnsi" w:eastAsia="Calibri" w:hAnsiTheme="minorHAnsi" w:cstheme="minorHAnsi"/>
          <w:sz w:val="22"/>
          <w:szCs w:val="22"/>
        </w:rPr>
      </w:pPr>
      <w:r w:rsidRPr="00DB4C6D">
        <w:rPr>
          <w:rFonts w:asciiTheme="minorHAnsi" w:eastAsia="Calibri" w:hAnsiTheme="minorHAnsi" w:cstheme="minorHAnsi"/>
          <w:sz w:val="22"/>
          <w:szCs w:val="22"/>
        </w:rPr>
        <w:t>IL DICHIARANTE</w:t>
      </w:r>
    </w:p>
    <w:p w14:paraId="5AE1D9EF" w14:textId="77777777" w:rsidR="004B1955" w:rsidRPr="00914FCD" w:rsidRDefault="004B1955" w:rsidP="00D6413D">
      <w:pPr>
        <w:pStyle w:val="Default"/>
        <w:rPr>
          <w:rFonts w:asciiTheme="minorHAnsi" w:hAnsiTheme="minorHAnsi" w:cstheme="minorHAnsi"/>
          <w:color w:val="auto"/>
        </w:rPr>
      </w:pPr>
    </w:p>
    <w:sectPr w:rsidR="004B1955" w:rsidRPr="00914FCD" w:rsidSect="00CF7839">
      <w:headerReference w:type="first" r:id="rId7"/>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296FA" w14:textId="77777777" w:rsidR="00257103" w:rsidRDefault="00257103" w:rsidP="00902250">
      <w:pPr>
        <w:spacing w:after="0" w:line="240" w:lineRule="auto"/>
      </w:pPr>
      <w:r>
        <w:separator/>
      </w:r>
    </w:p>
  </w:endnote>
  <w:endnote w:type="continuationSeparator" w:id="0">
    <w:p w14:paraId="491DA73A" w14:textId="77777777" w:rsidR="00257103" w:rsidRDefault="00257103" w:rsidP="0090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AFED9" w14:textId="77777777" w:rsidR="00257103" w:rsidRDefault="00257103" w:rsidP="00902250">
      <w:pPr>
        <w:spacing w:after="0" w:line="240" w:lineRule="auto"/>
      </w:pPr>
      <w:r>
        <w:separator/>
      </w:r>
    </w:p>
  </w:footnote>
  <w:footnote w:type="continuationSeparator" w:id="0">
    <w:p w14:paraId="0B307E02" w14:textId="77777777" w:rsidR="00257103" w:rsidRDefault="00257103" w:rsidP="00902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ECA29" w14:textId="77777777" w:rsidR="0035709E" w:rsidRDefault="0035709E" w:rsidP="00CF7839">
    <w:pPr>
      <w:spacing w:after="0" w:line="240" w:lineRule="auto"/>
      <w:jc w:val="center"/>
      <w:rPr>
        <w:rFonts w:ascii="Verdana" w:eastAsia="Verdana" w:hAnsi="Verdana" w:cs="Verdana"/>
        <w:sz w:val="16"/>
      </w:rPr>
    </w:pPr>
    <w:r>
      <w:rPr>
        <w:rFonts w:ascii="Verdana" w:eastAsia="Verdana" w:hAnsi="Verdana" w:cs="Verdana"/>
        <w:noProof/>
        <w:sz w:val="16"/>
      </w:rPr>
      <w:drawing>
        <wp:inline distT="0" distB="0" distL="0" distR="0" wp14:anchorId="4A420587" wp14:editId="48363F5B">
          <wp:extent cx="6120130" cy="2571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TURA_INLINEA.png"/>
                  <pic:cNvPicPr/>
                </pic:nvPicPr>
                <pic:blipFill>
                  <a:blip r:embed="rId1">
                    <a:extLst>
                      <a:ext uri="{28A0092B-C50C-407E-A947-70E740481C1C}">
                        <a14:useLocalDpi xmlns:a14="http://schemas.microsoft.com/office/drawing/2010/main" val="0"/>
                      </a:ext>
                    </a:extLst>
                  </a:blip>
                  <a:stretch>
                    <a:fillRect/>
                  </a:stretch>
                </pic:blipFill>
                <pic:spPr>
                  <a:xfrm>
                    <a:off x="0" y="0"/>
                    <a:ext cx="6120130" cy="257175"/>
                  </a:xfrm>
                  <a:prstGeom prst="rect">
                    <a:avLst/>
                  </a:prstGeom>
                </pic:spPr>
              </pic:pic>
            </a:graphicData>
          </a:graphic>
        </wp:inline>
      </w:drawing>
    </w:r>
  </w:p>
  <w:p w14:paraId="253ECE57" w14:textId="77777777" w:rsidR="0035709E" w:rsidRDefault="0035709E" w:rsidP="00CF7839">
    <w:pPr>
      <w:spacing w:after="0" w:line="240" w:lineRule="auto"/>
      <w:jc w:val="center"/>
      <w:rPr>
        <w:rFonts w:ascii="Verdana" w:eastAsia="Verdana" w:hAnsi="Verdana" w:cs="Verdana"/>
        <w:sz w:val="16"/>
      </w:rPr>
    </w:pPr>
  </w:p>
  <w:p w14:paraId="0FA0ABBA" w14:textId="751E44B5" w:rsidR="003F4DB3" w:rsidRPr="002401D4" w:rsidRDefault="00D16B9A" w:rsidP="00CF7839">
    <w:pPr>
      <w:spacing w:after="0" w:line="240" w:lineRule="auto"/>
      <w:jc w:val="center"/>
      <w:rPr>
        <w:rFonts w:ascii="Verdana" w:eastAsia="Verdana" w:hAnsi="Verdana" w:cs="Verdana"/>
        <w:sz w:val="16"/>
        <w:lang w:val="it-IT"/>
      </w:rPr>
    </w:pPr>
    <w:r w:rsidRPr="002401D4">
      <w:rPr>
        <w:rFonts w:ascii="Verdana" w:eastAsia="Verdana" w:hAnsi="Verdana" w:cs="Verdana"/>
        <w:sz w:val="16"/>
        <w:lang w:val="it-IT"/>
      </w:rPr>
      <w:t xml:space="preserve">Istituto Comprensivo </w:t>
    </w:r>
    <w:r w:rsidR="003F4DB3" w:rsidRPr="002401D4">
      <w:rPr>
        <w:rFonts w:ascii="Verdana" w:eastAsia="Verdana" w:hAnsi="Verdana" w:cs="Verdana"/>
        <w:sz w:val="16"/>
        <w:lang w:val="it-IT"/>
      </w:rPr>
      <w:t>Rita Levi Montalcini</w:t>
    </w:r>
  </w:p>
  <w:p w14:paraId="4BFA9D95" w14:textId="2F68D636" w:rsidR="00D16B9A" w:rsidRPr="002401D4" w:rsidRDefault="00D16B9A" w:rsidP="00CF7839">
    <w:pPr>
      <w:spacing w:after="0" w:line="240" w:lineRule="auto"/>
      <w:jc w:val="center"/>
      <w:rPr>
        <w:lang w:val="it-IT"/>
      </w:rPr>
    </w:pPr>
    <w:r w:rsidRPr="002401D4">
      <w:rPr>
        <w:rFonts w:ascii="Verdana" w:eastAsia="Verdana" w:hAnsi="Verdana" w:cs="Verdana"/>
        <w:sz w:val="16"/>
        <w:lang w:val="it-IT"/>
      </w:rPr>
      <w:t>via Annoni, 47/a 20012 Cuggiono</w:t>
    </w:r>
  </w:p>
  <w:p w14:paraId="687C3FE2" w14:textId="69489390" w:rsidR="00D16B9A" w:rsidRPr="002401D4" w:rsidRDefault="00D16B9A" w:rsidP="00CF7839">
    <w:pPr>
      <w:spacing w:after="37"/>
      <w:ind w:right="57"/>
      <w:jc w:val="center"/>
      <w:rPr>
        <w:lang w:val="it-IT"/>
      </w:rPr>
    </w:pPr>
    <w:r w:rsidRPr="002401D4">
      <w:rPr>
        <w:rFonts w:ascii="Verdana" w:eastAsia="Verdana" w:hAnsi="Verdana" w:cs="Verdana"/>
        <w:sz w:val="16"/>
        <w:lang w:val="it-IT"/>
      </w:rPr>
      <w:t>Tel: 02 974082 Fax: 02 97240752</w:t>
    </w:r>
  </w:p>
  <w:p w14:paraId="01ABAA61" w14:textId="7658AF4B" w:rsidR="00D16B9A" w:rsidRPr="002401D4" w:rsidRDefault="00D16B9A" w:rsidP="002932EA">
    <w:pPr>
      <w:pStyle w:val="Intestazione"/>
      <w:jc w:val="center"/>
      <w:rPr>
        <w:lang w:val="it-IT"/>
      </w:rPr>
    </w:pPr>
    <w:r w:rsidRPr="002401D4">
      <w:rPr>
        <w:rFonts w:ascii="Verdana" w:eastAsia="Verdana" w:hAnsi="Verdana" w:cs="Verdana"/>
        <w:sz w:val="16"/>
        <w:lang w:val="it-IT"/>
      </w:rPr>
      <w:t>e-mail uffici:</w:t>
    </w:r>
    <w:r w:rsidRPr="002401D4">
      <w:rPr>
        <w:sz w:val="16"/>
        <w:lang w:val="it-IT"/>
      </w:rPr>
      <w:t xml:space="preserve"> </w:t>
    </w:r>
    <w:r w:rsidRPr="002401D4">
      <w:rPr>
        <w:rFonts w:ascii="Verdana" w:eastAsia="Verdana" w:hAnsi="Verdana" w:cs="Verdana"/>
        <w:color w:val="0000FF"/>
        <w:sz w:val="16"/>
        <w:u w:val="single" w:color="0000FF"/>
        <w:lang w:val="it-IT"/>
      </w:rPr>
      <w:t xml:space="preserve">miic83800t@istruzione.it </w:t>
    </w:r>
    <w:r w:rsidRPr="002401D4">
      <w:rPr>
        <w:rFonts w:ascii="Verdana" w:eastAsia="Verdana" w:hAnsi="Verdana" w:cs="Verdana"/>
        <w:sz w:val="16"/>
        <w:lang w:val="it-IT"/>
      </w:rPr>
      <w:t>posta certificata</w:t>
    </w:r>
    <w:r w:rsidRPr="002401D4">
      <w:rPr>
        <w:sz w:val="16"/>
        <w:lang w:val="it-IT"/>
      </w:rPr>
      <w:t xml:space="preserve">: </w:t>
    </w:r>
    <w:r w:rsidRPr="002401D4">
      <w:rPr>
        <w:rFonts w:ascii="Verdana" w:eastAsia="Verdana" w:hAnsi="Verdana" w:cs="Verdana"/>
        <w:color w:val="0000FF"/>
        <w:sz w:val="16"/>
        <w:u w:val="single" w:color="0000FF"/>
        <w:lang w:val="it-IT"/>
      </w:rPr>
      <w:t>miic83800t@pec.istruzione.it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834C3"/>
    <w:multiLevelType w:val="hybridMultilevel"/>
    <w:tmpl w:val="B038D47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50"/>
    <w:rsid w:val="00010A66"/>
    <w:rsid w:val="0004559E"/>
    <w:rsid w:val="00046F94"/>
    <w:rsid w:val="00075692"/>
    <w:rsid w:val="00084296"/>
    <w:rsid w:val="000A52A6"/>
    <w:rsid w:val="000D0B4B"/>
    <w:rsid w:val="001563A8"/>
    <w:rsid w:val="001839BD"/>
    <w:rsid w:val="001A11F0"/>
    <w:rsid w:val="001D792F"/>
    <w:rsid w:val="001E1F0B"/>
    <w:rsid w:val="001F2E8D"/>
    <w:rsid w:val="001F4E2F"/>
    <w:rsid w:val="001F6813"/>
    <w:rsid w:val="00237FFD"/>
    <w:rsid w:val="002401D4"/>
    <w:rsid w:val="002449B3"/>
    <w:rsid w:val="0024577A"/>
    <w:rsid w:val="00257103"/>
    <w:rsid w:val="00265F9E"/>
    <w:rsid w:val="00286322"/>
    <w:rsid w:val="002B60FE"/>
    <w:rsid w:val="0035709E"/>
    <w:rsid w:val="00365D6E"/>
    <w:rsid w:val="003F4DB3"/>
    <w:rsid w:val="003F54F9"/>
    <w:rsid w:val="0041103A"/>
    <w:rsid w:val="00411491"/>
    <w:rsid w:val="00412DCD"/>
    <w:rsid w:val="00472933"/>
    <w:rsid w:val="00484970"/>
    <w:rsid w:val="004921CE"/>
    <w:rsid w:val="004A2CF9"/>
    <w:rsid w:val="004B1955"/>
    <w:rsid w:val="005245B2"/>
    <w:rsid w:val="005771BE"/>
    <w:rsid w:val="005853DB"/>
    <w:rsid w:val="005A0BC9"/>
    <w:rsid w:val="005B38DE"/>
    <w:rsid w:val="005C4B38"/>
    <w:rsid w:val="00607D09"/>
    <w:rsid w:val="00621668"/>
    <w:rsid w:val="00636E3B"/>
    <w:rsid w:val="006555AB"/>
    <w:rsid w:val="00674E7C"/>
    <w:rsid w:val="00691353"/>
    <w:rsid w:val="006F04DD"/>
    <w:rsid w:val="007176A6"/>
    <w:rsid w:val="0072128D"/>
    <w:rsid w:val="00736679"/>
    <w:rsid w:val="00767653"/>
    <w:rsid w:val="00770EFD"/>
    <w:rsid w:val="007B6513"/>
    <w:rsid w:val="0082781F"/>
    <w:rsid w:val="0089540E"/>
    <w:rsid w:val="008B4563"/>
    <w:rsid w:val="00902250"/>
    <w:rsid w:val="00914CBA"/>
    <w:rsid w:val="00914FCD"/>
    <w:rsid w:val="00916647"/>
    <w:rsid w:val="00934C41"/>
    <w:rsid w:val="00980E40"/>
    <w:rsid w:val="009C38FB"/>
    <w:rsid w:val="009C6073"/>
    <w:rsid w:val="009D0CD9"/>
    <w:rsid w:val="009F7DBF"/>
    <w:rsid w:val="00A04547"/>
    <w:rsid w:val="00A17181"/>
    <w:rsid w:val="00A37680"/>
    <w:rsid w:val="00A4154B"/>
    <w:rsid w:val="00AE2DD9"/>
    <w:rsid w:val="00AF2308"/>
    <w:rsid w:val="00B071E9"/>
    <w:rsid w:val="00B17B1C"/>
    <w:rsid w:val="00B350F7"/>
    <w:rsid w:val="00B77005"/>
    <w:rsid w:val="00B85F63"/>
    <w:rsid w:val="00BA507D"/>
    <w:rsid w:val="00BE58BA"/>
    <w:rsid w:val="00C07EE1"/>
    <w:rsid w:val="00C34DA5"/>
    <w:rsid w:val="00CF7839"/>
    <w:rsid w:val="00D059B5"/>
    <w:rsid w:val="00D16B9A"/>
    <w:rsid w:val="00D6413D"/>
    <w:rsid w:val="00D7469E"/>
    <w:rsid w:val="00D757F8"/>
    <w:rsid w:val="00D9090B"/>
    <w:rsid w:val="00DA4D95"/>
    <w:rsid w:val="00DA7855"/>
    <w:rsid w:val="00E11A7E"/>
    <w:rsid w:val="00E33A50"/>
    <w:rsid w:val="00EE6087"/>
    <w:rsid w:val="00EE60E8"/>
    <w:rsid w:val="00F64D04"/>
    <w:rsid w:val="00F654D1"/>
    <w:rsid w:val="00F93EA7"/>
    <w:rsid w:val="00FF4A99"/>
    <w:rsid w:val="00FF6F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3AEC4"/>
  <w15:chartTrackingRefBased/>
  <w15:docId w15:val="{410C80A7-1B2C-4750-984A-79DEB8D2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36679"/>
    <w:pPr>
      <w:spacing w:after="200" w:line="276"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22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2250"/>
  </w:style>
  <w:style w:type="paragraph" w:styleId="Pidipagina">
    <w:name w:val="footer"/>
    <w:basedOn w:val="Normale"/>
    <w:link w:val="PidipaginaCarattere"/>
    <w:uiPriority w:val="99"/>
    <w:unhideWhenUsed/>
    <w:rsid w:val="009022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2250"/>
  </w:style>
  <w:style w:type="character" w:styleId="Collegamentoipertestuale">
    <w:name w:val="Hyperlink"/>
    <w:basedOn w:val="Carpredefinitoparagrafo"/>
    <w:uiPriority w:val="99"/>
    <w:unhideWhenUsed/>
    <w:rsid w:val="001D792F"/>
    <w:rPr>
      <w:color w:val="0563C1" w:themeColor="hyperlink"/>
      <w:u w:val="single"/>
    </w:rPr>
  </w:style>
  <w:style w:type="character" w:styleId="Menzionenonrisolta">
    <w:name w:val="Unresolved Mention"/>
    <w:basedOn w:val="Carpredefinitoparagrafo"/>
    <w:uiPriority w:val="99"/>
    <w:semiHidden/>
    <w:unhideWhenUsed/>
    <w:rsid w:val="001D792F"/>
    <w:rPr>
      <w:color w:val="605E5C"/>
      <w:shd w:val="clear" w:color="auto" w:fill="E1DFDD"/>
    </w:rPr>
  </w:style>
  <w:style w:type="paragraph" w:styleId="Paragrafoelenco">
    <w:name w:val="List Paragraph"/>
    <w:basedOn w:val="Normale"/>
    <w:uiPriority w:val="34"/>
    <w:qFormat/>
    <w:rsid w:val="00265F9E"/>
    <w:pPr>
      <w:spacing w:after="0" w:line="240" w:lineRule="auto"/>
      <w:ind w:left="720"/>
      <w:contextualSpacing/>
    </w:pPr>
    <w:rPr>
      <w:rFonts w:eastAsia="Times New Roman" w:cs="Times New Roman"/>
      <w:sz w:val="24"/>
      <w:szCs w:val="24"/>
    </w:rPr>
  </w:style>
  <w:style w:type="paragraph" w:customStyle="1" w:styleId="Default">
    <w:name w:val="Default"/>
    <w:rsid w:val="00E11A7E"/>
    <w:pPr>
      <w:autoSpaceDE w:val="0"/>
      <w:autoSpaceDN w:val="0"/>
      <w:adjustRightInd w:val="0"/>
      <w:spacing w:after="0" w:line="240" w:lineRule="auto"/>
    </w:pPr>
    <w:rPr>
      <w:rFonts w:ascii="Calibri" w:hAnsi="Calibri" w:cs="Calibri"/>
      <w:color w:val="000000"/>
      <w:sz w:val="24"/>
      <w:szCs w:val="24"/>
    </w:rPr>
  </w:style>
  <w:style w:type="paragraph" w:customStyle="1" w:styleId="Corpodeltesto21">
    <w:name w:val="Corpo del testo 21"/>
    <w:basedOn w:val="Normale"/>
    <w:rsid w:val="00736679"/>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7089">
      <w:bodyDiv w:val="1"/>
      <w:marLeft w:val="0"/>
      <w:marRight w:val="0"/>
      <w:marTop w:val="0"/>
      <w:marBottom w:val="0"/>
      <w:divBdr>
        <w:top w:val="none" w:sz="0" w:space="0" w:color="auto"/>
        <w:left w:val="none" w:sz="0" w:space="0" w:color="auto"/>
        <w:bottom w:val="none" w:sz="0" w:space="0" w:color="auto"/>
        <w:right w:val="none" w:sz="0" w:space="0" w:color="auto"/>
      </w:divBdr>
      <w:divsChild>
        <w:div w:id="1888909970">
          <w:marLeft w:val="0"/>
          <w:marRight w:val="0"/>
          <w:marTop w:val="0"/>
          <w:marBottom w:val="0"/>
          <w:divBdr>
            <w:top w:val="none" w:sz="0" w:space="0" w:color="auto"/>
            <w:left w:val="none" w:sz="0" w:space="0" w:color="auto"/>
            <w:bottom w:val="none" w:sz="0" w:space="0" w:color="auto"/>
            <w:right w:val="none" w:sz="0" w:space="0" w:color="auto"/>
          </w:divBdr>
        </w:div>
        <w:div w:id="1893269836">
          <w:marLeft w:val="0"/>
          <w:marRight w:val="0"/>
          <w:marTop w:val="0"/>
          <w:marBottom w:val="0"/>
          <w:divBdr>
            <w:top w:val="none" w:sz="0" w:space="0" w:color="auto"/>
            <w:left w:val="none" w:sz="0" w:space="0" w:color="auto"/>
            <w:bottom w:val="none" w:sz="0" w:space="0" w:color="auto"/>
            <w:right w:val="none" w:sz="0" w:space="0" w:color="auto"/>
          </w:divBdr>
        </w:div>
        <w:div w:id="1527282603">
          <w:marLeft w:val="0"/>
          <w:marRight w:val="0"/>
          <w:marTop w:val="0"/>
          <w:marBottom w:val="0"/>
          <w:divBdr>
            <w:top w:val="none" w:sz="0" w:space="0" w:color="auto"/>
            <w:left w:val="none" w:sz="0" w:space="0" w:color="auto"/>
            <w:bottom w:val="none" w:sz="0" w:space="0" w:color="auto"/>
            <w:right w:val="none" w:sz="0" w:space="0" w:color="auto"/>
          </w:divBdr>
        </w:div>
      </w:divsChild>
    </w:div>
    <w:div w:id="134033312">
      <w:bodyDiv w:val="1"/>
      <w:marLeft w:val="0"/>
      <w:marRight w:val="0"/>
      <w:marTop w:val="0"/>
      <w:marBottom w:val="0"/>
      <w:divBdr>
        <w:top w:val="none" w:sz="0" w:space="0" w:color="auto"/>
        <w:left w:val="none" w:sz="0" w:space="0" w:color="auto"/>
        <w:bottom w:val="none" w:sz="0" w:space="0" w:color="auto"/>
        <w:right w:val="none" w:sz="0" w:space="0" w:color="auto"/>
      </w:divBdr>
      <w:divsChild>
        <w:div w:id="1416323308">
          <w:marLeft w:val="0"/>
          <w:marRight w:val="0"/>
          <w:marTop w:val="0"/>
          <w:marBottom w:val="0"/>
          <w:divBdr>
            <w:top w:val="none" w:sz="0" w:space="0" w:color="auto"/>
            <w:left w:val="none" w:sz="0" w:space="0" w:color="auto"/>
            <w:bottom w:val="none" w:sz="0" w:space="0" w:color="auto"/>
            <w:right w:val="none" w:sz="0" w:space="0" w:color="auto"/>
          </w:divBdr>
        </w:div>
        <w:div w:id="1623148232">
          <w:marLeft w:val="0"/>
          <w:marRight w:val="0"/>
          <w:marTop w:val="0"/>
          <w:marBottom w:val="0"/>
          <w:divBdr>
            <w:top w:val="none" w:sz="0" w:space="0" w:color="auto"/>
            <w:left w:val="none" w:sz="0" w:space="0" w:color="auto"/>
            <w:bottom w:val="none" w:sz="0" w:space="0" w:color="auto"/>
            <w:right w:val="none" w:sz="0" w:space="0" w:color="auto"/>
          </w:divBdr>
        </w:div>
        <w:div w:id="2040474338">
          <w:marLeft w:val="0"/>
          <w:marRight w:val="0"/>
          <w:marTop w:val="0"/>
          <w:marBottom w:val="0"/>
          <w:divBdr>
            <w:top w:val="none" w:sz="0" w:space="0" w:color="auto"/>
            <w:left w:val="none" w:sz="0" w:space="0" w:color="auto"/>
            <w:bottom w:val="none" w:sz="0" w:space="0" w:color="auto"/>
            <w:right w:val="none" w:sz="0" w:space="0" w:color="auto"/>
          </w:divBdr>
        </w:div>
        <w:div w:id="815873260">
          <w:marLeft w:val="0"/>
          <w:marRight w:val="0"/>
          <w:marTop w:val="0"/>
          <w:marBottom w:val="0"/>
          <w:divBdr>
            <w:top w:val="none" w:sz="0" w:space="0" w:color="auto"/>
            <w:left w:val="none" w:sz="0" w:space="0" w:color="auto"/>
            <w:bottom w:val="none" w:sz="0" w:space="0" w:color="auto"/>
            <w:right w:val="none" w:sz="0" w:space="0" w:color="auto"/>
          </w:divBdr>
        </w:div>
        <w:div w:id="936599680">
          <w:marLeft w:val="0"/>
          <w:marRight w:val="0"/>
          <w:marTop w:val="0"/>
          <w:marBottom w:val="0"/>
          <w:divBdr>
            <w:top w:val="none" w:sz="0" w:space="0" w:color="auto"/>
            <w:left w:val="none" w:sz="0" w:space="0" w:color="auto"/>
            <w:bottom w:val="none" w:sz="0" w:space="0" w:color="auto"/>
            <w:right w:val="none" w:sz="0" w:space="0" w:color="auto"/>
          </w:divBdr>
        </w:div>
      </w:divsChild>
    </w:div>
    <w:div w:id="1487354753">
      <w:bodyDiv w:val="1"/>
      <w:marLeft w:val="0"/>
      <w:marRight w:val="0"/>
      <w:marTop w:val="0"/>
      <w:marBottom w:val="0"/>
      <w:divBdr>
        <w:top w:val="none" w:sz="0" w:space="0" w:color="auto"/>
        <w:left w:val="none" w:sz="0" w:space="0" w:color="auto"/>
        <w:bottom w:val="none" w:sz="0" w:space="0" w:color="auto"/>
        <w:right w:val="none" w:sz="0" w:space="0" w:color="auto"/>
      </w:divBdr>
      <w:divsChild>
        <w:div w:id="98717681">
          <w:marLeft w:val="0"/>
          <w:marRight w:val="0"/>
          <w:marTop w:val="0"/>
          <w:marBottom w:val="0"/>
          <w:divBdr>
            <w:top w:val="none" w:sz="0" w:space="0" w:color="auto"/>
            <w:left w:val="none" w:sz="0" w:space="0" w:color="auto"/>
            <w:bottom w:val="none" w:sz="0" w:space="0" w:color="auto"/>
            <w:right w:val="none" w:sz="0" w:space="0" w:color="auto"/>
          </w:divBdr>
        </w:div>
        <w:div w:id="2137290172">
          <w:marLeft w:val="0"/>
          <w:marRight w:val="0"/>
          <w:marTop w:val="0"/>
          <w:marBottom w:val="0"/>
          <w:divBdr>
            <w:top w:val="none" w:sz="0" w:space="0" w:color="auto"/>
            <w:left w:val="none" w:sz="0" w:space="0" w:color="auto"/>
            <w:bottom w:val="none" w:sz="0" w:space="0" w:color="auto"/>
            <w:right w:val="none" w:sz="0" w:space="0" w:color="auto"/>
          </w:divBdr>
        </w:div>
      </w:divsChild>
    </w:div>
    <w:div w:id="1544831264">
      <w:bodyDiv w:val="1"/>
      <w:marLeft w:val="0"/>
      <w:marRight w:val="0"/>
      <w:marTop w:val="0"/>
      <w:marBottom w:val="0"/>
      <w:divBdr>
        <w:top w:val="none" w:sz="0" w:space="0" w:color="auto"/>
        <w:left w:val="none" w:sz="0" w:space="0" w:color="auto"/>
        <w:bottom w:val="none" w:sz="0" w:space="0" w:color="auto"/>
        <w:right w:val="none" w:sz="0" w:space="0" w:color="auto"/>
      </w:divBdr>
      <w:divsChild>
        <w:div w:id="301152233">
          <w:marLeft w:val="0"/>
          <w:marRight w:val="0"/>
          <w:marTop w:val="0"/>
          <w:marBottom w:val="0"/>
          <w:divBdr>
            <w:top w:val="none" w:sz="0" w:space="0" w:color="auto"/>
            <w:left w:val="none" w:sz="0" w:space="0" w:color="auto"/>
            <w:bottom w:val="none" w:sz="0" w:space="0" w:color="auto"/>
            <w:right w:val="none" w:sz="0" w:space="0" w:color="auto"/>
          </w:divBdr>
        </w:div>
        <w:div w:id="742529532">
          <w:marLeft w:val="0"/>
          <w:marRight w:val="0"/>
          <w:marTop w:val="0"/>
          <w:marBottom w:val="0"/>
          <w:divBdr>
            <w:top w:val="none" w:sz="0" w:space="0" w:color="auto"/>
            <w:left w:val="none" w:sz="0" w:space="0" w:color="auto"/>
            <w:bottom w:val="none" w:sz="0" w:space="0" w:color="auto"/>
            <w:right w:val="none" w:sz="0" w:space="0" w:color="auto"/>
          </w:divBdr>
          <w:divsChild>
            <w:div w:id="19505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606</Words>
  <Characters>3459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Giuliano Fasani</dc:creator>
  <cp:keywords/>
  <dc:description/>
  <cp:lastModifiedBy>Giuliano Fasani</cp:lastModifiedBy>
  <cp:revision>6</cp:revision>
  <cp:lastPrinted>2023-10-31T14:20:00Z</cp:lastPrinted>
  <dcterms:created xsi:type="dcterms:W3CDTF">2023-11-27T08:03:00Z</dcterms:created>
  <dcterms:modified xsi:type="dcterms:W3CDTF">2024-04-10T09:43:00Z</dcterms:modified>
</cp:coreProperties>
</file>