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1D58536" w:rsidR="00B614C9" w:rsidRPr="00F261F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F261FE">
        <w:rPr>
          <w:rFonts w:cstheme="minorHAnsi"/>
          <w:bCs/>
        </w:rPr>
        <w:t>dell’</w:t>
      </w:r>
      <w:r w:rsidR="00C80A2A" w:rsidRPr="00F261FE">
        <w:rPr>
          <w:rFonts w:eastAsia="Times New Roman" w:cstheme="minorHAnsi"/>
          <w:bCs/>
          <w:lang w:eastAsia="it-IT"/>
        </w:rPr>
        <w:t>ISTITUTO COMPRENSIVO ALESSANDRO VOLTA</w:t>
      </w:r>
    </w:p>
    <w:p w14:paraId="160A73EE" w14:textId="76FB31DC" w:rsidR="00B614C9" w:rsidRPr="00F261F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F261FE">
        <w:rPr>
          <w:rFonts w:eastAsia="Times New Roman" w:cstheme="minorHAnsi"/>
          <w:bCs/>
          <w:lang w:eastAsia="it-IT"/>
        </w:rPr>
        <w:t xml:space="preserve">di </w:t>
      </w:r>
      <w:r w:rsidR="00C80A2A" w:rsidRPr="00F261FE">
        <w:rPr>
          <w:rFonts w:eastAsia="Times New Roman" w:cstheme="minorHAnsi"/>
          <w:bCs/>
        </w:rPr>
        <w:t>Lazzate (MB)</w:t>
      </w:r>
    </w:p>
    <w:p w14:paraId="0FA881EB" w14:textId="77777777" w:rsidR="009D1448" w:rsidRPr="00F261FE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F261FE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9B6FA80" w:rsidR="00CF2FAA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bCs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C80A2A" w:rsidRPr="00F261FE">
        <w:rPr>
          <w:rFonts w:ascii="Calibri" w:hAnsi="Calibri" w:cs="Calibri"/>
          <w:b w:val="0"/>
          <w:bCs/>
          <w:i/>
          <w:sz w:val="24"/>
          <w:szCs w:val="24"/>
        </w:rPr>
        <w:t>M4C1I3.1-2023-1143-P-28599</w:t>
      </w:r>
      <w:r w:rsidR="00EF421A" w:rsidRPr="00F261FE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7E6FB9AA" w:rsidR="009D1448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</w:t>
      </w:r>
      <w:r w:rsidRPr="0085044E">
        <w:rPr>
          <w:rFonts w:ascii="Calibri" w:eastAsia="Times New Roman" w:hAnsi="Calibri" w:cs="Calibri"/>
        </w:rPr>
        <w:t>dell’</w:t>
      </w:r>
      <w:r w:rsidRPr="0085044E">
        <w:rPr>
          <w:rFonts w:ascii="Calibri" w:eastAsia="Times New Roman" w:hAnsi="Calibri" w:cs="Calibri"/>
          <w:b/>
        </w:rPr>
        <w:t xml:space="preserve">incarico di </w:t>
      </w:r>
      <w:r w:rsidR="00F446F8" w:rsidRPr="0085044E">
        <w:rPr>
          <w:rFonts w:ascii="Calibri" w:eastAsia="Times New Roman" w:hAnsi="Calibri" w:cs="Calibri"/>
          <w:b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D1726D" w:rsidRPr="00D1726D">
        <w:rPr>
          <w:rFonts w:ascii="Calibri" w:hAnsi="Calibri" w:cs="Calibri"/>
        </w:rPr>
        <w:t>“</w:t>
      </w:r>
      <w:r w:rsidR="008C207A" w:rsidRPr="0085044E">
        <w:rPr>
          <w:rFonts w:ascii="Calibri" w:hAnsi="Calibri" w:cs="Calibri"/>
          <w:b/>
        </w:rPr>
        <w:t>Percorsi di formazione per il potenziamento delle competenze linguistiche degli studenti</w:t>
      </w:r>
      <w:r w:rsidR="008C207A" w:rsidRPr="00D1726D">
        <w:rPr>
          <w:rFonts w:ascii="Calibri" w:hAnsi="Calibri" w:cs="Calibri"/>
        </w:rPr>
        <w:t>” per la re</w:t>
      </w:r>
      <w:r w:rsidR="008C207A" w:rsidRPr="00FC26A4">
        <w:rPr>
          <w:rFonts w:ascii="Calibri" w:hAnsi="Calibri" w:cs="Calibri"/>
        </w:rPr>
        <w:t>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D1726D">
        <w:rPr>
          <w:rFonts w:ascii="Calibri" w:hAnsi="Calibri" w:cs="Calibri"/>
        </w:rPr>
        <w:t xml:space="preserve"> – INTERVENTO A </w:t>
      </w:r>
    </w:p>
    <w:p w14:paraId="7694435B" w14:textId="77777777" w:rsidR="0085044E" w:rsidRDefault="0085044E" w:rsidP="0085044E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30E8EA9A" w14:textId="47A946D2" w:rsidR="0085044E" w:rsidRDefault="0085044E" w:rsidP="0085044E">
      <w:pPr>
        <w:spacing w:after="0" w:line="240" w:lineRule="auto"/>
        <w:ind w:left="2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X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crocettare</w:t>
      </w:r>
      <w:proofErr w:type="spellEnd"/>
      <w:r>
        <w:rPr>
          <w:rFonts w:ascii="Calibri" w:hAnsi="Calibri" w:cs="Calibri"/>
        </w:rPr>
        <w:t xml:space="preserve"> la casella relativa al percorso per il quale ci si candida</w:t>
      </w:r>
      <w:r>
        <w:rPr>
          <w:rFonts w:ascii="Calibri" w:hAnsi="Calibri" w:cs="Calibri"/>
        </w:rPr>
        <w:t>)</w:t>
      </w:r>
    </w:p>
    <w:p w14:paraId="1F32AFF0" w14:textId="77777777" w:rsidR="0085044E" w:rsidRDefault="0085044E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6769796D" w14:textId="77777777" w:rsidR="0085044E" w:rsidRDefault="0085044E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tbl>
      <w:tblPr>
        <w:tblStyle w:val="TableNormal"/>
        <w:tblW w:w="92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159"/>
        <w:gridCol w:w="1676"/>
        <w:gridCol w:w="2835"/>
        <w:gridCol w:w="2268"/>
        <w:gridCol w:w="709"/>
      </w:tblGrid>
      <w:tr w:rsidR="00D1726D" w:rsidRPr="00DB580C" w14:paraId="3A11A12B" w14:textId="77777777" w:rsidTr="00D1726D">
        <w:trPr>
          <w:trHeight w:val="326"/>
        </w:trPr>
        <w:tc>
          <w:tcPr>
            <w:tcW w:w="592" w:type="dxa"/>
          </w:tcPr>
          <w:p w14:paraId="014DAAB6" w14:textId="7F0B07C0" w:rsidR="00D1726D" w:rsidRPr="00DB580C" w:rsidRDefault="0085044E" w:rsidP="00F21499">
            <w:pPr>
              <w:pStyle w:val="Corpot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X</w:t>
            </w:r>
          </w:p>
        </w:tc>
        <w:tc>
          <w:tcPr>
            <w:tcW w:w="1159" w:type="dxa"/>
          </w:tcPr>
          <w:p w14:paraId="65284BB0" w14:textId="7DA36B05" w:rsidR="00D1726D" w:rsidRPr="00DB580C" w:rsidRDefault="00D1726D" w:rsidP="00F21499">
            <w:pPr>
              <w:pStyle w:val="Corpotesto"/>
              <w:rPr>
                <w:sz w:val="16"/>
                <w:szCs w:val="16"/>
              </w:rPr>
            </w:pPr>
            <w:bookmarkStart w:id="0" w:name="_Hlk181018576"/>
            <w:proofErr w:type="spellStart"/>
            <w:r w:rsidRPr="00DB580C">
              <w:rPr>
                <w:sz w:val="16"/>
                <w:szCs w:val="16"/>
              </w:rPr>
              <w:t>Titolo</w:t>
            </w:r>
            <w:proofErr w:type="spellEnd"/>
            <w:r w:rsidRPr="00DB580C">
              <w:rPr>
                <w:sz w:val="16"/>
                <w:szCs w:val="16"/>
              </w:rPr>
              <w:t xml:space="preserve"> Modulo</w:t>
            </w:r>
          </w:p>
        </w:tc>
        <w:tc>
          <w:tcPr>
            <w:tcW w:w="1676" w:type="dxa"/>
          </w:tcPr>
          <w:p w14:paraId="55EC807E" w14:textId="77777777" w:rsidR="00D1726D" w:rsidRPr="00DB580C" w:rsidRDefault="00D1726D" w:rsidP="00F21499">
            <w:pPr>
              <w:pStyle w:val="Corpotesto"/>
              <w:rPr>
                <w:sz w:val="16"/>
                <w:szCs w:val="16"/>
              </w:rPr>
            </w:pPr>
            <w:proofErr w:type="spellStart"/>
            <w:r w:rsidRPr="00DB580C">
              <w:rPr>
                <w:sz w:val="16"/>
                <w:szCs w:val="16"/>
              </w:rPr>
              <w:t>Attività</w:t>
            </w:r>
            <w:proofErr w:type="spellEnd"/>
            <w:r w:rsidRPr="00DB580C">
              <w:rPr>
                <w:sz w:val="16"/>
                <w:szCs w:val="16"/>
              </w:rPr>
              <w:t xml:space="preserve"> modulo</w:t>
            </w:r>
          </w:p>
        </w:tc>
        <w:tc>
          <w:tcPr>
            <w:tcW w:w="2835" w:type="dxa"/>
          </w:tcPr>
          <w:p w14:paraId="6D0A4EA4" w14:textId="77777777" w:rsidR="00D1726D" w:rsidRPr="00DB580C" w:rsidRDefault="00D1726D" w:rsidP="00F21499">
            <w:pPr>
              <w:pStyle w:val="Corpotesto"/>
              <w:rPr>
                <w:sz w:val="16"/>
                <w:szCs w:val="16"/>
              </w:rPr>
            </w:pPr>
            <w:bookmarkStart w:id="1" w:name="_Hlk156905924"/>
            <w:proofErr w:type="spellStart"/>
            <w:r w:rsidRPr="00DB580C">
              <w:rPr>
                <w:sz w:val="16"/>
                <w:szCs w:val="16"/>
              </w:rPr>
              <w:t>Tipologia</w:t>
            </w:r>
            <w:proofErr w:type="spellEnd"/>
            <w:r w:rsidRPr="00DB580C">
              <w:rPr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sz w:val="16"/>
                <w:szCs w:val="16"/>
              </w:rPr>
              <w:t>Intervento</w:t>
            </w:r>
            <w:proofErr w:type="spellEnd"/>
          </w:p>
        </w:tc>
        <w:tc>
          <w:tcPr>
            <w:tcW w:w="2268" w:type="dxa"/>
          </w:tcPr>
          <w:p w14:paraId="3F77E6DC" w14:textId="77777777" w:rsidR="00D1726D" w:rsidRPr="00DB580C" w:rsidRDefault="00D1726D" w:rsidP="00F21499">
            <w:pPr>
              <w:pStyle w:val="Corpotesto"/>
              <w:rPr>
                <w:sz w:val="16"/>
                <w:szCs w:val="16"/>
              </w:rPr>
            </w:pPr>
            <w:proofErr w:type="spellStart"/>
            <w:r w:rsidRPr="00DB580C">
              <w:rPr>
                <w:sz w:val="16"/>
                <w:szCs w:val="16"/>
              </w:rPr>
              <w:t>Classi</w:t>
            </w:r>
            <w:proofErr w:type="spellEnd"/>
            <w:r w:rsidRPr="00DB580C">
              <w:rPr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sz w:val="16"/>
                <w:szCs w:val="16"/>
              </w:rPr>
              <w:t>Coinvolte</w:t>
            </w:r>
            <w:proofErr w:type="spellEnd"/>
          </w:p>
        </w:tc>
        <w:tc>
          <w:tcPr>
            <w:tcW w:w="709" w:type="dxa"/>
          </w:tcPr>
          <w:p w14:paraId="75E0545E" w14:textId="77777777" w:rsidR="00D1726D" w:rsidRPr="00DB580C" w:rsidRDefault="00D1726D" w:rsidP="00F21499">
            <w:pPr>
              <w:pStyle w:val="Corpotesto"/>
              <w:rPr>
                <w:sz w:val="16"/>
                <w:szCs w:val="16"/>
              </w:rPr>
            </w:pPr>
            <w:r w:rsidRPr="00DB580C">
              <w:rPr>
                <w:sz w:val="16"/>
                <w:szCs w:val="16"/>
              </w:rPr>
              <w:t>N. ORE</w:t>
            </w:r>
          </w:p>
        </w:tc>
      </w:tr>
      <w:tr w:rsidR="00D1726D" w:rsidRPr="00D87A4C" w14:paraId="5B959D7A" w14:textId="77777777" w:rsidTr="0085044E">
        <w:trPr>
          <w:trHeight w:val="544"/>
        </w:trPr>
        <w:tc>
          <w:tcPr>
            <w:tcW w:w="592" w:type="dxa"/>
          </w:tcPr>
          <w:p w14:paraId="1AD37F9E" w14:textId="77777777" w:rsidR="00D1726D" w:rsidRPr="00DB580C" w:rsidRDefault="00D1726D" w:rsidP="00F21499">
            <w:pPr>
              <w:pStyle w:val="TableParagraph"/>
              <w:spacing w:before="20"/>
              <w:ind w:left="1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60D4BF" w14:textId="1B9AC064" w:rsidR="00D1726D" w:rsidRPr="00DB580C" w:rsidRDefault="00D1726D" w:rsidP="00F21499">
            <w:pPr>
              <w:pStyle w:val="TableParagraph"/>
              <w:spacing w:before="20"/>
              <w:ind w:left="1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B580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MODULO 1 </w:t>
            </w:r>
          </w:p>
        </w:tc>
        <w:tc>
          <w:tcPr>
            <w:tcW w:w="1676" w:type="dxa"/>
          </w:tcPr>
          <w:p w14:paraId="0ACE9355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Preparazione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certificazione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linguistica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: speaking e listening comprehension</w:t>
            </w:r>
          </w:p>
        </w:tc>
        <w:tc>
          <w:tcPr>
            <w:tcW w:w="2835" w:type="dxa"/>
          </w:tcPr>
          <w:p w14:paraId="31F6E598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Percorsi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formazione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potenziamento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delle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competenze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linguistiche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degli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studenti</w:t>
            </w:r>
            <w:proofErr w:type="spellEnd"/>
          </w:p>
          <w:p w14:paraId="67D2B728" w14:textId="77777777" w:rsidR="00D1726D" w:rsidRPr="00D87A4C" w:rsidRDefault="00D1726D" w:rsidP="00F21499">
            <w:pPr>
              <w:pStyle w:val="TableParagraph"/>
              <w:ind w:left="14" w:right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C9698D" w14:textId="1ED9AACA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Terze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secondaria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5044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primo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709" w:type="dxa"/>
          </w:tcPr>
          <w:p w14:paraId="5EE30EE7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47BF951A" w14:textId="77777777" w:rsidR="00D1726D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87A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  <w:p w14:paraId="1BC7D07A" w14:textId="77777777" w:rsidR="00D1726D" w:rsidRPr="00D87A4C" w:rsidRDefault="00D1726D" w:rsidP="00F21499">
            <w:pPr>
              <w:tabs>
                <w:tab w:val="left" w:pos="622"/>
              </w:tabs>
            </w:pPr>
            <w:r>
              <w:tab/>
            </w:r>
          </w:p>
        </w:tc>
      </w:tr>
      <w:tr w:rsidR="00D1726D" w:rsidRPr="00D87A4C" w14:paraId="47CC02FE" w14:textId="77777777" w:rsidTr="0085044E">
        <w:trPr>
          <w:trHeight w:val="375"/>
        </w:trPr>
        <w:tc>
          <w:tcPr>
            <w:tcW w:w="592" w:type="dxa"/>
          </w:tcPr>
          <w:p w14:paraId="55D6EEB2" w14:textId="77777777" w:rsidR="00D1726D" w:rsidRPr="00DB580C" w:rsidRDefault="00D1726D" w:rsidP="00F21499">
            <w:pPr>
              <w:pStyle w:val="TableParagraph"/>
              <w:spacing w:before="20"/>
              <w:ind w:left="1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</w:tcPr>
          <w:p w14:paraId="15C74443" w14:textId="3ED393B9" w:rsidR="00D1726D" w:rsidRPr="00DB580C" w:rsidRDefault="00D1726D" w:rsidP="00F21499">
            <w:pPr>
              <w:pStyle w:val="TableParagraph"/>
              <w:spacing w:before="20"/>
              <w:ind w:left="1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B580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MODULO 2 </w:t>
            </w:r>
          </w:p>
        </w:tc>
        <w:tc>
          <w:tcPr>
            <w:tcW w:w="1676" w:type="dxa"/>
          </w:tcPr>
          <w:p w14:paraId="18928A3F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Preparazione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Certificazione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linguistica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: reading comprehension</w:t>
            </w:r>
          </w:p>
        </w:tc>
        <w:tc>
          <w:tcPr>
            <w:tcW w:w="2835" w:type="dxa"/>
          </w:tcPr>
          <w:p w14:paraId="48CE4670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Percorsi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formazione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potenziamento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delle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competenze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linguistiche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degli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studenti</w:t>
            </w:r>
            <w:proofErr w:type="spellEnd"/>
          </w:p>
          <w:p w14:paraId="2C710F54" w14:textId="77777777" w:rsidR="00D1726D" w:rsidRPr="00D87A4C" w:rsidRDefault="00D1726D" w:rsidP="00F21499">
            <w:pPr>
              <w:pStyle w:val="TableParagraph"/>
              <w:spacing w:before="20"/>
              <w:ind w:left="14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65DECA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Terze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secondaria</w:t>
            </w:r>
            <w:proofErr w:type="spellEnd"/>
            <w:proofErr w:type="gram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primo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709" w:type="dxa"/>
          </w:tcPr>
          <w:p w14:paraId="4720939F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87A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54E755D9" w14:textId="77777777" w:rsidTr="0085044E">
        <w:trPr>
          <w:trHeight w:val="361"/>
        </w:trPr>
        <w:tc>
          <w:tcPr>
            <w:tcW w:w="592" w:type="dxa"/>
          </w:tcPr>
          <w:p w14:paraId="7A80A1EC" w14:textId="77777777" w:rsidR="00D1726D" w:rsidRPr="00DB580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</w:tcPr>
          <w:p w14:paraId="789BA801" w14:textId="318FF396" w:rsidR="00D1726D" w:rsidRPr="00DB580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B580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MODULO 3 </w:t>
            </w:r>
          </w:p>
        </w:tc>
        <w:tc>
          <w:tcPr>
            <w:tcW w:w="1676" w:type="dxa"/>
          </w:tcPr>
          <w:p w14:paraId="0689377C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Certificazione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linguistica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: writing e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simulazione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esame</w:t>
            </w:r>
            <w:proofErr w:type="spellEnd"/>
          </w:p>
        </w:tc>
        <w:tc>
          <w:tcPr>
            <w:tcW w:w="2835" w:type="dxa"/>
          </w:tcPr>
          <w:p w14:paraId="14DB2274" w14:textId="1820765B" w:rsidR="00D1726D" w:rsidRPr="00D87A4C" w:rsidRDefault="00D1726D" w:rsidP="0085044E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bookmarkStart w:id="2" w:name="_Hlk156905257"/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Percorsi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formazione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potenziamento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delle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competenze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linguistiche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degli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studenti</w:t>
            </w:r>
            <w:bookmarkEnd w:id="2"/>
            <w:proofErr w:type="spellEnd"/>
          </w:p>
        </w:tc>
        <w:tc>
          <w:tcPr>
            <w:tcW w:w="2268" w:type="dxa"/>
          </w:tcPr>
          <w:p w14:paraId="35C58858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Terze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secondaria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primo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709" w:type="dxa"/>
          </w:tcPr>
          <w:p w14:paraId="760C6764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D1726D" w:rsidRPr="00D87A4C" w14:paraId="5EA175AA" w14:textId="77777777" w:rsidTr="00D1726D">
        <w:trPr>
          <w:trHeight w:val="424"/>
        </w:trPr>
        <w:tc>
          <w:tcPr>
            <w:tcW w:w="592" w:type="dxa"/>
          </w:tcPr>
          <w:p w14:paraId="6D1BAA23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</w:tcPr>
          <w:p w14:paraId="49D53CAC" w14:textId="33D0D22C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B580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MODULO 4 </w:t>
            </w:r>
          </w:p>
        </w:tc>
        <w:tc>
          <w:tcPr>
            <w:tcW w:w="1676" w:type="dxa"/>
            <w:vMerge w:val="restart"/>
          </w:tcPr>
          <w:p w14:paraId="14858055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Potenziamento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linguistico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madrelingua</w:t>
            </w:r>
            <w:proofErr w:type="spellEnd"/>
          </w:p>
        </w:tc>
        <w:tc>
          <w:tcPr>
            <w:tcW w:w="2835" w:type="dxa"/>
            <w:vMerge w:val="restart"/>
          </w:tcPr>
          <w:p w14:paraId="6098FB4B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Percorsi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formazione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per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il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potenziamento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delle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competenze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linguistiche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degli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studenti</w:t>
            </w:r>
            <w:proofErr w:type="spellEnd"/>
          </w:p>
          <w:p w14:paraId="67ED51D9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669D75D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Terze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secondaria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primo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709" w:type="dxa"/>
          </w:tcPr>
          <w:p w14:paraId="7577C2FA" w14:textId="1CB77373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  <w:p w14:paraId="0E7FF9DE" w14:textId="0D5B129A" w:rsidR="00D1726D" w:rsidRPr="00D87A4C" w:rsidRDefault="00D1726D" w:rsidP="0085044E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D1726D" w:rsidRPr="00D87A4C" w14:paraId="2EDAE119" w14:textId="77777777" w:rsidTr="00D1726D">
        <w:trPr>
          <w:trHeight w:val="420"/>
        </w:trPr>
        <w:tc>
          <w:tcPr>
            <w:tcW w:w="592" w:type="dxa"/>
          </w:tcPr>
          <w:p w14:paraId="0E193CC7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793D622D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14:paraId="42EC47EB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D8FC7AD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FEC38BA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48FB3A" w14:textId="14F9F9C9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45F2FB7B" w14:textId="77777777" w:rsidTr="00D1726D">
        <w:trPr>
          <w:trHeight w:val="420"/>
        </w:trPr>
        <w:tc>
          <w:tcPr>
            <w:tcW w:w="592" w:type="dxa"/>
          </w:tcPr>
          <w:p w14:paraId="1DFA4DD5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26889E60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14:paraId="623092FA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C83734F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9EB8C84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7A96AB" w14:textId="2271F39C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3A442DF9" w14:textId="77777777" w:rsidTr="00D1726D">
        <w:trPr>
          <w:trHeight w:val="420"/>
        </w:trPr>
        <w:tc>
          <w:tcPr>
            <w:tcW w:w="592" w:type="dxa"/>
          </w:tcPr>
          <w:p w14:paraId="15A683F7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30214BE2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14:paraId="0868FCF0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EBC42E1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E7459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A26687" w14:textId="4F0C840C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1EA40A54" w14:textId="77777777" w:rsidTr="00D1726D">
        <w:trPr>
          <w:trHeight w:val="420"/>
        </w:trPr>
        <w:tc>
          <w:tcPr>
            <w:tcW w:w="592" w:type="dxa"/>
          </w:tcPr>
          <w:p w14:paraId="64A476A2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14680224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14:paraId="7526D805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E3A39D1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C8E676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83E0720" w14:textId="68C22C22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14C8E9A8" w14:textId="77777777" w:rsidTr="00D1726D">
        <w:trPr>
          <w:trHeight w:val="393"/>
        </w:trPr>
        <w:tc>
          <w:tcPr>
            <w:tcW w:w="592" w:type="dxa"/>
          </w:tcPr>
          <w:p w14:paraId="12C92E80" w14:textId="6AAF7743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</w:tcPr>
          <w:p w14:paraId="732BE78D" w14:textId="595AFDD8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B580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MODULO 5 </w:t>
            </w:r>
          </w:p>
        </w:tc>
        <w:tc>
          <w:tcPr>
            <w:tcW w:w="1676" w:type="dxa"/>
            <w:vMerge w:val="restart"/>
          </w:tcPr>
          <w:p w14:paraId="765F0288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Potenziamento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linguistico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madrelingua</w:t>
            </w:r>
            <w:proofErr w:type="spellEnd"/>
          </w:p>
        </w:tc>
        <w:tc>
          <w:tcPr>
            <w:tcW w:w="2835" w:type="dxa"/>
            <w:vMerge w:val="restart"/>
          </w:tcPr>
          <w:p w14:paraId="35F1146B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Percorsi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formazione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potenziamento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delle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competenze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linguistiche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degli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studenti</w:t>
            </w:r>
            <w:proofErr w:type="spellEnd"/>
          </w:p>
          <w:p w14:paraId="7CA90DD5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C8490B9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quinte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Lazzate</w:t>
            </w:r>
            <w:proofErr w:type="spellEnd"/>
          </w:p>
        </w:tc>
        <w:tc>
          <w:tcPr>
            <w:tcW w:w="709" w:type="dxa"/>
          </w:tcPr>
          <w:p w14:paraId="04B0FC3A" w14:textId="6BCDC0C9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11804F4B" w14:textId="77777777" w:rsidTr="00D1726D">
        <w:trPr>
          <w:trHeight w:val="390"/>
        </w:trPr>
        <w:tc>
          <w:tcPr>
            <w:tcW w:w="592" w:type="dxa"/>
          </w:tcPr>
          <w:p w14:paraId="432CF7C4" w14:textId="687F355B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2F29FD7C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14:paraId="78EE4B5F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8CE66BB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481170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D1D90B" w14:textId="29C2752F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483418FE" w14:textId="77777777" w:rsidTr="00D1726D">
        <w:trPr>
          <w:trHeight w:val="390"/>
        </w:trPr>
        <w:tc>
          <w:tcPr>
            <w:tcW w:w="592" w:type="dxa"/>
          </w:tcPr>
          <w:p w14:paraId="026EB0FD" w14:textId="732ED319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6B888AFC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14:paraId="7048E4C6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77D812F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D1A849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A31EBE8" w14:textId="05CFE78B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4FA5CF55" w14:textId="77777777" w:rsidTr="00D1726D">
        <w:trPr>
          <w:trHeight w:val="430"/>
        </w:trPr>
        <w:tc>
          <w:tcPr>
            <w:tcW w:w="592" w:type="dxa"/>
          </w:tcPr>
          <w:p w14:paraId="48B0D3A8" w14:textId="66656DA0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59" w:type="dxa"/>
            <w:vMerge w:val="restart"/>
          </w:tcPr>
          <w:p w14:paraId="7AB8886D" w14:textId="4B098E9C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B580C">
              <w:rPr>
                <w:rFonts w:asciiTheme="minorHAnsi" w:hAnsiTheme="minorHAnsi" w:cstheme="minorHAnsi"/>
                <w:b/>
                <w:i/>
              </w:rPr>
              <w:t xml:space="preserve">MODULO 6 </w:t>
            </w:r>
          </w:p>
        </w:tc>
        <w:tc>
          <w:tcPr>
            <w:tcW w:w="1676" w:type="dxa"/>
            <w:vMerge w:val="restart"/>
          </w:tcPr>
          <w:p w14:paraId="1456B8DC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Potenziamento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linguistico</w:t>
            </w:r>
            <w:proofErr w:type="spellEnd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B580C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  <w:t>madrelingua</w:t>
            </w:r>
            <w:proofErr w:type="spellEnd"/>
          </w:p>
        </w:tc>
        <w:tc>
          <w:tcPr>
            <w:tcW w:w="2835" w:type="dxa"/>
            <w:vMerge w:val="restart"/>
          </w:tcPr>
          <w:p w14:paraId="5DFE7BC1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Percorsi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formazione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il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potenziamento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delle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competenze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linguistiche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degli</w:t>
            </w:r>
            <w:proofErr w:type="spellEnd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studenti</w:t>
            </w:r>
            <w:proofErr w:type="spellEnd"/>
          </w:p>
          <w:p w14:paraId="06DE7EEC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0B7D51D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quinte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>Misinto</w:t>
            </w:r>
            <w:proofErr w:type="spellEnd"/>
            <w:r w:rsidRPr="00D87A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77787E9" w14:textId="579067DC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703C0496" w14:textId="77777777" w:rsidTr="00D1726D">
        <w:trPr>
          <w:trHeight w:val="435"/>
        </w:trPr>
        <w:tc>
          <w:tcPr>
            <w:tcW w:w="592" w:type="dxa"/>
          </w:tcPr>
          <w:p w14:paraId="39CD51D9" w14:textId="5C2B839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59" w:type="dxa"/>
            <w:vMerge/>
          </w:tcPr>
          <w:p w14:paraId="14C9CE99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76" w:type="dxa"/>
            <w:vMerge/>
          </w:tcPr>
          <w:p w14:paraId="1D07721D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1B194A8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A0CDDE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069983" w14:textId="7FCD5927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1726D" w:rsidRPr="00D87A4C" w14:paraId="1942BE95" w14:textId="77777777" w:rsidTr="00D1726D">
        <w:trPr>
          <w:trHeight w:val="401"/>
        </w:trPr>
        <w:tc>
          <w:tcPr>
            <w:tcW w:w="592" w:type="dxa"/>
          </w:tcPr>
          <w:p w14:paraId="4988F211" w14:textId="0C642A59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59" w:type="dxa"/>
            <w:vMerge/>
          </w:tcPr>
          <w:p w14:paraId="25BB4E85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76" w:type="dxa"/>
            <w:vMerge/>
          </w:tcPr>
          <w:p w14:paraId="1DBFFDB7" w14:textId="77777777" w:rsidR="00D1726D" w:rsidRPr="00DB580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9750E33" w14:textId="77777777" w:rsidR="00D1726D" w:rsidRPr="00D87A4C" w:rsidRDefault="00D1726D" w:rsidP="00F21499">
            <w:pPr>
              <w:pStyle w:val="TableParagraph"/>
              <w:ind w:left="14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AEA79F" w14:textId="77777777" w:rsidR="00D1726D" w:rsidRPr="00D87A4C" w:rsidRDefault="00D1726D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9616A96" w14:textId="14ABE171" w:rsidR="00D1726D" w:rsidRPr="00D87A4C" w:rsidRDefault="0085044E" w:rsidP="00F2149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bookmarkEnd w:id="0"/>
      <w:bookmarkEnd w:id="1"/>
    </w:tbl>
    <w:p w14:paraId="112217B1" w14:textId="77777777" w:rsidR="00D1726D" w:rsidRDefault="00D1726D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24AF2944" w14:textId="77777777" w:rsidR="00D1726D" w:rsidRDefault="00D1726D" w:rsidP="00FC26A4">
      <w:pPr>
        <w:spacing w:after="0" w:line="240" w:lineRule="auto"/>
        <w:ind w:left="227"/>
        <w:jc w:val="both"/>
        <w:rPr>
          <w:rFonts w:ascii="Calibri" w:eastAsia="Times New Roman" w:hAnsi="Calibri" w:cs="Calibri"/>
        </w:rPr>
      </w:pPr>
    </w:p>
    <w:p w14:paraId="41778B45" w14:textId="77777777" w:rsidR="0085044E" w:rsidRDefault="0085044E" w:rsidP="0085044E">
      <w:pPr>
        <w:spacing w:line="264" w:lineRule="auto"/>
        <w:ind w:left="229"/>
        <w:jc w:val="both"/>
        <w:rPr>
          <w:rFonts w:ascii="Verdana" w:eastAsia="Verdana" w:hAnsi="Verdana" w:cs="Calibri"/>
          <w:color w:val="000000"/>
          <w:sz w:val="18"/>
          <w:szCs w:val="18"/>
        </w:rPr>
      </w:pPr>
      <w:r w:rsidRPr="0011025F">
        <w:rPr>
          <w:rFonts w:ascii="Verdana" w:eastAsia="Verdana" w:hAnsi="Verdana" w:cs="Calibri"/>
          <w:color w:val="000000" w:themeColor="text1"/>
          <w:sz w:val="18"/>
          <w:szCs w:val="18"/>
        </w:rPr>
        <w:t>Il/La Sottoscritto/a</w:t>
      </w:r>
      <w:r w:rsidRPr="0011025F">
        <w:rPr>
          <w:rFonts w:ascii="Verdana" w:eastAsia="Verdana" w:hAnsi="Verdana" w:cs="Calibri"/>
          <w:color w:val="000000"/>
          <w:sz w:val="18"/>
          <w:szCs w:val="18"/>
        </w:rPr>
        <w:t xml:space="preserve">, consapevole della responsabilità penale e della decadenza da eventuali benefici, </w:t>
      </w:r>
      <w:r w:rsidRPr="0011025F">
        <w:rPr>
          <w:rFonts w:ascii="Verdana" w:eastAsia="Verdana" w:hAnsi="Verdana" w:cs="Calibri"/>
          <w:b/>
          <w:bCs/>
          <w:color w:val="000000"/>
          <w:sz w:val="18"/>
          <w:szCs w:val="18"/>
          <w:u w:val="single"/>
        </w:rPr>
        <w:t>dichiara</w:t>
      </w:r>
      <w:r w:rsidRPr="0011025F">
        <w:rPr>
          <w:rFonts w:ascii="Verdana" w:eastAsia="Verdana" w:hAnsi="Verdana" w:cs="Calibri"/>
          <w:color w:val="000000"/>
          <w:sz w:val="18"/>
          <w:szCs w:val="18"/>
        </w:rPr>
        <w:t xml:space="preserve"> (barrare):</w:t>
      </w:r>
    </w:p>
    <w:p w14:paraId="2226A78E" w14:textId="77777777" w:rsidR="0085044E" w:rsidRPr="00B471B8" w:rsidRDefault="0085044E" w:rsidP="0085044E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di essere </w:t>
      </w:r>
      <w:r w:rsidRPr="00B471B8">
        <w:rPr>
          <w:rFonts w:ascii="Verdana" w:eastAsia="Calibri" w:hAnsi="Verdana" w:cs="Times New Roman"/>
          <w:sz w:val="18"/>
          <w:szCs w:val="18"/>
        </w:rPr>
        <w:t xml:space="preserve">personale interno all’istituzione scolastica IC </w:t>
      </w:r>
      <w:r>
        <w:rPr>
          <w:rFonts w:ascii="Verdana" w:eastAsia="Calibri" w:hAnsi="Verdana" w:cs="Times New Roman"/>
          <w:sz w:val="18"/>
          <w:szCs w:val="18"/>
        </w:rPr>
        <w:t>Alessandro volta</w:t>
      </w:r>
      <w:r w:rsidRPr="00B471B8">
        <w:rPr>
          <w:rFonts w:ascii="Verdana" w:eastAsia="Calibri" w:hAnsi="Verdana" w:cs="Times New Roman"/>
          <w:sz w:val="18"/>
          <w:szCs w:val="18"/>
        </w:rPr>
        <w:t xml:space="preserve"> di </w:t>
      </w:r>
      <w:r>
        <w:rPr>
          <w:rFonts w:ascii="Verdana" w:eastAsia="Calibri" w:hAnsi="Verdana" w:cs="Times New Roman"/>
          <w:sz w:val="18"/>
          <w:szCs w:val="18"/>
        </w:rPr>
        <w:t>Lazzate</w:t>
      </w:r>
      <w:r w:rsidRPr="00B471B8">
        <w:rPr>
          <w:rFonts w:ascii="Verdana" w:eastAsia="Calibri" w:hAnsi="Verdana" w:cs="Times New Roman"/>
          <w:sz w:val="18"/>
          <w:szCs w:val="18"/>
        </w:rPr>
        <w:t>;</w:t>
      </w:r>
    </w:p>
    <w:p w14:paraId="3FF6A756" w14:textId="77777777" w:rsidR="0085044E" w:rsidRPr="00B471B8" w:rsidRDefault="0085044E" w:rsidP="0085044E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di essere </w:t>
      </w:r>
      <w:r w:rsidRPr="00B471B8">
        <w:rPr>
          <w:rFonts w:ascii="Verdana" w:eastAsia="Calibri" w:hAnsi="Verdana" w:cs="Times New Roman"/>
          <w:sz w:val="18"/>
          <w:szCs w:val="18"/>
        </w:rPr>
        <w:t>personale in collaborazione plurima (in servizio presso altre istituzioni scolastiche)</w:t>
      </w:r>
      <w:r>
        <w:rPr>
          <w:rFonts w:ascii="Verdana" w:eastAsia="Calibri" w:hAnsi="Verdana" w:cs="Times New Roman"/>
          <w:sz w:val="18"/>
          <w:szCs w:val="18"/>
        </w:rPr>
        <w:t xml:space="preserve"> presso________________________________________________________________________</w:t>
      </w:r>
      <w:r w:rsidRPr="00B471B8">
        <w:rPr>
          <w:rFonts w:ascii="Verdana" w:eastAsia="Calibri" w:hAnsi="Verdana" w:cs="Times New Roman"/>
          <w:sz w:val="18"/>
          <w:szCs w:val="18"/>
        </w:rPr>
        <w:t>;</w:t>
      </w:r>
    </w:p>
    <w:p w14:paraId="747E6348" w14:textId="77777777" w:rsidR="0085044E" w:rsidRPr="00BD4E4E" w:rsidRDefault="0085044E" w:rsidP="0085044E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di essere </w:t>
      </w:r>
      <w:r w:rsidRPr="00B471B8">
        <w:rPr>
          <w:rFonts w:ascii="Verdana" w:eastAsia="Calibri" w:hAnsi="Verdana" w:cs="Times New Roman"/>
          <w:sz w:val="18"/>
          <w:szCs w:val="18"/>
        </w:rPr>
        <w:t>personale esterno</w:t>
      </w:r>
      <w:r>
        <w:rPr>
          <w:rFonts w:ascii="Verdana" w:eastAsia="Calibri" w:hAnsi="Verdana" w:cs="Times New Roman"/>
          <w:sz w:val="18"/>
          <w:szCs w:val="18"/>
        </w:rPr>
        <w:t xml:space="preserve"> contratti individuali</w:t>
      </w:r>
      <w:r w:rsidRPr="00B471B8">
        <w:rPr>
          <w:rFonts w:ascii="Verdana" w:eastAsia="Calibri" w:hAnsi="Verdana" w:cs="Times New Roman"/>
          <w:sz w:val="18"/>
          <w:szCs w:val="18"/>
        </w:rPr>
        <w:t>;</w:t>
      </w:r>
    </w:p>
    <w:p w14:paraId="2FB3C794" w14:textId="77777777" w:rsidR="0085044E" w:rsidRPr="00BD4E4E" w:rsidRDefault="0085044E" w:rsidP="0085044E">
      <w:pPr>
        <w:pStyle w:val="Paragrafoelenco"/>
        <w:numPr>
          <w:ilvl w:val="0"/>
          <w:numId w:val="17"/>
        </w:numPr>
        <w:tabs>
          <w:tab w:val="left" w:pos="284"/>
        </w:tabs>
        <w:spacing w:line="264" w:lineRule="auto"/>
        <w:ind w:right="-1"/>
        <w:rPr>
          <w:rFonts w:ascii="Verdana" w:hAnsi="Verdana" w:cs="Calibri"/>
          <w:color w:val="000000"/>
          <w:sz w:val="18"/>
          <w:szCs w:val="18"/>
        </w:rPr>
      </w:pPr>
      <w:r w:rsidRPr="00BD4E4E">
        <w:rPr>
          <w:rFonts w:ascii="Verdana" w:eastAsia="Verdana" w:hAnsi="Verdana" w:cs="Calibri"/>
          <w:color w:val="000000"/>
          <w:sz w:val="18"/>
          <w:szCs w:val="18"/>
        </w:rPr>
        <w:t>di aver preso visione del bando per la selezione in oggetto</w:t>
      </w:r>
    </w:p>
    <w:p w14:paraId="50365EC6" w14:textId="77777777" w:rsidR="0085044E" w:rsidRPr="0011025F" w:rsidRDefault="0085044E" w:rsidP="0085044E">
      <w:pPr>
        <w:pStyle w:val="Paragrafoelenco"/>
        <w:spacing w:before="100" w:beforeAutospacing="1" w:after="100" w:afterAutospacing="1"/>
        <w:ind w:left="720" w:firstLine="0"/>
        <w:jc w:val="both"/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</w:pPr>
      <w:bookmarkStart w:id="3" w:name="_GoBack"/>
      <w:bookmarkEnd w:id="3"/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A0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8F39B" w14:textId="77777777" w:rsidR="00C00C01" w:rsidRDefault="00C00C01" w:rsidP="00A83126">
      <w:pPr>
        <w:spacing w:after="0" w:line="240" w:lineRule="auto"/>
      </w:pPr>
      <w:r>
        <w:separator/>
      </w:r>
    </w:p>
  </w:endnote>
  <w:endnote w:type="continuationSeparator" w:id="0">
    <w:p w14:paraId="3139DF27" w14:textId="77777777" w:rsidR="00C00C01" w:rsidRDefault="00C00C0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BCF3" w14:textId="77777777" w:rsidR="00C80A2A" w:rsidRDefault="00C80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87AF" w14:textId="77777777" w:rsidR="00C80A2A" w:rsidRDefault="00C80A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08EC" w14:textId="77777777" w:rsidR="00C80A2A" w:rsidRDefault="00C80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508B4" w14:textId="77777777" w:rsidR="00C00C01" w:rsidRDefault="00C00C01" w:rsidP="00A83126">
      <w:pPr>
        <w:spacing w:after="0" w:line="240" w:lineRule="auto"/>
      </w:pPr>
      <w:r>
        <w:separator/>
      </w:r>
    </w:p>
  </w:footnote>
  <w:footnote w:type="continuationSeparator" w:id="0">
    <w:p w14:paraId="506171B6" w14:textId="77777777" w:rsidR="00C00C01" w:rsidRDefault="00C00C0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410A" w14:textId="77777777" w:rsidR="00C80A2A" w:rsidRDefault="00C80A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2F1C04E2"/>
    <w:multiLevelType w:val="hybridMultilevel"/>
    <w:tmpl w:val="27A0AA6C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1191C"/>
    <w:multiLevelType w:val="hybridMultilevel"/>
    <w:tmpl w:val="E850F1CE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77A59"/>
    <w:rsid w:val="0028526C"/>
    <w:rsid w:val="002C417A"/>
    <w:rsid w:val="002D1305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5044E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9D517B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00C01"/>
    <w:rsid w:val="00C17F7A"/>
    <w:rsid w:val="00C2499F"/>
    <w:rsid w:val="00C50BE9"/>
    <w:rsid w:val="00C53BC7"/>
    <w:rsid w:val="00C80A2A"/>
    <w:rsid w:val="00C81641"/>
    <w:rsid w:val="00C842EA"/>
    <w:rsid w:val="00C97E3E"/>
    <w:rsid w:val="00CC42A6"/>
    <w:rsid w:val="00CE4648"/>
    <w:rsid w:val="00CE7C10"/>
    <w:rsid w:val="00CF2FAA"/>
    <w:rsid w:val="00D063EB"/>
    <w:rsid w:val="00D16324"/>
    <w:rsid w:val="00D1726D"/>
    <w:rsid w:val="00D32694"/>
    <w:rsid w:val="00D56B4A"/>
    <w:rsid w:val="00D84467"/>
    <w:rsid w:val="00DF5559"/>
    <w:rsid w:val="00E151A0"/>
    <w:rsid w:val="00E35057"/>
    <w:rsid w:val="00E4065A"/>
    <w:rsid w:val="00E505F9"/>
    <w:rsid w:val="00EA09FF"/>
    <w:rsid w:val="00EA7350"/>
    <w:rsid w:val="00EF0583"/>
    <w:rsid w:val="00EF421A"/>
    <w:rsid w:val="00EF4CC3"/>
    <w:rsid w:val="00F261FE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17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72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A2B0-AE2C-4759-AD78-6555BE29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Tania Bonanno</cp:lastModifiedBy>
  <cp:revision>35</cp:revision>
  <cp:lastPrinted>2023-04-17T17:14:00Z</cp:lastPrinted>
  <dcterms:created xsi:type="dcterms:W3CDTF">2023-04-18T15:53:00Z</dcterms:created>
  <dcterms:modified xsi:type="dcterms:W3CDTF">2024-10-31T11:37:00Z</dcterms:modified>
</cp:coreProperties>
</file>