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626781">
        <w:trPr>
          <w:trHeight w:val="3798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DCAE8" w14:textId="66F8B717" w:rsidR="00973418" w:rsidRDefault="0008794B" w:rsidP="00973418">
            <w:pPr>
              <w:ind w:left="9"/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PIANO NAZIONALE</w:t>
            </w:r>
            <w:r w:rsidR="00973418" w:rsidRPr="000124E5">
              <w:rPr>
                <w:rFonts w:ascii="Verdana" w:eastAsia="Calibri" w:hAnsi="Verdana" w:cs="Calibri"/>
                <w:spacing w:val="-5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>DI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RIPRESA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E</w:t>
            </w:r>
            <w:r w:rsidR="00973418" w:rsidRPr="000124E5">
              <w:rPr>
                <w:rFonts w:ascii="Verdana" w:eastAsia="Calibri" w:hAnsi="Verdana" w:cs="Calibri"/>
                <w:spacing w:val="-5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RESILIENZA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-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MISSIONE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4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–</w:t>
            </w:r>
            <w:r w:rsidR="00973418" w:rsidRPr="000124E5">
              <w:rPr>
                <w:rFonts w:ascii="Verdana" w:eastAsia="Calibri" w:hAnsi="Verdana" w:cs="Calibri"/>
                <w:spacing w:val="3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ISTRUZIONE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E</w:t>
            </w:r>
            <w:r w:rsidR="00973418" w:rsidRPr="000124E5">
              <w:rPr>
                <w:rFonts w:ascii="Verdana" w:eastAsia="Calibri" w:hAnsi="Verdana" w:cs="Calibri"/>
                <w:spacing w:val="-6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RICERCA</w:t>
            </w:r>
            <w:r w:rsidR="00973418">
              <w:rPr>
                <w:rFonts w:ascii="Verdana" w:eastAsia="Calibri" w:hAnsi="Verdana" w:cs="Calibri"/>
                <w:spacing w:val="-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Componente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1</w:t>
            </w:r>
            <w:r w:rsidR="00973418" w:rsidRPr="000124E5">
              <w:rPr>
                <w:rFonts w:ascii="Verdana" w:eastAsia="Calibri" w:hAnsi="Verdana" w:cs="Calibri"/>
                <w:spacing w:val="-3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–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Potenziamento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 xml:space="preserve"> dell’offerta</w:t>
            </w:r>
            <w:r w:rsidR="00973418" w:rsidRPr="000124E5">
              <w:rPr>
                <w:rFonts w:ascii="Verdana" w:eastAsia="Calibri" w:hAnsi="Verdana" w:cs="Calibri"/>
                <w:spacing w:val="-6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dei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servizi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>di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>istruzione:</w:t>
            </w:r>
            <w:r w:rsidR="00973418" w:rsidRPr="000124E5">
              <w:rPr>
                <w:rFonts w:ascii="Verdana" w:eastAsia="Calibri" w:hAnsi="Verdana" w:cs="Calibri"/>
                <w:spacing w:val="-5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dagli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asili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nido alle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Università </w:t>
            </w:r>
            <w:r w:rsidR="00973418">
              <w:rPr>
                <w:rFonts w:ascii="Verdana" w:eastAsia="Calibri" w:hAnsi="Verdana" w:cs="Calibri"/>
                <w:spacing w:val="-2"/>
                <w:sz w:val="16"/>
                <w:szCs w:val="16"/>
              </w:rPr>
              <w:t>–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Investimento</w:t>
            </w:r>
            <w:r w:rsidR="00973418" w:rsidRPr="000124E5">
              <w:rPr>
                <w:rFonts w:ascii="Verdana" w:eastAsia="Calibri" w:hAnsi="Verdana" w:cs="Calibri"/>
                <w:spacing w:val="3"/>
                <w:sz w:val="16"/>
                <w:szCs w:val="16"/>
              </w:rPr>
              <w:t xml:space="preserve"> 3.1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>: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Theme="minorHAnsi" w:hAnsi="Verdana" w:cstheme="minorHAnsi"/>
                <w:sz w:val="16"/>
                <w:szCs w:val="16"/>
              </w:rPr>
              <w:t>Nuove competenze e nuovi linguaggi</w:t>
            </w:r>
            <w:r w:rsidR="00973418">
              <w:rPr>
                <w:rFonts w:ascii="Verdana" w:eastAsiaTheme="minorHAnsi" w:hAnsi="Verdana" w:cstheme="minorHAnsi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  <w:t>Azioni di potenziamento delle competenze STEM e multilinguistiche (D.M. 65/2023)</w:t>
            </w:r>
          </w:p>
          <w:p w14:paraId="7A4A4318" w14:textId="77777777" w:rsidR="003B6812" w:rsidRPr="000124E5" w:rsidRDefault="003B6812" w:rsidP="00973418">
            <w:pPr>
              <w:ind w:left="9"/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</w:pPr>
          </w:p>
          <w:p w14:paraId="26878ADF" w14:textId="36A1A141" w:rsidR="00C84912" w:rsidRPr="00755FCB" w:rsidRDefault="00973418" w:rsidP="00C84912">
            <w:pPr>
              <w:spacing w:before="120" w:after="120"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  <w:sz w:val="24"/>
                <w:szCs w:val="24"/>
                <w:lang w:val="en-US"/>
              </w:rPr>
            </w:pPr>
            <w:r w:rsidRPr="00755FCB">
              <w:rPr>
                <w:rFonts w:asciiTheme="minorHAnsi" w:eastAsiaTheme="minorHAnsi" w:hAnsiTheme="minorHAnsi" w:cstheme="minorHAnsi"/>
                <w:b/>
                <w:bCs/>
                <w:color w:val="212529"/>
                <w:sz w:val="24"/>
                <w:szCs w:val="24"/>
                <w:lang w:val="en-US"/>
              </w:rPr>
              <w:t>PROGETTO</w:t>
            </w:r>
            <w:r w:rsidR="00C84912" w:rsidRPr="00755FCB">
              <w:rPr>
                <w:rFonts w:asciiTheme="minorHAnsi" w:eastAsiaTheme="minorHAnsi" w:hAnsiTheme="minorHAnsi" w:cstheme="minorHAnsi"/>
                <w:b/>
                <w:bCs/>
                <w:color w:val="212529"/>
                <w:sz w:val="24"/>
                <w:szCs w:val="24"/>
                <w:lang w:val="en-US"/>
              </w:rPr>
              <w:t xml:space="preserve"> INNOVAMAT in English</w:t>
            </w:r>
          </w:p>
          <w:p w14:paraId="38E75DEF" w14:textId="77777777" w:rsidR="00C84912" w:rsidRPr="00755FCB" w:rsidRDefault="00C84912" w:rsidP="00C84912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755FCB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CUP: J44D23003670006</w:t>
            </w:r>
          </w:p>
          <w:p w14:paraId="1F0B7A42" w14:textId="77777777" w:rsidR="00C84912" w:rsidRPr="00755FCB" w:rsidRDefault="00C84912" w:rsidP="00C84912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755FCB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Codice Progetto M4C1I3.1- 2023-1143-P-41391</w:t>
            </w:r>
          </w:p>
          <w:p w14:paraId="546F74BE" w14:textId="0F7889E7" w:rsidR="00312F27" w:rsidRPr="00755FCB" w:rsidRDefault="00755FCB" w:rsidP="00C84912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755FCB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TABELLA DI VALUTAZIONE</w:t>
            </w:r>
          </w:p>
          <w:p w14:paraId="4C04D280" w14:textId="5478D0C0" w:rsidR="00495B6B" w:rsidRPr="00626781" w:rsidRDefault="00DB2473" w:rsidP="00626781">
            <w:pPr>
              <w:suppressAutoHyphens/>
              <w:spacing w:before="120" w:after="120" w:line="276" w:lineRule="auto"/>
              <w:ind w:left="283" w:right="30"/>
              <w:rPr>
                <w:rFonts w:ascii="Verdana" w:eastAsia="Calibri" w:hAnsi="Verdana" w:cs="Calibri"/>
                <w:sz w:val="16"/>
                <w:szCs w:val="16"/>
              </w:rPr>
            </w:pPr>
            <w:r w:rsidRPr="00755FC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bidi="it-IT"/>
              </w:rPr>
              <w:t>ALLEGATO “</w:t>
            </w:r>
            <w:proofErr w:type="gramStart"/>
            <w:r w:rsidR="00C04ED3" w:rsidRPr="00755FC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bidi="it-IT"/>
              </w:rPr>
              <w:t>B</w:t>
            </w:r>
            <w:r w:rsidRPr="00755FC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bidi="it-IT"/>
              </w:rPr>
              <w:t>”</w:t>
            </w:r>
            <w:r w:rsidRPr="00755FCB">
              <w:rPr>
                <w:rFonts w:asciiTheme="minorHAnsi" w:hAnsiTheme="minorHAnsi" w:cstheme="minorHAnsi"/>
                <w:bCs/>
                <w:sz w:val="16"/>
                <w:szCs w:val="16"/>
                <w:lang w:bidi="it-IT"/>
              </w:rPr>
              <w:t xml:space="preserve">  </w:t>
            </w:r>
            <w:r w:rsidRPr="00755FCB">
              <w:rPr>
                <w:rFonts w:asciiTheme="minorHAnsi" w:eastAsia="Calibri" w:hAnsiTheme="minorHAnsi" w:cstheme="minorHAnsi"/>
                <w:sz w:val="16"/>
                <w:szCs w:val="16"/>
              </w:rPr>
              <w:t>all’avviso</w:t>
            </w:r>
            <w:proofErr w:type="gramEnd"/>
            <w:r w:rsidRPr="00755FC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di selezione per il conferimento di Incarichi Individuali, avente ad oggetto Attivazione Corsi di Formazione rivolti agli alunni e </w:t>
            </w:r>
            <w:proofErr w:type="spellStart"/>
            <w:r w:rsidRPr="00755FCB">
              <w:rPr>
                <w:rFonts w:asciiTheme="minorHAnsi" w:eastAsia="Calibri" w:hAnsiTheme="minorHAnsi" w:cstheme="minorHAnsi"/>
                <w:sz w:val="16"/>
                <w:szCs w:val="16"/>
              </w:rPr>
              <w:t>attivita’</w:t>
            </w:r>
            <w:proofErr w:type="spellEnd"/>
            <w:r w:rsidRPr="00755FC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di tutoraggio</w:t>
            </w:r>
          </w:p>
        </w:tc>
      </w:tr>
      <w:bookmarkEnd w:id="0"/>
    </w:tbl>
    <w:p w14:paraId="71039C00" w14:textId="4A6CA327"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1444EDE" w14:textId="77777777" w:rsidR="00626781" w:rsidRPr="00225740" w:rsidRDefault="0062678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9350" w:type="dxa"/>
        <w:tblInd w:w="284" w:type="dxa"/>
        <w:tblLook w:val="04A0" w:firstRow="1" w:lastRow="0" w:firstColumn="1" w:lastColumn="0" w:noHBand="0" w:noVBand="1"/>
      </w:tblPr>
      <w:tblGrid>
        <w:gridCol w:w="3639"/>
        <w:gridCol w:w="1884"/>
        <w:gridCol w:w="1985"/>
        <w:gridCol w:w="1842"/>
      </w:tblGrid>
      <w:tr w:rsidR="003B6812" w:rsidRPr="00D743C9" w14:paraId="19753B85" w14:textId="77777777" w:rsidTr="003B6812">
        <w:tc>
          <w:tcPr>
            <w:tcW w:w="5523" w:type="dxa"/>
            <w:gridSpan w:val="2"/>
            <w:shd w:val="pct10" w:color="auto" w:fill="auto"/>
          </w:tcPr>
          <w:p w14:paraId="5A36209D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07862731"/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1° Titoli di studio - </w:t>
            </w: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nell'ambito dei settori coerenti con le aree tematiche oggetto della selezione</w:t>
            </w:r>
          </w:p>
        </w:tc>
        <w:tc>
          <w:tcPr>
            <w:tcW w:w="1985" w:type="dxa"/>
            <w:shd w:val="pct10" w:color="auto" w:fill="auto"/>
          </w:tcPr>
          <w:p w14:paraId="698E08E4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VALUTAZIONE A</w:t>
            </w:r>
          </w:p>
          <w:p w14:paraId="08F7F536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CARICO DEL</w:t>
            </w:r>
          </w:p>
          <w:p w14:paraId="2B86DF0D" w14:textId="77777777" w:rsidR="003B6812" w:rsidRPr="00D743C9" w:rsidRDefault="003B6812" w:rsidP="003B681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743C9">
              <w:rPr>
                <w:rFonts w:cstheme="minorHAnsi"/>
                <w:b/>
                <w:bCs/>
              </w:rPr>
              <w:t>CANDIDATO</w:t>
            </w:r>
          </w:p>
        </w:tc>
        <w:tc>
          <w:tcPr>
            <w:tcW w:w="1842" w:type="dxa"/>
            <w:shd w:val="pct10" w:color="auto" w:fill="auto"/>
          </w:tcPr>
          <w:p w14:paraId="7027C5AB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VALUTAZIONE A</w:t>
            </w:r>
          </w:p>
          <w:p w14:paraId="40D72A0E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CARICO DELLA SCUOLA</w:t>
            </w:r>
          </w:p>
        </w:tc>
      </w:tr>
      <w:tr w:rsidR="003B6812" w:rsidRPr="00D743C9" w14:paraId="0AF9002F" w14:textId="77777777" w:rsidTr="003B6812">
        <w:tc>
          <w:tcPr>
            <w:tcW w:w="3639" w:type="dxa"/>
          </w:tcPr>
          <w:p w14:paraId="41792E64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Laurea nell’ambito di pertinenza</w:t>
            </w:r>
          </w:p>
        </w:tc>
        <w:tc>
          <w:tcPr>
            <w:tcW w:w="1884" w:type="dxa"/>
          </w:tcPr>
          <w:p w14:paraId="60F57A55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Punti 20</w:t>
            </w:r>
          </w:p>
        </w:tc>
        <w:tc>
          <w:tcPr>
            <w:tcW w:w="1985" w:type="dxa"/>
            <w:vMerge w:val="restart"/>
          </w:tcPr>
          <w:p w14:paraId="4462FE13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  <w:vMerge w:val="restart"/>
          </w:tcPr>
          <w:p w14:paraId="24B9E7A9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60518F95" w14:textId="77777777" w:rsidTr="003B6812">
        <w:tc>
          <w:tcPr>
            <w:tcW w:w="3639" w:type="dxa"/>
          </w:tcPr>
          <w:p w14:paraId="0D88D0FC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Laurea in altro ambito</w:t>
            </w:r>
          </w:p>
        </w:tc>
        <w:tc>
          <w:tcPr>
            <w:tcW w:w="1884" w:type="dxa"/>
          </w:tcPr>
          <w:p w14:paraId="54C61914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Punti 15</w:t>
            </w:r>
          </w:p>
        </w:tc>
        <w:tc>
          <w:tcPr>
            <w:tcW w:w="1985" w:type="dxa"/>
            <w:vMerge/>
          </w:tcPr>
          <w:p w14:paraId="4EBD03AF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14:paraId="44432E3C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6F0C9479" w14:textId="77777777" w:rsidTr="003B6812">
        <w:tc>
          <w:tcPr>
            <w:tcW w:w="3639" w:type="dxa"/>
          </w:tcPr>
          <w:p w14:paraId="33FE3486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Diploma</w:t>
            </w:r>
          </w:p>
        </w:tc>
        <w:tc>
          <w:tcPr>
            <w:tcW w:w="1884" w:type="dxa"/>
          </w:tcPr>
          <w:p w14:paraId="3A31DA03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Punti 10</w:t>
            </w:r>
          </w:p>
        </w:tc>
        <w:tc>
          <w:tcPr>
            <w:tcW w:w="1985" w:type="dxa"/>
            <w:vMerge/>
          </w:tcPr>
          <w:p w14:paraId="25857D0F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14:paraId="0D1B655F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4FE373AB" w14:textId="77777777" w:rsidTr="003B6812">
        <w:trPr>
          <w:trHeight w:val="293"/>
        </w:trPr>
        <w:tc>
          <w:tcPr>
            <w:tcW w:w="5523" w:type="dxa"/>
            <w:gridSpan w:val="2"/>
          </w:tcPr>
          <w:p w14:paraId="50A8D12E" w14:textId="77777777" w:rsidR="003B6812" w:rsidRPr="00D743C9" w:rsidRDefault="003B6812" w:rsidP="003B6812">
            <w:pPr>
              <w:pStyle w:val="Comma"/>
              <w:numPr>
                <w:ilvl w:val="1"/>
                <w:numId w:val="34"/>
              </w:numPr>
              <w:spacing w:after="0"/>
              <w:ind w:left="319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Dei 3 titoli, sarà valutato 1 solo titolo, quello che dà il punteggio più alto</w:t>
            </w:r>
          </w:p>
        </w:tc>
        <w:tc>
          <w:tcPr>
            <w:tcW w:w="1985" w:type="dxa"/>
            <w:vMerge/>
          </w:tcPr>
          <w:p w14:paraId="776DA8D9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14:paraId="44F3968D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5BF7F78D" w14:textId="77777777" w:rsidTr="003B6812">
        <w:trPr>
          <w:trHeight w:val="293"/>
        </w:trPr>
        <w:tc>
          <w:tcPr>
            <w:tcW w:w="3639" w:type="dxa"/>
          </w:tcPr>
          <w:p w14:paraId="63D935CB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Master almeno annuale nell’ambito di pertinenza</w:t>
            </w:r>
          </w:p>
        </w:tc>
        <w:tc>
          <w:tcPr>
            <w:tcW w:w="1884" w:type="dxa"/>
          </w:tcPr>
          <w:p w14:paraId="1EF1A250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Punti 5 max 1</w:t>
            </w:r>
          </w:p>
        </w:tc>
        <w:tc>
          <w:tcPr>
            <w:tcW w:w="1985" w:type="dxa"/>
          </w:tcPr>
          <w:p w14:paraId="36EC8A50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2B830232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57E919F5" w14:textId="77777777" w:rsidTr="003B6812">
        <w:trPr>
          <w:trHeight w:val="293"/>
        </w:trPr>
        <w:tc>
          <w:tcPr>
            <w:tcW w:w="3639" w:type="dxa"/>
            <w:tcBorders>
              <w:bottom w:val="single" w:sz="4" w:space="0" w:color="auto"/>
            </w:tcBorders>
          </w:tcPr>
          <w:p w14:paraId="52E0CFB0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Dottorato di ricerca afferente alla tipologia del modulo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58C6942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Punti 6 max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AEC60B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9F06F42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2337762C" w14:textId="77777777" w:rsidTr="003B6812">
        <w:tc>
          <w:tcPr>
            <w:tcW w:w="5523" w:type="dxa"/>
            <w:gridSpan w:val="2"/>
            <w:shd w:val="pct10" w:color="auto" w:fill="auto"/>
          </w:tcPr>
          <w:p w14:paraId="2495A3D2" w14:textId="77777777" w:rsidR="003B6812" w:rsidRPr="00D743C9" w:rsidRDefault="003B6812" w:rsidP="003B6812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2° Titoli culturali- </w:t>
            </w: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nell'ambito dei settori coerenti con le aree tematiche oggetto della selezione</w:t>
            </w:r>
          </w:p>
        </w:tc>
        <w:tc>
          <w:tcPr>
            <w:tcW w:w="1985" w:type="dxa"/>
            <w:shd w:val="pct10" w:color="auto" w:fill="auto"/>
          </w:tcPr>
          <w:p w14:paraId="116D4A6C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VALUTAZIONE A</w:t>
            </w:r>
          </w:p>
          <w:p w14:paraId="28CCBAF9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CARICO DEL</w:t>
            </w:r>
          </w:p>
          <w:p w14:paraId="6EA5C357" w14:textId="512D9C9A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CANDIDATO</w:t>
            </w:r>
          </w:p>
        </w:tc>
        <w:tc>
          <w:tcPr>
            <w:tcW w:w="1842" w:type="dxa"/>
            <w:shd w:val="pct10" w:color="auto" w:fill="auto"/>
          </w:tcPr>
          <w:p w14:paraId="191C88CC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VALUTAZIONE A</w:t>
            </w:r>
          </w:p>
          <w:p w14:paraId="0FB80F81" w14:textId="76B8C350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CARICO DELLA SCUOLA</w:t>
            </w:r>
          </w:p>
        </w:tc>
      </w:tr>
      <w:tr w:rsidR="003B6812" w:rsidRPr="00D743C9" w14:paraId="3F1FD90D" w14:textId="77777777" w:rsidTr="003B6812">
        <w:tc>
          <w:tcPr>
            <w:tcW w:w="3639" w:type="dxa"/>
          </w:tcPr>
          <w:p w14:paraId="21BD3334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Corsi di formazione nell’ambito di</w:t>
            </w:r>
          </w:p>
          <w:p w14:paraId="726214B9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pertinenza</w:t>
            </w:r>
          </w:p>
        </w:tc>
        <w:tc>
          <w:tcPr>
            <w:tcW w:w="1884" w:type="dxa"/>
          </w:tcPr>
          <w:p w14:paraId="37C1FE4F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2 punti per corso</w:t>
            </w:r>
          </w:p>
          <w:p w14:paraId="2845F557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max 8 punti</w:t>
            </w:r>
          </w:p>
        </w:tc>
        <w:tc>
          <w:tcPr>
            <w:tcW w:w="1985" w:type="dxa"/>
          </w:tcPr>
          <w:p w14:paraId="1EE1DFE0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A5662F9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5E5ADE87" w14:textId="77777777" w:rsidTr="003B6812">
        <w:tc>
          <w:tcPr>
            <w:tcW w:w="3639" w:type="dxa"/>
          </w:tcPr>
          <w:p w14:paraId="43D6A575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Corsi di formazione in altro ambito</w:t>
            </w:r>
          </w:p>
        </w:tc>
        <w:tc>
          <w:tcPr>
            <w:tcW w:w="1884" w:type="dxa"/>
          </w:tcPr>
          <w:p w14:paraId="1C965C43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1 punto per corso</w:t>
            </w:r>
          </w:p>
          <w:p w14:paraId="4F5E3940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Max 4 punti</w:t>
            </w:r>
          </w:p>
        </w:tc>
        <w:tc>
          <w:tcPr>
            <w:tcW w:w="1985" w:type="dxa"/>
          </w:tcPr>
          <w:p w14:paraId="6CC72DF4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03AE473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5F9B21D0" w14:textId="77777777" w:rsidTr="003B6812">
        <w:tc>
          <w:tcPr>
            <w:tcW w:w="3639" w:type="dxa"/>
          </w:tcPr>
          <w:p w14:paraId="5F17B735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Certificazione ICT</w:t>
            </w:r>
          </w:p>
        </w:tc>
        <w:tc>
          <w:tcPr>
            <w:tcW w:w="1884" w:type="dxa"/>
          </w:tcPr>
          <w:p w14:paraId="2BDC681D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 xml:space="preserve">2 punti per certificazione </w:t>
            </w:r>
          </w:p>
          <w:p w14:paraId="4192DDAD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Max 8 punti</w:t>
            </w:r>
          </w:p>
        </w:tc>
        <w:tc>
          <w:tcPr>
            <w:tcW w:w="1985" w:type="dxa"/>
          </w:tcPr>
          <w:p w14:paraId="3A4F1814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75B9621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5F93686A" w14:textId="77777777" w:rsidTr="003B6812">
        <w:tc>
          <w:tcPr>
            <w:tcW w:w="3639" w:type="dxa"/>
          </w:tcPr>
          <w:p w14:paraId="5D6D20BF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Certificazioni linguistiche rilasciate</w:t>
            </w:r>
          </w:p>
          <w:p w14:paraId="3E8E26B7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da enti riconosciuti ai sensi</w:t>
            </w:r>
          </w:p>
          <w:p w14:paraId="6E700076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dell’art.2, decreto Miur del</w:t>
            </w:r>
          </w:p>
          <w:p w14:paraId="59CEA1BB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7/03/2012 e 10/03/2022 n.62 e</w:t>
            </w:r>
          </w:p>
          <w:p w14:paraId="671F6E4E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ss.mm.ii</w:t>
            </w:r>
            <w:proofErr w:type="spellEnd"/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84" w:type="dxa"/>
          </w:tcPr>
          <w:p w14:paraId="3BD78B57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2 punti per certificazione</w:t>
            </w:r>
          </w:p>
          <w:p w14:paraId="57095CC0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max 8 punti</w:t>
            </w:r>
          </w:p>
        </w:tc>
        <w:tc>
          <w:tcPr>
            <w:tcW w:w="1985" w:type="dxa"/>
          </w:tcPr>
          <w:p w14:paraId="1D380AEB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0792B2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102E6E" w14:textId="77777777" w:rsidR="00626781" w:rsidRDefault="00626781"/>
    <w:tbl>
      <w:tblPr>
        <w:tblStyle w:val="Grigliatabella"/>
        <w:tblW w:w="9350" w:type="dxa"/>
        <w:tblInd w:w="284" w:type="dxa"/>
        <w:tblLook w:val="04A0" w:firstRow="1" w:lastRow="0" w:firstColumn="1" w:lastColumn="0" w:noHBand="0" w:noVBand="1"/>
      </w:tblPr>
      <w:tblGrid>
        <w:gridCol w:w="3639"/>
        <w:gridCol w:w="1884"/>
        <w:gridCol w:w="1985"/>
        <w:gridCol w:w="1842"/>
      </w:tblGrid>
      <w:tr w:rsidR="003B6812" w:rsidRPr="00D743C9" w14:paraId="46607521" w14:textId="77777777" w:rsidTr="003B6812">
        <w:tc>
          <w:tcPr>
            <w:tcW w:w="55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5199BBA" w14:textId="77777777" w:rsidR="003B6812" w:rsidRPr="00D743C9" w:rsidRDefault="003B6812" w:rsidP="003B6812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3° Esperienze professionali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auto"/>
          </w:tcPr>
          <w:p w14:paraId="7C1AB36E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VALUTAZIONE A</w:t>
            </w:r>
          </w:p>
          <w:p w14:paraId="27628F14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CARICO DEL</w:t>
            </w:r>
          </w:p>
          <w:p w14:paraId="156F189B" w14:textId="0B17BF85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10" w:color="auto" w:fill="auto"/>
          </w:tcPr>
          <w:p w14:paraId="0E233F72" w14:textId="77777777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VALUTAZIONE A</w:t>
            </w:r>
          </w:p>
          <w:p w14:paraId="0D4C6236" w14:textId="7945AE0F" w:rsidR="003B6812" w:rsidRPr="00D743C9" w:rsidRDefault="003B6812" w:rsidP="003B6812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CARICO DELLA SCUOLA</w:t>
            </w:r>
          </w:p>
        </w:tc>
      </w:tr>
      <w:tr w:rsidR="003B6812" w:rsidRPr="00D743C9" w14:paraId="395CF429" w14:textId="77777777" w:rsidTr="003B6812">
        <w:tc>
          <w:tcPr>
            <w:tcW w:w="3639" w:type="dxa"/>
          </w:tcPr>
          <w:p w14:paraId="7D7A3FB6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Promozione/partecipazione a progetti</w:t>
            </w:r>
          </w:p>
          <w:p w14:paraId="55EB2952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inerenti STEM/multilinguismo o</w:t>
            </w:r>
          </w:p>
          <w:p w14:paraId="399D0089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metodologia CLIL</w:t>
            </w:r>
          </w:p>
        </w:tc>
        <w:tc>
          <w:tcPr>
            <w:tcW w:w="1884" w:type="dxa"/>
          </w:tcPr>
          <w:p w14:paraId="572A6820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1 punto per ogni esperienza</w:t>
            </w:r>
          </w:p>
          <w:p w14:paraId="10E98418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743C9">
              <w:rPr>
                <w:rFonts w:cstheme="minorHAnsi"/>
              </w:rPr>
              <w:t>max 5 punti</w:t>
            </w:r>
          </w:p>
        </w:tc>
        <w:tc>
          <w:tcPr>
            <w:tcW w:w="1985" w:type="dxa"/>
          </w:tcPr>
          <w:p w14:paraId="697D58D8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8C6454B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30D075B4" w14:textId="77777777" w:rsidTr="003B6812">
        <w:tc>
          <w:tcPr>
            <w:tcW w:w="3639" w:type="dxa"/>
          </w:tcPr>
          <w:p w14:paraId="3E0F9F4A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Componente NIV di Istituto Referenti di</w:t>
            </w:r>
          </w:p>
          <w:p w14:paraId="785E9DEA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plesso o altro incarico specifico afferente</w:t>
            </w:r>
          </w:p>
        </w:tc>
        <w:tc>
          <w:tcPr>
            <w:tcW w:w="1884" w:type="dxa"/>
          </w:tcPr>
          <w:p w14:paraId="60DD1783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1 punto per ogni anno</w:t>
            </w:r>
          </w:p>
          <w:p w14:paraId="1CDBE006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max 4 punti</w:t>
            </w:r>
          </w:p>
        </w:tc>
        <w:tc>
          <w:tcPr>
            <w:tcW w:w="1985" w:type="dxa"/>
          </w:tcPr>
          <w:p w14:paraId="3A2DFB14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1061140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41E79550" w14:textId="77777777" w:rsidTr="003B6812">
        <w:tc>
          <w:tcPr>
            <w:tcW w:w="3639" w:type="dxa"/>
          </w:tcPr>
          <w:p w14:paraId="48404FBC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Incarico di Funzione Strumentale</w:t>
            </w:r>
          </w:p>
        </w:tc>
        <w:tc>
          <w:tcPr>
            <w:tcW w:w="1884" w:type="dxa"/>
          </w:tcPr>
          <w:p w14:paraId="663FB4DD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1 punto per ogni anno</w:t>
            </w:r>
          </w:p>
          <w:p w14:paraId="350A6CC2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max 6 punti</w:t>
            </w:r>
          </w:p>
        </w:tc>
        <w:tc>
          <w:tcPr>
            <w:tcW w:w="1985" w:type="dxa"/>
          </w:tcPr>
          <w:p w14:paraId="6BFB2C96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DEA55BA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0035B131" w14:textId="77777777" w:rsidTr="003B6812">
        <w:tc>
          <w:tcPr>
            <w:tcW w:w="3639" w:type="dxa"/>
          </w:tcPr>
          <w:p w14:paraId="6C58089C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Esperienze come esperto/tutor in</w:t>
            </w:r>
          </w:p>
          <w:p w14:paraId="084F2DC1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progetti complessi (</w:t>
            </w:r>
            <w:proofErr w:type="spellStart"/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Pon</w:t>
            </w:r>
            <w:proofErr w:type="spellEnd"/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, PNRR,</w:t>
            </w:r>
          </w:p>
          <w:p w14:paraId="609AF9F0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Erasmus)</w:t>
            </w:r>
          </w:p>
        </w:tc>
        <w:tc>
          <w:tcPr>
            <w:tcW w:w="1884" w:type="dxa"/>
          </w:tcPr>
          <w:p w14:paraId="34734833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1 punto per ogni esperienza</w:t>
            </w:r>
          </w:p>
          <w:p w14:paraId="45A5A877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max 6 punti</w:t>
            </w:r>
          </w:p>
        </w:tc>
        <w:tc>
          <w:tcPr>
            <w:tcW w:w="1985" w:type="dxa"/>
          </w:tcPr>
          <w:p w14:paraId="7F3CB232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68D279E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45ADA4F9" w14:textId="77777777" w:rsidTr="003B6812">
        <w:tc>
          <w:tcPr>
            <w:tcW w:w="3639" w:type="dxa"/>
          </w:tcPr>
          <w:p w14:paraId="26DB61A5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Anni di servizio prestati presso l’I.C.E. da Rotterdam di Cisliano e ex IC L. Einaudi di Milano</w:t>
            </w:r>
          </w:p>
        </w:tc>
        <w:tc>
          <w:tcPr>
            <w:tcW w:w="1884" w:type="dxa"/>
          </w:tcPr>
          <w:p w14:paraId="493DBD4D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2 punti per ogni anno</w:t>
            </w:r>
          </w:p>
          <w:p w14:paraId="60940A56" w14:textId="77777777" w:rsidR="003B6812" w:rsidRPr="00D743C9" w:rsidRDefault="003B6812" w:rsidP="000A79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sz w:val="22"/>
                <w:szCs w:val="22"/>
              </w:rPr>
              <w:t>max 20 punti</w:t>
            </w:r>
          </w:p>
        </w:tc>
        <w:tc>
          <w:tcPr>
            <w:tcW w:w="1985" w:type="dxa"/>
          </w:tcPr>
          <w:p w14:paraId="2A5D7D81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FA485CB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B6812" w:rsidRPr="00D743C9" w14:paraId="164CB3FC" w14:textId="77777777" w:rsidTr="003B6812">
        <w:tc>
          <w:tcPr>
            <w:tcW w:w="5523" w:type="dxa"/>
            <w:gridSpan w:val="2"/>
          </w:tcPr>
          <w:p w14:paraId="319EB156" w14:textId="77777777" w:rsidR="003B6812" w:rsidRPr="00D743C9" w:rsidRDefault="003B6812" w:rsidP="000A7953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05F1A8" w14:textId="77777777" w:rsidR="003B6812" w:rsidRPr="00D743C9" w:rsidRDefault="003B6812" w:rsidP="000A7953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43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100</w:t>
            </w:r>
          </w:p>
        </w:tc>
        <w:tc>
          <w:tcPr>
            <w:tcW w:w="1985" w:type="dxa"/>
          </w:tcPr>
          <w:p w14:paraId="6F148375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1042003" w14:textId="77777777" w:rsidR="003B6812" w:rsidRPr="00D743C9" w:rsidRDefault="003B6812" w:rsidP="000A795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</w:tbl>
    <w:p w14:paraId="61A0944A" w14:textId="77777777" w:rsidR="003B6812" w:rsidRPr="002B680F" w:rsidRDefault="003B6812" w:rsidP="003712DC">
      <w:pPr>
        <w:pStyle w:val="Comma"/>
        <w:numPr>
          <w:ilvl w:val="0"/>
          <w:numId w:val="0"/>
        </w:numPr>
        <w:spacing w:before="120" w:after="120"/>
        <w:ind w:left="851" w:hanging="284"/>
        <w:contextualSpacing w:val="0"/>
        <w:rPr>
          <w:rFonts w:cstheme="minorHAnsi"/>
        </w:rPr>
      </w:pPr>
    </w:p>
    <w:bookmarkEnd w:id="1"/>
    <w:p w14:paraId="7F637FEE" w14:textId="77777777" w:rsidR="003B6812" w:rsidRDefault="003B681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38AE" w14:textId="77777777" w:rsidR="00BF3A95" w:rsidRDefault="00BF3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6C64D1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72D34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5491" w14:textId="77777777" w:rsidR="00BF3A95" w:rsidRDefault="00BF3A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81D33D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</w:t>
    </w:r>
    <w:r w:rsidR="00BF3A95">
      <w:rPr>
        <w:rFonts w:ascii="Times New Roman" w:hAnsi="Times New Roman"/>
        <w:i/>
        <w:iCs/>
        <w:szCs w:val="24"/>
      </w:rPr>
      <w:t xml:space="preserve"> 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C04ED3">
      <w:rPr>
        <w:rFonts w:ascii="Times New Roman" w:hAnsi="Times New Roman"/>
        <w:i/>
        <w:iCs/>
        <w:szCs w:val="24"/>
      </w:rPr>
      <w:t>Tabella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18EF"/>
    <w:multiLevelType w:val="hybridMultilevel"/>
    <w:tmpl w:val="74A2C88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6226D91"/>
    <w:multiLevelType w:val="hybridMultilevel"/>
    <w:tmpl w:val="C43E2E4C"/>
    <w:lvl w:ilvl="0" w:tplc="1A78B6B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E30E04"/>
    <w:multiLevelType w:val="hybridMultilevel"/>
    <w:tmpl w:val="2552FE9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A780354">
      <w:start w:val="4"/>
      <w:numFmt w:val="bullet"/>
      <w:lvlText w:val=""/>
      <w:lvlJc w:val="left"/>
      <w:pPr>
        <w:ind w:left="1724" w:hanging="360"/>
      </w:pPr>
      <w:rPr>
        <w:rFonts w:ascii="Symbol" w:eastAsiaTheme="minorHAnsi" w:hAnsi="Symbol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7999510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93568739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102875">
    <w:abstractNumId w:val="26"/>
  </w:num>
  <w:num w:numId="4" w16cid:durableId="43917841">
    <w:abstractNumId w:val="25"/>
  </w:num>
  <w:num w:numId="5" w16cid:durableId="2016763422">
    <w:abstractNumId w:val="21"/>
  </w:num>
  <w:num w:numId="6" w16cid:durableId="1343311857">
    <w:abstractNumId w:val="18"/>
  </w:num>
  <w:num w:numId="7" w16cid:durableId="758676916">
    <w:abstractNumId w:val="19"/>
  </w:num>
  <w:num w:numId="8" w16cid:durableId="2050062014">
    <w:abstractNumId w:val="23"/>
  </w:num>
  <w:num w:numId="9" w16cid:durableId="1063259302">
    <w:abstractNumId w:val="3"/>
  </w:num>
  <w:num w:numId="10" w16cid:durableId="1662156227">
    <w:abstractNumId w:val="2"/>
  </w:num>
  <w:num w:numId="11" w16cid:durableId="1966814904">
    <w:abstractNumId w:val="1"/>
  </w:num>
  <w:num w:numId="12" w16cid:durableId="1269966216">
    <w:abstractNumId w:val="4"/>
  </w:num>
  <w:num w:numId="13" w16cid:durableId="668825086">
    <w:abstractNumId w:val="16"/>
  </w:num>
  <w:num w:numId="14" w16cid:durableId="1321546143">
    <w:abstractNumId w:val="20"/>
  </w:num>
  <w:num w:numId="15" w16cid:durableId="1558662891">
    <w:abstractNumId w:val="11"/>
  </w:num>
  <w:num w:numId="16" w16cid:durableId="728849207">
    <w:abstractNumId w:val="9"/>
  </w:num>
  <w:num w:numId="17" w16cid:durableId="629088656">
    <w:abstractNumId w:val="2"/>
    <w:lvlOverride w:ilvl="0">
      <w:startOverride w:val="1"/>
    </w:lvlOverride>
  </w:num>
  <w:num w:numId="18" w16cid:durableId="2091659801">
    <w:abstractNumId w:val="15"/>
  </w:num>
  <w:num w:numId="19" w16cid:durableId="1398552989">
    <w:abstractNumId w:val="30"/>
  </w:num>
  <w:num w:numId="20" w16cid:durableId="1863977082">
    <w:abstractNumId w:val="29"/>
  </w:num>
  <w:num w:numId="21" w16cid:durableId="1943301277">
    <w:abstractNumId w:val="13"/>
  </w:num>
  <w:num w:numId="22" w16cid:durableId="1905990861">
    <w:abstractNumId w:val="8"/>
  </w:num>
  <w:num w:numId="23" w16cid:durableId="1441219606">
    <w:abstractNumId w:val="12"/>
  </w:num>
  <w:num w:numId="24" w16cid:durableId="1237133989">
    <w:abstractNumId w:val="14"/>
  </w:num>
  <w:num w:numId="25" w16cid:durableId="1515412746">
    <w:abstractNumId w:val="1"/>
  </w:num>
  <w:num w:numId="26" w16cid:durableId="932515312">
    <w:abstractNumId w:val="5"/>
  </w:num>
  <w:num w:numId="27" w16cid:durableId="1077895957">
    <w:abstractNumId w:val="10"/>
  </w:num>
  <w:num w:numId="28" w16cid:durableId="520634373">
    <w:abstractNumId w:val="7"/>
  </w:num>
  <w:num w:numId="29" w16cid:durableId="142239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9059825">
    <w:abstractNumId w:val="17"/>
  </w:num>
  <w:num w:numId="31" w16cid:durableId="1640568647">
    <w:abstractNumId w:val="24"/>
  </w:num>
  <w:num w:numId="32" w16cid:durableId="1732269851">
    <w:abstractNumId w:val="6"/>
  </w:num>
  <w:num w:numId="33" w16cid:durableId="895505139">
    <w:abstractNumId w:val="22"/>
  </w:num>
  <w:num w:numId="34" w16cid:durableId="1505171298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9F2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5D94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AEC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A58"/>
    <w:rsid w:val="001740EF"/>
    <w:rsid w:val="0017451B"/>
    <w:rsid w:val="00174685"/>
    <w:rsid w:val="00177B4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69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56B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0C06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12DC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A29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812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7A6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2D34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78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D9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D4D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126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F4D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5FCB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5BCF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0B9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481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418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4D1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D48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60A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A13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E5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391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A95"/>
    <w:rsid w:val="00BF3D55"/>
    <w:rsid w:val="00BF3FBE"/>
    <w:rsid w:val="00BF4296"/>
    <w:rsid w:val="00BF4949"/>
    <w:rsid w:val="00BF61D7"/>
    <w:rsid w:val="00C0079C"/>
    <w:rsid w:val="00C03E15"/>
    <w:rsid w:val="00C044F2"/>
    <w:rsid w:val="00C04ED3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4912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BCC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3C9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473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8EB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0A7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42C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D8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72D8A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WW8Num2z0">
    <w:name w:val="WW8Num2z0"/>
    <w:rsid w:val="00727F4D"/>
  </w:style>
  <w:style w:type="table" w:customStyle="1" w:styleId="TableNormal">
    <w:name w:val="Table Normal"/>
    <w:uiPriority w:val="2"/>
    <w:semiHidden/>
    <w:unhideWhenUsed/>
    <w:qFormat/>
    <w:rsid w:val="009734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418"/>
    <w:pPr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2026-02-06T10:28:00Z</dcterms:created>
  <dcterms:modified xsi:type="dcterms:W3CDTF">2026-02-06T10:55:00Z</dcterms:modified>
</cp:coreProperties>
</file>