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8FDD7" w14:textId="51201211" w:rsidR="00550D0E" w:rsidRPr="00550D0E" w:rsidRDefault="002121B8" w:rsidP="00934FD9">
      <w:pPr>
        <w:pStyle w:val="Titolo6"/>
        <w:jc w:val="right"/>
        <w:rPr>
          <w:rFonts w:ascii="Arial" w:hAnsi="Arial" w:cs="Arial"/>
          <w:b w:val="0"/>
          <w:iCs/>
        </w:rPr>
      </w:pPr>
      <w:r>
        <w:rPr>
          <w:rFonts w:asciiTheme="majorHAnsi" w:hAnsiTheme="majorHAnsi" w:cs="Arial"/>
          <w:b w:val="0"/>
          <w:iCs/>
        </w:rPr>
        <w:t>Motta Visconti, 1</w:t>
      </w:r>
      <w:r w:rsidR="00E97AF2">
        <w:rPr>
          <w:rFonts w:asciiTheme="majorHAnsi" w:hAnsiTheme="majorHAnsi" w:cs="Arial"/>
          <w:b w:val="0"/>
          <w:iCs/>
        </w:rPr>
        <w:t>7</w:t>
      </w:r>
      <w:r w:rsidR="00550D0E" w:rsidRPr="00550D0E">
        <w:rPr>
          <w:rFonts w:asciiTheme="majorHAnsi" w:hAnsiTheme="majorHAnsi" w:cs="Arial"/>
          <w:b w:val="0"/>
          <w:iCs/>
        </w:rPr>
        <w:t>/1</w:t>
      </w:r>
      <w:r>
        <w:rPr>
          <w:rFonts w:asciiTheme="majorHAnsi" w:hAnsiTheme="majorHAnsi" w:cs="Arial"/>
          <w:b w:val="0"/>
          <w:iCs/>
        </w:rPr>
        <w:t>1</w:t>
      </w:r>
      <w:r w:rsidR="00550D0E" w:rsidRPr="00550D0E">
        <w:rPr>
          <w:rFonts w:asciiTheme="majorHAnsi" w:hAnsiTheme="majorHAnsi" w:cs="Arial"/>
          <w:b w:val="0"/>
          <w:iCs/>
        </w:rPr>
        <w:t>/2022</w:t>
      </w:r>
      <w:r w:rsidR="00934FD9" w:rsidRPr="00550D0E">
        <w:rPr>
          <w:rFonts w:ascii="Arial" w:hAnsi="Arial" w:cs="Arial"/>
          <w:b w:val="0"/>
          <w:iCs/>
        </w:rPr>
        <w:tab/>
      </w:r>
    </w:p>
    <w:p w14:paraId="375F1851" w14:textId="77777777" w:rsidR="00934FD9" w:rsidRPr="00550D0E" w:rsidRDefault="00934FD9" w:rsidP="00934FD9">
      <w:pPr>
        <w:pStyle w:val="Titolo6"/>
        <w:jc w:val="right"/>
        <w:rPr>
          <w:rFonts w:asciiTheme="majorHAnsi" w:hAnsiTheme="majorHAnsi" w:cs="Arial"/>
          <w:b w:val="0"/>
          <w:bCs w:val="0"/>
        </w:rPr>
      </w:pPr>
      <w:r w:rsidRPr="00550D0E">
        <w:rPr>
          <w:rFonts w:asciiTheme="majorHAnsi" w:hAnsiTheme="majorHAnsi" w:cs="Arial"/>
          <w:b w:val="0"/>
          <w:bCs w:val="0"/>
        </w:rPr>
        <w:t>AL DIRIGENTE SCOLASTICO</w:t>
      </w:r>
    </w:p>
    <w:p w14:paraId="5634B4E4" w14:textId="77777777" w:rsidR="00934FD9" w:rsidRPr="00550D0E" w:rsidRDefault="00934FD9" w:rsidP="00934FD9">
      <w:pPr>
        <w:pStyle w:val="Titolo3"/>
        <w:ind w:left="4956" w:firstLine="708"/>
        <w:jc w:val="right"/>
        <w:rPr>
          <w:rFonts w:cs="Arial"/>
          <w:b w:val="0"/>
          <w:bCs w:val="0"/>
          <w:i/>
          <w:iCs/>
          <w:sz w:val="22"/>
          <w:szCs w:val="22"/>
        </w:rPr>
      </w:pPr>
      <w:r w:rsidRPr="00550D0E">
        <w:rPr>
          <w:rFonts w:cs="Arial"/>
          <w:b w:val="0"/>
          <w:bCs w:val="0"/>
          <w:i/>
          <w:iCs/>
          <w:sz w:val="22"/>
          <w:szCs w:val="22"/>
        </w:rPr>
        <w:t>SEDE</w:t>
      </w:r>
    </w:p>
    <w:p w14:paraId="3F0C6406" w14:textId="77777777" w:rsidR="00934FD9" w:rsidRPr="00550D0E" w:rsidRDefault="00934FD9" w:rsidP="00934FD9">
      <w:pPr>
        <w:jc w:val="right"/>
        <w:rPr>
          <w:rFonts w:asciiTheme="majorHAnsi" w:hAnsiTheme="majorHAnsi" w:cs="Arial"/>
          <w:i/>
          <w:iCs/>
        </w:rPr>
      </w:pPr>
      <w:r w:rsidRPr="00550D0E">
        <w:rPr>
          <w:rFonts w:asciiTheme="majorHAnsi" w:hAnsiTheme="majorHAnsi" w:cs="Arial"/>
          <w:i/>
          <w:iCs/>
        </w:rPr>
        <w:tab/>
      </w:r>
      <w:r w:rsidRPr="00550D0E">
        <w:rPr>
          <w:rFonts w:asciiTheme="majorHAnsi" w:hAnsiTheme="majorHAnsi" w:cs="Arial"/>
          <w:i/>
          <w:iCs/>
        </w:rPr>
        <w:tab/>
      </w:r>
      <w:r w:rsidRPr="00550D0E">
        <w:rPr>
          <w:rFonts w:asciiTheme="majorHAnsi" w:hAnsiTheme="majorHAnsi" w:cs="Arial"/>
          <w:i/>
          <w:iCs/>
        </w:rPr>
        <w:tab/>
      </w:r>
      <w:r w:rsidRPr="00550D0E">
        <w:rPr>
          <w:rFonts w:asciiTheme="majorHAnsi" w:hAnsiTheme="majorHAnsi" w:cs="Arial"/>
          <w:i/>
          <w:iCs/>
        </w:rPr>
        <w:tab/>
      </w:r>
      <w:r w:rsidRPr="00550D0E">
        <w:rPr>
          <w:rFonts w:asciiTheme="majorHAnsi" w:hAnsiTheme="majorHAnsi" w:cs="Arial"/>
          <w:i/>
          <w:iCs/>
        </w:rPr>
        <w:tab/>
      </w:r>
      <w:r w:rsidRPr="00550D0E">
        <w:rPr>
          <w:rFonts w:asciiTheme="majorHAnsi" w:hAnsiTheme="majorHAnsi" w:cs="Arial"/>
          <w:i/>
          <w:iCs/>
        </w:rPr>
        <w:tab/>
      </w:r>
      <w:r w:rsidRPr="00550D0E">
        <w:rPr>
          <w:rFonts w:asciiTheme="majorHAnsi" w:hAnsiTheme="majorHAnsi" w:cs="Arial"/>
          <w:i/>
          <w:iCs/>
        </w:rPr>
        <w:tab/>
        <w:t>e. p.c.</w:t>
      </w:r>
      <w:r w:rsidRPr="00550D0E">
        <w:rPr>
          <w:rFonts w:asciiTheme="majorHAnsi" w:hAnsiTheme="majorHAnsi" w:cs="Arial"/>
          <w:i/>
          <w:iCs/>
        </w:rPr>
        <w:tab/>
        <w:t xml:space="preserve">Al Personale A.T.A. </w:t>
      </w:r>
    </w:p>
    <w:p w14:paraId="596601CF" w14:textId="77777777" w:rsidR="00934FD9" w:rsidRPr="00550D0E" w:rsidRDefault="00934FD9" w:rsidP="00934FD9">
      <w:pPr>
        <w:jc w:val="right"/>
        <w:rPr>
          <w:rFonts w:asciiTheme="majorHAnsi" w:hAnsiTheme="majorHAnsi" w:cs="Arial"/>
          <w:i/>
          <w:iCs/>
        </w:rPr>
      </w:pPr>
      <w:r w:rsidRPr="00550D0E">
        <w:rPr>
          <w:rFonts w:asciiTheme="majorHAnsi" w:hAnsiTheme="majorHAnsi" w:cs="Arial"/>
          <w:i/>
          <w:iCs/>
        </w:rPr>
        <w:tab/>
      </w:r>
      <w:r w:rsidRPr="00550D0E">
        <w:rPr>
          <w:rFonts w:asciiTheme="majorHAnsi" w:hAnsiTheme="majorHAnsi" w:cs="Arial"/>
          <w:i/>
          <w:iCs/>
        </w:rPr>
        <w:tab/>
      </w:r>
      <w:r w:rsidRPr="00550D0E">
        <w:rPr>
          <w:rFonts w:asciiTheme="majorHAnsi" w:hAnsiTheme="majorHAnsi" w:cs="Arial"/>
          <w:i/>
          <w:iCs/>
        </w:rPr>
        <w:tab/>
      </w:r>
      <w:r w:rsidRPr="00550D0E">
        <w:rPr>
          <w:rFonts w:asciiTheme="majorHAnsi" w:hAnsiTheme="majorHAnsi" w:cs="Arial"/>
          <w:i/>
          <w:iCs/>
        </w:rPr>
        <w:tab/>
      </w:r>
      <w:r w:rsidRPr="00550D0E">
        <w:rPr>
          <w:rFonts w:asciiTheme="majorHAnsi" w:hAnsiTheme="majorHAnsi" w:cs="Arial"/>
          <w:i/>
          <w:iCs/>
        </w:rPr>
        <w:tab/>
      </w:r>
      <w:r w:rsidRPr="00550D0E">
        <w:rPr>
          <w:rFonts w:asciiTheme="majorHAnsi" w:hAnsiTheme="majorHAnsi" w:cs="Arial"/>
          <w:i/>
          <w:iCs/>
        </w:rPr>
        <w:tab/>
      </w:r>
      <w:r w:rsidRPr="00550D0E">
        <w:rPr>
          <w:rFonts w:asciiTheme="majorHAnsi" w:hAnsiTheme="majorHAnsi" w:cs="Arial"/>
          <w:i/>
          <w:iCs/>
        </w:rPr>
        <w:tab/>
      </w:r>
      <w:r w:rsidRPr="00550D0E">
        <w:rPr>
          <w:rFonts w:asciiTheme="majorHAnsi" w:hAnsiTheme="majorHAnsi" w:cs="Arial"/>
          <w:i/>
          <w:iCs/>
        </w:rPr>
        <w:tab/>
        <w:t>Sede</w:t>
      </w:r>
    </w:p>
    <w:p w14:paraId="396054EA" w14:textId="77777777" w:rsidR="00934FD9" w:rsidRPr="00550D0E" w:rsidRDefault="00934FD9" w:rsidP="00934FD9">
      <w:pPr>
        <w:jc w:val="right"/>
        <w:rPr>
          <w:rFonts w:asciiTheme="majorHAnsi" w:hAnsiTheme="majorHAnsi" w:cs="Tahoma"/>
          <w:b/>
          <w:bCs/>
        </w:rPr>
      </w:pPr>
    </w:p>
    <w:p w14:paraId="3FA6725E" w14:textId="77777777" w:rsidR="00934FD9" w:rsidRPr="00550D0E" w:rsidRDefault="00934FD9" w:rsidP="00934FD9">
      <w:pPr>
        <w:jc w:val="center"/>
        <w:rPr>
          <w:rFonts w:asciiTheme="majorHAnsi" w:hAnsiTheme="majorHAnsi" w:cs="Tahoma"/>
          <w:b/>
          <w:bCs/>
        </w:rPr>
      </w:pPr>
      <w:r w:rsidRPr="00550D0E">
        <w:rPr>
          <w:rFonts w:asciiTheme="majorHAnsi" w:hAnsiTheme="majorHAnsi" w:cs="Tahoma"/>
          <w:b/>
          <w:bCs/>
        </w:rPr>
        <w:t xml:space="preserve">PIANO DELLE ATTIVITA’ DEL PERSONALE </w:t>
      </w:r>
    </w:p>
    <w:p w14:paraId="6F7E666C" w14:textId="77777777" w:rsidR="00934FD9" w:rsidRPr="00550D0E" w:rsidRDefault="00934FD9" w:rsidP="00934FD9">
      <w:pPr>
        <w:jc w:val="center"/>
        <w:rPr>
          <w:rFonts w:asciiTheme="majorHAnsi" w:hAnsiTheme="majorHAnsi" w:cs="Tahoma"/>
          <w:b/>
          <w:bCs/>
        </w:rPr>
      </w:pPr>
      <w:r w:rsidRPr="00550D0E">
        <w:rPr>
          <w:rFonts w:asciiTheme="majorHAnsi" w:hAnsiTheme="majorHAnsi" w:cs="Tahoma"/>
          <w:b/>
          <w:bCs/>
        </w:rPr>
        <w:t>ATA ANNO SCOLASTICO 202</w:t>
      </w:r>
      <w:r w:rsidR="00550D0E">
        <w:rPr>
          <w:rFonts w:asciiTheme="majorHAnsi" w:hAnsiTheme="majorHAnsi" w:cs="Tahoma"/>
          <w:b/>
          <w:bCs/>
        </w:rPr>
        <w:t>2</w:t>
      </w:r>
      <w:r w:rsidRPr="00550D0E">
        <w:rPr>
          <w:rFonts w:asciiTheme="majorHAnsi" w:hAnsiTheme="majorHAnsi" w:cs="Tahoma"/>
          <w:b/>
          <w:bCs/>
        </w:rPr>
        <w:t>/202</w:t>
      </w:r>
      <w:r w:rsidR="00550D0E">
        <w:rPr>
          <w:rFonts w:asciiTheme="majorHAnsi" w:hAnsiTheme="majorHAnsi" w:cs="Tahoma"/>
          <w:b/>
          <w:bCs/>
        </w:rPr>
        <w:t>3</w:t>
      </w:r>
    </w:p>
    <w:p w14:paraId="5F2C3B1D" w14:textId="77777777" w:rsidR="00934FD9" w:rsidRPr="00550D0E" w:rsidRDefault="00934FD9" w:rsidP="00934FD9">
      <w:pPr>
        <w:jc w:val="center"/>
        <w:rPr>
          <w:rFonts w:asciiTheme="majorHAnsi" w:hAnsiTheme="majorHAnsi" w:cs="Tahoma"/>
          <w:b/>
          <w:bCs/>
        </w:rPr>
      </w:pPr>
    </w:p>
    <w:p w14:paraId="3EE4A75E" w14:textId="77777777" w:rsidR="00934FD9" w:rsidRPr="00550D0E" w:rsidRDefault="00934FD9" w:rsidP="00934FD9">
      <w:pPr>
        <w:jc w:val="center"/>
        <w:rPr>
          <w:rFonts w:asciiTheme="majorHAnsi" w:hAnsiTheme="majorHAnsi" w:cs="Tahoma"/>
          <w:b/>
          <w:bCs/>
        </w:rPr>
      </w:pPr>
      <w:r w:rsidRPr="00550D0E">
        <w:rPr>
          <w:rFonts w:asciiTheme="majorHAnsi" w:hAnsiTheme="majorHAnsi" w:cs="Tahoma"/>
          <w:b/>
          <w:bCs/>
        </w:rPr>
        <w:t>IL DIRETTORE DEI SERVIZI GENERALI ED AMMINISTRATIVI</w:t>
      </w:r>
    </w:p>
    <w:p w14:paraId="64F5A733" w14:textId="77777777" w:rsidR="00934FD9" w:rsidRPr="00550D0E" w:rsidRDefault="00934FD9" w:rsidP="00934FD9">
      <w:pPr>
        <w:pStyle w:val="Default"/>
        <w:rPr>
          <w:rFonts w:asciiTheme="majorHAnsi" w:hAnsiTheme="majorHAnsi"/>
        </w:rPr>
      </w:pPr>
    </w:p>
    <w:p w14:paraId="3F1C3881" w14:textId="77777777" w:rsidR="00934FD9" w:rsidRPr="00550D0E" w:rsidRDefault="00934FD9" w:rsidP="00934FD9">
      <w:pPr>
        <w:pStyle w:val="Paragrafoelenco"/>
        <w:ind w:left="0"/>
        <w:rPr>
          <w:rFonts w:asciiTheme="majorHAnsi" w:hAnsiTheme="majorHAnsi" w:cs="Tahoma"/>
          <w:lang w:eastAsia="ar-SA"/>
        </w:rPr>
      </w:pPr>
      <w:r w:rsidRPr="00550D0E">
        <w:rPr>
          <w:rFonts w:asciiTheme="majorHAnsi" w:hAnsiTheme="majorHAnsi" w:cs="Tahoma"/>
          <w:b/>
          <w:bCs/>
        </w:rPr>
        <w:t>VISTO</w:t>
      </w:r>
      <w:r w:rsidRPr="00550D0E">
        <w:rPr>
          <w:rFonts w:asciiTheme="majorHAnsi" w:hAnsiTheme="majorHAnsi" w:cs="Tahoma"/>
          <w:lang w:eastAsia="ar-SA"/>
        </w:rPr>
        <w:t xml:space="preserve"> il </w:t>
      </w:r>
      <w:proofErr w:type="spellStart"/>
      <w:proofErr w:type="gramStart"/>
      <w:r w:rsidRPr="00550D0E">
        <w:rPr>
          <w:rFonts w:asciiTheme="majorHAnsi" w:hAnsiTheme="majorHAnsi" w:cs="Tahoma"/>
          <w:lang w:eastAsia="ar-SA"/>
        </w:rPr>
        <w:t>D.Lgs</w:t>
      </w:r>
      <w:proofErr w:type="gramEnd"/>
      <w:r w:rsidRPr="00550D0E">
        <w:rPr>
          <w:rFonts w:asciiTheme="majorHAnsi" w:hAnsiTheme="majorHAnsi" w:cs="Tahoma"/>
          <w:lang w:eastAsia="ar-SA"/>
        </w:rPr>
        <w:t>.</w:t>
      </w:r>
      <w:proofErr w:type="spellEnd"/>
      <w:r w:rsidRPr="00550D0E">
        <w:rPr>
          <w:rFonts w:asciiTheme="majorHAnsi" w:hAnsiTheme="majorHAnsi" w:cs="Tahoma"/>
          <w:lang w:eastAsia="ar-SA"/>
        </w:rPr>
        <w:t xml:space="preserve"> 297/94; </w:t>
      </w:r>
    </w:p>
    <w:p w14:paraId="38B072B2" w14:textId="77777777" w:rsidR="00934FD9" w:rsidRPr="00550D0E" w:rsidRDefault="00934FD9" w:rsidP="00934FD9">
      <w:pPr>
        <w:pStyle w:val="Paragrafoelenco"/>
        <w:ind w:left="0"/>
        <w:rPr>
          <w:rFonts w:asciiTheme="majorHAnsi" w:hAnsiTheme="majorHAnsi" w:cs="Tahoma"/>
          <w:lang w:eastAsia="ar-SA"/>
        </w:rPr>
      </w:pPr>
      <w:r w:rsidRPr="00550D0E">
        <w:rPr>
          <w:rFonts w:asciiTheme="majorHAnsi" w:hAnsiTheme="majorHAnsi" w:cs="Tahoma"/>
          <w:b/>
          <w:bCs/>
        </w:rPr>
        <w:t>VISTO</w:t>
      </w:r>
      <w:r w:rsidRPr="00550D0E">
        <w:rPr>
          <w:rFonts w:asciiTheme="majorHAnsi" w:hAnsiTheme="majorHAnsi" w:cs="Tahoma"/>
          <w:lang w:eastAsia="ar-SA"/>
        </w:rPr>
        <w:t xml:space="preserve"> il CCNL del 04/08/1995;</w:t>
      </w:r>
    </w:p>
    <w:p w14:paraId="642CFB97" w14:textId="77777777" w:rsidR="00934FD9" w:rsidRPr="00550D0E" w:rsidRDefault="00934FD9" w:rsidP="00934FD9">
      <w:pPr>
        <w:pStyle w:val="Paragrafoelenco"/>
        <w:ind w:left="0"/>
        <w:rPr>
          <w:rFonts w:asciiTheme="majorHAnsi" w:hAnsiTheme="majorHAnsi" w:cs="Tahoma"/>
          <w:lang w:eastAsia="ar-SA"/>
        </w:rPr>
      </w:pPr>
      <w:r w:rsidRPr="00550D0E">
        <w:rPr>
          <w:rFonts w:asciiTheme="majorHAnsi" w:hAnsiTheme="majorHAnsi" w:cs="Tahoma"/>
          <w:b/>
          <w:bCs/>
        </w:rPr>
        <w:t>VISTO</w:t>
      </w:r>
      <w:r w:rsidRPr="00550D0E">
        <w:rPr>
          <w:rFonts w:asciiTheme="majorHAnsi" w:hAnsiTheme="majorHAnsi" w:cs="Tahoma"/>
          <w:lang w:eastAsia="ar-SA"/>
        </w:rPr>
        <w:t xml:space="preserve"> il </w:t>
      </w:r>
      <w:proofErr w:type="spellStart"/>
      <w:proofErr w:type="gramStart"/>
      <w:r w:rsidRPr="00550D0E">
        <w:rPr>
          <w:rFonts w:asciiTheme="majorHAnsi" w:hAnsiTheme="majorHAnsi" w:cs="Tahoma"/>
          <w:lang w:eastAsia="ar-SA"/>
        </w:rPr>
        <w:t>D.Lgs</w:t>
      </w:r>
      <w:proofErr w:type="gramEnd"/>
      <w:r w:rsidRPr="00550D0E">
        <w:rPr>
          <w:rFonts w:asciiTheme="majorHAnsi" w:hAnsiTheme="majorHAnsi" w:cs="Tahoma"/>
          <w:lang w:eastAsia="ar-SA"/>
        </w:rPr>
        <w:t>.</w:t>
      </w:r>
      <w:proofErr w:type="spellEnd"/>
      <w:r w:rsidRPr="00550D0E">
        <w:rPr>
          <w:rFonts w:asciiTheme="majorHAnsi" w:hAnsiTheme="majorHAnsi" w:cs="Tahoma"/>
          <w:lang w:eastAsia="ar-SA"/>
        </w:rPr>
        <w:t xml:space="preserve"> 242/96; </w:t>
      </w:r>
    </w:p>
    <w:p w14:paraId="2CBCC365" w14:textId="77777777" w:rsidR="00934FD9" w:rsidRPr="00550D0E" w:rsidRDefault="00934FD9" w:rsidP="00934FD9">
      <w:pPr>
        <w:pStyle w:val="Paragrafoelenco"/>
        <w:ind w:left="0"/>
        <w:rPr>
          <w:rFonts w:asciiTheme="majorHAnsi" w:hAnsiTheme="majorHAnsi" w:cs="Tahoma"/>
          <w:lang w:eastAsia="ar-SA"/>
        </w:rPr>
      </w:pPr>
      <w:r w:rsidRPr="00550D0E">
        <w:rPr>
          <w:rFonts w:asciiTheme="majorHAnsi" w:hAnsiTheme="majorHAnsi" w:cs="Tahoma"/>
          <w:b/>
          <w:bCs/>
        </w:rPr>
        <w:t>VISTO</w:t>
      </w:r>
      <w:r w:rsidRPr="00550D0E">
        <w:rPr>
          <w:rFonts w:asciiTheme="majorHAnsi" w:hAnsiTheme="majorHAnsi" w:cs="Tahoma"/>
          <w:lang w:eastAsia="ar-SA"/>
        </w:rPr>
        <w:t xml:space="preserve"> il D.M. 292/96; </w:t>
      </w:r>
    </w:p>
    <w:p w14:paraId="60A0D6FA" w14:textId="77777777" w:rsidR="00934FD9" w:rsidRPr="00550D0E" w:rsidRDefault="00934FD9" w:rsidP="00934FD9">
      <w:pPr>
        <w:pStyle w:val="Paragrafoelenco"/>
        <w:ind w:left="0"/>
        <w:rPr>
          <w:rFonts w:asciiTheme="majorHAnsi" w:hAnsiTheme="majorHAnsi" w:cs="Tahoma"/>
          <w:lang w:eastAsia="ar-SA"/>
        </w:rPr>
      </w:pPr>
      <w:r w:rsidRPr="00550D0E">
        <w:rPr>
          <w:rFonts w:asciiTheme="majorHAnsi" w:hAnsiTheme="majorHAnsi" w:cs="Tahoma"/>
          <w:b/>
          <w:bCs/>
        </w:rPr>
        <w:t>VISTA</w:t>
      </w:r>
      <w:r w:rsidRPr="00550D0E">
        <w:rPr>
          <w:rFonts w:asciiTheme="majorHAnsi" w:hAnsiTheme="majorHAnsi" w:cs="Tahoma"/>
          <w:lang w:eastAsia="ar-SA"/>
        </w:rPr>
        <w:t xml:space="preserve"> la Legge 59/1997 art. 21; </w:t>
      </w:r>
    </w:p>
    <w:p w14:paraId="15641422" w14:textId="77777777" w:rsidR="00934FD9" w:rsidRPr="00550D0E" w:rsidRDefault="00934FD9" w:rsidP="00934FD9">
      <w:pPr>
        <w:pStyle w:val="Paragrafoelenco"/>
        <w:ind w:left="0"/>
        <w:rPr>
          <w:rFonts w:asciiTheme="majorHAnsi" w:hAnsiTheme="majorHAnsi" w:cs="Tahoma"/>
          <w:lang w:eastAsia="ar-SA"/>
        </w:rPr>
      </w:pPr>
      <w:r w:rsidRPr="00550D0E">
        <w:rPr>
          <w:rFonts w:asciiTheme="majorHAnsi" w:hAnsiTheme="majorHAnsi" w:cs="Tahoma"/>
          <w:b/>
          <w:bCs/>
        </w:rPr>
        <w:t>VISTO</w:t>
      </w:r>
      <w:r w:rsidRPr="00550D0E">
        <w:rPr>
          <w:rFonts w:asciiTheme="majorHAnsi" w:hAnsiTheme="majorHAnsi" w:cs="Tahoma"/>
          <w:lang w:eastAsia="ar-SA"/>
        </w:rPr>
        <w:t xml:space="preserve"> il D.M. 382/98;</w:t>
      </w:r>
    </w:p>
    <w:p w14:paraId="3B6511A0" w14:textId="77777777" w:rsidR="00934FD9" w:rsidRPr="00550D0E" w:rsidRDefault="00934FD9" w:rsidP="00934FD9">
      <w:pPr>
        <w:pStyle w:val="Paragrafoelenco"/>
        <w:ind w:left="0"/>
        <w:rPr>
          <w:rFonts w:asciiTheme="majorHAnsi" w:hAnsiTheme="majorHAnsi" w:cs="Tahoma"/>
          <w:lang w:eastAsia="ar-SA"/>
        </w:rPr>
      </w:pPr>
      <w:r w:rsidRPr="00550D0E">
        <w:rPr>
          <w:rFonts w:asciiTheme="majorHAnsi" w:hAnsiTheme="majorHAnsi" w:cs="Tahoma"/>
          <w:b/>
          <w:bCs/>
        </w:rPr>
        <w:t>VISTO</w:t>
      </w:r>
      <w:r w:rsidRPr="00550D0E">
        <w:rPr>
          <w:rFonts w:asciiTheme="majorHAnsi" w:hAnsiTheme="majorHAnsi" w:cs="Tahoma"/>
          <w:lang w:eastAsia="ar-SA"/>
        </w:rPr>
        <w:t xml:space="preserve"> il DPR 275/1999 art. 14;</w:t>
      </w:r>
    </w:p>
    <w:p w14:paraId="2F620696" w14:textId="77777777" w:rsidR="00934FD9" w:rsidRPr="00550D0E" w:rsidRDefault="00934FD9" w:rsidP="00934FD9">
      <w:pPr>
        <w:pStyle w:val="Paragrafoelenco"/>
        <w:ind w:left="0"/>
        <w:rPr>
          <w:rFonts w:asciiTheme="majorHAnsi" w:hAnsiTheme="majorHAnsi" w:cs="Tahoma"/>
          <w:lang w:eastAsia="ar-SA"/>
        </w:rPr>
      </w:pPr>
      <w:r w:rsidRPr="00550D0E">
        <w:rPr>
          <w:rFonts w:asciiTheme="majorHAnsi" w:hAnsiTheme="majorHAnsi" w:cs="Tahoma"/>
          <w:b/>
          <w:bCs/>
        </w:rPr>
        <w:t>VISTO</w:t>
      </w:r>
      <w:r w:rsidRPr="00550D0E">
        <w:rPr>
          <w:rFonts w:asciiTheme="majorHAnsi" w:hAnsiTheme="majorHAnsi" w:cs="Tahoma"/>
          <w:lang w:eastAsia="ar-SA"/>
        </w:rPr>
        <w:t xml:space="preserve"> il CCNL del 26/05/1999;</w:t>
      </w:r>
    </w:p>
    <w:p w14:paraId="5EA36BB4" w14:textId="77777777" w:rsidR="00934FD9" w:rsidRPr="00550D0E" w:rsidRDefault="00934FD9" w:rsidP="00550D0E">
      <w:pPr>
        <w:pStyle w:val="Paragrafoelenco"/>
        <w:spacing w:after="0"/>
        <w:ind w:left="0"/>
        <w:rPr>
          <w:rFonts w:asciiTheme="majorHAnsi" w:hAnsiTheme="majorHAnsi" w:cs="Tahoma"/>
          <w:lang w:eastAsia="ar-SA"/>
        </w:rPr>
      </w:pPr>
      <w:r w:rsidRPr="00550D0E">
        <w:rPr>
          <w:rFonts w:asciiTheme="majorHAnsi" w:hAnsiTheme="majorHAnsi" w:cs="Tahoma"/>
          <w:b/>
          <w:bCs/>
        </w:rPr>
        <w:t>VISTO</w:t>
      </w:r>
      <w:r w:rsidRPr="00550D0E">
        <w:rPr>
          <w:rFonts w:asciiTheme="majorHAnsi" w:hAnsiTheme="majorHAnsi" w:cs="Tahoma"/>
          <w:lang w:eastAsia="ar-SA"/>
        </w:rPr>
        <w:t xml:space="preserve"> il CCNI del 31/08/1999;</w:t>
      </w:r>
    </w:p>
    <w:p w14:paraId="3E67AF9C" w14:textId="77777777" w:rsidR="00550D0E" w:rsidRDefault="00934FD9" w:rsidP="00550D0E">
      <w:pPr>
        <w:spacing w:after="0"/>
        <w:jc w:val="both"/>
        <w:rPr>
          <w:rFonts w:asciiTheme="majorHAnsi" w:hAnsiTheme="majorHAnsi" w:cs="Tahoma"/>
        </w:rPr>
      </w:pPr>
      <w:r w:rsidRPr="00550D0E">
        <w:rPr>
          <w:rFonts w:asciiTheme="majorHAnsi" w:hAnsiTheme="majorHAnsi" w:cs="Tahoma"/>
          <w:b/>
          <w:bCs/>
        </w:rPr>
        <w:t>VISTO</w:t>
      </w:r>
      <w:r w:rsidRPr="00550D0E">
        <w:rPr>
          <w:rFonts w:asciiTheme="majorHAnsi" w:hAnsiTheme="majorHAnsi" w:cs="Tahoma"/>
        </w:rPr>
        <w:t xml:space="preserve"> il </w:t>
      </w:r>
      <w:proofErr w:type="spellStart"/>
      <w:proofErr w:type="gramStart"/>
      <w:r w:rsidRPr="00550D0E">
        <w:rPr>
          <w:rFonts w:asciiTheme="majorHAnsi" w:hAnsiTheme="majorHAnsi" w:cs="Tahoma"/>
        </w:rPr>
        <w:t>D.Lgs</w:t>
      </w:r>
      <w:proofErr w:type="gramEnd"/>
      <w:r w:rsidRPr="00550D0E">
        <w:rPr>
          <w:rFonts w:asciiTheme="majorHAnsi" w:hAnsiTheme="majorHAnsi" w:cs="Tahoma"/>
        </w:rPr>
        <w:t>.</w:t>
      </w:r>
      <w:proofErr w:type="spellEnd"/>
      <w:r w:rsidRPr="00550D0E">
        <w:rPr>
          <w:rFonts w:asciiTheme="majorHAnsi" w:hAnsiTheme="majorHAnsi" w:cs="Tahoma"/>
        </w:rPr>
        <w:t xml:space="preserve"> n. 165/2001;</w:t>
      </w:r>
    </w:p>
    <w:p w14:paraId="2AC8B7A2" w14:textId="77777777" w:rsidR="00934FD9" w:rsidRPr="00550D0E" w:rsidRDefault="00934FD9" w:rsidP="00550D0E">
      <w:pPr>
        <w:spacing w:after="0"/>
        <w:jc w:val="both"/>
        <w:rPr>
          <w:rFonts w:asciiTheme="majorHAnsi" w:hAnsiTheme="majorHAnsi" w:cs="Tahoma"/>
        </w:rPr>
      </w:pPr>
      <w:r w:rsidRPr="00550D0E">
        <w:rPr>
          <w:rFonts w:asciiTheme="majorHAnsi" w:hAnsiTheme="majorHAnsi" w:cs="Tahoma"/>
          <w:b/>
          <w:bCs/>
        </w:rPr>
        <w:t>VISTO</w:t>
      </w:r>
      <w:r w:rsidRPr="00550D0E">
        <w:rPr>
          <w:rFonts w:asciiTheme="majorHAnsi" w:hAnsiTheme="majorHAnsi" w:cs="Tahoma"/>
        </w:rPr>
        <w:t xml:space="preserve"> il CCNL del 07/12/2005, artt. 5, 7 e 9</w:t>
      </w:r>
    </w:p>
    <w:p w14:paraId="71399206" w14:textId="77777777" w:rsidR="00934FD9" w:rsidRPr="00550D0E" w:rsidRDefault="00934FD9" w:rsidP="00550D0E">
      <w:pPr>
        <w:spacing w:after="0"/>
        <w:jc w:val="both"/>
        <w:rPr>
          <w:rFonts w:asciiTheme="majorHAnsi" w:hAnsiTheme="majorHAnsi" w:cs="Tahoma"/>
        </w:rPr>
      </w:pPr>
      <w:r w:rsidRPr="00550D0E">
        <w:rPr>
          <w:rFonts w:asciiTheme="majorHAnsi" w:hAnsiTheme="majorHAnsi" w:cs="Tahoma"/>
          <w:b/>
          <w:bCs/>
        </w:rPr>
        <w:t>VISTO</w:t>
      </w:r>
      <w:r w:rsidRPr="00550D0E">
        <w:rPr>
          <w:rFonts w:asciiTheme="majorHAnsi" w:hAnsiTheme="majorHAnsi" w:cs="Tahoma"/>
        </w:rPr>
        <w:t xml:space="preserve"> l’Accordo MIUR - OO.SS. del 10/05/2006;</w:t>
      </w:r>
    </w:p>
    <w:p w14:paraId="48A3D7A8" w14:textId="77777777" w:rsidR="00934FD9" w:rsidRPr="00550D0E" w:rsidRDefault="00934FD9" w:rsidP="00550D0E">
      <w:pPr>
        <w:spacing w:after="0"/>
        <w:jc w:val="both"/>
        <w:rPr>
          <w:rFonts w:asciiTheme="majorHAnsi" w:hAnsiTheme="majorHAnsi" w:cs="Tahoma"/>
        </w:rPr>
      </w:pPr>
      <w:r w:rsidRPr="00550D0E">
        <w:rPr>
          <w:rFonts w:asciiTheme="majorHAnsi" w:hAnsiTheme="majorHAnsi" w:cs="Tahoma"/>
          <w:b/>
          <w:bCs/>
        </w:rPr>
        <w:t>VISTO</w:t>
      </w:r>
      <w:r w:rsidRPr="00550D0E">
        <w:rPr>
          <w:rFonts w:asciiTheme="majorHAnsi" w:hAnsiTheme="majorHAnsi" w:cs="Tahoma"/>
        </w:rPr>
        <w:t xml:space="preserve"> il </w:t>
      </w:r>
      <w:proofErr w:type="spellStart"/>
      <w:proofErr w:type="gramStart"/>
      <w:r w:rsidRPr="00550D0E">
        <w:rPr>
          <w:rFonts w:asciiTheme="majorHAnsi" w:hAnsiTheme="majorHAnsi" w:cs="Tahoma"/>
        </w:rPr>
        <w:t>D.Lgs</w:t>
      </w:r>
      <w:proofErr w:type="gramEnd"/>
      <w:r w:rsidRPr="00550D0E">
        <w:rPr>
          <w:rFonts w:asciiTheme="majorHAnsi" w:hAnsiTheme="majorHAnsi" w:cs="Tahoma"/>
        </w:rPr>
        <w:t>.</w:t>
      </w:r>
      <w:proofErr w:type="spellEnd"/>
      <w:r w:rsidRPr="00550D0E">
        <w:rPr>
          <w:rFonts w:asciiTheme="majorHAnsi" w:hAnsiTheme="majorHAnsi" w:cs="Tahoma"/>
        </w:rPr>
        <w:t xml:space="preserve"> n. 81/2008;</w:t>
      </w:r>
    </w:p>
    <w:p w14:paraId="50951C06" w14:textId="77777777" w:rsidR="00934FD9" w:rsidRPr="00550D0E" w:rsidRDefault="00934FD9" w:rsidP="00550D0E">
      <w:pPr>
        <w:spacing w:after="0"/>
        <w:jc w:val="both"/>
        <w:rPr>
          <w:rFonts w:asciiTheme="majorHAnsi" w:hAnsiTheme="majorHAnsi" w:cs="Tahoma"/>
        </w:rPr>
      </w:pPr>
      <w:r w:rsidRPr="00550D0E">
        <w:rPr>
          <w:rFonts w:asciiTheme="majorHAnsi" w:hAnsiTheme="majorHAnsi" w:cs="Tahoma"/>
          <w:b/>
          <w:bCs/>
        </w:rPr>
        <w:t>VISTO</w:t>
      </w:r>
      <w:r w:rsidRPr="00550D0E">
        <w:rPr>
          <w:rFonts w:asciiTheme="majorHAnsi" w:hAnsiTheme="majorHAnsi" w:cs="Tahoma"/>
        </w:rPr>
        <w:t xml:space="preserve"> il CCNL Comparto Scuola del 29/11/2007 (in particolare gli artt. 46, 47, 50, 51, 53, 54, 62, 66, 88);</w:t>
      </w:r>
    </w:p>
    <w:p w14:paraId="036103C6" w14:textId="77777777" w:rsidR="00934FD9" w:rsidRPr="00550D0E" w:rsidRDefault="00934FD9" w:rsidP="00550D0E">
      <w:pPr>
        <w:spacing w:after="0"/>
        <w:jc w:val="both"/>
        <w:rPr>
          <w:rFonts w:asciiTheme="majorHAnsi" w:hAnsiTheme="majorHAnsi" w:cs="Tahoma"/>
        </w:rPr>
      </w:pPr>
      <w:r w:rsidRPr="00550D0E">
        <w:rPr>
          <w:rFonts w:asciiTheme="majorHAnsi" w:hAnsiTheme="majorHAnsi" w:cs="Tahoma"/>
          <w:b/>
          <w:bCs/>
        </w:rPr>
        <w:t xml:space="preserve">VISTE </w:t>
      </w:r>
      <w:r w:rsidRPr="00550D0E">
        <w:rPr>
          <w:rFonts w:asciiTheme="majorHAnsi" w:hAnsiTheme="majorHAnsi" w:cs="Tahoma"/>
        </w:rPr>
        <w:t>le sequenze contrattuali dell’8/4/2008 e del 25/07/2008;</w:t>
      </w:r>
    </w:p>
    <w:p w14:paraId="3BDA847E" w14:textId="77777777" w:rsidR="00934FD9" w:rsidRPr="00550D0E" w:rsidRDefault="00934FD9" w:rsidP="00550D0E">
      <w:pPr>
        <w:pStyle w:val="Paragrafoelenco"/>
        <w:spacing w:after="0"/>
        <w:ind w:left="0"/>
        <w:rPr>
          <w:rFonts w:asciiTheme="majorHAnsi" w:hAnsiTheme="majorHAnsi" w:cs="Tahoma"/>
          <w:lang w:eastAsia="ar-SA"/>
        </w:rPr>
      </w:pPr>
      <w:r w:rsidRPr="00550D0E">
        <w:rPr>
          <w:rFonts w:asciiTheme="majorHAnsi" w:hAnsiTheme="majorHAnsi" w:cs="Tahoma"/>
          <w:b/>
          <w:bCs/>
        </w:rPr>
        <w:t>VISTO</w:t>
      </w:r>
      <w:r w:rsidRPr="00550D0E">
        <w:rPr>
          <w:rFonts w:asciiTheme="majorHAnsi" w:hAnsiTheme="majorHAnsi" w:cs="Tahoma"/>
          <w:lang w:eastAsia="ar-SA"/>
        </w:rPr>
        <w:t xml:space="preserve"> il CCNL biennio economico 2008/2009 sottoscritto il 23/01/2009;</w:t>
      </w:r>
    </w:p>
    <w:p w14:paraId="4919AD24" w14:textId="77777777" w:rsidR="00934FD9" w:rsidRPr="00550D0E" w:rsidRDefault="00934FD9" w:rsidP="00550D0E">
      <w:pPr>
        <w:pStyle w:val="Paragrafoelenco"/>
        <w:spacing w:after="0"/>
        <w:ind w:left="0"/>
        <w:rPr>
          <w:rFonts w:asciiTheme="majorHAnsi" w:hAnsiTheme="majorHAnsi" w:cs="Tahoma"/>
          <w:lang w:eastAsia="ar-SA"/>
        </w:rPr>
      </w:pPr>
      <w:r w:rsidRPr="00550D0E">
        <w:rPr>
          <w:rFonts w:asciiTheme="majorHAnsi" w:hAnsiTheme="majorHAnsi" w:cs="Tahoma"/>
          <w:b/>
          <w:bCs/>
        </w:rPr>
        <w:t>VISTO</w:t>
      </w:r>
      <w:r w:rsidRPr="00550D0E">
        <w:rPr>
          <w:rFonts w:asciiTheme="majorHAnsi" w:hAnsiTheme="majorHAnsi" w:cs="Tahoma"/>
          <w:lang w:eastAsia="ar-SA"/>
        </w:rPr>
        <w:t xml:space="preserve"> il CCNL Comparto Istruzione e Ricerca del 19/04/2018, con particolare riferimento agli artt. 9, 22, 24 e 41 comma 3;</w:t>
      </w:r>
    </w:p>
    <w:p w14:paraId="79140FF9" w14:textId="77777777" w:rsidR="00934FD9" w:rsidRPr="00550D0E" w:rsidRDefault="00934FD9" w:rsidP="00550D0E">
      <w:pPr>
        <w:pStyle w:val="Paragrafoelenco"/>
        <w:spacing w:after="0"/>
        <w:ind w:left="0"/>
        <w:rPr>
          <w:rFonts w:asciiTheme="majorHAnsi" w:hAnsiTheme="majorHAnsi" w:cs="Tahoma"/>
          <w:lang w:eastAsia="ar-SA"/>
        </w:rPr>
      </w:pPr>
      <w:r w:rsidRPr="00550D0E">
        <w:rPr>
          <w:rFonts w:asciiTheme="majorHAnsi" w:hAnsiTheme="majorHAnsi" w:cs="Tahoma"/>
          <w:b/>
          <w:bCs/>
        </w:rPr>
        <w:t>VISTO</w:t>
      </w:r>
      <w:r w:rsidRPr="00550D0E">
        <w:rPr>
          <w:rFonts w:asciiTheme="majorHAnsi" w:hAnsiTheme="majorHAnsi" w:cs="Tahoma"/>
          <w:lang w:eastAsia="ar-SA"/>
        </w:rPr>
        <w:t xml:space="preserve"> il C.C.N.I.- Formazione personale docente ed ATA del 04/07/2008 e </w:t>
      </w:r>
      <w:proofErr w:type="spellStart"/>
      <w:r w:rsidRPr="00550D0E">
        <w:rPr>
          <w:rFonts w:asciiTheme="majorHAnsi" w:hAnsiTheme="majorHAnsi" w:cs="Tahoma"/>
          <w:lang w:eastAsia="ar-SA"/>
        </w:rPr>
        <w:t>s.m.i.</w:t>
      </w:r>
      <w:proofErr w:type="spellEnd"/>
      <w:r w:rsidRPr="00550D0E">
        <w:rPr>
          <w:rFonts w:asciiTheme="majorHAnsi" w:hAnsiTheme="majorHAnsi" w:cs="Tahoma"/>
          <w:lang w:eastAsia="ar-SA"/>
        </w:rPr>
        <w:t xml:space="preserve">; </w:t>
      </w:r>
    </w:p>
    <w:p w14:paraId="11B5B1C1" w14:textId="77777777" w:rsidR="00934FD9" w:rsidRPr="00550D0E" w:rsidRDefault="00934FD9" w:rsidP="00550D0E">
      <w:pPr>
        <w:pStyle w:val="Paragrafoelenco"/>
        <w:spacing w:after="0"/>
        <w:ind w:left="0"/>
        <w:rPr>
          <w:rFonts w:asciiTheme="majorHAnsi" w:hAnsiTheme="majorHAnsi" w:cs="Tahoma"/>
          <w:lang w:eastAsia="ar-SA"/>
        </w:rPr>
      </w:pPr>
      <w:r w:rsidRPr="00550D0E">
        <w:rPr>
          <w:rFonts w:asciiTheme="majorHAnsi" w:hAnsiTheme="majorHAnsi" w:cs="Tahoma"/>
          <w:b/>
          <w:bCs/>
        </w:rPr>
        <w:t>VISTO</w:t>
      </w:r>
      <w:r w:rsidRPr="00550D0E">
        <w:rPr>
          <w:rFonts w:asciiTheme="majorHAnsi" w:hAnsiTheme="majorHAnsi" w:cs="Tahoma"/>
          <w:lang w:eastAsia="ar-SA"/>
        </w:rPr>
        <w:t xml:space="preserve"> l’Accordo MIUR-OO.SS. del 20/10/2008 nonché quello sulla seconda posizione economica del 12/03/2009;</w:t>
      </w:r>
    </w:p>
    <w:p w14:paraId="0270FAFB" w14:textId="77777777" w:rsidR="00934FD9" w:rsidRPr="00550D0E" w:rsidRDefault="00934FD9" w:rsidP="00550D0E">
      <w:pPr>
        <w:pStyle w:val="Paragrafoelenco"/>
        <w:spacing w:after="0"/>
        <w:ind w:left="0"/>
        <w:rPr>
          <w:rFonts w:asciiTheme="majorHAnsi" w:hAnsiTheme="majorHAnsi" w:cs="Tahoma"/>
          <w:lang w:eastAsia="ar-SA"/>
        </w:rPr>
      </w:pPr>
      <w:r w:rsidRPr="00550D0E">
        <w:rPr>
          <w:rFonts w:asciiTheme="majorHAnsi" w:hAnsiTheme="majorHAnsi" w:cs="Tahoma"/>
          <w:b/>
          <w:bCs/>
        </w:rPr>
        <w:t>VISTA</w:t>
      </w:r>
      <w:r w:rsidRPr="00550D0E">
        <w:rPr>
          <w:rFonts w:asciiTheme="majorHAnsi" w:hAnsiTheme="majorHAnsi" w:cs="Tahoma"/>
          <w:lang w:eastAsia="ar-SA"/>
        </w:rPr>
        <w:t xml:space="preserve"> la Direttiva sul lavoro Agile n. 3 del 1/6/2017, emanata dalla Presidenza del Consiglio dei Ministri – Dipartimento della Funzione Pubblica;</w:t>
      </w:r>
    </w:p>
    <w:p w14:paraId="435915B2" w14:textId="77777777" w:rsidR="00934FD9" w:rsidRPr="00550D0E" w:rsidRDefault="00934FD9" w:rsidP="00550D0E">
      <w:pPr>
        <w:pStyle w:val="Default"/>
        <w:jc w:val="both"/>
        <w:rPr>
          <w:rFonts w:asciiTheme="majorHAnsi" w:hAnsiTheme="majorHAnsi" w:cs="Tahoma"/>
          <w:color w:val="auto"/>
          <w:sz w:val="22"/>
          <w:szCs w:val="22"/>
          <w:lang w:eastAsia="ar-SA"/>
        </w:rPr>
      </w:pPr>
      <w:r w:rsidRPr="00A353B4">
        <w:rPr>
          <w:rFonts w:asciiTheme="majorHAnsi" w:hAnsiTheme="majorHAnsi" w:cs="Tahoma"/>
          <w:b/>
          <w:bCs/>
          <w:sz w:val="22"/>
          <w:szCs w:val="22"/>
        </w:rPr>
        <w:t>VISTO i</w:t>
      </w:r>
      <w:r w:rsidRPr="00A353B4">
        <w:rPr>
          <w:rFonts w:asciiTheme="majorHAnsi" w:hAnsiTheme="majorHAnsi" w:cs="Tahoma"/>
          <w:color w:val="auto"/>
          <w:sz w:val="22"/>
          <w:szCs w:val="22"/>
          <w:lang w:eastAsia="ar-SA"/>
        </w:rPr>
        <w:t>l piano triennale dell’offerta formativa della Scuola, valido per gli anni scolastici 20</w:t>
      </w:r>
      <w:r w:rsidR="00A353B4" w:rsidRPr="00A353B4">
        <w:rPr>
          <w:rFonts w:asciiTheme="majorHAnsi" w:hAnsiTheme="majorHAnsi" w:cs="Tahoma"/>
          <w:color w:val="auto"/>
          <w:sz w:val="22"/>
          <w:szCs w:val="22"/>
          <w:lang w:eastAsia="ar-SA"/>
        </w:rPr>
        <w:t>22</w:t>
      </w:r>
      <w:r w:rsidRPr="00A353B4">
        <w:rPr>
          <w:rFonts w:asciiTheme="majorHAnsi" w:hAnsiTheme="majorHAnsi" w:cs="Tahoma"/>
          <w:color w:val="auto"/>
          <w:sz w:val="22"/>
          <w:szCs w:val="22"/>
          <w:lang w:eastAsia="ar-SA"/>
        </w:rPr>
        <w:t>/202</w:t>
      </w:r>
      <w:r w:rsidR="00A353B4" w:rsidRPr="00A353B4">
        <w:rPr>
          <w:rFonts w:asciiTheme="majorHAnsi" w:hAnsiTheme="majorHAnsi" w:cs="Tahoma"/>
          <w:color w:val="auto"/>
          <w:sz w:val="22"/>
          <w:szCs w:val="22"/>
          <w:lang w:eastAsia="ar-SA"/>
        </w:rPr>
        <w:t>5</w:t>
      </w:r>
      <w:r w:rsidRPr="00A353B4">
        <w:rPr>
          <w:rFonts w:asciiTheme="majorHAnsi" w:hAnsiTheme="majorHAnsi" w:cs="Tahoma"/>
          <w:color w:val="auto"/>
          <w:sz w:val="22"/>
          <w:szCs w:val="22"/>
          <w:lang w:eastAsia="ar-SA"/>
        </w:rPr>
        <w:t>;</w:t>
      </w:r>
      <w:r w:rsidRPr="00550D0E">
        <w:rPr>
          <w:rFonts w:asciiTheme="majorHAnsi" w:hAnsiTheme="majorHAnsi" w:cs="Tahoma"/>
          <w:color w:val="auto"/>
          <w:sz w:val="22"/>
          <w:szCs w:val="22"/>
          <w:lang w:eastAsia="ar-SA"/>
        </w:rPr>
        <w:t xml:space="preserve"> </w:t>
      </w:r>
    </w:p>
    <w:p w14:paraId="4BA23571" w14:textId="77777777" w:rsidR="00934FD9" w:rsidRPr="00550D0E" w:rsidRDefault="00934FD9" w:rsidP="00550D0E">
      <w:pPr>
        <w:pStyle w:val="Paragrafoelenco"/>
        <w:spacing w:after="0"/>
        <w:ind w:left="0"/>
        <w:rPr>
          <w:rFonts w:asciiTheme="majorHAnsi" w:hAnsiTheme="majorHAnsi" w:cs="Tahoma"/>
          <w:lang w:eastAsia="ar-SA"/>
        </w:rPr>
      </w:pPr>
      <w:r w:rsidRPr="00550D0E">
        <w:rPr>
          <w:rFonts w:asciiTheme="majorHAnsi" w:hAnsiTheme="majorHAnsi" w:cs="Tahoma"/>
          <w:b/>
          <w:bCs/>
          <w:lang w:eastAsia="ar-SA"/>
        </w:rPr>
        <w:t>CONSIDERATO</w:t>
      </w:r>
      <w:r w:rsidRPr="00550D0E">
        <w:rPr>
          <w:rFonts w:asciiTheme="majorHAnsi" w:hAnsiTheme="majorHAnsi" w:cs="Tahoma"/>
          <w:lang w:eastAsia="ar-SA"/>
        </w:rPr>
        <w:t xml:space="preserve"> l’organico di diritto del personale ATA per il corrente </w:t>
      </w:r>
      <w:proofErr w:type="spellStart"/>
      <w:r w:rsidRPr="00550D0E">
        <w:rPr>
          <w:rFonts w:asciiTheme="majorHAnsi" w:hAnsiTheme="majorHAnsi" w:cs="Tahoma"/>
          <w:lang w:eastAsia="ar-SA"/>
        </w:rPr>
        <w:t>a.s.</w:t>
      </w:r>
      <w:proofErr w:type="spellEnd"/>
      <w:r w:rsidRPr="00550D0E">
        <w:rPr>
          <w:rFonts w:asciiTheme="majorHAnsi" w:hAnsiTheme="majorHAnsi" w:cs="Tahoma"/>
          <w:lang w:eastAsia="ar-SA"/>
        </w:rPr>
        <w:t xml:space="preserve"> e l’adeguamento intervenuto sulla base delle situazioni di fatto;</w:t>
      </w:r>
    </w:p>
    <w:p w14:paraId="28E9107C" w14:textId="77777777" w:rsidR="00934FD9" w:rsidRPr="00550D0E" w:rsidRDefault="00934FD9" w:rsidP="00934FD9">
      <w:pPr>
        <w:pStyle w:val="Default"/>
        <w:jc w:val="both"/>
        <w:rPr>
          <w:rFonts w:asciiTheme="majorHAnsi" w:hAnsiTheme="majorHAnsi" w:cs="Tahoma"/>
          <w:color w:val="auto"/>
          <w:sz w:val="22"/>
          <w:szCs w:val="22"/>
          <w:lang w:eastAsia="ar-SA"/>
        </w:rPr>
      </w:pPr>
      <w:r w:rsidRPr="00550D0E">
        <w:rPr>
          <w:rFonts w:asciiTheme="majorHAnsi" w:hAnsiTheme="majorHAnsi" w:cs="Tahoma"/>
          <w:b/>
          <w:bCs/>
          <w:color w:val="auto"/>
          <w:sz w:val="22"/>
          <w:szCs w:val="22"/>
          <w:lang w:eastAsia="ar-SA"/>
        </w:rPr>
        <w:t>VISTE</w:t>
      </w:r>
      <w:r w:rsidRPr="00550D0E">
        <w:rPr>
          <w:rFonts w:asciiTheme="majorHAnsi" w:hAnsiTheme="majorHAnsi" w:cs="Tahoma"/>
          <w:color w:val="auto"/>
          <w:sz w:val="22"/>
          <w:szCs w:val="22"/>
          <w:lang w:eastAsia="ar-SA"/>
        </w:rPr>
        <w:t xml:space="preserve"> le direttive di massima impartite dal Dirigente Scolastico;</w:t>
      </w:r>
    </w:p>
    <w:p w14:paraId="102A361F" w14:textId="77777777" w:rsidR="00934FD9" w:rsidRPr="00550D0E" w:rsidRDefault="00934FD9" w:rsidP="00934FD9">
      <w:pPr>
        <w:pStyle w:val="Default"/>
        <w:jc w:val="both"/>
        <w:rPr>
          <w:rFonts w:asciiTheme="majorHAnsi" w:hAnsiTheme="majorHAnsi" w:cs="Tahoma"/>
          <w:color w:val="auto"/>
          <w:sz w:val="22"/>
          <w:szCs w:val="22"/>
          <w:lang w:eastAsia="ar-SA"/>
        </w:rPr>
      </w:pPr>
      <w:r w:rsidRPr="00550D0E">
        <w:rPr>
          <w:rFonts w:asciiTheme="majorHAnsi" w:hAnsiTheme="majorHAnsi" w:cs="Tahoma"/>
          <w:b/>
          <w:bCs/>
          <w:color w:val="auto"/>
          <w:sz w:val="22"/>
          <w:szCs w:val="22"/>
          <w:lang w:eastAsia="ar-SA"/>
        </w:rPr>
        <w:t xml:space="preserve">SENTITO </w:t>
      </w:r>
      <w:r w:rsidRPr="00550D0E">
        <w:rPr>
          <w:rFonts w:asciiTheme="majorHAnsi" w:hAnsiTheme="majorHAnsi" w:cs="Tahoma"/>
          <w:color w:val="auto"/>
          <w:sz w:val="22"/>
          <w:szCs w:val="22"/>
          <w:lang w:eastAsia="ar-SA"/>
        </w:rPr>
        <w:t xml:space="preserve">il Personale Collaboratore Scolastico e il Personale Assistente Amministrativo in apposita assemblea e considerate le specifiche esigenze e le proposte del personale interessato; </w:t>
      </w:r>
    </w:p>
    <w:p w14:paraId="3E6B0B45" w14:textId="77777777" w:rsidR="00934FD9" w:rsidRPr="00550D0E" w:rsidRDefault="00934FD9" w:rsidP="00934FD9">
      <w:pPr>
        <w:pStyle w:val="Default"/>
        <w:jc w:val="both"/>
        <w:rPr>
          <w:rFonts w:asciiTheme="majorHAnsi" w:hAnsiTheme="majorHAnsi" w:cs="Tahoma"/>
          <w:color w:val="auto"/>
          <w:sz w:val="22"/>
          <w:szCs w:val="22"/>
          <w:lang w:eastAsia="ar-SA"/>
        </w:rPr>
      </w:pPr>
      <w:r w:rsidRPr="00550D0E">
        <w:rPr>
          <w:rFonts w:asciiTheme="majorHAnsi" w:hAnsiTheme="majorHAnsi" w:cs="Tahoma"/>
          <w:b/>
          <w:bCs/>
          <w:color w:val="auto"/>
          <w:sz w:val="22"/>
          <w:szCs w:val="22"/>
          <w:lang w:eastAsia="ar-SA"/>
        </w:rPr>
        <w:t>TENUTO CONTO</w:t>
      </w:r>
      <w:r w:rsidRPr="00550D0E">
        <w:rPr>
          <w:rFonts w:asciiTheme="majorHAnsi" w:hAnsiTheme="majorHAnsi" w:cs="Tahoma"/>
          <w:color w:val="auto"/>
          <w:sz w:val="22"/>
          <w:szCs w:val="22"/>
          <w:lang w:eastAsia="ar-SA"/>
        </w:rPr>
        <w:t xml:space="preserve"> dell’esperienza e delle specifiche competenze possedute dal Personale in servizio; </w:t>
      </w:r>
    </w:p>
    <w:p w14:paraId="2B9C1EE6" w14:textId="77777777" w:rsidR="00934FD9" w:rsidRPr="00550D0E" w:rsidRDefault="00934FD9" w:rsidP="00934FD9">
      <w:pPr>
        <w:pStyle w:val="Default"/>
        <w:jc w:val="both"/>
        <w:rPr>
          <w:rFonts w:asciiTheme="majorHAnsi" w:hAnsiTheme="majorHAnsi" w:cs="Tahoma"/>
          <w:color w:val="auto"/>
          <w:sz w:val="22"/>
          <w:szCs w:val="22"/>
          <w:lang w:eastAsia="ar-SA"/>
        </w:rPr>
      </w:pPr>
      <w:r w:rsidRPr="00550D0E">
        <w:rPr>
          <w:rFonts w:asciiTheme="majorHAnsi" w:hAnsiTheme="majorHAnsi" w:cs="Tahoma"/>
          <w:b/>
          <w:bCs/>
          <w:color w:val="auto"/>
          <w:sz w:val="22"/>
          <w:szCs w:val="22"/>
          <w:lang w:eastAsia="ar-SA"/>
        </w:rPr>
        <w:lastRenderedPageBreak/>
        <w:t>CONSIDERATO</w:t>
      </w:r>
      <w:r w:rsidRPr="00550D0E">
        <w:rPr>
          <w:rFonts w:asciiTheme="majorHAnsi" w:hAnsiTheme="majorHAnsi" w:cs="Tahoma"/>
          <w:color w:val="auto"/>
          <w:sz w:val="22"/>
          <w:szCs w:val="22"/>
          <w:lang w:eastAsia="ar-SA"/>
        </w:rPr>
        <w:t xml:space="preserve"> che la scuola dell’autonomia richiede una gestione in equipe dei processi amministrativi e che in ogni caso le varie unità di personale debbono essere intercambiabili fra di loro al fine di porre l’istituzione scolastica nelle condizioni di rispondere sollecitamente alle richieste dell’utenza e avere un quadro aggiornato in ogni momento dei processi amministrativi in corso;</w:t>
      </w:r>
    </w:p>
    <w:p w14:paraId="1F5A2650" w14:textId="77777777" w:rsidR="00934FD9" w:rsidRPr="00550D0E" w:rsidRDefault="00934FD9" w:rsidP="00550D0E">
      <w:pPr>
        <w:spacing w:after="0"/>
        <w:jc w:val="both"/>
        <w:rPr>
          <w:rFonts w:asciiTheme="majorHAnsi" w:hAnsiTheme="majorHAnsi" w:cs="Tahoma"/>
        </w:rPr>
      </w:pPr>
      <w:r w:rsidRPr="00550D0E">
        <w:rPr>
          <w:rFonts w:asciiTheme="majorHAnsi" w:hAnsiTheme="majorHAnsi" w:cs="Tahoma"/>
          <w:b/>
          <w:bCs/>
        </w:rPr>
        <w:t>CONSIDERATI</w:t>
      </w:r>
      <w:r w:rsidRPr="00550D0E">
        <w:rPr>
          <w:rFonts w:asciiTheme="majorHAnsi" w:hAnsiTheme="majorHAnsi" w:cs="Tahoma"/>
        </w:rPr>
        <w:t xml:space="preserve"> gli obiettivi di raggiungimento della migliore qualità del servizio; </w:t>
      </w:r>
    </w:p>
    <w:p w14:paraId="607C8CD9" w14:textId="77777777" w:rsidR="00934FD9" w:rsidRPr="00550D0E" w:rsidRDefault="00934FD9" w:rsidP="00550D0E">
      <w:pPr>
        <w:pStyle w:val="Default"/>
        <w:jc w:val="both"/>
        <w:rPr>
          <w:rFonts w:asciiTheme="majorHAnsi" w:hAnsiTheme="majorHAnsi" w:cs="Tahoma"/>
          <w:color w:val="auto"/>
          <w:sz w:val="22"/>
          <w:szCs w:val="22"/>
          <w:lang w:eastAsia="ar-SA"/>
        </w:rPr>
      </w:pPr>
      <w:r w:rsidRPr="00550D0E">
        <w:rPr>
          <w:rFonts w:asciiTheme="majorHAnsi" w:hAnsiTheme="majorHAnsi" w:cs="Tahoma"/>
          <w:b/>
          <w:bCs/>
          <w:color w:val="auto"/>
          <w:sz w:val="22"/>
          <w:szCs w:val="22"/>
          <w:lang w:eastAsia="ar-SA"/>
        </w:rPr>
        <w:t>CONSIDERATO</w:t>
      </w:r>
      <w:r w:rsidRPr="00550D0E">
        <w:rPr>
          <w:rFonts w:asciiTheme="majorHAnsi" w:hAnsiTheme="majorHAnsi" w:cs="Tahoma"/>
          <w:color w:val="auto"/>
          <w:sz w:val="22"/>
          <w:szCs w:val="22"/>
          <w:lang w:eastAsia="ar-SA"/>
        </w:rPr>
        <w:t xml:space="preserve"> che una ripartizione per servizi comporta una migliore utilizzazione professionale del personale; </w:t>
      </w:r>
    </w:p>
    <w:p w14:paraId="25344D1B" w14:textId="77777777" w:rsidR="00550D0E" w:rsidRPr="00550D0E" w:rsidRDefault="00550D0E" w:rsidP="00550D0E">
      <w:pPr>
        <w:pStyle w:val="Default"/>
        <w:jc w:val="center"/>
        <w:rPr>
          <w:rFonts w:asciiTheme="majorHAnsi" w:hAnsiTheme="majorHAnsi"/>
          <w:b/>
          <w:bCs/>
          <w:sz w:val="22"/>
          <w:szCs w:val="22"/>
        </w:rPr>
      </w:pPr>
      <w:r w:rsidRPr="00550D0E">
        <w:rPr>
          <w:rFonts w:asciiTheme="majorHAnsi" w:hAnsiTheme="majorHAnsi"/>
          <w:b/>
          <w:bCs/>
          <w:sz w:val="22"/>
          <w:szCs w:val="22"/>
        </w:rPr>
        <w:t>PROPONE</w:t>
      </w:r>
    </w:p>
    <w:p w14:paraId="627ECA57" w14:textId="77777777" w:rsidR="00550D0E" w:rsidRPr="00550D0E" w:rsidRDefault="00550D0E" w:rsidP="00550D0E">
      <w:pPr>
        <w:pStyle w:val="Default"/>
        <w:rPr>
          <w:rFonts w:asciiTheme="majorHAnsi" w:hAnsiTheme="majorHAnsi"/>
          <w:sz w:val="22"/>
          <w:szCs w:val="22"/>
        </w:rPr>
      </w:pPr>
    </w:p>
    <w:p w14:paraId="35255B06" w14:textId="77777777" w:rsidR="00550D0E" w:rsidRPr="00550D0E" w:rsidRDefault="00550D0E" w:rsidP="00550D0E">
      <w:pPr>
        <w:pStyle w:val="Default"/>
        <w:jc w:val="both"/>
        <w:rPr>
          <w:rFonts w:asciiTheme="majorHAnsi" w:hAnsiTheme="majorHAnsi"/>
          <w:sz w:val="22"/>
          <w:szCs w:val="22"/>
        </w:rPr>
      </w:pPr>
      <w:r w:rsidRPr="00550D0E">
        <w:rPr>
          <w:rFonts w:asciiTheme="majorHAnsi" w:hAnsiTheme="majorHAnsi"/>
          <w:sz w:val="22"/>
          <w:szCs w:val="22"/>
        </w:rPr>
        <w:t>Per l’anno scolastico 202</w:t>
      </w:r>
      <w:r>
        <w:rPr>
          <w:rFonts w:asciiTheme="majorHAnsi" w:hAnsiTheme="majorHAnsi"/>
          <w:sz w:val="22"/>
          <w:szCs w:val="22"/>
        </w:rPr>
        <w:t>2</w:t>
      </w:r>
      <w:r w:rsidRPr="00550D0E">
        <w:rPr>
          <w:rFonts w:asciiTheme="majorHAnsi" w:hAnsiTheme="majorHAnsi"/>
          <w:sz w:val="22"/>
          <w:szCs w:val="22"/>
        </w:rPr>
        <w:t>/202</w:t>
      </w:r>
      <w:r>
        <w:rPr>
          <w:rFonts w:asciiTheme="majorHAnsi" w:hAnsiTheme="majorHAnsi"/>
          <w:sz w:val="22"/>
          <w:szCs w:val="22"/>
        </w:rPr>
        <w:t>3</w:t>
      </w:r>
      <w:r w:rsidRPr="00550D0E">
        <w:rPr>
          <w:rFonts w:asciiTheme="majorHAnsi" w:hAnsiTheme="majorHAnsi"/>
          <w:sz w:val="22"/>
          <w:szCs w:val="22"/>
        </w:rPr>
        <w:t xml:space="preserve">, il seguente piano delle attività del personale Assistente Amministrativo e Collaboratore Scolastico, in coerenza con gli obiettivi deliberati nel P.T.O.F e le direttive di massima del Dirigente Scolastico. </w:t>
      </w:r>
    </w:p>
    <w:p w14:paraId="7521D2D6" w14:textId="77777777" w:rsidR="00550D0E" w:rsidRPr="00550D0E" w:rsidRDefault="00550D0E" w:rsidP="00550D0E">
      <w:pPr>
        <w:jc w:val="both"/>
        <w:rPr>
          <w:rFonts w:asciiTheme="majorHAnsi" w:hAnsiTheme="majorHAnsi"/>
          <w:b/>
        </w:rPr>
      </w:pPr>
      <w:r w:rsidRPr="00550D0E">
        <w:rPr>
          <w:rFonts w:asciiTheme="majorHAnsi" w:hAnsiTheme="majorHAnsi"/>
        </w:rPr>
        <w:t>Il Piano comprende l’articolazione dell’orario di lavoro del personale dipendente funzionale all’orario di funzionamento dell’istituzione scolastica, compiti e funzioni del personale, nonché l’individuazione dei criteri per l’assegnazione degli incarichi specifici e del FIS.</w:t>
      </w:r>
      <w:bookmarkStart w:id="0" w:name="_Toc50707072"/>
    </w:p>
    <w:p w14:paraId="2DA25DE5" w14:textId="77777777" w:rsidR="00550D0E" w:rsidRPr="00550D0E" w:rsidRDefault="00550D0E" w:rsidP="00550D0E">
      <w:pPr>
        <w:rPr>
          <w:rFonts w:asciiTheme="majorHAnsi" w:hAnsiTheme="majorHAnsi"/>
          <w:b/>
        </w:rPr>
      </w:pPr>
    </w:p>
    <w:p w14:paraId="48F8E14C" w14:textId="77777777" w:rsidR="00550D0E" w:rsidRPr="00550D0E" w:rsidRDefault="00550D0E" w:rsidP="00550D0E">
      <w:pPr>
        <w:rPr>
          <w:rFonts w:asciiTheme="majorHAnsi" w:hAnsiTheme="majorHAnsi"/>
        </w:rPr>
      </w:pPr>
      <w:r w:rsidRPr="00550D0E">
        <w:rPr>
          <w:rFonts w:asciiTheme="majorHAnsi" w:hAnsiTheme="majorHAnsi"/>
          <w:b/>
        </w:rPr>
        <w:t>PREMESSA - Organico di diritto e organizzazione dei servizi</w:t>
      </w:r>
      <w:bookmarkEnd w:id="0"/>
    </w:p>
    <w:p w14:paraId="0EE808EA" w14:textId="77777777" w:rsidR="00550D0E" w:rsidRPr="00550D0E" w:rsidRDefault="00550D0E" w:rsidP="00550D0E">
      <w:pPr>
        <w:pStyle w:val="Corpodeltesto31"/>
        <w:spacing w:after="0" w:line="100" w:lineRule="atLeast"/>
        <w:rPr>
          <w:rFonts w:asciiTheme="majorHAnsi" w:hAnsiTheme="majorHAnsi"/>
          <w:color w:val="FF0000"/>
          <w:sz w:val="22"/>
          <w:szCs w:val="22"/>
        </w:rPr>
      </w:pPr>
      <w:r w:rsidRPr="00550D0E">
        <w:rPr>
          <w:rFonts w:asciiTheme="majorHAnsi" w:hAnsiTheme="majorHAnsi"/>
          <w:sz w:val="22"/>
          <w:szCs w:val="22"/>
        </w:rPr>
        <w:t>L’organico del personale ATA prevede n. 6 Assistenti Amministrativi e n. 21 Collaboratori Scolastici</w:t>
      </w:r>
      <w:r w:rsidR="00EA11BB">
        <w:rPr>
          <w:rFonts w:asciiTheme="majorHAnsi" w:hAnsiTheme="majorHAnsi"/>
          <w:sz w:val="22"/>
          <w:szCs w:val="22"/>
        </w:rPr>
        <w:t xml:space="preserve"> in organico di diritto + n. 30 ore</w:t>
      </w:r>
      <w:r w:rsidRPr="00550D0E">
        <w:rPr>
          <w:rFonts w:asciiTheme="majorHAnsi" w:hAnsiTheme="majorHAnsi"/>
          <w:sz w:val="22"/>
          <w:szCs w:val="22"/>
        </w:rPr>
        <w:t xml:space="preserve"> in organico di fatto</w:t>
      </w:r>
      <w:r w:rsidR="00EA11BB">
        <w:rPr>
          <w:rFonts w:asciiTheme="majorHAnsi" w:hAnsiTheme="majorHAnsi"/>
          <w:sz w:val="22"/>
          <w:szCs w:val="22"/>
        </w:rPr>
        <w:t xml:space="preserve"> (n. 18h + n</w:t>
      </w:r>
      <w:r w:rsidR="00EA11BB" w:rsidRPr="00753112">
        <w:rPr>
          <w:rFonts w:asciiTheme="majorHAnsi" w:hAnsiTheme="majorHAnsi"/>
          <w:sz w:val="22"/>
          <w:szCs w:val="22"/>
        </w:rPr>
        <w:t>.12h</w:t>
      </w:r>
      <w:r w:rsidR="00EA11BB">
        <w:rPr>
          <w:rFonts w:asciiTheme="majorHAnsi" w:hAnsiTheme="majorHAnsi"/>
          <w:sz w:val="22"/>
          <w:szCs w:val="22"/>
        </w:rPr>
        <w:t>)</w:t>
      </w:r>
      <w:r w:rsidRPr="00550D0E">
        <w:rPr>
          <w:rFonts w:asciiTheme="majorHAnsi" w:hAnsiTheme="majorHAnsi"/>
          <w:sz w:val="22"/>
          <w:szCs w:val="22"/>
        </w:rPr>
        <w:t>.</w:t>
      </w:r>
    </w:p>
    <w:p w14:paraId="76AAA67C" w14:textId="77777777" w:rsidR="00550D0E" w:rsidRPr="00550D0E" w:rsidRDefault="00550D0E" w:rsidP="00550D0E">
      <w:pPr>
        <w:pStyle w:val="Corpodeltesto31"/>
        <w:spacing w:after="0" w:line="100" w:lineRule="atLeast"/>
        <w:rPr>
          <w:rFonts w:asciiTheme="majorHAnsi" w:hAnsiTheme="majorHAnsi"/>
          <w:sz w:val="22"/>
          <w:szCs w:val="22"/>
        </w:rPr>
      </w:pPr>
      <w:r w:rsidRPr="00550D0E">
        <w:rPr>
          <w:rFonts w:asciiTheme="majorHAnsi" w:hAnsiTheme="majorHAnsi"/>
          <w:sz w:val="22"/>
          <w:szCs w:val="22"/>
        </w:rPr>
        <w:t>Rimane invariata la possibilità di aggiornare il presente Piano durante l’anno scolastico, ove DS e DSGA ne ravvisassero la necessità.</w:t>
      </w:r>
    </w:p>
    <w:p w14:paraId="0BC1ED11" w14:textId="77777777" w:rsidR="00550D0E" w:rsidRPr="00550D0E" w:rsidRDefault="00550D0E" w:rsidP="00550D0E">
      <w:pPr>
        <w:pStyle w:val="Corpodeltesto31"/>
        <w:spacing w:after="0" w:line="100" w:lineRule="atLeast"/>
        <w:rPr>
          <w:rFonts w:asciiTheme="majorHAnsi" w:hAnsiTheme="majorHAnsi"/>
          <w:sz w:val="22"/>
          <w:szCs w:val="22"/>
        </w:rPr>
      </w:pPr>
      <w:r w:rsidRPr="00550D0E">
        <w:rPr>
          <w:rFonts w:asciiTheme="majorHAnsi" w:hAnsiTheme="majorHAnsi"/>
          <w:sz w:val="22"/>
          <w:szCs w:val="22"/>
        </w:rPr>
        <w:t xml:space="preserve">L’obiettivo nei confronti dell’utenza è quello di ridurre i tempi di attesa in modo significativo, di eliminare la necessità di reiterare le richieste, nel quadro di uno standard di servizio con elevata professionalità da parte di tutti gli operatori coinvolti nell’accoglienza, informazione e fornitura di servizi. </w:t>
      </w:r>
    </w:p>
    <w:p w14:paraId="29B06F22" w14:textId="77777777" w:rsidR="00550D0E" w:rsidRDefault="00550D0E" w:rsidP="00550D0E">
      <w:pPr>
        <w:rPr>
          <w:rFonts w:asciiTheme="majorHAnsi" w:hAnsiTheme="majorHAnsi"/>
        </w:rPr>
      </w:pPr>
      <w:r w:rsidRPr="00550D0E">
        <w:rPr>
          <w:rFonts w:asciiTheme="majorHAnsi" w:hAnsiTheme="majorHAnsi"/>
        </w:rPr>
        <w:t xml:space="preserve">Tutti gli operatori scolastici assicurano </w:t>
      </w:r>
      <w:r w:rsidRPr="00223258">
        <w:rPr>
          <w:rFonts w:asciiTheme="majorHAnsi" w:hAnsiTheme="majorHAnsi"/>
          <w:u w:val="single"/>
        </w:rPr>
        <w:t>all’utenza la trasparenza nei contatti telefonici, dichiarando il proprio nome, cognome e la qualifica rivestita all’interno della scuola.</w:t>
      </w:r>
    </w:p>
    <w:p w14:paraId="70A4298A" w14:textId="5CF19B49" w:rsidR="00550D0E" w:rsidRPr="00550D0E" w:rsidRDefault="00550D0E" w:rsidP="00550D0E">
      <w:pPr>
        <w:rPr>
          <w:rFonts w:asciiTheme="majorHAnsi" w:hAnsiTheme="majorHAnsi"/>
        </w:rPr>
      </w:pPr>
      <w:r w:rsidRPr="00550D0E">
        <w:rPr>
          <w:rFonts w:asciiTheme="majorHAnsi" w:hAnsiTheme="majorHAnsi" w:cs="Calibri"/>
        </w:rPr>
        <w:t>Il Piano è da intendersi come punto di partenza per la ottimizzazione del lavoro del personale ATA per cui si ritiene legato ad ogni proposta migliorativa, che potrebbe, se accolta, arricchirlo delle esperienze</w:t>
      </w:r>
      <w:r w:rsidR="00035DC9">
        <w:rPr>
          <w:rFonts w:asciiTheme="majorHAnsi" w:hAnsiTheme="majorHAnsi" w:cs="Calibri"/>
        </w:rPr>
        <w:t xml:space="preserve"> </w:t>
      </w:r>
      <w:r w:rsidRPr="00550D0E">
        <w:rPr>
          <w:rFonts w:asciiTheme="majorHAnsi" w:hAnsiTheme="majorHAnsi" w:cs="Calibri"/>
        </w:rPr>
        <w:t xml:space="preserve">professionali maturate sul campo. </w:t>
      </w:r>
    </w:p>
    <w:p w14:paraId="64DA8A31" w14:textId="77777777" w:rsidR="00550D0E" w:rsidRPr="00550D0E" w:rsidRDefault="00550D0E" w:rsidP="00550D0E">
      <w:pPr>
        <w:spacing w:line="100" w:lineRule="atLeast"/>
        <w:jc w:val="both"/>
        <w:rPr>
          <w:rFonts w:asciiTheme="majorHAnsi" w:hAnsiTheme="majorHAnsi" w:cs="Calibri"/>
        </w:rPr>
      </w:pPr>
    </w:p>
    <w:p w14:paraId="2EF46BC5" w14:textId="77777777" w:rsidR="00550D0E" w:rsidRPr="00550D0E" w:rsidRDefault="00550D0E" w:rsidP="00550D0E">
      <w:pPr>
        <w:spacing w:after="200" w:line="276" w:lineRule="auto"/>
        <w:rPr>
          <w:rFonts w:asciiTheme="majorHAnsi" w:hAnsiTheme="majorHAnsi" w:cs="Calibri"/>
        </w:rPr>
      </w:pPr>
      <w:r w:rsidRPr="00550D0E">
        <w:rPr>
          <w:rFonts w:asciiTheme="majorHAnsi" w:hAnsiTheme="majorHAnsi" w:cs="Calibri"/>
          <w:b/>
          <w:bCs/>
        </w:rPr>
        <w:t>Disposizioni comuni</w:t>
      </w:r>
    </w:p>
    <w:p w14:paraId="71D7229B" w14:textId="77777777" w:rsidR="00550D0E" w:rsidRPr="00550D0E" w:rsidRDefault="00550D0E" w:rsidP="00550D0E">
      <w:pPr>
        <w:jc w:val="both"/>
        <w:rPr>
          <w:rFonts w:asciiTheme="majorHAnsi" w:hAnsiTheme="majorHAnsi" w:cs="Calibri"/>
          <w:u w:val="single"/>
        </w:rPr>
      </w:pPr>
      <w:r w:rsidRPr="00A353B4">
        <w:rPr>
          <w:rFonts w:asciiTheme="majorHAnsi" w:hAnsiTheme="majorHAnsi" w:cs="Calibri"/>
        </w:rPr>
        <w:t xml:space="preserve">Di norma l’orario di lavoro del personale ATA è di 36 ore settimanali </w:t>
      </w:r>
      <w:r w:rsidRPr="00550D0E">
        <w:rPr>
          <w:rFonts w:asciiTheme="majorHAnsi" w:hAnsiTheme="majorHAnsi" w:cs="Calibri"/>
        </w:rPr>
        <w:t xml:space="preserve">su 5 giorni ed è funzionale alle esigenze di servizio. </w:t>
      </w:r>
      <w:r w:rsidRPr="00550D0E">
        <w:rPr>
          <w:rFonts w:asciiTheme="majorHAnsi" w:hAnsiTheme="majorHAnsi" w:cs="Tahoma"/>
          <w:u w:val="single"/>
        </w:rPr>
        <w:t>L’orario di lavoro massimo giornaliero, secondo il vigente CCNL, è di nove ore, comprese le eventuali prestazioni orarie aggiuntive.</w:t>
      </w:r>
    </w:p>
    <w:p w14:paraId="65577D6E" w14:textId="08ED345E" w:rsidR="00550D0E" w:rsidRPr="00550D0E" w:rsidRDefault="00550D0E" w:rsidP="00550D0E">
      <w:pPr>
        <w:jc w:val="both"/>
        <w:rPr>
          <w:rFonts w:asciiTheme="majorHAnsi" w:hAnsiTheme="majorHAnsi" w:cs="Calibri"/>
        </w:rPr>
      </w:pPr>
      <w:r w:rsidRPr="004E62A9">
        <w:rPr>
          <w:rFonts w:asciiTheme="majorHAnsi" w:hAnsiTheme="majorHAnsi" w:cs="Calibri"/>
        </w:rPr>
        <w:t xml:space="preserve">Gli orari individuali di lavoro, soprattutto in periodi di particolare aggravio lavorativo o per particolari sopraggiunte esigenze, potranno subire variazioni temporanee e/o periodiche. Eventuali modifiche da apportare per sopravvenute esigenze di funzionamento sono comunicate dalla </w:t>
      </w:r>
      <w:proofErr w:type="gramStart"/>
      <w:r w:rsidRPr="004E62A9">
        <w:rPr>
          <w:rFonts w:asciiTheme="majorHAnsi" w:hAnsiTheme="majorHAnsi" w:cs="Calibri"/>
        </w:rPr>
        <w:t xml:space="preserve">scrivente </w:t>
      </w:r>
      <w:r w:rsidR="00753112" w:rsidRPr="004E62A9">
        <w:rPr>
          <w:rFonts w:asciiTheme="majorHAnsi" w:hAnsiTheme="majorHAnsi" w:cs="Calibri"/>
        </w:rPr>
        <w:t>.</w:t>
      </w:r>
      <w:proofErr w:type="gramEnd"/>
    </w:p>
    <w:p w14:paraId="6873DF2B" w14:textId="52351889" w:rsidR="00550D0E" w:rsidRPr="00550D0E" w:rsidRDefault="00550D0E" w:rsidP="00550D0E">
      <w:pPr>
        <w:spacing w:after="200" w:line="276" w:lineRule="auto"/>
        <w:jc w:val="both"/>
        <w:rPr>
          <w:rFonts w:asciiTheme="majorHAnsi" w:hAnsiTheme="majorHAnsi" w:cs="Calibri"/>
        </w:rPr>
      </w:pPr>
      <w:r w:rsidRPr="00550D0E">
        <w:rPr>
          <w:rFonts w:asciiTheme="majorHAnsi" w:hAnsiTheme="majorHAnsi" w:cs="Calibri"/>
        </w:rPr>
        <w:t>Il personale dovrà dichiarare la propria eventuale disponibilità alle prestazioni lavorative oltre l’orario d’obbligo, indicando la preferenza per la retribuzione con compenso a carico del FIS (compatibilmente con la disponibilità finanziaria</w:t>
      </w:r>
      <w:r w:rsidRPr="00753112">
        <w:rPr>
          <w:rFonts w:asciiTheme="majorHAnsi" w:hAnsiTheme="majorHAnsi" w:cs="Calibri"/>
        </w:rPr>
        <w:t>) o per il recupero con riposi compensativi da usufruire esclusivamente durante la sospensione delle attività didattiche,</w:t>
      </w:r>
      <w:r w:rsidRPr="00550D0E">
        <w:rPr>
          <w:rFonts w:asciiTheme="majorHAnsi" w:hAnsiTheme="majorHAnsi" w:cs="Calibri"/>
        </w:rPr>
        <w:t xml:space="preserve"> in ogni caso </w:t>
      </w:r>
      <w:r w:rsidRPr="00550D0E">
        <w:rPr>
          <w:rFonts w:asciiTheme="majorHAnsi" w:hAnsiTheme="majorHAnsi" w:cs="Calibri"/>
          <w:u w:val="single"/>
        </w:rPr>
        <w:t>entro il 31 agosto 2023</w:t>
      </w:r>
      <w:r w:rsidRPr="00550D0E">
        <w:rPr>
          <w:rFonts w:asciiTheme="majorHAnsi" w:hAnsiTheme="majorHAnsi" w:cs="Calibri"/>
        </w:rPr>
        <w:t xml:space="preserve">. Si evidenzia che la fruizione di giornate di riposo maturate tramite lo straordinario saranno </w:t>
      </w:r>
      <w:r w:rsidRPr="00550D0E">
        <w:rPr>
          <w:rFonts w:asciiTheme="majorHAnsi" w:hAnsiTheme="majorHAnsi" w:cs="Calibri"/>
          <w:u w:val="single"/>
        </w:rPr>
        <w:t>obbligatoriamente</w:t>
      </w:r>
      <w:r w:rsidRPr="00550D0E">
        <w:rPr>
          <w:rFonts w:asciiTheme="majorHAnsi" w:hAnsiTheme="majorHAnsi" w:cs="Calibri"/>
        </w:rPr>
        <w:t xml:space="preserve"> divise tra le vacanze estive, le</w:t>
      </w:r>
      <w:r>
        <w:rPr>
          <w:rFonts w:asciiTheme="majorHAnsi" w:hAnsiTheme="majorHAnsi" w:cs="Calibri"/>
        </w:rPr>
        <w:t xml:space="preserve"> </w:t>
      </w:r>
      <w:r w:rsidRPr="00550D0E">
        <w:rPr>
          <w:rFonts w:asciiTheme="majorHAnsi" w:hAnsiTheme="majorHAnsi" w:cs="Calibri"/>
        </w:rPr>
        <w:t xml:space="preserve">vacanze natalizie e pasquali, </w:t>
      </w:r>
      <w:r w:rsidRPr="00550D0E">
        <w:rPr>
          <w:rFonts w:asciiTheme="majorHAnsi" w:hAnsiTheme="majorHAnsi" w:cs="Calibri"/>
          <w:u w:val="single"/>
        </w:rPr>
        <w:t>e comunque nei giorni di sospensione delle attività didattiche</w:t>
      </w:r>
      <w:r w:rsidRPr="00550D0E">
        <w:rPr>
          <w:rFonts w:asciiTheme="majorHAnsi" w:hAnsiTheme="majorHAnsi" w:cs="Calibri"/>
        </w:rPr>
        <w:t xml:space="preserve">, secondo il criterio della rotazione. Non sarà consentito a nessun dipendente di fruire di tali giornate di riposo esclusivamente </w:t>
      </w:r>
      <w:r w:rsidRPr="00550D0E">
        <w:rPr>
          <w:rFonts w:asciiTheme="majorHAnsi" w:hAnsiTheme="majorHAnsi" w:cs="Calibri"/>
        </w:rPr>
        <w:lastRenderedPageBreak/>
        <w:t xml:space="preserve">durante le vacanze estive. Le ore prestate in eccedenza al normale orario lavorativo devono essere </w:t>
      </w:r>
      <w:r w:rsidRPr="00550D0E">
        <w:rPr>
          <w:rFonts w:asciiTheme="majorHAnsi" w:hAnsiTheme="majorHAnsi" w:cs="Calibri"/>
          <w:b/>
          <w:bCs/>
        </w:rPr>
        <w:t>preventivamente autorizzate</w:t>
      </w:r>
      <w:r w:rsidRPr="00550D0E">
        <w:rPr>
          <w:rFonts w:asciiTheme="majorHAnsi" w:hAnsiTheme="majorHAnsi" w:cs="Calibri"/>
        </w:rPr>
        <w:t xml:space="preserve"> </w:t>
      </w:r>
      <w:r w:rsidRPr="00550D0E">
        <w:rPr>
          <w:rFonts w:asciiTheme="majorHAnsi" w:hAnsiTheme="majorHAnsi" w:cs="Calibri"/>
          <w:b/>
          <w:bCs/>
        </w:rPr>
        <w:t>dal DSGA</w:t>
      </w:r>
      <w:r w:rsidRPr="00550D0E">
        <w:rPr>
          <w:rFonts w:asciiTheme="majorHAnsi" w:hAnsiTheme="majorHAnsi" w:cs="Calibri"/>
        </w:rPr>
        <w:t>, pena il disconoscimento del relativo recupero, salvo eccezioni dovute a situazioni contingenti.</w:t>
      </w:r>
    </w:p>
    <w:p w14:paraId="40455847" w14:textId="77777777" w:rsidR="00D532A9" w:rsidRDefault="00550D0E" w:rsidP="00550D0E">
      <w:pPr>
        <w:spacing w:after="240" w:line="276" w:lineRule="auto"/>
        <w:jc w:val="both"/>
        <w:rPr>
          <w:rFonts w:asciiTheme="majorHAnsi" w:hAnsiTheme="majorHAnsi" w:cs="Calibri"/>
        </w:rPr>
      </w:pPr>
      <w:r w:rsidRPr="00550D0E">
        <w:rPr>
          <w:rFonts w:asciiTheme="majorHAnsi" w:hAnsiTheme="majorHAnsi" w:cs="Calibri"/>
        </w:rPr>
        <w:t xml:space="preserve">Nei periodi di interruzione delle attività didattiche, tenuto conto del PTOF, si osserverà la chiusura nei </w:t>
      </w:r>
      <w:r w:rsidR="00D532A9">
        <w:rPr>
          <w:rFonts w:asciiTheme="majorHAnsi" w:hAnsiTheme="majorHAnsi" w:cs="Calibri"/>
        </w:rPr>
        <w:t xml:space="preserve">seguenti </w:t>
      </w:r>
      <w:r w:rsidRPr="00550D0E">
        <w:rPr>
          <w:rFonts w:asciiTheme="majorHAnsi" w:hAnsiTheme="majorHAnsi" w:cs="Calibri"/>
        </w:rPr>
        <w:t>giorni prefestivi</w:t>
      </w:r>
      <w:r w:rsidR="00D532A9">
        <w:rPr>
          <w:rFonts w:asciiTheme="majorHAnsi" w:hAnsiTheme="majorHAnsi" w:cs="Calibri"/>
        </w:rPr>
        <w:t>:</w:t>
      </w:r>
    </w:p>
    <w:p w14:paraId="3F586599" w14:textId="77777777" w:rsidR="00D532A9" w:rsidRDefault="00D532A9" w:rsidP="00755219">
      <w:pPr>
        <w:pStyle w:val="Paragrafoelenco"/>
        <w:numPr>
          <w:ilvl w:val="0"/>
          <w:numId w:val="2"/>
        </w:numPr>
        <w:spacing w:after="240" w:line="276" w:lineRule="auto"/>
        <w:jc w:val="both"/>
        <w:rPr>
          <w:rFonts w:asciiTheme="majorHAnsi" w:hAnsiTheme="majorHAnsi" w:cs="Calibri"/>
        </w:rPr>
      </w:pPr>
      <w:r>
        <w:rPr>
          <w:rFonts w:asciiTheme="majorHAnsi" w:hAnsiTheme="majorHAnsi" w:cs="Calibri"/>
        </w:rPr>
        <w:t>31 ottobre 2022</w:t>
      </w:r>
    </w:p>
    <w:p w14:paraId="3D3E7533" w14:textId="77777777" w:rsidR="00D532A9" w:rsidRDefault="00D532A9" w:rsidP="00755219">
      <w:pPr>
        <w:pStyle w:val="Paragrafoelenco"/>
        <w:numPr>
          <w:ilvl w:val="0"/>
          <w:numId w:val="2"/>
        </w:numPr>
        <w:spacing w:after="240" w:line="276" w:lineRule="auto"/>
        <w:jc w:val="both"/>
        <w:rPr>
          <w:rFonts w:asciiTheme="majorHAnsi" w:hAnsiTheme="majorHAnsi" w:cs="Calibri"/>
        </w:rPr>
      </w:pPr>
      <w:r>
        <w:rPr>
          <w:rFonts w:asciiTheme="majorHAnsi" w:hAnsiTheme="majorHAnsi" w:cs="Calibri"/>
        </w:rPr>
        <w:t>9 dicembre 2022</w:t>
      </w:r>
    </w:p>
    <w:p w14:paraId="2022FE78" w14:textId="77777777" w:rsidR="00D532A9" w:rsidRDefault="00D532A9" w:rsidP="00755219">
      <w:pPr>
        <w:pStyle w:val="Paragrafoelenco"/>
        <w:numPr>
          <w:ilvl w:val="0"/>
          <w:numId w:val="2"/>
        </w:numPr>
        <w:spacing w:after="240" w:line="276" w:lineRule="auto"/>
        <w:jc w:val="both"/>
        <w:rPr>
          <w:rFonts w:asciiTheme="majorHAnsi" w:hAnsiTheme="majorHAnsi" w:cs="Calibri"/>
        </w:rPr>
      </w:pPr>
      <w:r>
        <w:rPr>
          <w:rFonts w:asciiTheme="majorHAnsi" w:hAnsiTheme="majorHAnsi" w:cs="Calibri"/>
        </w:rPr>
        <w:t>5 gennaio 2023</w:t>
      </w:r>
    </w:p>
    <w:p w14:paraId="79890C5E" w14:textId="77777777" w:rsidR="00D532A9" w:rsidRDefault="00D532A9" w:rsidP="00755219">
      <w:pPr>
        <w:pStyle w:val="Paragrafoelenco"/>
        <w:numPr>
          <w:ilvl w:val="0"/>
          <w:numId w:val="2"/>
        </w:numPr>
        <w:spacing w:after="240" w:line="276" w:lineRule="auto"/>
        <w:jc w:val="both"/>
        <w:rPr>
          <w:rFonts w:asciiTheme="majorHAnsi" w:hAnsiTheme="majorHAnsi" w:cs="Calibri"/>
        </w:rPr>
      </w:pPr>
      <w:r>
        <w:rPr>
          <w:rFonts w:asciiTheme="majorHAnsi" w:hAnsiTheme="majorHAnsi" w:cs="Calibri"/>
        </w:rPr>
        <w:t>24 aprile 2023</w:t>
      </w:r>
    </w:p>
    <w:p w14:paraId="19AC7CFE" w14:textId="77777777" w:rsidR="00D532A9" w:rsidRPr="00D532A9" w:rsidRDefault="00D532A9" w:rsidP="00755219">
      <w:pPr>
        <w:pStyle w:val="Paragrafoelenco"/>
        <w:numPr>
          <w:ilvl w:val="0"/>
          <w:numId w:val="2"/>
        </w:numPr>
        <w:spacing w:after="240" w:line="276" w:lineRule="auto"/>
        <w:jc w:val="both"/>
        <w:rPr>
          <w:rFonts w:asciiTheme="majorHAnsi" w:hAnsiTheme="majorHAnsi" w:cs="Calibri"/>
        </w:rPr>
      </w:pPr>
      <w:r>
        <w:rPr>
          <w:rFonts w:asciiTheme="majorHAnsi" w:hAnsiTheme="majorHAnsi" w:cs="Calibri"/>
        </w:rPr>
        <w:t>14 agosto 2023</w:t>
      </w:r>
    </w:p>
    <w:p w14:paraId="0943E615" w14:textId="6AC92F64" w:rsidR="00550D0E" w:rsidRPr="00550D0E" w:rsidRDefault="00550D0E" w:rsidP="00550D0E">
      <w:pPr>
        <w:spacing w:after="240" w:line="276" w:lineRule="auto"/>
        <w:jc w:val="both"/>
        <w:rPr>
          <w:rFonts w:asciiTheme="majorHAnsi" w:hAnsiTheme="majorHAnsi" w:cs="Calibri"/>
        </w:rPr>
      </w:pPr>
      <w:r w:rsidRPr="00550D0E">
        <w:rPr>
          <w:rFonts w:asciiTheme="majorHAnsi" w:hAnsiTheme="majorHAnsi" w:cs="Calibri"/>
        </w:rPr>
        <w:t xml:space="preserve"> con piani di recupero orario di straordinario effettuato o utilizzo di ferie arretrate, </w:t>
      </w:r>
      <w:r w:rsidR="00035DC9" w:rsidRPr="00753112">
        <w:rPr>
          <w:rFonts w:asciiTheme="majorHAnsi" w:hAnsiTheme="majorHAnsi" w:cs="Calibri"/>
        </w:rPr>
        <w:t>così come</w:t>
      </w:r>
      <w:r w:rsidRPr="00753112">
        <w:rPr>
          <w:rFonts w:asciiTheme="majorHAnsi" w:hAnsiTheme="majorHAnsi" w:cs="Calibri"/>
        </w:rPr>
        <w:t xml:space="preserve"> delibera</w:t>
      </w:r>
      <w:r w:rsidR="00035DC9" w:rsidRPr="00753112">
        <w:rPr>
          <w:rFonts w:asciiTheme="majorHAnsi" w:hAnsiTheme="majorHAnsi" w:cs="Calibri"/>
        </w:rPr>
        <w:t>to in</w:t>
      </w:r>
      <w:r w:rsidRPr="00753112">
        <w:rPr>
          <w:rFonts w:asciiTheme="majorHAnsi" w:hAnsiTheme="majorHAnsi" w:cs="Calibri"/>
        </w:rPr>
        <w:t xml:space="preserve"> Consiglio d'Istituto e </w:t>
      </w:r>
      <w:r w:rsidR="00035DC9" w:rsidRPr="00753112">
        <w:rPr>
          <w:rFonts w:asciiTheme="majorHAnsi" w:hAnsiTheme="majorHAnsi" w:cs="Calibri"/>
        </w:rPr>
        <w:t xml:space="preserve">comunicato con </w:t>
      </w:r>
      <w:r w:rsidRPr="00753112">
        <w:rPr>
          <w:rFonts w:asciiTheme="majorHAnsi" w:hAnsiTheme="majorHAnsi" w:cs="Calibri"/>
        </w:rPr>
        <w:t>apposito provvedimento da parte del Capo d’Istituto pubblicato all’albo della scuola.</w:t>
      </w:r>
    </w:p>
    <w:p w14:paraId="0CDE63E3" w14:textId="77777777" w:rsidR="00550D0E" w:rsidRPr="00550D0E" w:rsidRDefault="00550D0E" w:rsidP="00550D0E">
      <w:pPr>
        <w:jc w:val="both"/>
        <w:rPr>
          <w:rFonts w:asciiTheme="majorHAnsi" w:hAnsiTheme="majorHAnsi" w:cs="Calibri"/>
          <w:u w:val="single"/>
        </w:rPr>
      </w:pPr>
    </w:p>
    <w:p w14:paraId="4AAAAE0B" w14:textId="77777777" w:rsidR="00550D0E" w:rsidRPr="00550D0E" w:rsidRDefault="00550D0E" w:rsidP="00550D0E">
      <w:pPr>
        <w:spacing w:after="200" w:line="276" w:lineRule="auto"/>
        <w:rPr>
          <w:rFonts w:asciiTheme="majorHAnsi" w:hAnsiTheme="majorHAnsi" w:cs="Calibri"/>
        </w:rPr>
      </w:pPr>
      <w:r w:rsidRPr="00550D0E">
        <w:rPr>
          <w:rFonts w:asciiTheme="majorHAnsi" w:hAnsiTheme="majorHAnsi" w:cs="Calibri"/>
          <w:b/>
          <w:bCs/>
        </w:rPr>
        <w:t>Ritardi e permessi brevi</w:t>
      </w:r>
    </w:p>
    <w:p w14:paraId="10E3A6C7" w14:textId="77777777" w:rsidR="00550D0E" w:rsidRPr="00550D0E" w:rsidRDefault="00550D0E" w:rsidP="00550D0E">
      <w:pPr>
        <w:spacing w:after="200" w:line="276" w:lineRule="auto"/>
        <w:jc w:val="both"/>
        <w:rPr>
          <w:rFonts w:asciiTheme="majorHAnsi" w:hAnsiTheme="majorHAnsi" w:cs="Calibri"/>
        </w:rPr>
      </w:pPr>
      <w:r w:rsidRPr="00550D0E">
        <w:rPr>
          <w:rFonts w:asciiTheme="majorHAnsi" w:hAnsiTheme="majorHAnsi" w:cs="Calibri"/>
        </w:rPr>
        <w:t xml:space="preserve">Il personale è tenuto a timbrare l’entrata e l’uscita, il </w:t>
      </w:r>
      <w:r w:rsidR="00443075">
        <w:rPr>
          <w:rFonts w:asciiTheme="majorHAnsi" w:hAnsiTheme="majorHAnsi" w:cs="Calibri"/>
        </w:rPr>
        <w:t>badge</w:t>
      </w:r>
      <w:r w:rsidRPr="00550D0E">
        <w:rPr>
          <w:rFonts w:asciiTheme="majorHAnsi" w:hAnsiTheme="majorHAnsi" w:cs="Calibri"/>
        </w:rPr>
        <w:t xml:space="preserve"> sarà oggetto di verifica periodica da parte del DSGA.</w:t>
      </w:r>
    </w:p>
    <w:p w14:paraId="0881DE6A" w14:textId="41DD7CD9" w:rsidR="00550D0E" w:rsidRDefault="00550D0E" w:rsidP="000B5C44">
      <w:pPr>
        <w:spacing w:after="0" w:line="276" w:lineRule="auto"/>
        <w:jc w:val="both"/>
        <w:rPr>
          <w:rFonts w:asciiTheme="majorHAnsi" w:hAnsiTheme="majorHAnsi" w:cs="Calibri"/>
        </w:rPr>
      </w:pPr>
      <w:r w:rsidRPr="00550D0E">
        <w:rPr>
          <w:rFonts w:asciiTheme="majorHAnsi" w:hAnsiTheme="majorHAnsi" w:cs="Calibri"/>
        </w:rPr>
        <w:t xml:space="preserve">Il ritardo sull’orario di inizio del turno di lavoro comporta, oltre alla giustificazione, l’obbligo del recupero </w:t>
      </w:r>
      <w:r w:rsidRPr="00550D0E">
        <w:rPr>
          <w:rFonts w:asciiTheme="majorHAnsi" w:hAnsiTheme="majorHAnsi" w:cs="Calibri"/>
          <w:u w:val="single"/>
        </w:rPr>
        <w:t>entro l’ultimo giorno del mese successivo</w:t>
      </w:r>
      <w:r w:rsidRPr="00550D0E">
        <w:rPr>
          <w:rFonts w:asciiTheme="majorHAnsi" w:hAnsiTheme="majorHAnsi" w:cs="Calibri"/>
        </w:rPr>
        <w:t xml:space="preserve"> a quello in cui si è verificato il ritardo, in base alle esigenze di servizio, nelle giornate con maggiore carico di lavoro. </w:t>
      </w:r>
      <w:r w:rsidR="000B5C44">
        <w:rPr>
          <w:rFonts w:asciiTheme="majorHAnsi" w:hAnsiTheme="majorHAnsi" w:cs="Calibri"/>
        </w:rPr>
        <w:t xml:space="preserve">Se il ritardo </w:t>
      </w:r>
      <w:r w:rsidR="00035DC9">
        <w:rPr>
          <w:rFonts w:asciiTheme="majorHAnsi" w:hAnsiTheme="majorHAnsi" w:cs="Calibri"/>
        </w:rPr>
        <w:t>è</w:t>
      </w:r>
      <w:r w:rsidR="000B5C44">
        <w:rPr>
          <w:rFonts w:asciiTheme="majorHAnsi" w:hAnsiTheme="majorHAnsi" w:cs="Calibri"/>
        </w:rPr>
        <w:t xml:space="preserve"> inferiore a trenta minuti pu</w:t>
      </w:r>
      <w:r w:rsidR="00035DC9">
        <w:rPr>
          <w:rFonts w:asciiTheme="majorHAnsi" w:hAnsiTheme="majorHAnsi" w:cs="Calibri"/>
        </w:rPr>
        <w:t>ò</w:t>
      </w:r>
      <w:r w:rsidR="000B5C44">
        <w:rPr>
          <w:rFonts w:asciiTheme="majorHAnsi" w:hAnsiTheme="majorHAnsi" w:cs="Calibri"/>
        </w:rPr>
        <w:t xml:space="preserve"> essere recuperato anche lo stesso giorno, a discrezione dell’interessato, prolungando l’orario di uscita.</w:t>
      </w:r>
      <w:r w:rsidR="000B5C44" w:rsidRPr="00550D0E">
        <w:rPr>
          <w:rFonts w:asciiTheme="majorHAnsi" w:hAnsiTheme="majorHAnsi" w:cs="Calibri"/>
        </w:rPr>
        <w:t xml:space="preserve"> </w:t>
      </w:r>
      <w:r w:rsidRPr="00550D0E">
        <w:rPr>
          <w:rFonts w:asciiTheme="majorHAnsi" w:hAnsiTheme="majorHAnsi" w:cs="Calibri"/>
        </w:rPr>
        <w:t xml:space="preserve">Il ritardo dovrà rappresentare un fatto assolutamente eccezionale, qualora dovesse diventare comportamento sistematico e frequente il Direttore dei Servizi Generali e amministrativi segnalerà il fatto al Dirigente Scolastico per i necessari e conseguenti provvedimenti previsti dal C.C.N.L. in materia di sanzioni disciplinari. </w:t>
      </w:r>
    </w:p>
    <w:p w14:paraId="793E2BDF" w14:textId="77777777" w:rsidR="000B5C44" w:rsidRPr="00550D0E" w:rsidRDefault="000B5C44" w:rsidP="000B5C44">
      <w:pPr>
        <w:spacing w:after="0" w:line="276" w:lineRule="auto"/>
        <w:jc w:val="both"/>
        <w:rPr>
          <w:rFonts w:asciiTheme="majorHAnsi" w:hAnsiTheme="majorHAnsi" w:cs="Calibri"/>
        </w:rPr>
      </w:pPr>
    </w:p>
    <w:p w14:paraId="61260006" w14:textId="77777777" w:rsidR="00550D0E" w:rsidRPr="00550D0E" w:rsidRDefault="00550D0E" w:rsidP="00550D0E">
      <w:pPr>
        <w:spacing w:line="276" w:lineRule="auto"/>
        <w:jc w:val="both"/>
        <w:rPr>
          <w:rFonts w:asciiTheme="majorHAnsi" w:hAnsiTheme="majorHAnsi" w:cs="Calibri"/>
        </w:rPr>
      </w:pPr>
      <w:r w:rsidRPr="000B5C44">
        <w:rPr>
          <w:rFonts w:asciiTheme="majorHAnsi" w:hAnsiTheme="majorHAnsi" w:cs="Calibri"/>
        </w:rPr>
        <w:t xml:space="preserve">I </w:t>
      </w:r>
      <w:r w:rsidRPr="000B5C44">
        <w:rPr>
          <w:rFonts w:asciiTheme="majorHAnsi" w:hAnsiTheme="majorHAnsi" w:cs="Calibri"/>
          <w:u w:val="single"/>
        </w:rPr>
        <w:t>permessi orari</w:t>
      </w:r>
      <w:r w:rsidRPr="000B5C44">
        <w:rPr>
          <w:rFonts w:asciiTheme="majorHAnsi" w:hAnsiTheme="majorHAnsi" w:cs="Calibri"/>
        </w:rPr>
        <w:t xml:space="preserve"> sono concessi a condizione che non rimanga scoperto il reparto, devono essere sempre motivati e può usufruirne anche il personale con contratto a tempo determinato.</w:t>
      </w:r>
      <w:r w:rsidRPr="00550D0E">
        <w:rPr>
          <w:rFonts w:asciiTheme="majorHAnsi" w:hAnsiTheme="majorHAnsi" w:cs="Calibri"/>
        </w:rPr>
        <w:t xml:space="preserve"> </w:t>
      </w:r>
    </w:p>
    <w:p w14:paraId="09DBC352" w14:textId="77777777" w:rsidR="00550D0E" w:rsidRPr="00550D0E" w:rsidRDefault="00550D0E" w:rsidP="00550D0E">
      <w:pPr>
        <w:spacing w:line="276" w:lineRule="auto"/>
        <w:jc w:val="both"/>
        <w:rPr>
          <w:rFonts w:asciiTheme="majorHAnsi" w:hAnsiTheme="majorHAnsi" w:cs="Calibri"/>
        </w:rPr>
      </w:pPr>
      <w:r w:rsidRPr="000B5C44">
        <w:rPr>
          <w:rFonts w:asciiTheme="majorHAnsi" w:hAnsiTheme="majorHAnsi" w:cs="Calibri"/>
        </w:rPr>
        <w:t>Si ricorda che i permessi brevi devono avere assolutamente carattere occasionale e non ricorrente e non possono essere fruiti nella stessa giornata congiuntamente con altre tipologie di permessi fruibili ad ore.</w:t>
      </w:r>
    </w:p>
    <w:p w14:paraId="4EE0CBCC" w14:textId="77777777" w:rsidR="00550D0E" w:rsidRPr="00614C2A" w:rsidRDefault="00550D0E" w:rsidP="00550D0E">
      <w:pPr>
        <w:jc w:val="both"/>
        <w:rPr>
          <w:rFonts w:asciiTheme="majorHAnsi" w:hAnsiTheme="majorHAnsi" w:cs="Calibri"/>
          <w:i/>
        </w:rPr>
      </w:pPr>
      <w:r w:rsidRPr="00614C2A">
        <w:rPr>
          <w:rFonts w:asciiTheme="majorHAnsi" w:hAnsiTheme="majorHAnsi" w:cs="Calibri"/>
        </w:rPr>
        <w:t>Per quanto riguarda la sostituzione del personale assente (ad esclusione di assenze per ferie, festività e recupero per attività aggiuntive), verrà gestita secondo i seguenti criteri:</w:t>
      </w:r>
    </w:p>
    <w:p w14:paraId="20F734FE" w14:textId="77777777" w:rsidR="00550D0E" w:rsidRPr="00614C2A" w:rsidRDefault="00550D0E" w:rsidP="00755219">
      <w:pPr>
        <w:numPr>
          <w:ilvl w:val="0"/>
          <w:numId w:val="1"/>
        </w:numPr>
        <w:spacing w:after="0" w:line="240" w:lineRule="auto"/>
        <w:jc w:val="both"/>
        <w:rPr>
          <w:rFonts w:asciiTheme="majorHAnsi" w:hAnsiTheme="majorHAnsi" w:cs="Calibri"/>
        </w:rPr>
      </w:pPr>
      <w:r w:rsidRPr="00614C2A">
        <w:rPr>
          <w:rFonts w:asciiTheme="majorHAnsi" w:hAnsiTheme="majorHAnsi" w:cs="Calibri"/>
          <w:i/>
        </w:rPr>
        <w:t>Assistenti amministrativi</w:t>
      </w:r>
      <w:r w:rsidRPr="00614C2A">
        <w:rPr>
          <w:rFonts w:asciiTheme="majorHAnsi" w:hAnsiTheme="majorHAnsi" w:cs="Calibri"/>
        </w:rPr>
        <w:t>: a seconda delle esigenze amministrative fra le persone presenti;</w:t>
      </w:r>
    </w:p>
    <w:p w14:paraId="46B8AC9F" w14:textId="77777777" w:rsidR="00550D0E" w:rsidRPr="00614C2A" w:rsidRDefault="00550D0E" w:rsidP="00755219">
      <w:pPr>
        <w:numPr>
          <w:ilvl w:val="0"/>
          <w:numId w:val="1"/>
        </w:numPr>
        <w:spacing w:after="0" w:line="240" w:lineRule="auto"/>
        <w:jc w:val="both"/>
        <w:rPr>
          <w:rFonts w:asciiTheme="majorHAnsi" w:hAnsiTheme="majorHAnsi"/>
        </w:rPr>
      </w:pPr>
      <w:r w:rsidRPr="00614C2A">
        <w:rPr>
          <w:rFonts w:asciiTheme="majorHAnsi" w:hAnsiTheme="majorHAnsi" w:cs="Calibri"/>
          <w:i/>
          <w:iCs/>
        </w:rPr>
        <w:t>Collaboratori scolastici</w:t>
      </w:r>
      <w:r w:rsidRPr="00614C2A">
        <w:rPr>
          <w:rFonts w:asciiTheme="majorHAnsi" w:hAnsiTheme="majorHAnsi" w:cs="Calibri"/>
        </w:rPr>
        <w:t>: con sostituzione dei colleghi in servizio dello stesso plesso o, in mancanza, con altro personale a rotazione, comunque con comunicazione di servizio individuale.</w:t>
      </w:r>
    </w:p>
    <w:p w14:paraId="35C31A04" w14:textId="77777777" w:rsidR="00550D0E" w:rsidRPr="00550D0E" w:rsidRDefault="00550D0E" w:rsidP="00550D0E">
      <w:pPr>
        <w:jc w:val="both"/>
        <w:rPr>
          <w:rFonts w:asciiTheme="majorHAnsi" w:hAnsiTheme="majorHAnsi" w:cs="Calibri"/>
        </w:rPr>
      </w:pPr>
    </w:p>
    <w:p w14:paraId="1476DF88" w14:textId="77777777" w:rsidR="00550D0E" w:rsidRPr="00614C2A" w:rsidRDefault="00550D0E" w:rsidP="00550D0E">
      <w:pPr>
        <w:jc w:val="both"/>
        <w:rPr>
          <w:rFonts w:asciiTheme="majorHAnsi" w:hAnsiTheme="majorHAnsi" w:cs="Calibri"/>
        </w:rPr>
      </w:pPr>
      <w:r w:rsidRPr="00614C2A">
        <w:rPr>
          <w:rFonts w:asciiTheme="majorHAnsi" w:hAnsiTheme="majorHAnsi" w:cs="Calibri"/>
        </w:rPr>
        <w:t>Si rammenta che il personale può usufruire:</w:t>
      </w:r>
    </w:p>
    <w:p w14:paraId="2F6A316F" w14:textId="77777777" w:rsidR="00614C2A" w:rsidRPr="00DC2DD3" w:rsidRDefault="00614C2A" w:rsidP="00755219">
      <w:pPr>
        <w:numPr>
          <w:ilvl w:val="0"/>
          <w:numId w:val="4"/>
        </w:numPr>
        <w:spacing w:after="0" w:line="240" w:lineRule="auto"/>
        <w:jc w:val="both"/>
        <w:rPr>
          <w:rFonts w:asciiTheme="majorHAnsi" w:hAnsiTheme="majorHAnsi"/>
        </w:rPr>
      </w:pPr>
      <w:r w:rsidRPr="00DC2DD3">
        <w:rPr>
          <w:rFonts w:asciiTheme="majorHAnsi" w:hAnsiTheme="majorHAnsi" w:cs="Calibri"/>
        </w:rPr>
        <w:t>dei permessi orari retribuiti per motivi personali o familiari nel limite di 18 ore l’anno ai sensi di quanto previsto all’art.31 del CCNL 2016/2018;</w:t>
      </w:r>
    </w:p>
    <w:p w14:paraId="17F73EAD" w14:textId="77777777" w:rsidR="00614C2A" w:rsidRPr="00DC2DD3" w:rsidRDefault="00614C2A" w:rsidP="00755219">
      <w:pPr>
        <w:numPr>
          <w:ilvl w:val="0"/>
          <w:numId w:val="4"/>
        </w:numPr>
        <w:spacing w:after="0" w:line="276" w:lineRule="auto"/>
        <w:jc w:val="both"/>
        <w:rPr>
          <w:rFonts w:asciiTheme="majorHAnsi" w:hAnsiTheme="majorHAnsi"/>
        </w:rPr>
      </w:pPr>
      <w:r w:rsidRPr="00DC2DD3">
        <w:rPr>
          <w:rFonts w:asciiTheme="majorHAnsi" w:hAnsiTheme="majorHAnsi"/>
        </w:rPr>
        <w:t>ove ne ricorrano le condizioni, dei tre giorni di permesso di cui all' art. 33, comma 3, della legge 5 febbraio 1992, n. 104. In questo caso, a</w:t>
      </w:r>
      <w:r w:rsidRPr="00DC2DD3">
        <w:rPr>
          <w:rFonts w:asciiTheme="majorHAnsi" w:hAnsiTheme="majorHAnsi" w:cs="Calibri"/>
        </w:rPr>
        <w:t xml:space="preserve">i sensi di quanto previsto all’art.32 del CCNL 2016/2018, </w:t>
      </w:r>
      <w:r w:rsidRPr="00DC2DD3">
        <w:rPr>
          <w:rFonts w:asciiTheme="majorHAnsi" w:hAnsiTheme="majorHAnsi"/>
          <w:u w:val="single"/>
        </w:rPr>
        <w:t xml:space="preserve">il </w:t>
      </w:r>
      <w:r w:rsidRPr="00DC2DD3">
        <w:rPr>
          <w:rFonts w:asciiTheme="majorHAnsi" w:hAnsiTheme="majorHAnsi"/>
          <w:u w:val="single"/>
        </w:rPr>
        <w:lastRenderedPageBreak/>
        <w:t>dipendente predispone, di norma, una programmazione mensile dei giorni in cui intende assentarsi, da comunicare all’ufficio di appartenenza all’inizio di ogni mese;</w:t>
      </w:r>
    </w:p>
    <w:p w14:paraId="032C340A" w14:textId="77777777" w:rsidR="00614C2A" w:rsidRPr="00DC2DD3" w:rsidRDefault="00614C2A" w:rsidP="00755219">
      <w:pPr>
        <w:numPr>
          <w:ilvl w:val="0"/>
          <w:numId w:val="4"/>
        </w:numPr>
        <w:spacing w:after="0" w:line="276" w:lineRule="auto"/>
        <w:jc w:val="both"/>
        <w:rPr>
          <w:rFonts w:asciiTheme="majorHAnsi" w:hAnsiTheme="majorHAnsi"/>
        </w:rPr>
      </w:pPr>
      <w:r w:rsidRPr="00DC2DD3">
        <w:rPr>
          <w:rFonts w:asciiTheme="majorHAnsi" w:hAnsiTheme="majorHAnsi"/>
        </w:rPr>
        <w:t xml:space="preserve">dei permessi per l’espletamento di visite, terapie, prestazioni specialistiche od esami diagnostici nella misura massima di 18 ore per anno scolastico, ai </w:t>
      </w:r>
      <w:r w:rsidRPr="00DC2DD3">
        <w:rPr>
          <w:rFonts w:asciiTheme="majorHAnsi" w:hAnsiTheme="majorHAnsi" w:cs="Calibri"/>
        </w:rPr>
        <w:t>sensi di quanto previsto all’art.33 del CCNL 2016/2018;</w:t>
      </w:r>
    </w:p>
    <w:p w14:paraId="51D51828" w14:textId="77777777" w:rsidR="00614C2A" w:rsidRPr="00614C2A" w:rsidRDefault="00614C2A" w:rsidP="00755219">
      <w:pPr>
        <w:numPr>
          <w:ilvl w:val="0"/>
          <w:numId w:val="4"/>
        </w:numPr>
        <w:spacing w:after="0" w:line="276" w:lineRule="auto"/>
        <w:jc w:val="both"/>
        <w:rPr>
          <w:u w:val="single"/>
        </w:rPr>
      </w:pPr>
      <w:r w:rsidRPr="00DC2DD3">
        <w:rPr>
          <w:rFonts w:asciiTheme="majorHAnsi" w:hAnsiTheme="majorHAnsi"/>
        </w:rPr>
        <w:t xml:space="preserve">altri permessi retribuiti previsti dalla legge, come i permessi retribuiti per motivi prenatali, così come definito </w:t>
      </w:r>
      <w:hyperlink r:id="rId7" w:history="1">
        <w:r w:rsidRPr="00DC2DD3">
          <w:rPr>
            <w:rFonts w:asciiTheme="majorHAnsi" w:hAnsiTheme="majorHAnsi"/>
          </w:rPr>
          <w:t>dall’art.14 decreto legislativo 151/01</w:t>
        </w:r>
      </w:hyperlink>
      <w:r w:rsidRPr="00614C2A">
        <w:rPr>
          <w:u w:val="single"/>
        </w:rPr>
        <w:t>.</w:t>
      </w:r>
    </w:p>
    <w:p w14:paraId="770C9D08" w14:textId="77777777" w:rsidR="00947898" w:rsidRDefault="00947898" w:rsidP="00947898">
      <w:pPr>
        <w:pStyle w:val="Paragrafoelenco"/>
        <w:widowControl w:val="0"/>
        <w:autoSpaceDE w:val="0"/>
        <w:autoSpaceDN w:val="0"/>
        <w:adjustRightInd w:val="0"/>
        <w:spacing w:after="0" w:line="240" w:lineRule="auto"/>
        <w:jc w:val="both"/>
        <w:rPr>
          <w:rFonts w:asciiTheme="majorHAnsi" w:hAnsiTheme="majorHAnsi" w:cs="Arial"/>
          <w:b/>
          <w:bCs/>
          <w:i/>
          <w:iCs/>
        </w:rPr>
      </w:pPr>
    </w:p>
    <w:p w14:paraId="39F13F55" w14:textId="77777777" w:rsidR="00947898" w:rsidRPr="00947898" w:rsidRDefault="00947898" w:rsidP="00947898">
      <w:pPr>
        <w:pStyle w:val="Paragrafoelenco"/>
        <w:widowControl w:val="0"/>
        <w:autoSpaceDE w:val="0"/>
        <w:autoSpaceDN w:val="0"/>
        <w:adjustRightInd w:val="0"/>
        <w:spacing w:after="0" w:line="240" w:lineRule="auto"/>
        <w:jc w:val="both"/>
        <w:rPr>
          <w:rFonts w:asciiTheme="majorHAnsi" w:hAnsiTheme="majorHAnsi" w:cs="Arial"/>
          <w:b/>
          <w:bCs/>
          <w:iCs/>
        </w:rPr>
      </w:pPr>
      <w:r w:rsidRPr="00947898">
        <w:rPr>
          <w:rFonts w:asciiTheme="majorHAnsi" w:hAnsiTheme="majorHAnsi" w:cs="Arial"/>
          <w:b/>
          <w:bCs/>
          <w:iCs/>
        </w:rPr>
        <w:t>Pausa</w:t>
      </w:r>
    </w:p>
    <w:p w14:paraId="77176A6E" w14:textId="77777777" w:rsidR="00947898" w:rsidRPr="00947898" w:rsidRDefault="00947898" w:rsidP="00755219">
      <w:pPr>
        <w:pStyle w:val="Paragrafoelenco"/>
        <w:widowControl w:val="0"/>
        <w:numPr>
          <w:ilvl w:val="0"/>
          <w:numId w:val="4"/>
        </w:numPr>
        <w:autoSpaceDE w:val="0"/>
        <w:autoSpaceDN w:val="0"/>
        <w:adjustRightInd w:val="0"/>
        <w:spacing w:after="0" w:line="240" w:lineRule="auto"/>
        <w:jc w:val="both"/>
        <w:rPr>
          <w:rFonts w:asciiTheme="majorHAnsi" w:hAnsiTheme="majorHAnsi" w:cs="Arial"/>
          <w:u w:val="single"/>
        </w:rPr>
      </w:pPr>
      <w:r w:rsidRPr="00947898">
        <w:rPr>
          <w:rFonts w:asciiTheme="majorHAnsi" w:hAnsiTheme="majorHAnsi" w:cs="Arial"/>
        </w:rPr>
        <w:t xml:space="preserve">Il lavoratore che effettua la pausa può rimanere anche sul proprio posto di lavoro; anche in presenza di impreviste esigenze straordinarie, per le quali viene richiesto al dipendente un prolungamento dell'orario di lavoro </w:t>
      </w:r>
      <w:r w:rsidRPr="00947898">
        <w:rPr>
          <w:rFonts w:asciiTheme="majorHAnsi" w:hAnsiTheme="majorHAnsi" w:cs="Arial"/>
          <w:u w:val="single"/>
        </w:rPr>
        <w:t>oltre 7 ore e 12 minuti, la pausa è obbligatoria.</w:t>
      </w:r>
    </w:p>
    <w:p w14:paraId="585AF3E6" w14:textId="77777777" w:rsidR="00614C2A" w:rsidRDefault="00614C2A" w:rsidP="00614C2A">
      <w:pPr>
        <w:spacing w:after="200" w:line="276" w:lineRule="auto"/>
        <w:jc w:val="both"/>
        <w:rPr>
          <w:rFonts w:cs="Calibri"/>
          <w:b/>
          <w:bCs/>
        </w:rPr>
      </w:pPr>
    </w:p>
    <w:p w14:paraId="344B94CC" w14:textId="77777777" w:rsidR="00614C2A" w:rsidRPr="00947898" w:rsidRDefault="00614C2A" w:rsidP="00614C2A">
      <w:pPr>
        <w:spacing w:after="200" w:line="276" w:lineRule="auto"/>
        <w:jc w:val="both"/>
        <w:rPr>
          <w:rFonts w:asciiTheme="majorHAnsi" w:hAnsiTheme="majorHAnsi" w:cs="Calibri"/>
        </w:rPr>
      </w:pPr>
      <w:r w:rsidRPr="00947898">
        <w:rPr>
          <w:rFonts w:asciiTheme="majorHAnsi" w:hAnsiTheme="majorHAnsi" w:cs="Calibri"/>
          <w:b/>
          <w:bCs/>
        </w:rPr>
        <w:t>Ferie e festività soppresse</w:t>
      </w:r>
    </w:p>
    <w:p w14:paraId="52983292" w14:textId="77777777" w:rsidR="00614C2A" w:rsidRPr="00947898" w:rsidRDefault="00614C2A" w:rsidP="00614C2A">
      <w:pPr>
        <w:spacing w:after="200" w:line="276" w:lineRule="auto"/>
        <w:jc w:val="both"/>
        <w:rPr>
          <w:rFonts w:asciiTheme="majorHAnsi" w:hAnsiTheme="majorHAnsi" w:cs="Calibri"/>
        </w:rPr>
      </w:pPr>
      <w:r w:rsidRPr="00947898">
        <w:rPr>
          <w:rFonts w:asciiTheme="majorHAnsi" w:hAnsiTheme="majorHAnsi" w:cs="Calibri"/>
        </w:rPr>
        <w:t>Il personale ATA usufruisce delle ferie “di norma” nei periodi di interruzione delle attività didattiche. Il personale può fruire delle ferie non godute nell’anno successivo non oltre il mese di aprile. Sono esclusi dalla fruizione delle ferie i periodi di avvio dell’anno scolastico e quelli riservati agli scrutini e agli esami. Al fine di garantire il servizio e le esigenze del personale in ordine al godimento delle ferie e delle festività soppresse viene stabilito il seguente calendario:</w:t>
      </w:r>
    </w:p>
    <w:p w14:paraId="33D8EA6D" w14:textId="77777777" w:rsidR="00614C2A" w:rsidRPr="00947898" w:rsidRDefault="00614C2A" w:rsidP="00614C2A">
      <w:pPr>
        <w:spacing w:line="276" w:lineRule="auto"/>
        <w:jc w:val="both"/>
        <w:rPr>
          <w:rFonts w:asciiTheme="majorHAnsi" w:hAnsiTheme="majorHAnsi" w:cs="Calibri"/>
        </w:rPr>
      </w:pPr>
      <w:r w:rsidRPr="00947898">
        <w:rPr>
          <w:rFonts w:asciiTheme="majorHAnsi" w:hAnsiTheme="majorHAnsi" w:cs="Calibri"/>
        </w:rPr>
        <w:t xml:space="preserve">- il personale, </w:t>
      </w:r>
      <w:r w:rsidRPr="00947898">
        <w:rPr>
          <w:rFonts w:asciiTheme="majorHAnsi" w:hAnsiTheme="majorHAnsi" w:cs="Calibri"/>
          <w:u w:val="single"/>
        </w:rPr>
        <w:t>entro il 30 aprile 202</w:t>
      </w:r>
      <w:r w:rsidR="00947898" w:rsidRPr="00947898">
        <w:rPr>
          <w:rFonts w:asciiTheme="majorHAnsi" w:hAnsiTheme="majorHAnsi" w:cs="Calibri"/>
          <w:u w:val="single"/>
        </w:rPr>
        <w:t>3</w:t>
      </w:r>
      <w:r w:rsidRPr="00947898">
        <w:rPr>
          <w:rFonts w:asciiTheme="majorHAnsi" w:hAnsiTheme="majorHAnsi" w:cs="Calibri"/>
        </w:rPr>
        <w:t>, fa conoscere per iscritto la preferenza in ordine al godimento delle ferie con riferimento anche al periodo minimo di 15 giorni continuativo da fruire durante i mesi di luglio e agosto;</w:t>
      </w:r>
    </w:p>
    <w:p w14:paraId="23A613D8" w14:textId="77777777" w:rsidR="00614C2A" w:rsidRPr="00947898" w:rsidRDefault="00614C2A" w:rsidP="00614C2A">
      <w:pPr>
        <w:spacing w:line="276" w:lineRule="auto"/>
        <w:jc w:val="both"/>
        <w:rPr>
          <w:rFonts w:asciiTheme="majorHAnsi" w:hAnsiTheme="majorHAnsi" w:cs="Calibri"/>
        </w:rPr>
      </w:pPr>
      <w:r w:rsidRPr="00947898">
        <w:rPr>
          <w:rFonts w:asciiTheme="majorHAnsi" w:hAnsiTheme="majorHAnsi" w:cs="Calibri"/>
        </w:rPr>
        <w:t xml:space="preserve">- in base alle richieste presentate, viene compilato il piano ferie a cura del DSGA, </w:t>
      </w:r>
      <w:r w:rsidR="00A353B4">
        <w:rPr>
          <w:rFonts w:asciiTheme="majorHAnsi" w:hAnsiTheme="majorHAnsi" w:cs="Calibri"/>
          <w:u w:val="single"/>
        </w:rPr>
        <w:t xml:space="preserve">entro il 15 </w:t>
      </w:r>
      <w:proofErr w:type="gramStart"/>
      <w:r w:rsidR="00A353B4">
        <w:rPr>
          <w:rFonts w:asciiTheme="majorHAnsi" w:hAnsiTheme="majorHAnsi" w:cs="Calibri"/>
          <w:u w:val="single"/>
        </w:rPr>
        <w:t>Maggio</w:t>
      </w:r>
      <w:proofErr w:type="gramEnd"/>
      <w:r w:rsidR="00A353B4">
        <w:rPr>
          <w:rFonts w:asciiTheme="majorHAnsi" w:hAnsiTheme="majorHAnsi" w:cs="Calibri"/>
          <w:u w:val="single"/>
        </w:rPr>
        <w:t xml:space="preserve"> 2023</w:t>
      </w:r>
      <w:r w:rsidRPr="00947898">
        <w:rPr>
          <w:rFonts w:asciiTheme="majorHAnsi" w:hAnsiTheme="majorHAnsi" w:cs="Calibri"/>
        </w:rPr>
        <w:t>, assegnando d'ufficio le ferie a coloro che non ne avranno fatto richiesta entro il termine fissato;</w:t>
      </w:r>
    </w:p>
    <w:p w14:paraId="3553FA72" w14:textId="77777777" w:rsidR="00614C2A" w:rsidRPr="00947898" w:rsidRDefault="00614C2A" w:rsidP="00614C2A">
      <w:pPr>
        <w:spacing w:line="276" w:lineRule="auto"/>
        <w:jc w:val="both"/>
        <w:rPr>
          <w:rFonts w:asciiTheme="majorHAnsi" w:hAnsiTheme="majorHAnsi" w:cs="Calibri"/>
        </w:rPr>
      </w:pPr>
      <w:r w:rsidRPr="00947898">
        <w:rPr>
          <w:rFonts w:asciiTheme="majorHAnsi" w:hAnsiTheme="majorHAnsi" w:cs="Calibri"/>
        </w:rPr>
        <w:t>- in caso di più richieste per lo stesso periodo si terrà conto delle ferie usufruite negli anni precedenti;</w:t>
      </w:r>
    </w:p>
    <w:p w14:paraId="71BBAAFF" w14:textId="77777777" w:rsidR="00614C2A" w:rsidRPr="00947898" w:rsidRDefault="00614C2A" w:rsidP="00614C2A">
      <w:pPr>
        <w:spacing w:line="276" w:lineRule="auto"/>
        <w:jc w:val="both"/>
        <w:rPr>
          <w:rFonts w:asciiTheme="majorHAnsi" w:hAnsiTheme="majorHAnsi"/>
        </w:rPr>
      </w:pPr>
      <w:r w:rsidRPr="00947898">
        <w:rPr>
          <w:rFonts w:asciiTheme="majorHAnsi" w:hAnsiTheme="majorHAnsi"/>
        </w:rPr>
        <w:t>- elaborato il piano ferie, gli interessati potranno chiedere di modificare il periodo richiesto, ma l’accoglimento della richiesta è subordinato alla disponibilità dei colleghi allo scambio dei periodi;</w:t>
      </w:r>
    </w:p>
    <w:p w14:paraId="479BF2B2" w14:textId="77777777" w:rsidR="00614C2A" w:rsidRPr="00947898" w:rsidRDefault="00614C2A" w:rsidP="00614C2A">
      <w:pPr>
        <w:spacing w:line="276" w:lineRule="auto"/>
        <w:jc w:val="both"/>
        <w:rPr>
          <w:rFonts w:asciiTheme="majorHAnsi" w:hAnsiTheme="majorHAnsi" w:cs="Calibri"/>
        </w:rPr>
      </w:pPr>
      <w:r w:rsidRPr="00947898">
        <w:rPr>
          <w:rFonts w:asciiTheme="majorHAnsi" w:hAnsiTheme="majorHAnsi" w:cs="Calibri"/>
        </w:rPr>
        <w:t>- d</w:t>
      </w:r>
      <w:r w:rsidRPr="00947898">
        <w:rPr>
          <w:rFonts w:asciiTheme="majorHAnsi" w:hAnsiTheme="majorHAnsi" w:cs="TimesNewRomanPSMT"/>
          <w:color w:val="000000"/>
        </w:rPr>
        <w:t xml:space="preserve">urante l’anno scolastico le </w:t>
      </w:r>
      <w:r w:rsidRPr="00947898">
        <w:rPr>
          <w:rFonts w:asciiTheme="majorHAnsi" w:hAnsiTheme="majorHAnsi" w:cs="Calibri"/>
        </w:rPr>
        <w:t xml:space="preserve">ferie, di regola, devono essere richieste in anticipo </w:t>
      </w:r>
      <w:r w:rsidRPr="00947898">
        <w:rPr>
          <w:rFonts w:asciiTheme="majorHAnsi" w:hAnsiTheme="majorHAnsi" w:cs="Calibri"/>
          <w:u w:val="single"/>
        </w:rPr>
        <w:t>almeno cinque giorni prima</w:t>
      </w:r>
      <w:r w:rsidRPr="00947898">
        <w:rPr>
          <w:rFonts w:asciiTheme="majorHAnsi" w:hAnsiTheme="majorHAnsi" w:cs="Calibri"/>
        </w:rPr>
        <w:t xml:space="preserve"> della fruizione, salvo casi eccezionali, e devono essere autorizzate dal Dirigente Scolastico sentito il parere del Direttore SGA. </w:t>
      </w:r>
    </w:p>
    <w:p w14:paraId="44BA6C75" w14:textId="77777777" w:rsidR="00614C2A" w:rsidRPr="00947898" w:rsidRDefault="00614C2A" w:rsidP="00614C2A">
      <w:pPr>
        <w:autoSpaceDE w:val="0"/>
        <w:jc w:val="both"/>
        <w:rPr>
          <w:rFonts w:asciiTheme="majorHAnsi" w:hAnsiTheme="majorHAnsi"/>
        </w:rPr>
      </w:pPr>
      <w:r w:rsidRPr="00947898">
        <w:rPr>
          <w:rFonts w:asciiTheme="majorHAnsi" w:hAnsiTheme="majorHAnsi" w:cs="Calibri"/>
        </w:rPr>
        <w:t xml:space="preserve">Le ferie verranno articolate </w:t>
      </w:r>
      <w:r w:rsidR="00947898">
        <w:rPr>
          <w:rFonts w:asciiTheme="majorHAnsi" w:hAnsiTheme="majorHAnsi" w:cs="Calibri"/>
        </w:rPr>
        <w:t>in modo da garantire almeno n. 2</w:t>
      </w:r>
      <w:r w:rsidRPr="00947898">
        <w:rPr>
          <w:rFonts w:asciiTheme="majorHAnsi" w:hAnsiTheme="majorHAnsi" w:cs="Calibri"/>
        </w:rPr>
        <w:t xml:space="preserve"> unità </w:t>
      </w:r>
      <w:r w:rsidRPr="00947898">
        <w:rPr>
          <w:rFonts w:asciiTheme="majorHAnsi" w:hAnsiTheme="majorHAnsi" w:cs="TimesNewRomanPSMT"/>
          <w:color w:val="000000"/>
        </w:rPr>
        <w:t xml:space="preserve">per il personale di Assistente Amministrativo e n. </w:t>
      </w:r>
      <w:r w:rsidR="00947898">
        <w:rPr>
          <w:rFonts w:asciiTheme="majorHAnsi" w:hAnsiTheme="majorHAnsi" w:cs="TimesNewRomanPSMT"/>
          <w:color w:val="000000"/>
        </w:rPr>
        <w:t>3</w:t>
      </w:r>
      <w:r w:rsidRPr="00947898">
        <w:rPr>
          <w:rFonts w:asciiTheme="majorHAnsi" w:hAnsiTheme="majorHAnsi" w:cs="TimesNewRomanPSMT"/>
          <w:color w:val="000000"/>
        </w:rPr>
        <w:t xml:space="preserve"> unità di Collaboratore Scolastico nella sede principale.</w:t>
      </w:r>
      <w:r w:rsidRPr="00947898">
        <w:rPr>
          <w:rFonts w:asciiTheme="majorHAnsi" w:hAnsiTheme="majorHAnsi"/>
          <w:shd w:val="clear" w:color="auto" w:fill="FFFFFF"/>
        </w:rPr>
        <w:t xml:space="preserve"> </w:t>
      </w:r>
    </w:p>
    <w:p w14:paraId="3EDF9D85" w14:textId="77777777" w:rsidR="00614C2A" w:rsidRDefault="00614C2A" w:rsidP="00614C2A">
      <w:pPr>
        <w:autoSpaceDE w:val="0"/>
        <w:jc w:val="both"/>
      </w:pPr>
    </w:p>
    <w:p w14:paraId="23AAC911" w14:textId="77777777" w:rsidR="00A353B4" w:rsidRDefault="00A353B4" w:rsidP="00614C2A">
      <w:pPr>
        <w:autoSpaceDE w:val="0"/>
        <w:jc w:val="both"/>
      </w:pPr>
    </w:p>
    <w:p w14:paraId="69F04B2B" w14:textId="0A10EA58" w:rsidR="00947898" w:rsidRDefault="00947898" w:rsidP="00614C2A">
      <w:pPr>
        <w:autoSpaceDE w:val="0"/>
        <w:jc w:val="both"/>
      </w:pPr>
    </w:p>
    <w:p w14:paraId="45FAD616" w14:textId="63129D49" w:rsidR="00B7330D" w:rsidRDefault="00B7330D" w:rsidP="00614C2A">
      <w:pPr>
        <w:autoSpaceDE w:val="0"/>
        <w:jc w:val="both"/>
      </w:pPr>
    </w:p>
    <w:p w14:paraId="5C28F7C6" w14:textId="455A925D" w:rsidR="00B7330D" w:rsidRDefault="00B7330D" w:rsidP="00614C2A">
      <w:pPr>
        <w:autoSpaceDE w:val="0"/>
        <w:jc w:val="both"/>
      </w:pPr>
    </w:p>
    <w:p w14:paraId="3EADD187" w14:textId="7E85F902" w:rsidR="00B7330D" w:rsidRDefault="00B7330D" w:rsidP="00614C2A">
      <w:pPr>
        <w:autoSpaceDE w:val="0"/>
        <w:jc w:val="both"/>
      </w:pPr>
    </w:p>
    <w:p w14:paraId="74AEBCAE" w14:textId="77777777" w:rsidR="00B7330D" w:rsidRPr="009B359D" w:rsidRDefault="00B7330D" w:rsidP="00614C2A">
      <w:pPr>
        <w:autoSpaceDE w:val="0"/>
        <w:jc w:val="both"/>
      </w:pPr>
    </w:p>
    <w:p w14:paraId="4280A117" w14:textId="77777777" w:rsidR="00614C2A" w:rsidRPr="0097512E" w:rsidRDefault="00614C2A" w:rsidP="00614C2A">
      <w:pPr>
        <w:jc w:val="both"/>
        <w:rPr>
          <w:rFonts w:ascii="Cambria" w:hAnsi="Cambria"/>
          <w:b/>
        </w:rPr>
      </w:pPr>
      <w:r w:rsidRPr="0097512E">
        <w:rPr>
          <w:rFonts w:ascii="Cambria" w:hAnsi="Cambria"/>
          <w:b/>
        </w:rPr>
        <w:lastRenderedPageBreak/>
        <w:t>Doveri dei dipendenti</w:t>
      </w:r>
    </w:p>
    <w:p w14:paraId="5BB0BB7B" w14:textId="77777777" w:rsidR="00614C2A" w:rsidRPr="0097512E" w:rsidRDefault="00614C2A" w:rsidP="00614C2A">
      <w:pPr>
        <w:autoSpaceDE w:val="0"/>
        <w:jc w:val="both"/>
        <w:rPr>
          <w:rFonts w:ascii="Cambria" w:hAnsi="Cambria"/>
        </w:rPr>
      </w:pPr>
      <w:r w:rsidRPr="0097512E">
        <w:rPr>
          <w:rFonts w:ascii="Cambria" w:hAnsi="Cambria"/>
        </w:rPr>
        <w:t>I lavoratori devono:</w:t>
      </w:r>
    </w:p>
    <w:p w14:paraId="26154C81" w14:textId="77777777" w:rsidR="00614C2A" w:rsidRPr="0097512E" w:rsidRDefault="00614C2A" w:rsidP="00755219">
      <w:pPr>
        <w:numPr>
          <w:ilvl w:val="0"/>
          <w:numId w:val="3"/>
        </w:numPr>
        <w:suppressAutoHyphens/>
        <w:autoSpaceDE w:val="0"/>
        <w:spacing w:after="0" w:line="240" w:lineRule="auto"/>
        <w:jc w:val="both"/>
        <w:rPr>
          <w:rFonts w:ascii="Cambria" w:hAnsi="Cambria"/>
        </w:rPr>
      </w:pPr>
      <w:r w:rsidRPr="0097512E">
        <w:rPr>
          <w:rFonts w:ascii="Cambria" w:hAnsi="Cambria"/>
        </w:rPr>
        <w:t>prendersi cura della propria sicurezza e salute, di quella delle altre persone presenti a scuola con conseguenza di sue azioni od omissioni;</w:t>
      </w:r>
    </w:p>
    <w:p w14:paraId="1A24BD25" w14:textId="77777777" w:rsidR="00614C2A" w:rsidRPr="0097512E" w:rsidRDefault="00614C2A" w:rsidP="00755219">
      <w:pPr>
        <w:numPr>
          <w:ilvl w:val="0"/>
          <w:numId w:val="3"/>
        </w:numPr>
        <w:suppressAutoHyphens/>
        <w:autoSpaceDE w:val="0"/>
        <w:spacing w:after="0" w:line="240" w:lineRule="auto"/>
        <w:jc w:val="both"/>
        <w:rPr>
          <w:rFonts w:ascii="Cambria" w:hAnsi="Cambria"/>
        </w:rPr>
      </w:pPr>
      <w:r w:rsidRPr="0097512E">
        <w:rPr>
          <w:rFonts w:ascii="Cambria" w:hAnsi="Cambria"/>
        </w:rPr>
        <w:t>osservare le disposizioni impartite dal Dirigente Scolastico e dal D.S.G.A. preposte ai fini della protezione individuale e collettiva;</w:t>
      </w:r>
    </w:p>
    <w:p w14:paraId="0E78E479" w14:textId="77777777" w:rsidR="00614C2A" w:rsidRPr="0097512E" w:rsidRDefault="00614C2A" w:rsidP="00755219">
      <w:pPr>
        <w:numPr>
          <w:ilvl w:val="0"/>
          <w:numId w:val="3"/>
        </w:numPr>
        <w:suppressAutoHyphens/>
        <w:autoSpaceDE w:val="0"/>
        <w:spacing w:after="0" w:line="240" w:lineRule="auto"/>
        <w:jc w:val="both"/>
        <w:rPr>
          <w:rFonts w:ascii="Cambria" w:hAnsi="Cambria"/>
        </w:rPr>
      </w:pPr>
      <w:r w:rsidRPr="0097512E">
        <w:rPr>
          <w:rFonts w:ascii="Cambria" w:hAnsi="Cambria"/>
        </w:rPr>
        <w:t>adoperare correttamente le apparecchiature, gli utensili e le sostanze messi a disposizione e utilizzare correttamente i dispositivi di sicurezza;</w:t>
      </w:r>
    </w:p>
    <w:p w14:paraId="4EE1B9FE" w14:textId="77777777" w:rsidR="00614C2A" w:rsidRPr="0097512E" w:rsidRDefault="00614C2A" w:rsidP="00755219">
      <w:pPr>
        <w:numPr>
          <w:ilvl w:val="0"/>
          <w:numId w:val="3"/>
        </w:numPr>
        <w:suppressAutoHyphens/>
        <w:autoSpaceDE w:val="0"/>
        <w:spacing w:after="0" w:line="240" w:lineRule="auto"/>
        <w:jc w:val="both"/>
        <w:rPr>
          <w:rFonts w:ascii="Cambria" w:hAnsi="Cambria"/>
        </w:rPr>
      </w:pPr>
      <w:r w:rsidRPr="0097512E">
        <w:rPr>
          <w:rFonts w:ascii="Cambria" w:hAnsi="Cambria"/>
        </w:rPr>
        <w:t>avere cura di quanto loro messo a disposizione;</w:t>
      </w:r>
    </w:p>
    <w:p w14:paraId="44A91C6A" w14:textId="77777777" w:rsidR="00614C2A" w:rsidRDefault="00614C2A" w:rsidP="00755219">
      <w:pPr>
        <w:numPr>
          <w:ilvl w:val="0"/>
          <w:numId w:val="3"/>
        </w:numPr>
        <w:suppressAutoHyphens/>
        <w:autoSpaceDE w:val="0"/>
        <w:spacing w:after="0" w:line="240" w:lineRule="auto"/>
        <w:jc w:val="both"/>
        <w:rPr>
          <w:rFonts w:ascii="Cambria" w:hAnsi="Cambria"/>
        </w:rPr>
      </w:pPr>
      <w:r w:rsidRPr="0097512E">
        <w:rPr>
          <w:rFonts w:ascii="Cambria" w:hAnsi="Cambria"/>
        </w:rPr>
        <w:t>segnalare immediatamente al datore di lavoro le inefficienze dei mezzi e dispositivi, eventuali condizioni di pericolo di cui vengono a conoscenza, qualsiasi infortunio o incidente relativo all’uso di agenti biologici;</w:t>
      </w:r>
    </w:p>
    <w:p w14:paraId="26B3F1DD" w14:textId="77777777" w:rsidR="00E6353C" w:rsidRPr="00E6353C" w:rsidRDefault="00E6353C" w:rsidP="00755219">
      <w:pPr>
        <w:numPr>
          <w:ilvl w:val="0"/>
          <w:numId w:val="3"/>
        </w:numPr>
        <w:suppressAutoHyphens/>
        <w:autoSpaceDE w:val="0"/>
        <w:spacing w:after="0" w:line="240" w:lineRule="auto"/>
        <w:jc w:val="both"/>
        <w:rPr>
          <w:rFonts w:ascii="Cambria" w:hAnsi="Cambria"/>
        </w:rPr>
      </w:pPr>
      <w:r w:rsidRPr="00E6353C">
        <w:rPr>
          <w:rFonts w:ascii="Cambria" w:hAnsi="Cambria"/>
        </w:rPr>
        <w:t>non rimuovere o modificare senza autorizzazione i dispositivi di sicurezza, la segnalazione e le attrezzature DPI;</w:t>
      </w:r>
    </w:p>
    <w:p w14:paraId="60527F94" w14:textId="77777777" w:rsidR="00E6353C" w:rsidRPr="00E6353C" w:rsidRDefault="00E6353C" w:rsidP="00755219">
      <w:pPr>
        <w:numPr>
          <w:ilvl w:val="0"/>
          <w:numId w:val="3"/>
        </w:numPr>
        <w:suppressAutoHyphens/>
        <w:autoSpaceDE w:val="0"/>
        <w:spacing w:after="0" w:line="240" w:lineRule="auto"/>
        <w:jc w:val="both"/>
        <w:rPr>
          <w:rFonts w:ascii="Cambria" w:hAnsi="Cambria"/>
        </w:rPr>
      </w:pPr>
      <w:r w:rsidRPr="00E6353C">
        <w:rPr>
          <w:rFonts w:ascii="Cambria" w:hAnsi="Cambria"/>
        </w:rPr>
        <w:t>non compiere di propria iniziativa operazioni che non sono di loro competenza che possono compromettere la sicurezza propria o di altri lavoratori;</w:t>
      </w:r>
    </w:p>
    <w:p w14:paraId="57F537DE" w14:textId="77777777" w:rsidR="00E6353C" w:rsidRPr="00E6353C" w:rsidRDefault="00E6353C" w:rsidP="00755219">
      <w:pPr>
        <w:numPr>
          <w:ilvl w:val="0"/>
          <w:numId w:val="3"/>
        </w:numPr>
        <w:suppressAutoHyphens/>
        <w:autoSpaceDE w:val="0"/>
        <w:spacing w:after="0" w:line="240" w:lineRule="auto"/>
        <w:jc w:val="both"/>
        <w:rPr>
          <w:rFonts w:ascii="Cambria" w:hAnsi="Cambria"/>
        </w:rPr>
      </w:pPr>
      <w:r w:rsidRPr="00E6353C">
        <w:rPr>
          <w:rFonts w:ascii="Cambria" w:hAnsi="Cambria"/>
        </w:rPr>
        <w:t>contribuire insieme al datore di lavoro all’adempimento di tutti gli obblighi imposti dall’autorità competente, comunque necessari alla sicurezza e salute dei lavoratori;</w:t>
      </w:r>
    </w:p>
    <w:p w14:paraId="756D1716" w14:textId="77777777" w:rsidR="00E6353C" w:rsidRPr="00E6353C" w:rsidRDefault="00E6353C" w:rsidP="00755219">
      <w:pPr>
        <w:numPr>
          <w:ilvl w:val="0"/>
          <w:numId w:val="3"/>
        </w:numPr>
        <w:suppressAutoHyphens/>
        <w:autoSpaceDE w:val="0"/>
        <w:spacing w:after="0" w:line="240" w:lineRule="auto"/>
        <w:jc w:val="both"/>
        <w:rPr>
          <w:rFonts w:ascii="Cambria" w:hAnsi="Cambria"/>
        </w:rPr>
      </w:pPr>
      <w:r w:rsidRPr="00E6353C">
        <w:rPr>
          <w:rFonts w:ascii="Cambria" w:hAnsi="Cambria"/>
        </w:rPr>
        <w:t>sottoporsi ai programmi di formazione e addestramento.</w:t>
      </w:r>
    </w:p>
    <w:p w14:paraId="751BA638" w14:textId="77777777" w:rsidR="00E6353C" w:rsidRPr="00E6353C" w:rsidRDefault="00E6353C" w:rsidP="00E6353C">
      <w:pPr>
        <w:autoSpaceDE w:val="0"/>
        <w:jc w:val="both"/>
        <w:rPr>
          <w:rFonts w:ascii="Cambria" w:hAnsi="Cambria"/>
        </w:rPr>
      </w:pPr>
    </w:p>
    <w:p w14:paraId="40C49CAB" w14:textId="77777777" w:rsidR="00E6353C" w:rsidRPr="00E6353C" w:rsidRDefault="00E6353C" w:rsidP="00E6353C">
      <w:pPr>
        <w:autoSpaceDE w:val="0"/>
        <w:jc w:val="both"/>
        <w:rPr>
          <w:rFonts w:ascii="Cambria" w:hAnsi="Cambria"/>
        </w:rPr>
      </w:pPr>
      <w:r w:rsidRPr="00E6353C">
        <w:rPr>
          <w:rFonts w:ascii="Cambria" w:hAnsi="Cambria"/>
        </w:rPr>
        <w:t>La qualità dell’erogazione dei servizi amministrativi è direttamente connessa al possesso di competenze, alla formazione di competenze, alla circolazione e ricaduta delle competenze specifiche tra tutto il personale interessato. La regolarità e l’efficacia del servizio comporta che sia assicurata da parte del personale una adeguata e puntuale conoscenza delle mansioni non necessariamente facenti parte dei propri incarichi. Tale conoscenza si rende altresì indispensabile qualora si verifichino assenze del personale o comunque in momenti di particolare intensità lavorativa.</w:t>
      </w:r>
    </w:p>
    <w:p w14:paraId="51BB1C5E" w14:textId="77777777" w:rsidR="00E6353C" w:rsidRPr="00E6353C" w:rsidRDefault="00E6353C" w:rsidP="00E6353C">
      <w:pPr>
        <w:autoSpaceDE w:val="0"/>
        <w:jc w:val="both"/>
        <w:rPr>
          <w:rFonts w:ascii="Cambria" w:hAnsi="Cambria"/>
        </w:rPr>
      </w:pPr>
      <w:r w:rsidRPr="00E6353C">
        <w:rPr>
          <w:rFonts w:ascii="Cambria" w:hAnsi="Cambria"/>
        </w:rPr>
        <w:t>Sono portate a esemplificazione le seguenti attività: tenuta registro protocollo, posta elettronica, contratti, iscrizioni, infortuni alunni e personale, gestione delle sostituzioni, nomine, conoscenza delle attività deliberate nell’ambito del Piano dell’Offerta Formativa, informazioni all’utenza ecc.</w:t>
      </w:r>
    </w:p>
    <w:p w14:paraId="123C3099" w14:textId="77777777" w:rsidR="00E6353C" w:rsidRPr="00E6353C" w:rsidRDefault="00E6353C" w:rsidP="00E6353C">
      <w:pPr>
        <w:autoSpaceDE w:val="0"/>
        <w:jc w:val="both"/>
        <w:rPr>
          <w:rFonts w:ascii="Cambria" w:hAnsi="Cambria"/>
        </w:rPr>
      </w:pPr>
      <w:r w:rsidRPr="00E6353C">
        <w:rPr>
          <w:rFonts w:ascii="Cambria" w:hAnsi="Cambria"/>
        </w:rPr>
        <w:t>In caso di assenza, responsabile della sostituzione è in via prioritaria il collega dell’ufficio che svolgerà il lavoro del collega assente con priorità a quello a scadenza ravvicinata ed informerà la scrivente di eventuali difficoltà.</w:t>
      </w:r>
    </w:p>
    <w:p w14:paraId="2A210705" w14:textId="77777777" w:rsidR="00E6353C" w:rsidRPr="00E6353C" w:rsidRDefault="00E6353C" w:rsidP="00E6353C">
      <w:pPr>
        <w:autoSpaceDE w:val="0"/>
        <w:jc w:val="both"/>
        <w:rPr>
          <w:rFonts w:ascii="Cambria" w:hAnsi="Cambria"/>
        </w:rPr>
      </w:pPr>
      <w:r w:rsidRPr="00E6353C">
        <w:rPr>
          <w:rFonts w:ascii="Cambria" w:hAnsi="Cambria"/>
        </w:rPr>
        <w:t>Il personale assente è tenuto a comunicare preventivamente al collega il lavoro da effettuare.</w:t>
      </w:r>
    </w:p>
    <w:p w14:paraId="50170F73" w14:textId="77777777" w:rsidR="00E6353C" w:rsidRPr="00E6353C" w:rsidRDefault="00E6353C" w:rsidP="00E6353C">
      <w:pPr>
        <w:autoSpaceDE w:val="0"/>
        <w:jc w:val="both"/>
        <w:rPr>
          <w:rFonts w:ascii="Cambria" w:hAnsi="Cambria"/>
          <w:u w:val="single"/>
        </w:rPr>
      </w:pPr>
      <w:r w:rsidRPr="00E6353C">
        <w:rPr>
          <w:rFonts w:ascii="Cambria" w:hAnsi="Cambria"/>
          <w:u w:val="single"/>
        </w:rPr>
        <w:t>Il personale amministrativo ed i collaboratori scolastici sono tenuti a osservare le istruzioni contenute nel presente piano e in apposite comunicazioni dell’ufficio.</w:t>
      </w:r>
    </w:p>
    <w:p w14:paraId="1FB8974E" w14:textId="77777777" w:rsidR="00E6353C" w:rsidRPr="00E6353C" w:rsidRDefault="00E6353C" w:rsidP="00E6353C">
      <w:pPr>
        <w:autoSpaceDE w:val="0"/>
        <w:jc w:val="both"/>
        <w:rPr>
          <w:rFonts w:ascii="Cambria" w:hAnsi="Cambria"/>
        </w:rPr>
      </w:pPr>
      <w:r w:rsidRPr="00E6353C">
        <w:rPr>
          <w:rFonts w:ascii="Cambria" w:hAnsi="Cambria"/>
        </w:rPr>
        <w:t>Il personale osserverà scrupolosamente quanto previsto dall’art. 11 del CCNL 2016/2018 in materia di “Obblighi del dipendente”.</w:t>
      </w:r>
    </w:p>
    <w:p w14:paraId="07914DBA" w14:textId="77777777" w:rsidR="00E6353C" w:rsidRDefault="00E6353C" w:rsidP="00E6353C">
      <w:pPr>
        <w:autoSpaceDE w:val="0"/>
        <w:jc w:val="both"/>
      </w:pPr>
    </w:p>
    <w:p w14:paraId="6C5F897F" w14:textId="77777777" w:rsidR="00CA6E89" w:rsidRDefault="00CA6E89" w:rsidP="00E6353C">
      <w:pPr>
        <w:autoSpaceDE w:val="0"/>
        <w:jc w:val="both"/>
      </w:pPr>
    </w:p>
    <w:p w14:paraId="282ABE6E" w14:textId="77777777" w:rsidR="00CA6E89" w:rsidRDefault="00CA6E89" w:rsidP="00E6353C">
      <w:pPr>
        <w:autoSpaceDE w:val="0"/>
        <w:jc w:val="both"/>
      </w:pPr>
    </w:p>
    <w:p w14:paraId="0AD84E04" w14:textId="77777777" w:rsidR="00CA6E89" w:rsidRDefault="00CA6E89" w:rsidP="00E6353C">
      <w:pPr>
        <w:autoSpaceDE w:val="0"/>
        <w:jc w:val="both"/>
      </w:pPr>
    </w:p>
    <w:p w14:paraId="2735B0F1" w14:textId="77777777" w:rsidR="00CA6E89" w:rsidRPr="006A09F2" w:rsidRDefault="00CA6E89" w:rsidP="00E6353C">
      <w:pPr>
        <w:autoSpaceDE w:val="0"/>
        <w:jc w:val="both"/>
      </w:pPr>
    </w:p>
    <w:p w14:paraId="51D1DDF3" w14:textId="77777777" w:rsidR="00CA6E89" w:rsidRPr="00CA6E89" w:rsidRDefault="00CA6E89" w:rsidP="00CA6E89">
      <w:pPr>
        <w:pStyle w:val="Titolo8"/>
        <w:shd w:val="clear" w:color="auto" w:fill="FFFFFF"/>
        <w:ind w:left="4248"/>
        <w:textAlignment w:val="baseline"/>
        <w:rPr>
          <w:rFonts w:ascii="Arial" w:hAnsi="Arial" w:cs="Arial"/>
          <w:b/>
          <w:sz w:val="22"/>
          <w:szCs w:val="22"/>
        </w:rPr>
      </w:pPr>
      <w:r w:rsidRPr="00CA6E89">
        <w:rPr>
          <w:b/>
          <w:sz w:val="22"/>
          <w:szCs w:val="22"/>
        </w:rPr>
        <w:lastRenderedPageBreak/>
        <w:t>Lavoro ordinario</w:t>
      </w:r>
    </w:p>
    <w:p w14:paraId="7B3C894B" w14:textId="77777777" w:rsidR="00CA6E89" w:rsidRPr="00F005BB" w:rsidRDefault="00CA6E89" w:rsidP="00CA6E89">
      <w:pPr>
        <w:autoSpaceDE w:val="0"/>
        <w:jc w:val="both"/>
        <w:rPr>
          <w:highlight w:val="yellow"/>
        </w:rPr>
      </w:pPr>
    </w:p>
    <w:p w14:paraId="5C6BF02A" w14:textId="77777777" w:rsidR="00CA6E89" w:rsidRPr="00CA6E89" w:rsidRDefault="00CA6E89" w:rsidP="00CA6E89">
      <w:pPr>
        <w:autoSpaceDE w:val="0"/>
        <w:jc w:val="both"/>
        <w:rPr>
          <w:rFonts w:asciiTheme="majorHAnsi" w:hAnsiTheme="majorHAnsi"/>
          <w:b/>
          <w:bCs/>
        </w:rPr>
      </w:pPr>
      <w:bookmarkStart w:id="1" w:name="__RefHeading__1845_1788584611"/>
      <w:bookmarkStart w:id="2" w:name="_Toc50707074"/>
      <w:bookmarkEnd w:id="1"/>
      <w:r w:rsidRPr="00CA6E89">
        <w:rPr>
          <w:rFonts w:asciiTheme="majorHAnsi" w:hAnsiTheme="majorHAnsi"/>
          <w:b/>
          <w:bCs/>
        </w:rPr>
        <w:t>A</w:t>
      </w:r>
      <w:bookmarkEnd w:id="2"/>
      <w:r w:rsidRPr="00CA6E89">
        <w:rPr>
          <w:rFonts w:asciiTheme="majorHAnsi" w:hAnsiTheme="majorHAnsi"/>
          <w:b/>
          <w:bCs/>
        </w:rPr>
        <w:t xml:space="preserve">ssistenti amministrativi </w:t>
      </w:r>
    </w:p>
    <w:p w14:paraId="33E96715" w14:textId="77777777" w:rsidR="00CA6E89" w:rsidRPr="00CA6E89" w:rsidRDefault="00CA6E89" w:rsidP="00CA6E89">
      <w:pPr>
        <w:autoSpaceDE w:val="0"/>
        <w:jc w:val="both"/>
        <w:rPr>
          <w:rFonts w:asciiTheme="majorHAnsi" w:hAnsiTheme="majorHAnsi"/>
        </w:rPr>
      </w:pPr>
      <w:r w:rsidRPr="00CA6E89">
        <w:rPr>
          <w:rFonts w:asciiTheme="majorHAnsi" w:hAnsiTheme="majorHAnsi"/>
        </w:rPr>
        <w:t>Gli Assistenti Amministrativi, ai sensi del C.C.N.L. scuola vigente (</w:t>
      </w:r>
      <w:proofErr w:type="spellStart"/>
      <w:r w:rsidRPr="00CA6E89">
        <w:rPr>
          <w:rFonts w:asciiTheme="majorHAnsi" w:hAnsiTheme="majorHAnsi"/>
        </w:rPr>
        <w:t>Tab</w:t>
      </w:r>
      <w:proofErr w:type="spellEnd"/>
      <w:r w:rsidRPr="00CA6E89">
        <w:rPr>
          <w:rFonts w:asciiTheme="majorHAnsi" w:hAnsiTheme="majorHAnsi"/>
        </w:rPr>
        <w:t xml:space="preserve">. A – Profilo di area B), svolgono le attività specifiche loro assegnate con autonomia operativa e responsabilità diretta amministrativa. Eseguono attività lavorativa richiedente specifica preparazione professionale e capacità di esecuzione delle procedure anche con l’utilizzazione di strumenti di tipo informatico. Hanno competenza diretta della tenuta dell’archivio e del protocollo. Si ritiene rammentare che </w:t>
      </w:r>
      <w:r w:rsidRPr="00CA6E89">
        <w:rPr>
          <w:rFonts w:asciiTheme="majorHAnsi" w:hAnsiTheme="majorHAnsi"/>
          <w:u w:val="single"/>
        </w:rPr>
        <w:t>il lavoro deve essere svolto in sinergia con i colleghi, in un clima di fiducia, di serenità e di fattiva collaborazione</w:t>
      </w:r>
      <w:r w:rsidRPr="00CA6E89">
        <w:rPr>
          <w:rFonts w:asciiTheme="majorHAnsi" w:hAnsiTheme="majorHAnsi"/>
        </w:rPr>
        <w:t xml:space="preserve">, in modo da eseguire al meglio gli adempimenti e le procedure nel rispetto dei termini previsti. </w:t>
      </w:r>
    </w:p>
    <w:p w14:paraId="1C2452B8" w14:textId="77777777" w:rsidR="00CA6E89" w:rsidRPr="00CA6E89" w:rsidRDefault="00CA6E89" w:rsidP="00CA6E89">
      <w:pPr>
        <w:autoSpaceDE w:val="0"/>
        <w:jc w:val="both"/>
        <w:rPr>
          <w:rFonts w:asciiTheme="majorHAnsi" w:hAnsiTheme="majorHAnsi"/>
        </w:rPr>
      </w:pPr>
      <w:r w:rsidRPr="00CA6E89">
        <w:rPr>
          <w:rFonts w:asciiTheme="majorHAnsi" w:hAnsiTheme="majorHAnsi"/>
        </w:rPr>
        <w:t xml:space="preserve">Al fine di ottimizzare il rendimento complessivo della Segreteria si prevede </w:t>
      </w:r>
      <w:r w:rsidRPr="00CA6E89">
        <w:rPr>
          <w:rFonts w:asciiTheme="majorHAnsi" w:hAnsiTheme="majorHAnsi"/>
          <w:u w:val="single"/>
        </w:rPr>
        <w:t>un criterio di interscambiabilità</w:t>
      </w:r>
      <w:r w:rsidRPr="00CA6E89">
        <w:rPr>
          <w:rFonts w:asciiTheme="majorHAnsi" w:hAnsiTheme="majorHAnsi"/>
        </w:rPr>
        <w:t xml:space="preserve"> dei ruoli, per cui ogni unità potrà svolgere compiti che appartengono a tutte le sezioni sopra specificate, sia per innalzare la professionalità di ognuno, sia per favorire la formazione di una struttura amministrativa flessibile ed evitare la cristallizzazione delle competenze.</w:t>
      </w:r>
    </w:p>
    <w:p w14:paraId="38861843" w14:textId="77777777" w:rsidR="00CA6E89" w:rsidRPr="00CA6E89" w:rsidRDefault="00CA6E89" w:rsidP="00CA6E89">
      <w:pPr>
        <w:autoSpaceDE w:val="0"/>
        <w:jc w:val="both"/>
        <w:rPr>
          <w:rFonts w:asciiTheme="majorHAnsi" w:hAnsiTheme="majorHAnsi"/>
        </w:rPr>
      </w:pPr>
      <w:r w:rsidRPr="00CA6E89">
        <w:rPr>
          <w:rFonts w:asciiTheme="majorHAnsi" w:hAnsiTheme="majorHAnsi"/>
        </w:rPr>
        <w:t xml:space="preserve">In presenza di assenze brevi i colleghi in servizio provvederanno allo svolgimento delle operazioni quotidiane indispensabili mentre, in caso di assenze lunghe, l'articolo 1 comma 602 della legge finanziaria 2018 prevede che possano essere nominati i supplenti brevi e saltuari in sostituzione degli assistenti amministrativi a decorrere </w:t>
      </w:r>
      <w:r w:rsidRPr="00CA6E89">
        <w:rPr>
          <w:rFonts w:asciiTheme="majorHAnsi" w:hAnsiTheme="majorHAnsi"/>
          <w:u w:val="single"/>
        </w:rPr>
        <w:t>dal trentesimo giorno di assenza</w:t>
      </w:r>
      <w:r w:rsidRPr="00CA6E89">
        <w:rPr>
          <w:rFonts w:asciiTheme="majorHAnsi" w:hAnsiTheme="majorHAnsi"/>
        </w:rPr>
        <w:t>.</w:t>
      </w:r>
    </w:p>
    <w:p w14:paraId="0B5D9DC2" w14:textId="77777777" w:rsidR="00CA6E89" w:rsidRPr="00CA6E89" w:rsidRDefault="00CA6E89" w:rsidP="00CA6E89">
      <w:pPr>
        <w:autoSpaceDE w:val="0"/>
        <w:jc w:val="both"/>
        <w:rPr>
          <w:rFonts w:asciiTheme="majorHAnsi" w:hAnsiTheme="majorHAnsi"/>
        </w:rPr>
      </w:pPr>
      <w:r w:rsidRPr="00CA6E89">
        <w:rPr>
          <w:rFonts w:asciiTheme="majorHAnsi" w:hAnsiTheme="majorHAnsi"/>
        </w:rPr>
        <w:t>Tutti i giorni gli assistenti amministrativi dovranno visionare la posta in arrivo e provvedere alle pratiche con carattere di urgenza di propria competenza.</w:t>
      </w:r>
    </w:p>
    <w:p w14:paraId="2179BFAB" w14:textId="77777777" w:rsidR="00CA6E89" w:rsidRPr="00CA6E89" w:rsidRDefault="00CA6E89" w:rsidP="00CA6E89">
      <w:pPr>
        <w:autoSpaceDE w:val="0"/>
        <w:jc w:val="both"/>
        <w:rPr>
          <w:rFonts w:asciiTheme="majorHAnsi" w:hAnsiTheme="majorHAnsi"/>
        </w:rPr>
      </w:pPr>
      <w:r w:rsidRPr="00CA6E89">
        <w:rPr>
          <w:rFonts w:asciiTheme="majorHAnsi" w:hAnsiTheme="majorHAnsi"/>
        </w:rPr>
        <w:t>All’occorrenza o su richiesta gli assistenti amministrativi si incontreranno con il DSGA per verificare i lavori in corso e i nuovi lavori che verranno ad aggiungersi giornalmente per concordare le linee da seguire.</w:t>
      </w:r>
    </w:p>
    <w:p w14:paraId="56BAD2B2" w14:textId="77777777" w:rsidR="00CA6E89" w:rsidRPr="00CA6E89" w:rsidRDefault="00CA6E89" w:rsidP="00CA6E89">
      <w:pPr>
        <w:autoSpaceDE w:val="0"/>
        <w:jc w:val="both"/>
        <w:rPr>
          <w:rFonts w:asciiTheme="majorHAnsi" w:hAnsiTheme="majorHAnsi"/>
        </w:rPr>
      </w:pPr>
      <w:r w:rsidRPr="00CA6E89">
        <w:rPr>
          <w:rFonts w:asciiTheme="majorHAnsi" w:hAnsiTheme="majorHAnsi"/>
        </w:rPr>
        <w:t>Gli assistenti daranno comunicazione al DSGA di tutte le operazioni eseguite riguardanti la scuola in modo che lo stesso possa essere a conoscenza di tutto l’andamento scolastico.</w:t>
      </w:r>
    </w:p>
    <w:p w14:paraId="5831CCC1" w14:textId="77777777" w:rsidR="00CA6E89" w:rsidRPr="00CA6E89" w:rsidRDefault="00CA6E89" w:rsidP="00CA6E89">
      <w:pPr>
        <w:autoSpaceDE w:val="0"/>
        <w:jc w:val="both"/>
        <w:rPr>
          <w:rFonts w:asciiTheme="majorHAnsi" w:hAnsiTheme="majorHAnsi"/>
        </w:rPr>
      </w:pPr>
      <w:r w:rsidRPr="00CA6E89">
        <w:rPr>
          <w:rFonts w:asciiTheme="majorHAnsi" w:hAnsiTheme="majorHAnsi"/>
        </w:rPr>
        <w:t>Tutto il personale amministrativo è invitato ad essere professionale e al contempo cortese e discreto.</w:t>
      </w:r>
    </w:p>
    <w:p w14:paraId="0988FD01" w14:textId="77777777" w:rsidR="00424D81" w:rsidRPr="00424D81" w:rsidRDefault="00424D81" w:rsidP="00424D81">
      <w:pPr>
        <w:autoSpaceDE w:val="0"/>
        <w:jc w:val="both"/>
        <w:rPr>
          <w:rFonts w:asciiTheme="majorHAnsi" w:hAnsiTheme="majorHAnsi"/>
        </w:rPr>
      </w:pPr>
      <w:r w:rsidRPr="00424D81">
        <w:rPr>
          <w:rFonts w:asciiTheme="majorHAnsi" w:hAnsiTheme="majorHAnsi"/>
        </w:rPr>
        <w:t>Ogni assistente amministrativo cura la modulistica necessaria al proprio settore. Gli assistenti amministrativi gestiscono il proprio settore in modo ordinato e accessibile ai colleghi.</w:t>
      </w:r>
    </w:p>
    <w:p w14:paraId="675ED0A0" w14:textId="77777777" w:rsidR="00424D81" w:rsidRPr="00424D81" w:rsidRDefault="00424D81" w:rsidP="00424D81">
      <w:pPr>
        <w:autoSpaceDE w:val="0"/>
        <w:jc w:val="both"/>
        <w:rPr>
          <w:rFonts w:asciiTheme="majorHAnsi" w:hAnsiTheme="majorHAnsi"/>
        </w:rPr>
      </w:pPr>
      <w:r w:rsidRPr="00424D81">
        <w:rPr>
          <w:rFonts w:asciiTheme="majorHAnsi" w:hAnsiTheme="majorHAnsi"/>
        </w:rPr>
        <w:t xml:space="preserve">Tutto il personale amministrativo si atterrà alle linee guida all’utilizzo dei video terminali previste dall’ex D.lgs. 81/2008. In particolare, si ricorda che è indispensabile effettuare frequenti pause per evitare l’affaticamento visivo, </w:t>
      </w:r>
      <w:r w:rsidRPr="00424D81">
        <w:rPr>
          <w:rFonts w:asciiTheme="majorHAnsi" w:hAnsiTheme="majorHAnsi"/>
          <w:u w:val="single"/>
        </w:rPr>
        <w:t>almeno quindici minuti ogni due ore</w:t>
      </w:r>
      <w:r w:rsidRPr="00424D81">
        <w:rPr>
          <w:rFonts w:asciiTheme="majorHAnsi" w:hAnsiTheme="majorHAnsi"/>
        </w:rPr>
        <w:t xml:space="preserve"> di utilizzo continuativo del computer, durante le quali è opportuno non dedicarsi ad attività che richiedano un intenso impegno visivo.</w:t>
      </w:r>
    </w:p>
    <w:p w14:paraId="3B766BFB" w14:textId="77777777" w:rsidR="00424D81" w:rsidRPr="00424D81" w:rsidRDefault="00424D81" w:rsidP="00424D81">
      <w:pPr>
        <w:autoSpaceDE w:val="0"/>
        <w:jc w:val="both"/>
        <w:rPr>
          <w:rFonts w:asciiTheme="majorHAnsi" w:hAnsiTheme="majorHAnsi"/>
        </w:rPr>
      </w:pPr>
      <w:r w:rsidRPr="00424D81">
        <w:rPr>
          <w:rFonts w:asciiTheme="majorHAnsi" w:hAnsiTheme="majorHAnsi"/>
        </w:rPr>
        <w:t>Tutti gli Assistenti Amministrativi sono incaricati del trattamento dei dati personali, sensibili e giudiziari, secondo le regole previste dal D.lgs.196/2003 e dal D.lgs. 101/2018.</w:t>
      </w:r>
    </w:p>
    <w:p w14:paraId="49195E90" w14:textId="77777777" w:rsidR="00424D81" w:rsidRPr="00424D81" w:rsidRDefault="00424D81" w:rsidP="00424D81">
      <w:pPr>
        <w:autoSpaceDE w:val="0"/>
        <w:jc w:val="both"/>
        <w:rPr>
          <w:rFonts w:asciiTheme="majorHAnsi" w:hAnsiTheme="majorHAnsi"/>
        </w:rPr>
      </w:pPr>
      <w:bookmarkStart w:id="3" w:name="_Hlk54793160"/>
      <w:r w:rsidRPr="00424D81">
        <w:rPr>
          <w:rFonts w:asciiTheme="majorHAnsi" w:hAnsiTheme="majorHAnsi"/>
        </w:rPr>
        <w:t>L’orario ordinario è articolato su 36 ore alla settimana, ed è articolato nel modo seguente:</w:t>
      </w:r>
    </w:p>
    <w:p w14:paraId="6D4DA71B" w14:textId="77777777" w:rsidR="00424D81" w:rsidRPr="00424D81" w:rsidRDefault="00424D81" w:rsidP="00755219">
      <w:pPr>
        <w:numPr>
          <w:ilvl w:val="0"/>
          <w:numId w:val="5"/>
        </w:numPr>
        <w:suppressAutoHyphens/>
        <w:autoSpaceDE w:val="0"/>
        <w:spacing w:after="0" w:line="240" w:lineRule="auto"/>
        <w:jc w:val="both"/>
        <w:rPr>
          <w:rFonts w:asciiTheme="majorHAnsi" w:hAnsiTheme="majorHAnsi"/>
        </w:rPr>
      </w:pPr>
      <w:r w:rsidRPr="00424D81">
        <w:rPr>
          <w:rFonts w:asciiTheme="majorHAnsi" w:hAnsiTheme="majorHAnsi"/>
        </w:rPr>
        <w:t xml:space="preserve">DIRETTORE SGA: </w:t>
      </w:r>
      <w:r w:rsidRPr="00424D81">
        <w:rPr>
          <w:rFonts w:asciiTheme="majorHAnsi" w:hAnsiTheme="majorHAnsi"/>
          <w:shd w:val="clear" w:color="auto" w:fill="FFFFFF"/>
        </w:rPr>
        <w:t>presta servizio in maniera flessibile, con variazioni stabilite di intesa con il Dirigente Scolastico e in base alle esigenze di servizio.</w:t>
      </w:r>
    </w:p>
    <w:p w14:paraId="5710AD1F" w14:textId="65993109" w:rsidR="00424D81" w:rsidRDefault="00424D81" w:rsidP="00424D81">
      <w:pPr>
        <w:suppressAutoHyphens/>
        <w:autoSpaceDE w:val="0"/>
        <w:spacing w:after="0" w:line="240" w:lineRule="auto"/>
        <w:ind w:left="720"/>
        <w:jc w:val="both"/>
        <w:rPr>
          <w:rFonts w:asciiTheme="majorHAnsi" w:hAnsiTheme="majorHAnsi"/>
          <w:shd w:val="clear" w:color="auto" w:fill="FFFFFF"/>
        </w:rPr>
      </w:pPr>
      <w:r w:rsidRPr="00424D81">
        <w:rPr>
          <w:rFonts w:asciiTheme="majorHAnsi" w:hAnsiTheme="majorHAnsi"/>
          <w:shd w:val="clear" w:color="auto" w:fill="FFFFFF"/>
        </w:rPr>
        <w:t xml:space="preserve"> Generalmente:</w:t>
      </w:r>
      <w:r>
        <w:rPr>
          <w:rFonts w:asciiTheme="majorHAnsi" w:hAnsiTheme="majorHAnsi"/>
        </w:rPr>
        <w:t xml:space="preserve"> </w:t>
      </w:r>
      <w:r w:rsidRPr="00424D81">
        <w:rPr>
          <w:rFonts w:asciiTheme="majorHAnsi" w:hAnsiTheme="majorHAnsi"/>
          <w:shd w:val="clear" w:color="auto" w:fill="FFFFFF"/>
        </w:rPr>
        <w:t xml:space="preserve">dal lunedì al venerdì dalle </w:t>
      </w:r>
      <w:r>
        <w:rPr>
          <w:rFonts w:asciiTheme="majorHAnsi" w:hAnsiTheme="majorHAnsi"/>
          <w:shd w:val="clear" w:color="auto" w:fill="FFFFFF"/>
        </w:rPr>
        <w:t>7:45</w:t>
      </w:r>
      <w:r w:rsidRPr="00424D81">
        <w:rPr>
          <w:rFonts w:asciiTheme="majorHAnsi" w:hAnsiTheme="majorHAnsi"/>
          <w:shd w:val="clear" w:color="auto" w:fill="FFFFFF"/>
        </w:rPr>
        <w:t xml:space="preserve"> alle 14:</w:t>
      </w:r>
      <w:r>
        <w:rPr>
          <w:rFonts w:asciiTheme="majorHAnsi" w:hAnsiTheme="majorHAnsi"/>
          <w:shd w:val="clear" w:color="auto" w:fill="FFFFFF"/>
        </w:rPr>
        <w:t>57</w:t>
      </w:r>
      <w:r w:rsidRPr="00424D81">
        <w:rPr>
          <w:rFonts w:asciiTheme="majorHAnsi" w:hAnsiTheme="majorHAnsi"/>
          <w:shd w:val="clear" w:color="auto" w:fill="FFFFFF"/>
        </w:rPr>
        <w:t xml:space="preserve"> </w:t>
      </w:r>
    </w:p>
    <w:p w14:paraId="40FB0222" w14:textId="77777777" w:rsidR="007A4C75" w:rsidRPr="00424D81" w:rsidRDefault="007A4C75" w:rsidP="00424D81">
      <w:pPr>
        <w:suppressAutoHyphens/>
        <w:autoSpaceDE w:val="0"/>
        <w:spacing w:after="0" w:line="240" w:lineRule="auto"/>
        <w:ind w:left="720"/>
        <w:jc w:val="both"/>
        <w:rPr>
          <w:rFonts w:asciiTheme="majorHAnsi" w:hAnsiTheme="majorHAnsi"/>
        </w:rPr>
      </w:pPr>
    </w:p>
    <w:p w14:paraId="35CE50E9" w14:textId="77777777" w:rsidR="00424D81" w:rsidRDefault="00424D81" w:rsidP="00755219">
      <w:pPr>
        <w:numPr>
          <w:ilvl w:val="0"/>
          <w:numId w:val="3"/>
        </w:numPr>
        <w:suppressAutoHyphens/>
        <w:autoSpaceDE w:val="0"/>
        <w:spacing w:after="0" w:line="240" w:lineRule="auto"/>
        <w:jc w:val="both"/>
        <w:rPr>
          <w:rFonts w:asciiTheme="majorHAnsi" w:hAnsiTheme="majorHAnsi"/>
        </w:rPr>
      </w:pPr>
      <w:r w:rsidRPr="00424D81">
        <w:rPr>
          <w:rFonts w:asciiTheme="majorHAnsi" w:hAnsiTheme="majorHAnsi"/>
        </w:rPr>
        <w:t xml:space="preserve">ASSISTENTI AMMINISTRATIVI: l’orario è articolato su </w:t>
      </w:r>
      <w:r>
        <w:rPr>
          <w:rFonts w:asciiTheme="majorHAnsi" w:hAnsiTheme="majorHAnsi"/>
        </w:rPr>
        <w:t>5</w:t>
      </w:r>
      <w:r w:rsidRPr="00424D81">
        <w:rPr>
          <w:rFonts w:asciiTheme="majorHAnsi" w:hAnsiTheme="majorHAnsi"/>
        </w:rPr>
        <w:t xml:space="preserve"> giorni, dal lunedì al </w:t>
      </w:r>
      <w:r>
        <w:rPr>
          <w:rFonts w:asciiTheme="majorHAnsi" w:hAnsiTheme="majorHAnsi"/>
        </w:rPr>
        <w:t>venerdì:</w:t>
      </w:r>
    </w:p>
    <w:p w14:paraId="4702BB88" w14:textId="77777777" w:rsidR="00424D81" w:rsidRDefault="00424D81" w:rsidP="00755219">
      <w:pPr>
        <w:pStyle w:val="Paragrafoelenco"/>
        <w:numPr>
          <w:ilvl w:val="0"/>
          <w:numId w:val="6"/>
        </w:numPr>
        <w:suppressAutoHyphens/>
        <w:autoSpaceDE w:val="0"/>
        <w:spacing w:after="0" w:line="240" w:lineRule="auto"/>
        <w:jc w:val="both"/>
        <w:rPr>
          <w:rFonts w:asciiTheme="majorHAnsi" w:hAnsiTheme="majorHAnsi"/>
        </w:rPr>
      </w:pPr>
      <w:r>
        <w:rPr>
          <w:rFonts w:asciiTheme="majorHAnsi" w:hAnsiTheme="majorHAnsi"/>
        </w:rPr>
        <w:t>N.1 unità dalle 7.45 alle 14.57</w:t>
      </w:r>
    </w:p>
    <w:p w14:paraId="4EE135C9" w14:textId="77777777" w:rsidR="00424D81" w:rsidRDefault="00424D81" w:rsidP="00755219">
      <w:pPr>
        <w:pStyle w:val="Paragrafoelenco"/>
        <w:numPr>
          <w:ilvl w:val="0"/>
          <w:numId w:val="6"/>
        </w:numPr>
        <w:suppressAutoHyphens/>
        <w:autoSpaceDE w:val="0"/>
        <w:spacing w:after="0" w:line="240" w:lineRule="auto"/>
        <w:jc w:val="both"/>
        <w:rPr>
          <w:rFonts w:asciiTheme="majorHAnsi" w:hAnsiTheme="majorHAnsi"/>
        </w:rPr>
      </w:pPr>
      <w:r>
        <w:rPr>
          <w:rFonts w:asciiTheme="majorHAnsi" w:hAnsiTheme="majorHAnsi"/>
        </w:rPr>
        <w:t>N. 4 unità dalle 8.00 alle 15.12</w:t>
      </w:r>
    </w:p>
    <w:p w14:paraId="0B69860F" w14:textId="31CBB8F0" w:rsidR="00424D81" w:rsidRPr="007A4C75" w:rsidRDefault="00424D81" w:rsidP="007A4C75">
      <w:pPr>
        <w:pStyle w:val="Paragrafoelenco"/>
        <w:numPr>
          <w:ilvl w:val="0"/>
          <w:numId w:val="6"/>
        </w:numPr>
        <w:suppressAutoHyphens/>
        <w:autoSpaceDE w:val="0"/>
        <w:spacing w:after="0" w:line="240" w:lineRule="auto"/>
        <w:jc w:val="both"/>
        <w:rPr>
          <w:rFonts w:asciiTheme="majorHAnsi" w:hAnsiTheme="majorHAnsi"/>
        </w:rPr>
      </w:pPr>
      <w:r w:rsidRPr="007A4C75">
        <w:rPr>
          <w:rFonts w:asciiTheme="majorHAnsi" w:hAnsiTheme="majorHAnsi"/>
        </w:rPr>
        <w:t>N. 1 unità, a turnazione, dalle 9.30 alle</w:t>
      </w:r>
      <w:r w:rsidR="007A4C75" w:rsidRPr="007A4C75">
        <w:rPr>
          <w:rFonts w:asciiTheme="majorHAnsi" w:hAnsiTheme="majorHAnsi"/>
        </w:rPr>
        <w:t xml:space="preserve"> 16.4</w:t>
      </w:r>
      <w:bookmarkEnd w:id="3"/>
    </w:p>
    <w:p w14:paraId="6A48B3F4" w14:textId="77777777" w:rsidR="00424D81" w:rsidRPr="00F32FFC" w:rsidRDefault="00424D81" w:rsidP="00424D81">
      <w:pPr>
        <w:autoSpaceDE w:val="0"/>
        <w:jc w:val="both"/>
        <w:rPr>
          <w:rFonts w:asciiTheme="majorHAnsi" w:hAnsiTheme="majorHAnsi"/>
        </w:rPr>
      </w:pPr>
      <w:r w:rsidRPr="00F32FFC">
        <w:rPr>
          <w:rFonts w:asciiTheme="majorHAnsi" w:hAnsiTheme="majorHAnsi"/>
        </w:rPr>
        <w:lastRenderedPageBreak/>
        <w:t>L'organico è formato da 6 assistenti amministrativ</w:t>
      </w:r>
      <w:r w:rsidR="0018281A">
        <w:rPr>
          <w:rFonts w:asciiTheme="majorHAnsi" w:hAnsiTheme="majorHAnsi"/>
        </w:rPr>
        <w:t>i</w:t>
      </w:r>
      <w:r w:rsidRPr="00F32FFC">
        <w:rPr>
          <w:rFonts w:asciiTheme="majorHAnsi" w:hAnsiTheme="majorHAnsi"/>
        </w:rPr>
        <w:t>. La segreteria si articola su quattro settori di servizio con carichi di lavoro equamente ripartiti. In linea di massima, i compiti sono ripartiti nei diversi settori di servizio ma, per l'assolvimento di mansioni particolarmente impegnative, sarà coinvolto tutto il personale.</w:t>
      </w:r>
    </w:p>
    <w:p w14:paraId="022C94ED" w14:textId="77777777" w:rsidR="00424D81" w:rsidRPr="00F32FFC" w:rsidRDefault="00424D81" w:rsidP="00424D81">
      <w:pPr>
        <w:autoSpaceDE w:val="0"/>
        <w:jc w:val="both"/>
        <w:rPr>
          <w:rFonts w:asciiTheme="majorHAnsi" w:hAnsiTheme="majorHAnsi"/>
        </w:rPr>
      </w:pPr>
      <w:r w:rsidRPr="00F32FFC">
        <w:rPr>
          <w:rFonts w:asciiTheme="majorHAnsi" w:hAnsiTheme="majorHAnsi"/>
        </w:rPr>
        <w:t>L’orario pomeridiano, da gestire con l’utilizzo razionale ed integrato di tutti gli strumenti previsti dalla vigente normativa (orario ordinario, flessibile, plurisettimanale, turnazioni), verrà concordato nel corso dell’anno scolastico secondo le necessità del funzionamento della scuola e delle attività organizzative e didattiche previste dal PTOF.</w:t>
      </w:r>
    </w:p>
    <w:p w14:paraId="0359F030" w14:textId="77777777" w:rsidR="00424D81" w:rsidRDefault="00424D81" w:rsidP="00424D81">
      <w:pPr>
        <w:autoSpaceDE w:val="0"/>
        <w:jc w:val="both"/>
        <w:rPr>
          <w:rFonts w:asciiTheme="majorHAnsi" w:hAnsiTheme="majorHAnsi"/>
        </w:rPr>
      </w:pPr>
      <w:r w:rsidRPr="00F32FFC">
        <w:rPr>
          <w:rFonts w:asciiTheme="majorHAnsi" w:hAnsiTheme="majorHAnsi"/>
        </w:rPr>
        <w:t>L’eventuale orario aggiuntivo sarà recuperato, a richiesta del personale interessato, previa maturazione di una giornata di riposo compensativo, in un giorno da fruire in data da concordare con il DSGA, in base alle direttive del Dirigente Scolastico.  Compatibilmente con le risorse finanziarie, le ore aggiuntive saranno retribuite con il FIS o altre fonti di finanziamento oppure, in caso di incapienza, saranno recuperate nei periodi di sospensione dell’attività didattica.</w:t>
      </w:r>
    </w:p>
    <w:p w14:paraId="2C601BBC" w14:textId="77777777" w:rsidR="00F32FFC" w:rsidRPr="00A52501" w:rsidRDefault="00F32FFC" w:rsidP="00F32FFC">
      <w:pPr>
        <w:widowControl w:val="0"/>
        <w:autoSpaceDE w:val="0"/>
        <w:autoSpaceDN w:val="0"/>
        <w:adjustRightInd w:val="0"/>
        <w:spacing w:line="312" w:lineRule="atLeast"/>
        <w:jc w:val="both"/>
        <w:rPr>
          <w:rFonts w:asciiTheme="majorHAnsi" w:hAnsiTheme="majorHAnsi" w:cs="Arial"/>
        </w:rPr>
      </w:pPr>
      <w:r w:rsidRPr="00A52501">
        <w:rPr>
          <w:rFonts w:asciiTheme="majorHAnsi" w:hAnsiTheme="majorHAnsi" w:cs="Arial"/>
        </w:rPr>
        <w:t>Gli orari di apertura al pubblico degli uffici di segreteria sono i seguenti:</w:t>
      </w:r>
    </w:p>
    <w:p w14:paraId="7E14D1E7" w14:textId="77777777" w:rsidR="00F32FFC" w:rsidRPr="00A52501" w:rsidRDefault="00F32FFC" w:rsidP="00755219">
      <w:pPr>
        <w:widowControl w:val="0"/>
        <w:numPr>
          <w:ilvl w:val="0"/>
          <w:numId w:val="7"/>
        </w:numPr>
        <w:autoSpaceDE w:val="0"/>
        <w:autoSpaceDN w:val="0"/>
        <w:adjustRightInd w:val="0"/>
        <w:spacing w:after="0" w:line="230" w:lineRule="atLeast"/>
        <w:jc w:val="both"/>
        <w:rPr>
          <w:rFonts w:asciiTheme="majorHAnsi" w:hAnsiTheme="majorHAnsi" w:cs="Arial"/>
        </w:rPr>
      </w:pPr>
      <w:proofErr w:type="gramStart"/>
      <w:r w:rsidRPr="00A52501">
        <w:rPr>
          <w:rFonts w:asciiTheme="majorHAnsi" w:hAnsiTheme="majorHAnsi" w:cs="Arial"/>
        </w:rPr>
        <w:t>dal  lunedì</w:t>
      </w:r>
      <w:proofErr w:type="gramEnd"/>
      <w:r w:rsidRPr="00A52501">
        <w:rPr>
          <w:rFonts w:asciiTheme="majorHAnsi" w:hAnsiTheme="majorHAnsi" w:cs="Arial"/>
        </w:rPr>
        <w:t xml:space="preserve"> al  venerdì</w:t>
      </w:r>
      <w:r w:rsidRPr="00A52501">
        <w:rPr>
          <w:rFonts w:asciiTheme="majorHAnsi" w:hAnsiTheme="majorHAnsi" w:cs="Arial"/>
        </w:rPr>
        <w:tab/>
        <w:t xml:space="preserve">   </w:t>
      </w:r>
      <w:r w:rsidRPr="00A52501">
        <w:rPr>
          <w:rFonts w:asciiTheme="majorHAnsi" w:hAnsiTheme="majorHAnsi" w:cs="Arial"/>
        </w:rPr>
        <w:tab/>
      </w:r>
      <w:r w:rsidRPr="00A52501">
        <w:rPr>
          <w:rFonts w:asciiTheme="majorHAnsi" w:hAnsiTheme="majorHAnsi" w:cs="Arial"/>
        </w:rPr>
        <w:tab/>
        <w:t>dalle ore 11.30 alle ore 13.30</w:t>
      </w:r>
    </w:p>
    <w:p w14:paraId="7FC57AF8" w14:textId="77777777" w:rsidR="00F32FFC" w:rsidRDefault="00F32FFC" w:rsidP="00755219">
      <w:pPr>
        <w:widowControl w:val="0"/>
        <w:numPr>
          <w:ilvl w:val="0"/>
          <w:numId w:val="7"/>
        </w:numPr>
        <w:autoSpaceDE w:val="0"/>
        <w:autoSpaceDN w:val="0"/>
        <w:adjustRightInd w:val="0"/>
        <w:spacing w:after="0" w:line="230" w:lineRule="atLeast"/>
        <w:jc w:val="both"/>
        <w:rPr>
          <w:rFonts w:asciiTheme="majorHAnsi" w:hAnsiTheme="majorHAnsi" w:cs="Arial"/>
        </w:rPr>
      </w:pPr>
      <w:r w:rsidRPr="00A52501">
        <w:rPr>
          <w:rFonts w:asciiTheme="majorHAnsi" w:hAnsiTheme="majorHAnsi" w:cs="Arial"/>
        </w:rPr>
        <w:t xml:space="preserve">martedì e giovedì       </w:t>
      </w:r>
      <w:r w:rsidRPr="00A52501">
        <w:rPr>
          <w:rFonts w:asciiTheme="majorHAnsi" w:hAnsiTheme="majorHAnsi" w:cs="Arial"/>
        </w:rPr>
        <w:tab/>
      </w:r>
      <w:r w:rsidRPr="00A52501">
        <w:rPr>
          <w:rFonts w:asciiTheme="majorHAnsi" w:hAnsiTheme="majorHAnsi" w:cs="Arial"/>
        </w:rPr>
        <w:tab/>
      </w:r>
      <w:r w:rsidRPr="00A52501">
        <w:rPr>
          <w:rFonts w:asciiTheme="majorHAnsi" w:hAnsiTheme="majorHAnsi" w:cs="Arial"/>
        </w:rPr>
        <w:tab/>
        <w:t>dalle ore 15.30 alle ore 16.15</w:t>
      </w:r>
    </w:p>
    <w:p w14:paraId="560B81D7" w14:textId="77777777" w:rsidR="00F32FFC" w:rsidRPr="00F32FFC" w:rsidRDefault="00F32FFC" w:rsidP="00424D81">
      <w:pPr>
        <w:autoSpaceDE w:val="0"/>
        <w:jc w:val="both"/>
        <w:rPr>
          <w:rFonts w:asciiTheme="majorHAnsi" w:hAnsiTheme="majorHAnsi"/>
        </w:rPr>
      </w:pPr>
    </w:p>
    <w:p w14:paraId="1280F7CA" w14:textId="77777777" w:rsidR="00424D81" w:rsidRPr="00424D81" w:rsidRDefault="00424D81" w:rsidP="00424D81">
      <w:pPr>
        <w:autoSpaceDE w:val="0"/>
        <w:jc w:val="both"/>
        <w:rPr>
          <w:rFonts w:asciiTheme="majorHAnsi" w:hAnsiTheme="majorHAnsi"/>
          <w:u w:val="single"/>
        </w:rPr>
      </w:pPr>
      <w:r w:rsidRPr="00F32FFC">
        <w:rPr>
          <w:rFonts w:asciiTheme="majorHAnsi" w:hAnsiTheme="majorHAnsi"/>
        </w:rPr>
        <w:t xml:space="preserve">La segreteria è comunque accessibile attraverso gli indirizzi di posta elettronica istituzionale o tramite il canale telefonico. </w:t>
      </w:r>
      <w:r w:rsidRPr="00F32FFC">
        <w:rPr>
          <w:rFonts w:asciiTheme="majorHAnsi" w:hAnsiTheme="majorHAnsi"/>
          <w:u w:val="single"/>
        </w:rPr>
        <w:t xml:space="preserve">Quest’ultimo canale è attivo al pubblico dal lunedì al venerdì dalle ore </w:t>
      </w:r>
      <w:r w:rsidR="00F32FFC">
        <w:rPr>
          <w:rFonts w:asciiTheme="majorHAnsi" w:hAnsiTheme="majorHAnsi"/>
          <w:u w:val="single"/>
        </w:rPr>
        <w:t>8:00</w:t>
      </w:r>
      <w:r w:rsidRPr="00F32FFC">
        <w:rPr>
          <w:rFonts w:asciiTheme="majorHAnsi" w:hAnsiTheme="majorHAnsi"/>
          <w:u w:val="single"/>
        </w:rPr>
        <w:t xml:space="preserve"> alle ore 1</w:t>
      </w:r>
      <w:r w:rsidR="00F32FFC">
        <w:rPr>
          <w:rFonts w:asciiTheme="majorHAnsi" w:hAnsiTheme="majorHAnsi"/>
          <w:u w:val="single"/>
        </w:rPr>
        <w:t>6:30</w:t>
      </w:r>
      <w:r w:rsidRPr="00F32FFC">
        <w:rPr>
          <w:rFonts w:asciiTheme="majorHAnsi" w:hAnsiTheme="majorHAnsi"/>
          <w:u w:val="single"/>
        </w:rPr>
        <w:t>.</w:t>
      </w:r>
      <w:bookmarkStart w:id="4" w:name="_Hlk51170547"/>
      <w:bookmarkEnd w:id="4"/>
    </w:p>
    <w:p w14:paraId="78AEBC53" w14:textId="77777777" w:rsidR="00424D81" w:rsidRPr="00424D81" w:rsidRDefault="00424D81" w:rsidP="00424D81">
      <w:pPr>
        <w:autoSpaceDE w:val="0"/>
        <w:jc w:val="both"/>
        <w:rPr>
          <w:rFonts w:asciiTheme="majorHAnsi" w:hAnsiTheme="majorHAnsi"/>
          <w:u w:val="single"/>
        </w:rPr>
      </w:pPr>
    </w:p>
    <w:p w14:paraId="627BA1FA" w14:textId="77777777" w:rsidR="00424D81" w:rsidRDefault="00424D81" w:rsidP="00424D81">
      <w:pPr>
        <w:autoSpaceDE w:val="0"/>
        <w:jc w:val="both"/>
        <w:rPr>
          <w:rFonts w:asciiTheme="majorHAnsi" w:hAnsiTheme="majorHAnsi"/>
          <w:b/>
          <w:bCs/>
        </w:rPr>
      </w:pPr>
      <w:r w:rsidRPr="00424D81">
        <w:rPr>
          <w:rFonts w:asciiTheme="majorHAnsi" w:hAnsiTheme="majorHAnsi"/>
          <w:b/>
          <w:bCs/>
        </w:rPr>
        <w:t xml:space="preserve">Mansioni e compiti degli assistenti amministrativi  </w:t>
      </w:r>
    </w:p>
    <w:p w14:paraId="3C01EE54" w14:textId="77777777" w:rsidR="00F04808" w:rsidRPr="00424D81" w:rsidRDefault="00F04808" w:rsidP="00424D81">
      <w:pPr>
        <w:autoSpaceDE w:val="0"/>
        <w:jc w:val="both"/>
        <w:rPr>
          <w:rFonts w:asciiTheme="majorHAnsi" w:hAnsiTheme="majorHAnsi"/>
          <w:b/>
          <w:bCs/>
        </w:rPr>
      </w:pPr>
    </w:p>
    <w:p w14:paraId="3120E5AE" w14:textId="4CC1F5ED" w:rsidR="00424D81" w:rsidRDefault="00424D81" w:rsidP="00424D81">
      <w:pPr>
        <w:pStyle w:val="Paragrafoelenco1"/>
        <w:ind w:left="0"/>
        <w:rPr>
          <w:rFonts w:asciiTheme="majorHAnsi" w:hAnsiTheme="majorHAnsi"/>
          <w:sz w:val="22"/>
          <w:szCs w:val="22"/>
        </w:rPr>
      </w:pPr>
      <w:r w:rsidRPr="00F32FFC">
        <w:rPr>
          <w:rFonts w:asciiTheme="majorHAnsi" w:hAnsiTheme="majorHAnsi"/>
          <w:sz w:val="22"/>
          <w:szCs w:val="22"/>
        </w:rPr>
        <w:t>Tutti gli Assistenti Amministrativi sono tenuti a:</w:t>
      </w:r>
    </w:p>
    <w:p w14:paraId="480474AA" w14:textId="77777777" w:rsidR="007A4C75" w:rsidRPr="00F32FFC" w:rsidRDefault="007A4C75" w:rsidP="00424D81">
      <w:pPr>
        <w:pStyle w:val="Paragrafoelenco1"/>
        <w:ind w:left="0"/>
        <w:rPr>
          <w:rFonts w:asciiTheme="majorHAnsi" w:hAnsiTheme="majorHAnsi"/>
          <w:sz w:val="22"/>
          <w:szCs w:val="22"/>
        </w:rPr>
      </w:pPr>
    </w:p>
    <w:p w14:paraId="561823E5" w14:textId="77777777" w:rsidR="00424D81" w:rsidRPr="00F32FFC" w:rsidRDefault="00424D81" w:rsidP="00755219">
      <w:pPr>
        <w:pStyle w:val="Paragrafoelenco1"/>
        <w:numPr>
          <w:ilvl w:val="0"/>
          <w:numId w:val="3"/>
        </w:numPr>
        <w:jc w:val="both"/>
        <w:rPr>
          <w:rFonts w:asciiTheme="majorHAnsi" w:hAnsiTheme="majorHAnsi"/>
          <w:sz w:val="22"/>
          <w:szCs w:val="22"/>
        </w:rPr>
      </w:pPr>
      <w:r w:rsidRPr="00F32FFC">
        <w:rPr>
          <w:rFonts w:asciiTheme="majorHAnsi" w:hAnsiTheme="majorHAnsi"/>
          <w:sz w:val="22"/>
          <w:szCs w:val="22"/>
        </w:rPr>
        <w:t xml:space="preserve">gestione caselle e-mail istituzionali PEO e PEC (inoltro, diffusione e archiviazione) attraverso il sistema di Protocollo informatico: tutti gli Assistenti amministrativi </w:t>
      </w:r>
      <w:r w:rsidRPr="00F32FFC">
        <w:rPr>
          <w:rFonts w:asciiTheme="majorHAnsi" w:hAnsiTheme="majorHAnsi"/>
          <w:i/>
          <w:sz w:val="22"/>
          <w:szCs w:val="22"/>
        </w:rPr>
        <w:t>devono</w:t>
      </w:r>
      <w:r w:rsidRPr="00F32FFC">
        <w:rPr>
          <w:rFonts w:asciiTheme="majorHAnsi" w:hAnsiTheme="majorHAnsi"/>
          <w:sz w:val="22"/>
          <w:szCs w:val="22"/>
        </w:rPr>
        <w:t xml:space="preserve"> utilizzare la procedura informatica per la registrazione delle comunicazioni in uscita, relative alle proprie mansioni ed archiviare correttamente gli atti protocollati;</w:t>
      </w:r>
    </w:p>
    <w:p w14:paraId="7725E04E" w14:textId="77777777" w:rsidR="00424D81" w:rsidRPr="00F32FFC" w:rsidRDefault="00424D81" w:rsidP="00755219">
      <w:pPr>
        <w:pStyle w:val="Paragrafoelenco1"/>
        <w:numPr>
          <w:ilvl w:val="0"/>
          <w:numId w:val="3"/>
        </w:numPr>
        <w:jc w:val="both"/>
        <w:rPr>
          <w:rFonts w:asciiTheme="majorHAnsi" w:hAnsiTheme="majorHAnsi"/>
          <w:sz w:val="22"/>
          <w:szCs w:val="22"/>
        </w:rPr>
      </w:pPr>
      <w:r w:rsidRPr="00F32FFC">
        <w:rPr>
          <w:rFonts w:asciiTheme="majorHAnsi" w:hAnsiTheme="majorHAnsi"/>
          <w:sz w:val="22"/>
          <w:szCs w:val="22"/>
        </w:rPr>
        <w:t>tutti gli assistenti sono considerati responsabili personalmente della mancata osservanza dei termini di scadenza degli adempimenti affidati;</w:t>
      </w:r>
    </w:p>
    <w:p w14:paraId="031B018E" w14:textId="77777777" w:rsidR="00424D81" w:rsidRPr="00F32FFC" w:rsidRDefault="00424D81" w:rsidP="00755219">
      <w:pPr>
        <w:pStyle w:val="Paragrafoelenco1"/>
        <w:numPr>
          <w:ilvl w:val="0"/>
          <w:numId w:val="3"/>
        </w:numPr>
        <w:jc w:val="both"/>
        <w:rPr>
          <w:rFonts w:asciiTheme="majorHAnsi" w:hAnsiTheme="majorHAnsi"/>
          <w:sz w:val="22"/>
          <w:szCs w:val="22"/>
        </w:rPr>
      </w:pPr>
      <w:r w:rsidRPr="00F32FFC">
        <w:rPr>
          <w:rFonts w:asciiTheme="majorHAnsi" w:hAnsiTheme="majorHAnsi"/>
          <w:sz w:val="22"/>
          <w:szCs w:val="22"/>
        </w:rPr>
        <w:t>tutti gli assistenti sono tenuti a sostituire i colleghi assenti, anche se assegnati a diverso contesto organizzativo, evitando in modo assoluto di causare disagi all’utenza;</w:t>
      </w:r>
    </w:p>
    <w:p w14:paraId="3E1769BF" w14:textId="77777777" w:rsidR="00424D81" w:rsidRPr="00F32FFC" w:rsidRDefault="00424D81" w:rsidP="00755219">
      <w:pPr>
        <w:pStyle w:val="Paragrafoelenco1"/>
        <w:numPr>
          <w:ilvl w:val="0"/>
          <w:numId w:val="3"/>
        </w:numPr>
        <w:jc w:val="both"/>
        <w:rPr>
          <w:rFonts w:asciiTheme="majorHAnsi" w:hAnsiTheme="majorHAnsi"/>
          <w:sz w:val="22"/>
          <w:szCs w:val="22"/>
        </w:rPr>
      </w:pPr>
      <w:r w:rsidRPr="00F32FFC">
        <w:rPr>
          <w:rFonts w:asciiTheme="majorHAnsi" w:hAnsiTheme="majorHAnsi"/>
          <w:sz w:val="22"/>
          <w:szCs w:val="22"/>
        </w:rPr>
        <w:t xml:space="preserve">tutti gli Assistenti amministrativi </w:t>
      </w:r>
      <w:r w:rsidRPr="00F32FFC">
        <w:rPr>
          <w:rFonts w:asciiTheme="majorHAnsi" w:hAnsiTheme="majorHAnsi"/>
          <w:i/>
          <w:sz w:val="22"/>
          <w:szCs w:val="22"/>
        </w:rPr>
        <w:t>sono tenuti</w:t>
      </w:r>
      <w:r w:rsidRPr="00F32FFC">
        <w:rPr>
          <w:rFonts w:asciiTheme="majorHAnsi" w:hAnsiTheme="majorHAnsi"/>
          <w:sz w:val="22"/>
          <w:szCs w:val="22"/>
        </w:rPr>
        <w:t xml:space="preserve"> a supportare DS e DSGA nella preparazione di Circolari e comunicazioni.</w:t>
      </w:r>
    </w:p>
    <w:p w14:paraId="234090F8" w14:textId="77777777" w:rsidR="00E6353C" w:rsidRDefault="00E6353C" w:rsidP="00CA6E89">
      <w:pPr>
        <w:suppressAutoHyphens/>
        <w:autoSpaceDE w:val="0"/>
        <w:spacing w:after="0" w:line="240" w:lineRule="auto"/>
        <w:jc w:val="both"/>
        <w:rPr>
          <w:rFonts w:asciiTheme="majorHAnsi" w:hAnsiTheme="majorHAnsi"/>
        </w:rPr>
      </w:pPr>
    </w:p>
    <w:p w14:paraId="7F0636A2" w14:textId="4EE8A67D" w:rsidR="00F04808" w:rsidRDefault="00F04808" w:rsidP="00CA6E89">
      <w:pPr>
        <w:suppressAutoHyphens/>
        <w:autoSpaceDE w:val="0"/>
        <w:spacing w:after="0" w:line="240" w:lineRule="auto"/>
        <w:jc w:val="both"/>
        <w:rPr>
          <w:rFonts w:asciiTheme="majorHAnsi" w:hAnsiTheme="majorHAnsi"/>
        </w:rPr>
      </w:pPr>
    </w:p>
    <w:p w14:paraId="4E47EE6A" w14:textId="57912EAD" w:rsidR="007A4C75" w:rsidRDefault="007A4C75" w:rsidP="00CA6E89">
      <w:pPr>
        <w:suppressAutoHyphens/>
        <w:autoSpaceDE w:val="0"/>
        <w:spacing w:after="0" w:line="240" w:lineRule="auto"/>
        <w:jc w:val="both"/>
        <w:rPr>
          <w:rFonts w:asciiTheme="majorHAnsi" w:hAnsiTheme="majorHAnsi"/>
        </w:rPr>
      </w:pPr>
    </w:p>
    <w:p w14:paraId="77B88B12" w14:textId="77777777" w:rsidR="007A4C75" w:rsidRDefault="007A4C75" w:rsidP="00CA6E89">
      <w:pPr>
        <w:suppressAutoHyphens/>
        <w:autoSpaceDE w:val="0"/>
        <w:spacing w:after="0" w:line="240" w:lineRule="auto"/>
        <w:jc w:val="both"/>
        <w:rPr>
          <w:rFonts w:asciiTheme="majorHAnsi" w:hAnsiTheme="majorHAnsi"/>
        </w:rPr>
      </w:pPr>
    </w:p>
    <w:p w14:paraId="2C6ADC10" w14:textId="77777777" w:rsidR="00F04808" w:rsidRDefault="00F04808" w:rsidP="00CA6E89">
      <w:pPr>
        <w:suppressAutoHyphens/>
        <w:autoSpaceDE w:val="0"/>
        <w:spacing w:after="0" w:line="240" w:lineRule="auto"/>
        <w:jc w:val="both"/>
        <w:rPr>
          <w:rFonts w:asciiTheme="majorHAnsi" w:hAnsiTheme="majorHAnsi"/>
        </w:rPr>
      </w:pPr>
    </w:p>
    <w:p w14:paraId="1A892B5B" w14:textId="77777777" w:rsidR="00F04808" w:rsidRDefault="00F04808" w:rsidP="00CA6E89">
      <w:pPr>
        <w:suppressAutoHyphens/>
        <w:autoSpaceDE w:val="0"/>
        <w:spacing w:after="0" w:line="240" w:lineRule="auto"/>
        <w:jc w:val="both"/>
        <w:rPr>
          <w:rFonts w:asciiTheme="majorHAnsi" w:hAnsiTheme="majorHAnsi"/>
        </w:rPr>
      </w:pPr>
    </w:p>
    <w:p w14:paraId="1B50F7DC" w14:textId="77777777" w:rsidR="00F04808" w:rsidRDefault="00F04808" w:rsidP="00CA6E89">
      <w:pPr>
        <w:suppressAutoHyphens/>
        <w:autoSpaceDE w:val="0"/>
        <w:spacing w:after="0" w:line="240" w:lineRule="auto"/>
        <w:jc w:val="both"/>
        <w:rPr>
          <w:rFonts w:asciiTheme="majorHAnsi" w:hAnsiTheme="majorHAnsi"/>
        </w:rPr>
      </w:pPr>
    </w:p>
    <w:p w14:paraId="0C417670" w14:textId="77777777" w:rsidR="00F04808" w:rsidRDefault="00F04808" w:rsidP="00CA6E89">
      <w:pPr>
        <w:suppressAutoHyphens/>
        <w:autoSpaceDE w:val="0"/>
        <w:spacing w:after="0" w:line="240" w:lineRule="auto"/>
        <w:jc w:val="both"/>
        <w:rPr>
          <w:rFonts w:asciiTheme="majorHAnsi" w:hAnsiTheme="majorHAnsi"/>
        </w:rPr>
      </w:pPr>
    </w:p>
    <w:p w14:paraId="46694D0D" w14:textId="77777777" w:rsidR="00F04808" w:rsidRDefault="00F04808" w:rsidP="00CA6E89">
      <w:pPr>
        <w:suppressAutoHyphens/>
        <w:autoSpaceDE w:val="0"/>
        <w:spacing w:after="0" w:line="240" w:lineRule="auto"/>
        <w:jc w:val="both"/>
        <w:rPr>
          <w:rFonts w:asciiTheme="majorHAnsi" w:hAnsiTheme="majorHAnsi"/>
        </w:rPr>
      </w:pPr>
    </w:p>
    <w:p w14:paraId="50BDC590" w14:textId="77777777" w:rsidR="00F04808" w:rsidRDefault="00F04808" w:rsidP="00CA6E89">
      <w:pPr>
        <w:suppressAutoHyphens/>
        <w:autoSpaceDE w:val="0"/>
        <w:spacing w:after="0" w:line="240" w:lineRule="auto"/>
        <w:jc w:val="both"/>
        <w:rPr>
          <w:rFonts w:asciiTheme="majorHAnsi" w:hAnsiTheme="majorHAnsi"/>
        </w:rPr>
      </w:pPr>
    </w:p>
    <w:p w14:paraId="1B50F6FD" w14:textId="77777777" w:rsidR="00F04808" w:rsidRPr="00424D81" w:rsidRDefault="00F04808" w:rsidP="00CA6E89">
      <w:pPr>
        <w:suppressAutoHyphens/>
        <w:autoSpaceDE w:val="0"/>
        <w:spacing w:after="0" w:line="240" w:lineRule="auto"/>
        <w:jc w:val="both"/>
        <w:rPr>
          <w:rFonts w:asciiTheme="majorHAnsi" w:hAnsiTheme="majorHAnsi"/>
        </w:rPr>
      </w:pPr>
    </w:p>
    <w:p w14:paraId="0C1FFAF1" w14:textId="77777777" w:rsidR="00614C2A" w:rsidRPr="00424D81" w:rsidRDefault="00614C2A" w:rsidP="00550D0E">
      <w:pPr>
        <w:jc w:val="both"/>
        <w:rPr>
          <w:rFonts w:asciiTheme="majorHAnsi" w:hAnsiTheme="majorHAnsi" w:cs="Calibri"/>
        </w:rPr>
      </w:pPr>
    </w:p>
    <w:tbl>
      <w:tblPr>
        <w:tblW w:w="9864" w:type="dxa"/>
        <w:tblInd w:w="-5" w:type="dxa"/>
        <w:tblLayout w:type="fixed"/>
        <w:tblLook w:val="0000" w:firstRow="0" w:lastRow="0" w:firstColumn="0" w:lastColumn="0" w:noHBand="0" w:noVBand="0"/>
      </w:tblPr>
      <w:tblGrid>
        <w:gridCol w:w="3119"/>
        <w:gridCol w:w="6745"/>
      </w:tblGrid>
      <w:tr w:rsidR="00F04808" w:rsidRPr="00624AC2" w14:paraId="7F7C66AD" w14:textId="77777777" w:rsidTr="00677768">
        <w:tc>
          <w:tcPr>
            <w:tcW w:w="3119" w:type="dxa"/>
            <w:tcBorders>
              <w:top w:val="single" w:sz="4" w:space="0" w:color="000000"/>
              <w:left w:val="single" w:sz="4" w:space="0" w:color="000000"/>
              <w:bottom w:val="single" w:sz="4" w:space="0" w:color="000000"/>
            </w:tcBorders>
            <w:shd w:val="clear" w:color="auto" w:fill="auto"/>
          </w:tcPr>
          <w:p w14:paraId="41EA976A" w14:textId="77777777" w:rsidR="00F04808" w:rsidRPr="00F04808" w:rsidRDefault="00F04808" w:rsidP="00677768">
            <w:pPr>
              <w:autoSpaceDE w:val="0"/>
              <w:jc w:val="both"/>
              <w:rPr>
                <w:rFonts w:asciiTheme="majorHAnsi" w:hAnsiTheme="majorHAnsi"/>
              </w:rPr>
            </w:pPr>
            <w:r w:rsidRPr="00F04808">
              <w:rPr>
                <w:rFonts w:asciiTheme="majorHAnsi" w:hAnsiTheme="majorHAnsi"/>
              </w:rPr>
              <w:lastRenderedPageBreak/>
              <w:t xml:space="preserve">DSGA </w:t>
            </w:r>
            <w:proofErr w:type="spellStart"/>
            <w:r w:rsidRPr="00F04808">
              <w:rPr>
                <w:rFonts w:asciiTheme="majorHAnsi" w:hAnsiTheme="majorHAnsi"/>
              </w:rPr>
              <w:t>Gilardi</w:t>
            </w:r>
            <w:proofErr w:type="spellEnd"/>
            <w:r w:rsidRPr="00F04808">
              <w:rPr>
                <w:rFonts w:asciiTheme="majorHAnsi" w:hAnsiTheme="majorHAnsi"/>
              </w:rPr>
              <w:t xml:space="preserve"> Laura</w:t>
            </w:r>
          </w:p>
        </w:tc>
        <w:tc>
          <w:tcPr>
            <w:tcW w:w="6745" w:type="dxa"/>
            <w:tcBorders>
              <w:top w:val="single" w:sz="4" w:space="0" w:color="000000"/>
              <w:left w:val="single" w:sz="4" w:space="0" w:color="000000"/>
              <w:bottom w:val="single" w:sz="4" w:space="0" w:color="000000"/>
              <w:right w:val="single" w:sz="4" w:space="0" w:color="000000"/>
            </w:tcBorders>
            <w:shd w:val="clear" w:color="auto" w:fill="auto"/>
          </w:tcPr>
          <w:p w14:paraId="5FBF8942" w14:textId="77777777" w:rsidR="00F04808" w:rsidRPr="00F04808" w:rsidRDefault="00F04808" w:rsidP="00677768">
            <w:pPr>
              <w:jc w:val="both"/>
              <w:rPr>
                <w:rFonts w:asciiTheme="majorHAnsi" w:hAnsiTheme="majorHAnsi"/>
                <w:b/>
              </w:rPr>
            </w:pPr>
            <w:r w:rsidRPr="00F04808">
              <w:rPr>
                <w:rFonts w:asciiTheme="majorHAnsi" w:hAnsiTheme="majorHAnsi"/>
                <w:b/>
              </w:rPr>
              <w:t>Contabilità e patrimonio:</w:t>
            </w:r>
          </w:p>
          <w:p w14:paraId="52019B51" w14:textId="77777777" w:rsidR="00F04808" w:rsidRPr="00F04808" w:rsidRDefault="00F04808" w:rsidP="002F350A">
            <w:pPr>
              <w:numPr>
                <w:ilvl w:val="0"/>
                <w:numId w:val="40"/>
              </w:numPr>
              <w:suppressAutoHyphens/>
              <w:spacing w:after="0" w:line="240" w:lineRule="auto"/>
              <w:jc w:val="both"/>
              <w:rPr>
                <w:rFonts w:asciiTheme="majorHAnsi" w:hAnsiTheme="majorHAnsi"/>
                <w:bCs/>
              </w:rPr>
            </w:pPr>
            <w:r w:rsidRPr="00F04808">
              <w:rPr>
                <w:rFonts w:asciiTheme="majorHAnsi" w:hAnsiTheme="majorHAnsi"/>
                <w:bCs/>
              </w:rPr>
              <w:t>Predisposizione dei documenti contabili della scuola: Programma Annuale, Conto Consuntivo;</w:t>
            </w:r>
          </w:p>
          <w:p w14:paraId="22B0534F" w14:textId="77777777" w:rsidR="00F04808" w:rsidRPr="00F04808" w:rsidRDefault="00F04808" w:rsidP="002F350A">
            <w:pPr>
              <w:numPr>
                <w:ilvl w:val="0"/>
                <w:numId w:val="40"/>
              </w:numPr>
              <w:suppressAutoHyphens/>
              <w:spacing w:after="0" w:line="240" w:lineRule="auto"/>
              <w:jc w:val="both"/>
              <w:rPr>
                <w:rFonts w:asciiTheme="majorHAnsi" w:hAnsiTheme="majorHAnsi"/>
                <w:bCs/>
              </w:rPr>
            </w:pPr>
            <w:r w:rsidRPr="00F04808">
              <w:rPr>
                <w:rFonts w:asciiTheme="majorHAnsi" w:hAnsiTheme="majorHAnsi"/>
                <w:bCs/>
              </w:rPr>
              <w:t>Attività negoziali (comprese quelle svolte sul MEPA – Mercato Elettronico della Pubblica Amministrazione): CIG, indagini di mercato, richiesta preventivi, gare, prospetti comparativi, ordini di acquisto, collaudi, Adempimenti ANAC, elaborazione mandati, previa richiesta DURC e verifiche adempimenti;</w:t>
            </w:r>
          </w:p>
          <w:p w14:paraId="6178D237" w14:textId="77777777" w:rsidR="00F04808" w:rsidRPr="00F04808" w:rsidRDefault="00F04808" w:rsidP="002F350A">
            <w:pPr>
              <w:numPr>
                <w:ilvl w:val="0"/>
                <w:numId w:val="40"/>
              </w:numPr>
              <w:suppressAutoHyphens/>
              <w:spacing w:after="0" w:line="240" w:lineRule="auto"/>
              <w:jc w:val="both"/>
              <w:rPr>
                <w:rFonts w:asciiTheme="majorHAnsi" w:hAnsiTheme="majorHAnsi"/>
                <w:bCs/>
              </w:rPr>
            </w:pPr>
            <w:r w:rsidRPr="00F04808">
              <w:rPr>
                <w:rFonts w:asciiTheme="majorHAnsi" w:hAnsiTheme="majorHAnsi"/>
                <w:bCs/>
              </w:rPr>
              <w:t>gestione degli acquisti e dei contratti con esperti esterni o incarichi interni;</w:t>
            </w:r>
          </w:p>
          <w:p w14:paraId="732583FC" w14:textId="77777777" w:rsidR="00F04808" w:rsidRPr="00F04808" w:rsidRDefault="00F04808" w:rsidP="002F350A">
            <w:pPr>
              <w:pStyle w:val="Contenutotabella"/>
              <w:widowControl w:val="0"/>
              <w:numPr>
                <w:ilvl w:val="0"/>
                <w:numId w:val="40"/>
              </w:numPr>
              <w:suppressAutoHyphens w:val="0"/>
              <w:jc w:val="both"/>
              <w:rPr>
                <w:rFonts w:asciiTheme="majorHAnsi" w:hAnsiTheme="majorHAnsi"/>
                <w:bCs/>
                <w:kern w:val="0"/>
                <w:sz w:val="22"/>
                <w:szCs w:val="22"/>
              </w:rPr>
            </w:pPr>
            <w:r w:rsidRPr="00F04808">
              <w:rPr>
                <w:rFonts w:asciiTheme="majorHAnsi" w:hAnsiTheme="majorHAnsi"/>
                <w:bCs/>
                <w:kern w:val="0"/>
                <w:sz w:val="22"/>
                <w:szCs w:val="22"/>
              </w:rPr>
              <w:t xml:space="preserve">Adempimenti contributivi e fiscali </w:t>
            </w:r>
          </w:p>
          <w:p w14:paraId="01454BFE" w14:textId="77777777" w:rsidR="00F04808" w:rsidRPr="00F04808" w:rsidRDefault="00F04808" w:rsidP="002F350A">
            <w:pPr>
              <w:numPr>
                <w:ilvl w:val="0"/>
                <w:numId w:val="40"/>
              </w:numPr>
              <w:suppressAutoHyphens/>
              <w:spacing w:after="0" w:line="240" w:lineRule="auto"/>
              <w:jc w:val="both"/>
              <w:rPr>
                <w:rFonts w:asciiTheme="majorHAnsi" w:hAnsiTheme="majorHAnsi"/>
                <w:bCs/>
              </w:rPr>
            </w:pPr>
            <w:r w:rsidRPr="00F04808">
              <w:rPr>
                <w:rFonts w:asciiTheme="majorHAnsi" w:hAnsiTheme="majorHAnsi"/>
                <w:bCs/>
              </w:rPr>
              <w:t>liquidazione compensi accessori e Certificazioni Uniche;</w:t>
            </w:r>
          </w:p>
          <w:p w14:paraId="5A81030C" w14:textId="77777777" w:rsidR="00F04808" w:rsidRPr="00F04808" w:rsidRDefault="00F04808" w:rsidP="002F350A">
            <w:pPr>
              <w:pStyle w:val="Contenutotabella"/>
              <w:widowControl w:val="0"/>
              <w:numPr>
                <w:ilvl w:val="0"/>
                <w:numId w:val="40"/>
              </w:numPr>
              <w:suppressAutoHyphens w:val="0"/>
              <w:jc w:val="both"/>
              <w:rPr>
                <w:rFonts w:asciiTheme="majorHAnsi" w:hAnsiTheme="majorHAnsi"/>
                <w:bCs/>
                <w:kern w:val="0"/>
                <w:sz w:val="22"/>
                <w:szCs w:val="22"/>
              </w:rPr>
            </w:pPr>
            <w:r w:rsidRPr="00F04808">
              <w:rPr>
                <w:rFonts w:asciiTheme="majorHAnsi" w:hAnsiTheme="majorHAnsi"/>
                <w:bCs/>
                <w:kern w:val="0"/>
                <w:sz w:val="22"/>
                <w:szCs w:val="22"/>
              </w:rPr>
              <w:t>gestione file xml L. 190/2012 da inviare all’ANAC entro il 31 gennaio di ogni anno;</w:t>
            </w:r>
          </w:p>
          <w:p w14:paraId="225ED0E8" w14:textId="77777777" w:rsidR="00F04808" w:rsidRPr="00F04808" w:rsidRDefault="00F04808" w:rsidP="002F350A">
            <w:pPr>
              <w:pStyle w:val="Contenutotabella"/>
              <w:widowControl w:val="0"/>
              <w:numPr>
                <w:ilvl w:val="0"/>
                <w:numId w:val="40"/>
              </w:numPr>
              <w:suppressAutoHyphens w:val="0"/>
              <w:jc w:val="both"/>
              <w:rPr>
                <w:rFonts w:asciiTheme="majorHAnsi" w:hAnsiTheme="majorHAnsi"/>
                <w:bCs/>
                <w:kern w:val="0"/>
                <w:sz w:val="22"/>
                <w:szCs w:val="22"/>
              </w:rPr>
            </w:pPr>
            <w:r w:rsidRPr="00F04808">
              <w:rPr>
                <w:rFonts w:asciiTheme="majorHAnsi" w:hAnsiTheme="majorHAnsi"/>
                <w:bCs/>
                <w:kern w:val="0"/>
                <w:sz w:val="22"/>
                <w:szCs w:val="22"/>
              </w:rPr>
              <w:t>Pagamento delle fatture elettroniche</w:t>
            </w:r>
          </w:p>
          <w:p w14:paraId="2A8128A7" w14:textId="77777777" w:rsidR="00F04808" w:rsidRPr="00F04808" w:rsidRDefault="00F04808" w:rsidP="002F350A">
            <w:pPr>
              <w:pStyle w:val="Contenutotabella"/>
              <w:widowControl w:val="0"/>
              <w:numPr>
                <w:ilvl w:val="0"/>
                <w:numId w:val="40"/>
              </w:numPr>
              <w:suppressAutoHyphens w:val="0"/>
              <w:jc w:val="both"/>
              <w:rPr>
                <w:rFonts w:asciiTheme="majorHAnsi" w:hAnsiTheme="majorHAnsi"/>
                <w:bCs/>
                <w:kern w:val="0"/>
                <w:sz w:val="22"/>
                <w:szCs w:val="22"/>
              </w:rPr>
            </w:pPr>
            <w:r w:rsidRPr="00F04808">
              <w:rPr>
                <w:rFonts w:asciiTheme="majorHAnsi" w:hAnsiTheme="majorHAnsi"/>
                <w:bCs/>
                <w:kern w:val="0"/>
                <w:sz w:val="22"/>
                <w:szCs w:val="22"/>
              </w:rPr>
              <w:t xml:space="preserve">Gestione dello split </w:t>
            </w:r>
            <w:proofErr w:type="spellStart"/>
            <w:r w:rsidRPr="00F04808">
              <w:rPr>
                <w:rFonts w:asciiTheme="majorHAnsi" w:hAnsiTheme="majorHAnsi"/>
                <w:bCs/>
                <w:kern w:val="0"/>
                <w:sz w:val="22"/>
                <w:szCs w:val="22"/>
              </w:rPr>
              <w:t>payment</w:t>
            </w:r>
            <w:proofErr w:type="spellEnd"/>
            <w:r w:rsidRPr="00F04808">
              <w:rPr>
                <w:rFonts w:asciiTheme="majorHAnsi" w:hAnsiTheme="majorHAnsi"/>
                <w:bCs/>
                <w:kern w:val="0"/>
                <w:sz w:val="22"/>
                <w:szCs w:val="22"/>
              </w:rPr>
              <w:t xml:space="preserve"> e versamento dell’IVA all’Erario con delega F24 EP</w:t>
            </w:r>
          </w:p>
          <w:p w14:paraId="38015660" w14:textId="77777777" w:rsidR="00F04808" w:rsidRPr="00F04808" w:rsidRDefault="00F04808" w:rsidP="002F350A">
            <w:pPr>
              <w:pStyle w:val="Contenutotabella"/>
              <w:widowControl w:val="0"/>
              <w:numPr>
                <w:ilvl w:val="0"/>
                <w:numId w:val="40"/>
              </w:numPr>
              <w:suppressAutoHyphens w:val="0"/>
              <w:jc w:val="both"/>
              <w:rPr>
                <w:rFonts w:asciiTheme="majorHAnsi" w:hAnsiTheme="majorHAnsi"/>
                <w:bCs/>
                <w:kern w:val="0"/>
                <w:sz w:val="22"/>
                <w:szCs w:val="22"/>
              </w:rPr>
            </w:pPr>
            <w:r w:rsidRPr="00F04808">
              <w:rPr>
                <w:rFonts w:asciiTheme="majorHAnsi" w:hAnsiTheme="majorHAnsi"/>
                <w:bCs/>
                <w:kern w:val="0"/>
                <w:sz w:val="22"/>
                <w:szCs w:val="22"/>
              </w:rPr>
              <w:t>gestione del procedimento di ricezione delle fatture elettroniche e relativi adempimenti sulla PCC (Piattaforma Certificazione Crediti Commerciali) come, ad esempio, la comunicazione di assenza di posizioni debitorie e dello stock dei debiti commerciali;</w:t>
            </w:r>
          </w:p>
          <w:p w14:paraId="265B7432" w14:textId="77777777" w:rsidR="00F04808" w:rsidRPr="00F04808" w:rsidRDefault="00F04808" w:rsidP="002F350A">
            <w:pPr>
              <w:pStyle w:val="Contenutotabella"/>
              <w:widowControl w:val="0"/>
              <w:numPr>
                <w:ilvl w:val="0"/>
                <w:numId w:val="40"/>
              </w:numPr>
              <w:suppressAutoHyphens w:val="0"/>
              <w:jc w:val="both"/>
              <w:rPr>
                <w:rFonts w:asciiTheme="majorHAnsi" w:hAnsiTheme="majorHAnsi"/>
                <w:bCs/>
                <w:kern w:val="0"/>
                <w:sz w:val="22"/>
                <w:szCs w:val="22"/>
              </w:rPr>
            </w:pPr>
            <w:r w:rsidRPr="00F04808">
              <w:rPr>
                <w:rFonts w:asciiTheme="majorHAnsi" w:hAnsiTheme="majorHAnsi"/>
                <w:bCs/>
                <w:kern w:val="0"/>
                <w:sz w:val="22"/>
                <w:szCs w:val="22"/>
              </w:rPr>
              <w:t xml:space="preserve">Predisposizione Indicatore di Tempestività dei Pagamenti (trimestrale e annuale) e pubblicazione in Amministrazione Trasparente </w:t>
            </w:r>
          </w:p>
          <w:p w14:paraId="1D857B68" w14:textId="77777777" w:rsidR="00F04808" w:rsidRPr="00F04808" w:rsidRDefault="00F04808" w:rsidP="002F350A">
            <w:pPr>
              <w:numPr>
                <w:ilvl w:val="0"/>
                <w:numId w:val="40"/>
              </w:numPr>
              <w:suppressAutoHyphens/>
              <w:spacing w:after="0" w:line="240" w:lineRule="auto"/>
              <w:jc w:val="both"/>
              <w:rPr>
                <w:rFonts w:asciiTheme="majorHAnsi" w:hAnsiTheme="majorHAnsi"/>
                <w:bCs/>
              </w:rPr>
            </w:pPr>
            <w:r w:rsidRPr="00F04808">
              <w:rPr>
                <w:rFonts w:asciiTheme="majorHAnsi" w:hAnsiTheme="majorHAnsi"/>
                <w:bCs/>
              </w:rPr>
              <w:t>Archiviazione atti contabili Entrate e Spese per Attività e Progetti;</w:t>
            </w:r>
          </w:p>
          <w:p w14:paraId="24DC0512" w14:textId="77777777" w:rsidR="00F04808" w:rsidRPr="00F04808" w:rsidRDefault="00F04808" w:rsidP="002F350A">
            <w:pPr>
              <w:numPr>
                <w:ilvl w:val="0"/>
                <w:numId w:val="40"/>
              </w:numPr>
              <w:suppressAutoHyphens/>
              <w:spacing w:after="0" w:line="240" w:lineRule="auto"/>
              <w:jc w:val="both"/>
              <w:rPr>
                <w:rFonts w:asciiTheme="majorHAnsi" w:hAnsiTheme="majorHAnsi"/>
                <w:bCs/>
              </w:rPr>
            </w:pPr>
            <w:r w:rsidRPr="00F04808">
              <w:rPr>
                <w:rFonts w:asciiTheme="majorHAnsi" w:hAnsiTheme="majorHAnsi"/>
                <w:bCs/>
              </w:rPr>
              <w:t>Adempimenti periodici: Anagrafe delle prestazioni, 770, Dichiarazione IRAP ecc.;</w:t>
            </w:r>
          </w:p>
          <w:p w14:paraId="27BB5789" w14:textId="77777777" w:rsidR="00F04808" w:rsidRPr="00F04808" w:rsidRDefault="00F04808" w:rsidP="002F350A">
            <w:pPr>
              <w:numPr>
                <w:ilvl w:val="0"/>
                <w:numId w:val="40"/>
              </w:numPr>
              <w:suppressAutoHyphens/>
              <w:spacing w:after="0" w:line="240" w:lineRule="auto"/>
              <w:jc w:val="both"/>
              <w:rPr>
                <w:rFonts w:asciiTheme="majorHAnsi" w:hAnsiTheme="majorHAnsi"/>
                <w:bCs/>
              </w:rPr>
            </w:pPr>
            <w:r w:rsidRPr="00F04808">
              <w:rPr>
                <w:rFonts w:asciiTheme="majorHAnsi" w:hAnsiTheme="majorHAnsi"/>
                <w:bCs/>
              </w:rPr>
              <w:t xml:space="preserve">rapporti con i Revisori dei Conti, Istituto cassiere ed altri enti; </w:t>
            </w:r>
          </w:p>
          <w:p w14:paraId="5919EDFF" w14:textId="77777777" w:rsidR="00F04808" w:rsidRPr="00F04808" w:rsidRDefault="00F04808" w:rsidP="002F350A">
            <w:pPr>
              <w:pStyle w:val="Contenutotabella"/>
              <w:widowControl w:val="0"/>
              <w:numPr>
                <w:ilvl w:val="0"/>
                <w:numId w:val="40"/>
              </w:numPr>
              <w:suppressAutoHyphens w:val="0"/>
              <w:rPr>
                <w:rFonts w:asciiTheme="majorHAnsi" w:hAnsiTheme="majorHAnsi"/>
                <w:bCs/>
                <w:kern w:val="0"/>
                <w:sz w:val="22"/>
                <w:szCs w:val="22"/>
              </w:rPr>
            </w:pPr>
            <w:r w:rsidRPr="00F04808">
              <w:rPr>
                <w:rFonts w:asciiTheme="majorHAnsi" w:hAnsiTheme="majorHAnsi"/>
                <w:bCs/>
                <w:kern w:val="0"/>
                <w:sz w:val="22"/>
                <w:szCs w:val="22"/>
              </w:rPr>
              <w:t>Cura e gestione del patrimonio, tenuta dei registri degli inventari;</w:t>
            </w:r>
          </w:p>
          <w:p w14:paraId="52CC3790" w14:textId="77777777" w:rsidR="00F04808" w:rsidRPr="00F04808" w:rsidRDefault="00F04808" w:rsidP="002F350A">
            <w:pPr>
              <w:numPr>
                <w:ilvl w:val="0"/>
                <w:numId w:val="40"/>
              </w:numPr>
              <w:suppressAutoHyphens/>
              <w:spacing w:after="0" w:line="240" w:lineRule="auto"/>
              <w:jc w:val="both"/>
              <w:rPr>
                <w:rFonts w:asciiTheme="majorHAnsi" w:hAnsiTheme="majorHAnsi"/>
                <w:bCs/>
              </w:rPr>
            </w:pPr>
            <w:r w:rsidRPr="00F04808">
              <w:rPr>
                <w:rFonts w:asciiTheme="majorHAnsi" w:hAnsiTheme="majorHAnsi"/>
                <w:bCs/>
              </w:rPr>
              <w:t>tenuta dei libri contabili.</w:t>
            </w:r>
          </w:p>
        </w:tc>
      </w:tr>
      <w:tr w:rsidR="00F04808" w:rsidRPr="00743C9D" w14:paraId="4EAD3B5C" w14:textId="77777777" w:rsidTr="00677768">
        <w:tc>
          <w:tcPr>
            <w:tcW w:w="3119" w:type="dxa"/>
            <w:tcBorders>
              <w:top w:val="single" w:sz="4" w:space="0" w:color="000000"/>
              <w:left w:val="single" w:sz="4" w:space="0" w:color="000000"/>
              <w:bottom w:val="single" w:sz="4" w:space="0" w:color="000000"/>
            </w:tcBorders>
            <w:shd w:val="clear" w:color="auto" w:fill="auto"/>
          </w:tcPr>
          <w:p w14:paraId="627BF31B" w14:textId="77777777" w:rsidR="00F04808" w:rsidRPr="002F3EA4" w:rsidRDefault="00F04808" w:rsidP="00677768">
            <w:pPr>
              <w:autoSpaceDE w:val="0"/>
              <w:rPr>
                <w:rFonts w:asciiTheme="majorHAnsi" w:hAnsiTheme="majorHAnsi"/>
              </w:rPr>
            </w:pPr>
            <w:r w:rsidRPr="002F3EA4">
              <w:rPr>
                <w:rFonts w:asciiTheme="majorHAnsi" w:hAnsiTheme="majorHAnsi"/>
              </w:rPr>
              <w:t>Assistente Amministrativa</w:t>
            </w:r>
          </w:p>
          <w:p w14:paraId="482A412E" w14:textId="77777777" w:rsidR="00F04808" w:rsidRPr="002F3EA4" w:rsidRDefault="00F04808" w:rsidP="00677768">
            <w:pPr>
              <w:autoSpaceDE w:val="0"/>
              <w:rPr>
                <w:rFonts w:asciiTheme="majorHAnsi" w:hAnsiTheme="majorHAnsi"/>
              </w:rPr>
            </w:pPr>
            <w:proofErr w:type="spellStart"/>
            <w:r w:rsidRPr="002F3EA4">
              <w:rPr>
                <w:rFonts w:asciiTheme="majorHAnsi" w:hAnsiTheme="majorHAnsi"/>
              </w:rPr>
              <w:t>Picarella</w:t>
            </w:r>
            <w:proofErr w:type="spellEnd"/>
            <w:r w:rsidRPr="002F3EA4">
              <w:rPr>
                <w:rFonts w:asciiTheme="majorHAnsi" w:hAnsiTheme="majorHAnsi"/>
              </w:rPr>
              <w:t xml:space="preserve"> Enza</w:t>
            </w:r>
          </w:p>
          <w:p w14:paraId="18134A8B" w14:textId="77777777" w:rsidR="00F04808" w:rsidRPr="00743C9D" w:rsidRDefault="00F04808" w:rsidP="00677768">
            <w:pPr>
              <w:autoSpaceDE w:val="0"/>
            </w:pPr>
          </w:p>
          <w:p w14:paraId="371F7F41" w14:textId="77777777" w:rsidR="00F04808" w:rsidRPr="00743C9D" w:rsidRDefault="00F04808" w:rsidP="00677768">
            <w:pPr>
              <w:autoSpaceDE w:val="0"/>
              <w:jc w:val="both"/>
            </w:pPr>
          </w:p>
          <w:p w14:paraId="4E61A266" w14:textId="77777777" w:rsidR="00F04808" w:rsidRPr="00743C9D" w:rsidRDefault="00F04808" w:rsidP="00677768">
            <w:pPr>
              <w:autoSpaceDE w:val="0"/>
              <w:jc w:val="both"/>
            </w:pPr>
          </w:p>
          <w:p w14:paraId="12A00F54" w14:textId="77777777" w:rsidR="00F04808" w:rsidRPr="00743C9D" w:rsidRDefault="00F04808" w:rsidP="00677768">
            <w:pPr>
              <w:autoSpaceDE w:val="0"/>
              <w:jc w:val="both"/>
            </w:pPr>
          </w:p>
          <w:p w14:paraId="2178CF0D" w14:textId="77777777" w:rsidR="00F04808" w:rsidRPr="00743C9D" w:rsidRDefault="00F04808" w:rsidP="00677768">
            <w:pPr>
              <w:autoSpaceDE w:val="0"/>
              <w:jc w:val="both"/>
            </w:pPr>
          </w:p>
          <w:p w14:paraId="32ABEEC7" w14:textId="77777777" w:rsidR="00F04808" w:rsidRPr="00743C9D" w:rsidRDefault="00F04808" w:rsidP="00677768">
            <w:pPr>
              <w:autoSpaceDE w:val="0"/>
              <w:jc w:val="both"/>
            </w:pPr>
          </w:p>
          <w:p w14:paraId="08F425F5" w14:textId="77777777" w:rsidR="00F04808" w:rsidRPr="00743C9D" w:rsidRDefault="00F04808" w:rsidP="00677768">
            <w:pPr>
              <w:autoSpaceDE w:val="0"/>
              <w:jc w:val="both"/>
            </w:pPr>
          </w:p>
          <w:p w14:paraId="1960DD6E" w14:textId="77777777" w:rsidR="00F04808" w:rsidRPr="00743C9D" w:rsidRDefault="00F04808" w:rsidP="00677768">
            <w:pPr>
              <w:autoSpaceDE w:val="0"/>
              <w:jc w:val="both"/>
            </w:pPr>
          </w:p>
          <w:p w14:paraId="341B8BFE" w14:textId="77777777" w:rsidR="00F04808" w:rsidRPr="00743C9D" w:rsidRDefault="00F04808" w:rsidP="00677768">
            <w:pPr>
              <w:autoSpaceDE w:val="0"/>
              <w:jc w:val="both"/>
            </w:pPr>
          </w:p>
          <w:p w14:paraId="1FD6709C" w14:textId="77777777" w:rsidR="00F04808" w:rsidRPr="00743C9D" w:rsidRDefault="00F04808" w:rsidP="00677768">
            <w:pPr>
              <w:autoSpaceDE w:val="0"/>
              <w:jc w:val="both"/>
            </w:pPr>
          </w:p>
          <w:p w14:paraId="00AAC247" w14:textId="77777777" w:rsidR="00F04808" w:rsidRPr="00743C9D" w:rsidRDefault="00F04808" w:rsidP="00677768">
            <w:pPr>
              <w:autoSpaceDE w:val="0"/>
              <w:jc w:val="both"/>
            </w:pPr>
          </w:p>
          <w:p w14:paraId="31EBDAB6" w14:textId="77777777" w:rsidR="00F04808" w:rsidRPr="00743C9D" w:rsidRDefault="00F04808" w:rsidP="00677768">
            <w:pPr>
              <w:autoSpaceDE w:val="0"/>
              <w:jc w:val="both"/>
            </w:pPr>
            <w:r w:rsidRPr="00743C9D">
              <w:t xml:space="preserve">     </w:t>
            </w:r>
          </w:p>
          <w:p w14:paraId="40324572" w14:textId="77777777" w:rsidR="00F04808" w:rsidRPr="00743C9D" w:rsidRDefault="00F04808" w:rsidP="00677768">
            <w:pPr>
              <w:autoSpaceDE w:val="0"/>
              <w:jc w:val="both"/>
            </w:pPr>
            <w:r w:rsidRPr="00743C9D">
              <w:t xml:space="preserve">   </w:t>
            </w:r>
          </w:p>
        </w:tc>
        <w:tc>
          <w:tcPr>
            <w:tcW w:w="6745" w:type="dxa"/>
            <w:tcBorders>
              <w:top w:val="single" w:sz="4" w:space="0" w:color="000000"/>
              <w:left w:val="single" w:sz="4" w:space="0" w:color="000000"/>
              <w:bottom w:val="single" w:sz="4" w:space="0" w:color="000000"/>
              <w:right w:val="single" w:sz="4" w:space="0" w:color="000000"/>
            </w:tcBorders>
            <w:shd w:val="clear" w:color="auto" w:fill="auto"/>
          </w:tcPr>
          <w:p w14:paraId="639EF6C6" w14:textId="77777777" w:rsidR="00F04808" w:rsidRPr="002A734B" w:rsidRDefault="00F04808" w:rsidP="00677768">
            <w:pPr>
              <w:autoSpaceDE w:val="0"/>
              <w:jc w:val="both"/>
              <w:rPr>
                <w:rFonts w:asciiTheme="majorHAnsi" w:hAnsiTheme="majorHAnsi"/>
              </w:rPr>
            </w:pPr>
            <w:r w:rsidRPr="002A734B">
              <w:rPr>
                <w:rFonts w:asciiTheme="majorHAnsi" w:hAnsiTheme="majorHAnsi"/>
                <w:b/>
                <w:bCs/>
              </w:rPr>
              <w:lastRenderedPageBreak/>
              <w:t>Gestione del personale scuola primaria e secondaria</w:t>
            </w:r>
            <w:r w:rsidRPr="002A734B">
              <w:rPr>
                <w:rFonts w:asciiTheme="majorHAnsi" w:hAnsiTheme="majorHAnsi"/>
              </w:rPr>
              <w:t xml:space="preserve">: </w:t>
            </w:r>
          </w:p>
          <w:p w14:paraId="29758489" w14:textId="13E1AA03" w:rsidR="007A4C75" w:rsidRPr="007A4C75" w:rsidRDefault="002F3EA4" w:rsidP="007A4C75">
            <w:pPr>
              <w:spacing w:after="0" w:line="240" w:lineRule="auto"/>
              <w:ind w:left="720"/>
              <w:jc w:val="both"/>
              <w:rPr>
                <w:rFonts w:asciiTheme="majorHAnsi" w:hAnsiTheme="majorHAnsi" w:cs="Arial"/>
              </w:rPr>
            </w:pPr>
            <w:r w:rsidRPr="007A4C75">
              <w:rPr>
                <w:rFonts w:asciiTheme="majorHAnsi" w:hAnsiTheme="majorHAnsi" w:cs="Arial"/>
                <w:b/>
                <w:bCs/>
                <w:iCs/>
              </w:rPr>
              <w:t>Gestione docenti</w:t>
            </w:r>
            <w:r w:rsidR="00477E84">
              <w:rPr>
                <w:rFonts w:asciiTheme="majorHAnsi" w:hAnsiTheme="majorHAnsi" w:cs="Arial"/>
                <w:b/>
                <w:bCs/>
                <w:iCs/>
              </w:rPr>
              <w:t xml:space="preserve"> </w:t>
            </w:r>
            <w:r w:rsidRPr="007A4C75">
              <w:rPr>
                <w:rFonts w:asciiTheme="majorHAnsi" w:hAnsiTheme="majorHAnsi" w:cs="Arial"/>
                <w:b/>
                <w:bCs/>
                <w:iCs/>
              </w:rPr>
              <w:t xml:space="preserve">in collaborazione con </w:t>
            </w:r>
            <w:proofErr w:type="spellStart"/>
            <w:r w:rsidRPr="007A4C75">
              <w:rPr>
                <w:rFonts w:asciiTheme="majorHAnsi" w:hAnsiTheme="majorHAnsi" w:cs="Arial"/>
                <w:b/>
                <w:bCs/>
                <w:iCs/>
              </w:rPr>
              <w:t>Ass.amm.vo</w:t>
            </w:r>
            <w:proofErr w:type="spellEnd"/>
            <w:r w:rsidRPr="007A4C75">
              <w:rPr>
                <w:rFonts w:asciiTheme="majorHAnsi" w:hAnsiTheme="majorHAnsi" w:cs="Arial"/>
                <w:b/>
                <w:bCs/>
                <w:iCs/>
              </w:rPr>
              <w:t xml:space="preserve"> Violi Francesco Rocco</w:t>
            </w:r>
          </w:p>
          <w:p w14:paraId="2A7F9C3E" w14:textId="4FCDE921" w:rsidR="007A4C75" w:rsidRPr="007A4C75" w:rsidRDefault="007A4C75" w:rsidP="002F350A">
            <w:pPr>
              <w:pStyle w:val="Paragrafoelenco"/>
              <w:numPr>
                <w:ilvl w:val="0"/>
                <w:numId w:val="41"/>
              </w:numPr>
              <w:spacing w:after="0" w:line="240" w:lineRule="auto"/>
              <w:jc w:val="both"/>
              <w:rPr>
                <w:rFonts w:asciiTheme="majorHAnsi" w:hAnsiTheme="majorHAnsi" w:cs="Arial"/>
              </w:rPr>
            </w:pPr>
            <w:r w:rsidRPr="007A4C75">
              <w:rPr>
                <w:rFonts w:asciiTheme="majorHAnsi" w:hAnsiTheme="majorHAnsi" w:cs="Arial"/>
              </w:rPr>
              <w:t xml:space="preserve">Fascicolo personale (costituzione, svolgimento, modificazioni, estinzione del rapporto di lavoro); </w:t>
            </w:r>
          </w:p>
          <w:p w14:paraId="7C99BD1A" w14:textId="37961742" w:rsidR="007A4C75" w:rsidRDefault="007A4C75" w:rsidP="002F350A">
            <w:pPr>
              <w:pStyle w:val="Paragrafoelenco"/>
              <w:numPr>
                <w:ilvl w:val="0"/>
                <w:numId w:val="41"/>
              </w:numPr>
              <w:spacing w:after="0" w:line="240" w:lineRule="auto"/>
              <w:jc w:val="both"/>
              <w:rPr>
                <w:rFonts w:asciiTheme="majorHAnsi" w:hAnsiTheme="majorHAnsi" w:cs="Arial"/>
              </w:rPr>
            </w:pPr>
            <w:proofErr w:type="gramStart"/>
            <w:r w:rsidRPr="007A4C75">
              <w:rPr>
                <w:rFonts w:asciiTheme="majorHAnsi" w:hAnsiTheme="majorHAnsi" w:cs="Arial"/>
              </w:rPr>
              <w:t>Organici  docenti</w:t>
            </w:r>
            <w:proofErr w:type="gramEnd"/>
            <w:r w:rsidRPr="007A4C75">
              <w:rPr>
                <w:rFonts w:asciiTheme="majorHAnsi" w:hAnsiTheme="majorHAnsi" w:cs="Arial"/>
              </w:rPr>
              <w:t xml:space="preserve"> scuola </w:t>
            </w:r>
            <w:r>
              <w:rPr>
                <w:rFonts w:asciiTheme="majorHAnsi" w:hAnsiTheme="majorHAnsi" w:cs="Arial"/>
              </w:rPr>
              <w:t>primaria e secondaria</w:t>
            </w:r>
            <w:r w:rsidRPr="007A4C75">
              <w:rPr>
                <w:rFonts w:asciiTheme="majorHAnsi" w:hAnsiTheme="majorHAnsi" w:cs="Arial"/>
              </w:rPr>
              <w:t>;</w:t>
            </w:r>
          </w:p>
          <w:p w14:paraId="46601A06" w14:textId="77777777" w:rsidR="00477E84" w:rsidRPr="001E5A0B" w:rsidRDefault="00477E84" w:rsidP="002F350A">
            <w:pPr>
              <w:numPr>
                <w:ilvl w:val="0"/>
                <w:numId w:val="41"/>
              </w:numPr>
              <w:spacing w:after="0" w:line="240" w:lineRule="auto"/>
              <w:jc w:val="both"/>
              <w:rPr>
                <w:rFonts w:ascii="Cambria" w:hAnsi="Cambria" w:cs="Arial"/>
                <w:bCs/>
              </w:rPr>
            </w:pPr>
            <w:r w:rsidRPr="001E5A0B">
              <w:rPr>
                <w:rFonts w:ascii="Cambria" w:hAnsi="Cambria" w:cs="Arial"/>
                <w:bCs/>
              </w:rPr>
              <w:t>Stipula contratti</w:t>
            </w:r>
          </w:p>
          <w:p w14:paraId="140700FE" w14:textId="6FD3279A" w:rsidR="00477E84" w:rsidRPr="007A4C75" w:rsidRDefault="00477E84" w:rsidP="002F350A">
            <w:pPr>
              <w:pStyle w:val="Paragrafoelenco"/>
              <w:numPr>
                <w:ilvl w:val="0"/>
                <w:numId w:val="41"/>
              </w:numPr>
              <w:spacing w:after="0" w:line="240" w:lineRule="auto"/>
              <w:jc w:val="both"/>
              <w:rPr>
                <w:rFonts w:asciiTheme="majorHAnsi" w:hAnsiTheme="majorHAnsi" w:cs="Arial"/>
              </w:rPr>
            </w:pPr>
            <w:r w:rsidRPr="001E5A0B">
              <w:rPr>
                <w:rFonts w:ascii="Cambria" w:hAnsi="Cambria" w:cs="Arial"/>
                <w:bCs/>
              </w:rPr>
              <w:t>Assenze, certificati e tenuta relativi registri</w:t>
            </w:r>
          </w:p>
          <w:p w14:paraId="30F892B2" w14:textId="05EE43B1" w:rsidR="007A4C75" w:rsidRPr="007A4C75" w:rsidRDefault="007A4C75" w:rsidP="002F350A">
            <w:pPr>
              <w:pStyle w:val="Paragrafoelenco"/>
              <w:numPr>
                <w:ilvl w:val="0"/>
                <w:numId w:val="41"/>
              </w:numPr>
              <w:spacing w:after="0" w:line="240" w:lineRule="auto"/>
              <w:jc w:val="both"/>
              <w:rPr>
                <w:rFonts w:asciiTheme="majorHAnsi" w:hAnsiTheme="majorHAnsi" w:cs="Arial"/>
              </w:rPr>
            </w:pPr>
            <w:r w:rsidRPr="007A4C75">
              <w:rPr>
                <w:rFonts w:asciiTheme="majorHAnsi" w:hAnsiTheme="majorHAnsi" w:cs="Arial"/>
              </w:rPr>
              <w:t xml:space="preserve">Graduatorie, individuazione supplenti docenti scuola </w:t>
            </w:r>
            <w:r>
              <w:rPr>
                <w:rFonts w:asciiTheme="majorHAnsi" w:hAnsiTheme="majorHAnsi" w:cs="Arial"/>
              </w:rPr>
              <w:t xml:space="preserve">primaria </w:t>
            </w:r>
            <w:proofErr w:type="gramStart"/>
            <w:r>
              <w:rPr>
                <w:rFonts w:asciiTheme="majorHAnsi" w:hAnsiTheme="majorHAnsi" w:cs="Arial"/>
              </w:rPr>
              <w:t>e  secondaria</w:t>
            </w:r>
            <w:proofErr w:type="gramEnd"/>
            <w:r w:rsidRPr="007A4C75">
              <w:rPr>
                <w:rFonts w:asciiTheme="majorHAnsi" w:hAnsiTheme="majorHAnsi" w:cs="Arial"/>
              </w:rPr>
              <w:t>;</w:t>
            </w:r>
          </w:p>
          <w:p w14:paraId="4B208111" w14:textId="01C47E53" w:rsidR="007A4C75" w:rsidRPr="007A4C75" w:rsidRDefault="007A4C75" w:rsidP="002F350A">
            <w:pPr>
              <w:pStyle w:val="Paragrafoelenco"/>
              <w:numPr>
                <w:ilvl w:val="0"/>
                <w:numId w:val="41"/>
              </w:numPr>
              <w:spacing w:after="0" w:line="240" w:lineRule="auto"/>
              <w:rPr>
                <w:rFonts w:asciiTheme="majorHAnsi" w:hAnsiTheme="majorHAnsi" w:cs="Arial"/>
              </w:rPr>
            </w:pPr>
            <w:r w:rsidRPr="007A4C75">
              <w:rPr>
                <w:rFonts w:asciiTheme="majorHAnsi" w:hAnsiTheme="majorHAnsi" w:cs="Arial"/>
              </w:rPr>
              <w:t xml:space="preserve">Graduatorie interne d’Istituto docenti scuola </w:t>
            </w:r>
            <w:r w:rsidR="00477E84">
              <w:rPr>
                <w:rFonts w:asciiTheme="majorHAnsi" w:hAnsiTheme="majorHAnsi" w:cs="Arial"/>
              </w:rPr>
              <w:t>primaria e secondaria</w:t>
            </w:r>
            <w:r w:rsidRPr="007A4C75">
              <w:rPr>
                <w:rFonts w:asciiTheme="majorHAnsi" w:hAnsiTheme="majorHAnsi" w:cs="Arial"/>
              </w:rPr>
              <w:t>;</w:t>
            </w:r>
          </w:p>
          <w:p w14:paraId="3904512D" w14:textId="60BA66AC" w:rsidR="007A4C75" w:rsidRPr="007A4C75" w:rsidRDefault="007A4C75" w:rsidP="002F350A">
            <w:pPr>
              <w:pStyle w:val="Paragrafoelenco"/>
              <w:numPr>
                <w:ilvl w:val="0"/>
                <w:numId w:val="41"/>
              </w:numPr>
              <w:spacing w:after="0" w:line="240" w:lineRule="auto"/>
              <w:jc w:val="both"/>
              <w:rPr>
                <w:rFonts w:asciiTheme="majorHAnsi" w:hAnsiTheme="majorHAnsi" w:cs="Arial"/>
              </w:rPr>
            </w:pPr>
            <w:r w:rsidRPr="007A4C75">
              <w:rPr>
                <w:rFonts w:asciiTheme="majorHAnsi" w:hAnsiTheme="majorHAnsi" w:cs="Arial"/>
              </w:rPr>
              <w:t xml:space="preserve">Istruzione pratiche di dimissioni, collocamento a riposo </w:t>
            </w:r>
            <w:proofErr w:type="spellStart"/>
            <w:r w:rsidRPr="007A4C75">
              <w:rPr>
                <w:rFonts w:asciiTheme="majorHAnsi" w:hAnsiTheme="majorHAnsi" w:cs="Arial"/>
              </w:rPr>
              <w:t>ecc</w:t>
            </w:r>
            <w:proofErr w:type="spellEnd"/>
            <w:r w:rsidRPr="007A4C75">
              <w:rPr>
                <w:rFonts w:asciiTheme="majorHAnsi" w:hAnsiTheme="majorHAnsi" w:cs="Arial"/>
              </w:rPr>
              <w:t xml:space="preserve">… e TFR docenti scuola </w:t>
            </w:r>
            <w:r w:rsidR="00477E84">
              <w:rPr>
                <w:rFonts w:asciiTheme="majorHAnsi" w:hAnsiTheme="majorHAnsi" w:cs="Arial"/>
              </w:rPr>
              <w:t>primaria e secondaria</w:t>
            </w:r>
            <w:r w:rsidRPr="007A4C75">
              <w:rPr>
                <w:rFonts w:asciiTheme="majorHAnsi" w:hAnsiTheme="majorHAnsi" w:cs="Arial"/>
              </w:rPr>
              <w:t>;</w:t>
            </w:r>
          </w:p>
          <w:p w14:paraId="75AB09AE" w14:textId="0DF9B8CD" w:rsidR="007A4C75" w:rsidRPr="007A4C75" w:rsidRDefault="007A4C75" w:rsidP="002F350A">
            <w:pPr>
              <w:pStyle w:val="Paragrafoelenco"/>
              <w:numPr>
                <w:ilvl w:val="0"/>
                <w:numId w:val="41"/>
              </w:numPr>
              <w:spacing w:after="0" w:line="240" w:lineRule="auto"/>
              <w:jc w:val="both"/>
              <w:rPr>
                <w:rFonts w:asciiTheme="majorHAnsi" w:hAnsiTheme="majorHAnsi" w:cs="Arial"/>
              </w:rPr>
            </w:pPr>
            <w:r w:rsidRPr="007A4C75">
              <w:rPr>
                <w:rFonts w:asciiTheme="majorHAnsi" w:hAnsiTheme="majorHAnsi" w:cs="Arial"/>
              </w:rPr>
              <w:t>Inquadramento economico e ricostr</w:t>
            </w:r>
            <w:r w:rsidR="00477E84">
              <w:rPr>
                <w:rFonts w:asciiTheme="majorHAnsi" w:hAnsiTheme="majorHAnsi" w:cs="Arial"/>
              </w:rPr>
              <w:t>uzione carriera docenti scuola primaria e secondaria</w:t>
            </w:r>
            <w:r w:rsidRPr="007A4C75">
              <w:rPr>
                <w:rFonts w:asciiTheme="majorHAnsi" w:hAnsiTheme="majorHAnsi" w:cs="Arial"/>
              </w:rPr>
              <w:t>;</w:t>
            </w:r>
          </w:p>
          <w:p w14:paraId="3D9F4C5A" w14:textId="77777777" w:rsidR="007A4C75" w:rsidRPr="007A4C75" w:rsidRDefault="007A4C75" w:rsidP="002F350A">
            <w:pPr>
              <w:pStyle w:val="Paragrafoelenco"/>
              <w:numPr>
                <w:ilvl w:val="0"/>
                <w:numId w:val="41"/>
              </w:numPr>
              <w:spacing w:after="0" w:line="240" w:lineRule="auto"/>
              <w:jc w:val="both"/>
              <w:rPr>
                <w:rFonts w:ascii="Cambria" w:hAnsi="Cambria" w:cs="Arial"/>
              </w:rPr>
            </w:pPr>
            <w:r w:rsidRPr="007A4C75">
              <w:rPr>
                <w:rFonts w:ascii="Cambria" w:hAnsi="Cambria" w:cs="Arial"/>
              </w:rPr>
              <w:t>Rilascio certificati di servizio, dichiarazioni varie;</w:t>
            </w:r>
          </w:p>
          <w:p w14:paraId="2340E127" w14:textId="77777777" w:rsidR="007A4C75" w:rsidRPr="007A4C75" w:rsidRDefault="007A4C75" w:rsidP="002F350A">
            <w:pPr>
              <w:pStyle w:val="Paragrafoelenco"/>
              <w:numPr>
                <w:ilvl w:val="0"/>
                <w:numId w:val="41"/>
              </w:numPr>
              <w:spacing w:after="0" w:line="240" w:lineRule="auto"/>
              <w:jc w:val="both"/>
              <w:rPr>
                <w:rFonts w:ascii="Cambria" w:hAnsi="Cambria" w:cs="Arial"/>
              </w:rPr>
            </w:pPr>
            <w:r w:rsidRPr="007A4C75">
              <w:rPr>
                <w:rFonts w:ascii="Cambria" w:hAnsi="Cambria" w:cs="Arial"/>
              </w:rPr>
              <w:lastRenderedPageBreak/>
              <w:t>Tenuta registri concernenti il settore (assenze, certificati, contratti);</w:t>
            </w:r>
          </w:p>
          <w:p w14:paraId="0B0A6173" w14:textId="77777777" w:rsidR="007A4C75" w:rsidRPr="007A4C75" w:rsidRDefault="007A4C75" w:rsidP="002F350A">
            <w:pPr>
              <w:pStyle w:val="Paragrafoelenco"/>
              <w:numPr>
                <w:ilvl w:val="0"/>
                <w:numId w:val="41"/>
              </w:numPr>
              <w:spacing w:after="0" w:line="240" w:lineRule="auto"/>
              <w:jc w:val="both"/>
              <w:rPr>
                <w:rFonts w:ascii="Cambria" w:hAnsi="Cambria" w:cs="Arial"/>
              </w:rPr>
            </w:pPr>
            <w:r w:rsidRPr="007A4C75">
              <w:rPr>
                <w:rFonts w:ascii="Cambria" w:hAnsi="Cambria" w:cs="Arial"/>
              </w:rPr>
              <w:t>Inserimento a SIDI dichiarazioni di servizio;</w:t>
            </w:r>
          </w:p>
          <w:p w14:paraId="284928CF" w14:textId="77777777" w:rsidR="007A4C75" w:rsidRPr="00477E84" w:rsidRDefault="007A4C75" w:rsidP="002F350A">
            <w:pPr>
              <w:pStyle w:val="Paragrafoelenco"/>
              <w:numPr>
                <w:ilvl w:val="0"/>
                <w:numId w:val="41"/>
              </w:numPr>
              <w:spacing w:after="0" w:line="240" w:lineRule="auto"/>
              <w:jc w:val="both"/>
              <w:rPr>
                <w:rFonts w:ascii="Cambria" w:hAnsi="Cambria" w:cs="Arial"/>
              </w:rPr>
            </w:pPr>
            <w:r w:rsidRPr="00477E84">
              <w:rPr>
                <w:rFonts w:ascii="Cambria" w:hAnsi="Cambria" w:cs="Arial"/>
              </w:rPr>
              <w:t>Organizzazione e attivazione segreteria digitale (archivio docenti e protocollo).</w:t>
            </w:r>
          </w:p>
          <w:p w14:paraId="45B54933" w14:textId="77777777" w:rsidR="002F3EA4" w:rsidRPr="00927293" w:rsidRDefault="002F3EA4" w:rsidP="00477E84">
            <w:pPr>
              <w:spacing w:after="0" w:line="240" w:lineRule="auto"/>
              <w:jc w:val="both"/>
              <w:rPr>
                <w:rFonts w:ascii="Cambria" w:hAnsi="Cambria" w:cs="Arial"/>
                <w:b/>
                <w:bCs/>
              </w:rPr>
            </w:pPr>
            <w:proofErr w:type="gramStart"/>
            <w:r w:rsidRPr="00927293">
              <w:rPr>
                <w:rFonts w:ascii="Cambria" w:hAnsi="Cambria" w:cs="Arial"/>
                <w:b/>
                <w:bCs/>
              </w:rPr>
              <w:t>Gestione  contabile</w:t>
            </w:r>
            <w:proofErr w:type="gramEnd"/>
            <w:r w:rsidRPr="00927293">
              <w:rPr>
                <w:rFonts w:ascii="Cambria" w:hAnsi="Cambria" w:cs="Arial"/>
                <w:b/>
                <w:bCs/>
              </w:rPr>
              <w:tab/>
            </w:r>
          </w:p>
          <w:p w14:paraId="56C60C82" w14:textId="77777777" w:rsidR="002F3EA4" w:rsidRPr="00927293" w:rsidRDefault="002F3EA4" w:rsidP="002F350A">
            <w:pPr>
              <w:numPr>
                <w:ilvl w:val="0"/>
                <w:numId w:val="41"/>
              </w:numPr>
              <w:spacing w:after="0" w:line="240" w:lineRule="auto"/>
              <w:jc w:val="both"/>
              <w:rPr>
                <w:rFonts w:ascii="Cambria" w:hAnsi="Cambria" w:cs="Arial"/>
                <w:bCs/>
              </w:rPr>
            </w:pPr>
            <w:r w:rsidRPr="00927293">
              <w:rPr>
                <w:rFonts w:ascii="Cambria" w:hAnsi="Cambria" w:cs="Arial"/>
                <w:bCs/>
              </w:rPr>
              <w:t>Inserimento dati CED per liquidazione compensi accessori;</w:t>
            </w:r>
          </w:p>
          <w:p w14:paraId="06DAAF0C" w14:textId="77777777" w:rsidR="002F3EA4" w:rsidRPr="00927293" w:rsidRDefault="002F3EA4" w:rsidP="002F350A">
            <w:pPr>
              <w:numPr>
                <w:ilvl w:val="0"/>
                <w:numId w:val="41"/>
              </w:numPr>
              <w:spacing w:after="0" w:line="240" w:lineRule="auto"/>
              <w:jc w:val="both"/>
              <w:rPr>
                <w:rFonts w:ascii="Cambria" w:hAnsi="Cambria" w:cs="Arial"/>
              </w:rPr>
            </w:pPr>
            <w:r w:rsidRPr="00927293">
              <w:rPr>
                <w:rFonts w:ascii="Cambria" w:hAnsi="Cambria" w:cs="Arial"/>
                <w:bCs/>
              </w:rPr>
              <w:t>Adempimenti fiscali, erariali e previdenziali relativi all’attuazione del POF;</w:t>
            </w:r>
          </w:p>
          <w:p w14:paraId="0E7A0E58" w14:textId="77777777" w:rsidR="002F3EA4" w:rsidRPr="00927293" w:rsidRDefault="002F3EA4" w:rsidP="002F350A">
            <w:pPr>
              <w:numPr>
                <w:ilvl w:val="0"/>
                <w:numId w:val="41"/>
              </w:numPr>
              <w:spacing w:after="0" w:line="240" w:lineRule="auto"/>
              <w:jc w:val="both"/>
              <w:rPr>
                <w:rFonts w:ascii="Cambria" w:hAnsi="Cambria" w:cs="Arial"/>
              </w:rPr>
            </w:pPr>
            <w:r w:rsidRPr="00927293">
              <w:rPr>
                <w:rFonts w:ascii="Cambria" w:hAnsi="Cambria" w:cs="Arial"/>
                <w:bCs/>
              </w:rPr>
              <w:t xml:space="preserve">Inserimento dati piattaforme MEF </w:t>
            </w:r>
          </w:p>
          <w:p w14:paraId="7B84F52C" w14:textId="77777777" w:rsidR="002F3EA4" w:rsidRPr="00927293" w:rsidRDefault="002F3EA4" w:rsidP="002F350A">
            <w:pPr>
              <w:numPr>
                <w:ilvl w:val="0"/>
                <w:numId w:val="41"/>
              </w:numPr>
              <w:spacing w:after="0" w:line="240" w:lineRule="auto"/>
              <w:jc w:val="both"/>
              <w:rPr>
                <w:rFonts w:ascii="Cambria" w:hAnsi="Cambria" w:cs="Arial"/>
              </w:rPr>
            </w:pPr>
            <w:r w:rsidRPr="00927293">
              <w:rPr>
                <w:rFonts w:ascii="Cambria" w:hAnsi="Cambria" w:cs="Arial"/>
                <w:bCs/>
              </w:rPr>
              <w:t>Anagrafe prestazioni</w:t>
            </w:r>
            <w:r w:rsidRPr="00927293">
              <w:rPr>
                <w:rFonts w:ascii="Cambria" w:hAnsi="Cambria" w:cs="Arial"/>
                <w:b/>
                <w:bCs/>
              </w:rPr>
              <w:tab/>
            </w:r>
          </w:p>
          <w:p w14:paraId="57A22F23" w14:textId="432B409E" w:rsidR="002F3EA4" w:rsidRPr="007A4C75" w:rsidRDefault="002F3EA4" w:rsidP="002F350A">
            <w:pPr>
              <w:numPr>
                <w:ilvl w:val="0"/>
                <w:numId w:val="41"/>
              </w:numPr>
              <w:spacing w:after="0" w:line="240" w:lineRule="auto"/>
              <w:rPr>
                <w:rFonts w:ascii="Cambria" w:hAnsi="Cambria" w:cs="Arial"/>
              </w:rPr>
            </w:pPr>
            <w:r w:rsidRPr="007A4C75">
              <w:rPr>
                <w:rFonts w:ascii="Cambria" w:hAnsi="Cambria" w:cs="Arial"/>
              </w:rPr>
              <w:t>Statistiche varie relative alle due aree</w:t>
            </w:r>
          </w:p>
          <w:p w14:paraId="03F748A1" w14:textId="77777777" w:rsidR="002F3EA4" w:rsidRDefault="002F3EA4" w:rsidP="002F3EA4">
            <w:pPr>
              <w:spacing w:after="0" w:line="240" w:lineRule="auto"/>
              <w:rPr>
                <w:rFonts w:ascii="Cambria" w:hAnsi="Cambria" w:cs="Arial"/>
              </w:rPr>
            </w:pPr>
          </w:p>
          <w:p w14:paraId="40AA0614" w14:textId="77777777" w:rsidR="002F3EA4" w:rsidRPr="001841A9" w:rsidRDefault="002F3EA4" w:rsidP="00477E84">
            <w:pPr>
              <w:spacing w:after="0" w:line="240" w:lineRule="auto"/>
              <w:ind w:left="360"/>
              <w:jc w:val="both"/>
              <w:rPr>
                <w:rFonts w:ascii="Cambria" w:hAnsi="Cambria" w:cs="Arial"/>
                <w:b/>
              </w:rPr>
            </w:pPr>
            <w:r w:rsidRPr="001841A9">
              <w:rPr>
                <w:rFonts w:ascii="Cambria" w:hAnsi="Cambria" w:cs="Arial"/>
                <w:b/>
              </w:rPr>
              <w:t>Gestione organizzativa</w:t>
            </w:r>
          </w:p>
          <w:p w14:paraId="55B812F1" w14:textId="77777777" w:rsidR="002F3EA4" w:rsidRPr="001841A9" w:rsidRDefault="002F3EA4" w:rsidP="002F350A">
            <w:pPr>
              <w:numPr>
                <w:ilvl w:val="0"/>
                <w:numId w:val="41"/>
              </w:numPr>
              <w:tabs>
                <w:tab w:val="left" w:pos="1134"/>
              </w:tabs>
              <w:spacing w:after="0" w:line="240" w:lineRule="auto"/>
              <w:jc w:val="both"/>
              <w:rPr>
                <w:rFonts w:ascii="Cambria" w:hAnsi="Cambria" w:cs="Arial"/>
                <w:b/>
              </w:rPr>
            </w:pPr>
            <w:r w:rsidRPr="001841A9">
              <w:rPr>
                <w:rFonts w:ascii="Cambria" w:hAnsi="Cambria" w:cs="Arial"/>
              </w:rPr>
              <w:t>Statistiche e monitoraggi vari;</w:t>
            </w:r>
          </w:p>
          <w:p w14:paraId="11BB940D" w14:textId="77777777" w:rsidR="002F3EA4" w:rsidRPr="001841A9" w:rsidRDefault="002F3EA4" w:rsidP="002F350A">
            <w:pPr>
              <w:numPr>
                <w:ilvl w:val="0"/>
                <w:numId w:val="41"/>
              </w:numPr>
              <w:tabs>
                <w:tab w:val="left" w:pos="1134"/>
              </w:tabs>
              <w:spacing w:after="0" w:line="240" w:lineRule="auto"/>
              <w:jc w:val="both"/>
              <w:rPr>
                <w:rFonts w:ascii="Cambria" w:hAnsi="Cambria" w:cs="Arial"/>
                <w:b/>
              </w:rPr>
            </w:pPr>
            <w:r w:rsidRPr="001841A9">
              <w:rPr>
                <w:rFonts w:ascii="Cambria" w:hAnsi="Cambria" w:cs="Arial"/>
              </w:rPr>
              <w:t>Gestione formazione di tutto il personale;</w:t>
            </w:r>
          </w:p>
          <w:p w14:paraId="642B6ACC" w14:textId="77777777" w:rsidR="002F3EA4" w:rsidRPr="001841A9" w:rsidRDefault="002F3EA4" w:rsidP="002F350A">
            <w:pPr>
              <w:numPr>
                <w:ilvl w:val="0"/>
                <w:numId w:val="41"/>
              </w:numPr>
              <w:tabs>
                <w:tab w:val="left" w:pos="1134"/>
              </w:tabs>
              <w:spacing w:after="0" w:line="240" w:lineRule="auto"/>
              <w:jc w:val="both"/>
              <w:rPr>
                <w:rFonts w:ascii="Cambria" w:hAnsi="Cambria" w:cs="Arial"/>
                <w:b/>
              </w:rPr>
            </w:pPr>
            <w:r w:rsidRPr="001841A9">
              <w:rPr>
                <w:rFonts w:ascii="Cambria" w:hAnsi="Cambria" w:cs="Arial"/>
              </w:rPr>
              <w:t>Rapporti con RSU di Istituto;</w:t>
            </w:r>
          </w:p>
          <w:p w14:paraId="3692E50B" w14:textId="546BD011" w:rsidR="002F3EA4" w:rsidRPr="00CB64F3" w:rsidRDefault="002F3EA4" w:rsidP="002F350A">
            <w:pPr>
              <w:numPr>
                <w:ilvl w:val="0"/>
                <w:numId w:val="41"/>
              </w:numPr>
              <w:tabs>
                <w:tab w:val="left" w:pos="1134"/>
              </w:tabs>
              <w:spacing w:after="0" w:line="240" w:lineRule="auto"/>
              <w:jc w:val="both"/>
              <w:rPr>
                <w:rFonts w:ascii="Cambria" w:hAnsi="Cambria" w:cs="Arial"/>
                <w:b/>
              </w:rPr>
            </w:pPr>
            <w:r w:rsidRPr="00927293">
              <w:rPr>
                <w:rFonts w:ascii="Cambria" w:hAnsi="Cambria" w:cs="Arial"/>
              </w:rPr>
              <w:t xml:space="preserve">Segreteria Digitale: adempimenti misure minime di sicurezza, regolamento protezione dati, </w:t>
            </w:r>
            <w:r w:rsidRPr="00CB64F3">
              <w:rPr>
                <w:rFonts w:ascii="Cambria" w:hAnsi="Cambria" w:cs="Arial"/>
              </w:rPr>
              <w:t>trasparenza amministrativa.</w:t>
            </w:r>
          </w:p>
          <w:p w14:paraId="3C69A84B" w14:textId="77777777" w:rsidR="002F3EA4" w:rsidRPr="00927293" w:rsidRDefault="002F3EA4" w:rsidP="002F3EA4">
            <w:pPr>
              <w:spacing w:after="0" w:line="240" w:lineRule="auto"/>
              <w:rPr>
                <w:rFonts w:ascii="Cambria" w:hAnsi="Cambria" w:cs="Arial"/>
              </w:rPr>
            </w:pPr>
          </w:p>
          <w:p w14:paraId="3C6A2228" w14:textId="77777777" w:rsidR="00F04808" w:rsidRPr="00743C9D" w:rsidRDefault="00F04808" w:rsidP="002F3EA4">
            <w:pPr>
              <w:pStyle w:val="Contenutotabella"/>
              <w:widowControl w:val="0"/>
              <w:suppressAutoHyphens w:val="0"/>
              <w:rPr>
                <w:kern w:val="0"/>
                <w:sz w:val="22"/>
                <w:szCs w:val="22"/>
              </w:rPr>
            </w:pPr>
          </w:p>
        </w:tc>
      </w:tr>
      <w:tr w:rsidR="002A734B" w:rsidRPr="00743C9D" w14:paraId="7DADC128" w14:textId="77777777" w:rsidTr="00677768">
        <w:tc>
          <w:tcPr>
            <w:tcW w:w="3119" w:type="dxa"/>
            <w:tcBorders>
              <w:top w:val="single" w:sz="4" w:space="0" w:color="000000"/>
              <w:left w:val="single" w:sz="4" w:space="0" w:color="000000"/>
              <w:bottom w:val="single" w:sz="4" w:space="0" w:color="000000"/>
            </w:tcBorders>
            <w:shd w:val="clear" w:color="auto" w:fill="auto"/>
          </w:tcPr>
          <w:p w14:paraId="66CB28AA" w14:textId="77777777" w:rsidR="002A734B" w:rsidRDefault="002A734B" w:rsidP="00677768">
            <w:pPr>
              <w:autoSpaceDE w:val="0"/>
              <w:rPr>
                <w:rFonts w:asciiTheme="majorHAnsi" w:hAnsiTheme="majorHAnsi"/>
              </w:rPr>
            </w:pPr>
            <w:r>
              <w:rPr>
                <w:rFonts w:asciiTheme="majorHAnsi" w:hAnsiTheme="majorHAnsi"/>
              </w:rPr>
              <w:lastRenderedPageBreak/>
              <w:t>Assistente Amministrativo</w:t>
            </w:r>
          </w:p>
          <w:p w14:paraId="1AE3DF59" w14:textId="77777777" w:rsidR="002A734B" w:rsidRPr="002F3EA4" w:rsidRDefault="002A734B" w:rsidP="00677768">
            <w:pPr>
              <w:autoSpaceDE w:val="0"/>
              <w:rPr>
                <w:rFonts w:asciiTheme="majorHAnsi" w:hAnsiTheme="majorHAnsi"/>
              </w:rPr>
            </w:pPr>
            <w:r>
              <w:rPr>
                <w:rFonts w:asciiTheme="majorHAnsi" w:hAnsiTheme="majorHAnsi"/>
              </w:rPr>
              <w:t>Violi Francesco Rocco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Pr>
          <w:p w14:paraId="32FC07CA" w14:textId="4BA3763E" w:rsidR="002A734B" w:rsidRPr="002A734B" w:rsidRDefault="002A734B" w:rsidP="002A734B">
            <w:pPr>
              <w:autoSpaceDE w:val="0"/>
              <w:jc w:val="both"/>
              <w:rPr>
                <w:rFonts w:asciiTheme="majorHAnsi" w:hAnsiTheme="majorHAnsi"/>
              </w:rPr>
            </w:pPr>
            <w:r w:rsidRPr="002A734B">
              <w:rPr>
                <w:rFonts w:asciiTheme="majorHAnsi" w:hAnsiTheme="majorHAnsi"/>
                <w:b/>
                <w:bCs/>
              </w:rPr>
              <w:t>Gestione del personale</w:t>
            </w:r>
            <w:r>
              <w:rPr>
                <w:rFonts w:asciiTheme="majorHAnsi" w:hAnsiTheme="majorHAnsi"/>
                <w:b/>
                <w:bCs/>
              </w:rPr>
              <w:t xml:space="preserve"> ATA e docent</w:t>
            </w:r>
            <w:r w:rsidR="00CB64F3">
              <w:rPr>
                <w:rFonts w:asciiTheme="majorHAnsi" w:hAnsiTheme="majorHAnsi"/>
                <w:b/>
                <w:bCs/>
              </w:rPr>
              <w:t>i</w:t>
            </w:r>
            <w:r w:rsidRPr="002A734B">
              <w:rPr>
                <w:rFonts w:asciiTheme="majorHAnsi" w:hAnsiTheme="majorHAnsi"/>
                <w:b/>
                <w:bCs/>
              </w:rPr>
              <w:t xml:space="preserve"> scuola </w:t>
            </w:r>
            <w:r>
              <w:rPr>
                <w:rFonts w:asciiTheme="majorHAnsi" w:hAnsiTheme="majorHAnsi"/>
                <w:b/>
                <w:bCs/>
              </w:rPr>
              <w:t>infanzia</w:t>
            </w:r>
            <w:r w:rsidRPr="002A734B">
              <w:rPr>
                <w:rFonts w:asciiTheme="majorHAnsi" w:hAnsiTheme="majorHAnsi"/>
              </w:rPr>
              <w:t xml:space="preserve">: </w:t>
            </w:r>
          </w:p>
          <w:p w14:paraId="09C39B8A" w14:textId="77777777" w:rsidR="002A734B" w:rsidRPr="00A52501" w:rsidRDefault="002A734B" w:rsidP="002F350A">
            <w:pPr>
              <w:numPr>
                <w:ilvl w:val="0"/>
                <w:numId w:val="9"/>
              </w:numPr>
              <w:spacing w:after="0" w:line="240" w:lineRule="auto"/>
              <w:jc w:val="both"/>
              <w:rPr>
                <w:rFonts w:asciiTheme="majorHAnsi" w:hAnsiTheme="majorHAnsi" w:cs="Arial"/>
                <w:b/>
                <w:bCs/>
              </w:rPr>
            </w:pPr>
            <w:r w:rsidRPr="00A52501">
              <w:rPr>
                <w:rFonts w:asciiTheme="majorHAnsi" w:hAnsiTheme="majorHAnsi" w:cs="Arial"/>
                <w:b/>
                <w:bCs/>
              </w:rPr>
              <w:t>Gestione Docenti</w:t>
            </w:r>
            <w:r>
              <w:rPr>
                <w:rFonts w:asciiTheme="majorHAnsi" w:hAnsiTheme="majorHAnsi" w:cs="Arial"/>
                <w:b/>
                <w:bCs/>
              </w:rPr>
              <w:t xml:space="preserve"> scuola infanzia in collaborazione con Ass.amm.va PICARELLA ENZA</w:t>
            </w:r>
            <w:r w:rsidRPr="00A52501">
              <w:rPr>
                <w:rFonts w:asciiTheme="majorHAnsi" w:hAnsiTheme="majorHAnsi" w:cs="Arial"/>
                <w:b/>
                <w:bCs/>
              </w:rPr>
              <w:tab/>
            </w:r>
            <w:r w:rsidRPr="00A52501">
              <w:rPr>
                <w:rFonts w:asciiTheme="majorHAnsi" w:hAnsiTheme="majorHAnsi" w:cs="Arial"/>
                <w:b/>
                <w:bCs/>
              </w:rPr>
              <w:tab/>
            </w:r>
          </w:p>
          <w:p w14:paraId="3032B7BA" w14:textId="77777777" w:rsidR="002A734B" w:rsidRPr="007A4C75" w:rsidRDefault="002A734B" w:rsidP="002F350A">
            <w:pPr>
              <w:numPr>
                <w:ilvl w:val="0"/>
                <w:numId w:val="8"/>
              </w:numPr>
              <w:spacing w:after="0" w:line="240" w:lineRule="auto"/>
              <w:jc w:val="both"/>
              <w:rPr>
                <w:rFonts w:asciiTheme="majorHAnsi" w:hAnsiTheme="majorHAnsi" w:cs="Arial"/>
              </w:rPr>
            </w:pPr>
            <w:r w:rsidRPr="007A4C75">
              <w:rPr>
                <w:rFonts w:asciiTheme="majorHAnsi" w:hAnsiTheme="majorHAnsi" w:cs="Arial"/>
              </w:rPr>
              <w:t xml:space="preserve">Fascicolo personale (costituzione, svolgimento, modificazioni, estinzione del rapporto di lavoro); </w:t>
            </w:r>
          </w:p>
          <w:p w14:paraId="480E5CF3" w14:textId="77777777" w:rsidR="00477E84" w:rsidRDefault="002A734B" w:rsidP="002F350A">
            <w:pPr>
              <w:pStyle w:val="Paragrafoelenco"/>
              <w:numPr>
                <w:ilvl w:val="0"/>
                <w:numId w:val="8"/>
              </w:numPr>
              <w:spacing w:after="0" w:line="240" w:lineRule="auto"/>
              <w:jc w:val="both"/>
              <w:rPr>
                <w:rFonts w:ascii="Cambria" w:hAnsi="Cambria" w:cs="Arial"/>
                <w:bCs/>
              </w:rPr>
            </w:pPr>
            <w:proofErr w:type="gramStart"/>
            <w:r w:rsidRPr="00477E84">
              <w:rPr>
                <w:rFonts w:asciiTheme="majorHAnsi" w:hAnsiTheme="majorHAnsi" w:cs="Arial"/>
              </w:rPr>
              <w:t>Organici  docenti</w:t>
            </w:r>
            <w:proofErr w:type="gramEnd"/>
            <w:r w:rsidRPr="00477E84">
              <w:rPr>
                <w:rFonts w:asciiTheme="majorHAnsi" w:hAnsiTheme="majorHAnsi" w:cs="Arial"/>
              </w:rPr>
              <w:t xml:space="preserve"> scuola infanzia;</w:t>
            </w:r>
            <w:r w:rsidR="00477E84" w:rsidRPr="00477E84">
              <w:rPr>
                <w:rFonts w:ascii="Cambria" w:hAnsi="Cambria" w:cs="Arial"/>
                <w:bCs/>
              </w:rPr>
              <w:t xml:space="preserve"> </w:t>
            </w:r>
          </w:p>
          <w:p w14:paraId="6E7A74AC" w14:textId="0FF86A30" w:rsidR="00477E84" w:rsidRPr="00477E84" w:rsidRDefault="00477E84" w:rsidP="002F350A">
            <w:pPr>
              <w:pStyle w:val="Paragrafoelenco"/>
              <w:numPr>
                <w:ilvl w:val="0"/>
                <w:numId w:val="8"/>
              </w:numPr>
              <w:spacing w:after="0" w:line="240" w:lineRule="auto"/>
              <w:jc w:val="both"/>
              <w:rPr>
                <w:rFonts w:ascii="Cambria" w:hAnsi="Cambria" w:cs="Arial"/>
                <w:bCs/>
              </w:rPr>
            </w:pPr>
            <w:r w:rsidRPr="00477E84">
              <w:rPr>
                <w:rFonts w:ascii="Cambria" w:hAnsi="Cambria" w:cs="Arial"/>
                <w:bCs/>
              </w:rPr>
              <w:t>Stipula contratti</w:t>
            </w:r>
          </w:p>
          <w:p w14:paraId="34AF1E8F" w14:textId="43359623" w:rsidR="00477E84" w:rsidRPr="00477E84" w:rsidRDefault="00477E84" w:rsidP="002F350A">
            <w:pPr>
              <w:numPr>
                <w:ilvl w:val="0"/>
                <w:numId w:val="8"/>
              </w:numPr>
              <w:spacing w:after="0" w:line="240" w:lineRule="auto"/>
              <w:jc w:val="both"/>
              <w:rPr>
                <w:rFonts w:asciiTheme="majorHAnsi" w:hAnsiTheme="majorHAnsi" w:cs="Arial"/>
              </w:rPr>
            </w:pPr>
            <w:r w:rsidRPr="001E5A0B">
              <w:rPr>
                <w:rFonts w:ascii="Cambria" w:hAnsi="Cambria" w:cs="Arial"/>
                <w:bCs/>
              </w:rPr>
              <w:t>Assenze, certificati e tenuta relativi registri</w:t>
            </w:r>
          </w:p>
          <w:p w14:paraId="5689AEF8" w14:textId="77777777" w:rsidR="002A734B" w:rsidRPr="007A4C75" w:rsidRDefault="002A734B" w:rsidP="002F350A">
            <w:pPr>
              <w:numPr>
                <w:ilvl w:val="0"/>
                <w:numId w:val="8"/>
              </w:numPr>
              <w:spacing w:after="0" w:line="240" w:lineRule="auto"/>
              <w:jc w:val="both"/>
              <w:rPr>
                <w:rFonts w:asciiTheme="majorHAnsi" w:hAnsiTheme="majorHAnsi" w:cs="Arial"/>
              </w:rPr>
            </w:pPr>
            <w:r w:rsidRPr="007A4C75">
              <w:rPr>
                <w:rFonts w:asciiTheme="majorHAnsi" w:hAnsiTheme="majorHAnsi" w:cs="Arial"/>
              </w:rPr>
              <w:t>Graduatorie, individuazione supplenti docenti scuola infanzia;</w:t>
            </w:r>
          </w:p>
          <w:p w14:paraId="7B0A51E8" w14:textId="77777777" w:rsidR="002A734B" w:rsidRPr="007A4C75" w:rsidRDefault="002A734B" w:rsidP="002F350A">
            <w:pPr>
              <w:numPr>
                <w:ilvl w:val="0"/>
                <w:numId w:val="8"/>
              </w:numPr>
              <w:spacing w:after="0" w:line="240" w:lineRule="auto"/>
              <w:rPr>
                <w:rFonts w:asciiTheme="majorHAnsi" w:hAnsiTheme="majorHAnsi" w:cs="Arial"/>
              </w:rPr>
            </w:pPr>
            <w:r w:rsidRPr="007A4C75">
              <w:rPr>
                <w:rFonts w:asciiTheme="majorHAnsi" w:hAnsiTheme="majorHAnsi" w:cs="Arial"/>
              </w:rPr>
              <w:t>Graduatorie interne d’Istituto docenti scuola infanzia;</w:t>
            </w:r>
          </w:p>
          <w:p w14:paraId="55F52E1C" w14:textId="77777777" w:rsidR="002A734B" w:rsidRPr="007A4C75" w:rsidRDefault="002A734B" w:rsidP="002F350A">
            <w:pPr>
              <w:numPr>
                <w:ilvl w:val="0"/>
                <w:numId w:val="8"/>
              </w:numPr>
              <w:spacing w:after="0" w:line="240" w:lineRule="auto"/>
              <w:jc w:val="both"/>
              <w:rPr>
                <w:rFonts w:asciiTheme="majorHAnsi" w:hAnsiTheme="majorHAnsi" w:cs="Arial"/>
              </w:rPr>
            </w:pPr>
            <w:r w:rsidRPr="007A4C75">
              <w:rPr>
                <w:rFonts w:asciiTheme="majorHAnsi" w:hAnsiTheme="majorHAnsi" w:cs="Arial"/>
              </w:rPr>
              <w:t xml:space="preserve">Istruzione pratiche di dimissioni, collocamento a riposo </w:t>
            </w:r>
            <w:proofErr w:type="spellStart"/>
            <w:r w:rsidRPr="007A4C75">
              <w:rPr>
                <w:rFonts w:asciiTheme="majorHAnsi" w:hAnsiTheme="majorHAnsi" w:cs="Arial"/>
              </w:rPr>
              <w:t>ecc</w:t>
            </w:r>
            <w:proofErr w:type="spellEnd"/>
            <w:r w:rsidRPr="007A4C75">
              <w:rPr>
                <w:rFonts w:asciiTheme="majorHAnsi" w:hAnsiTheme="majorHAnsi" w:cs="Arial"/>
              </w:rPr>
              <w:t>… e TFR docenti scuola infanzia;</w:t>
            </w:r>
          </w:p>
          <w:p w14:paraId="39F6D9B0" w14:textId="77777777" w:rsidR="002A734B" w:rsidRPr="007A4C75" w:rsidRDefault="002A734B" w:rsidP="002F350A">
            <w:pPr>
              <w:numPr>
                <w:ilvl w:val="0"/>
                <w:numId w:val="8"/>
              </w:numPr>
              <w:spacing w:after="0" w:line="240" w:lineRule="auto"/>
              <w:jc w:val="both"/>
              <w:rPr>
                <w:rFonts w:asciiTheme="majorHAnsi" w:hAnsiTheme="majorHAnsi" w:cs="Arial"/>
              </w:rPr>
            </w:pPr>
            <w:r w:rsidRPr="007A4C75">
              <w:rPr>
                <w:rFonts w:asciiTheme="majorHAnsi" w:hAnsiTheme="majorHAnsi" w:cs="Arial"/>
              </w:rPr>
              <w:t>Inquadramento economico e ricostruzione carriera docenti scuola infanzia;</w:t>
            </w:r>
          </w:p>
          <w:p w14:paraId="4E0A15E5" w14:textId="77777777" w:rsidR="002A734B" w:rsidRPr="007A4C75" w:rsidRDefault="002A734B" w:rsidP="002F350A">
            <w:pPr>
              <w:numPr>
                <w:ilvl w:val="0"/>
                <w:numId w:val="8"/>
              </w:numPr>
              <w:spacing w:after="0" w:line="240" w:lineRule="auto"/>
              <w:jc w:val="both"/>
              <w:rPr>
                <w:rFonts w:ascii="Cambria" w:hAnsi="Cambria" w:cs="Arial"/>
              </w:rPr>
            </w:pPr>
            <w:r w:rsidRPr="007A4C75">
              <w:rPr>
                <w:rFonts w:ascii="Cambria" w:hAnsi="Cambria" w:cs="Arial"/>
              </w:rPr>
              <w:t>Rilascio certificati di servizio, dichiarazioni varie;</w:t>
            </w:r>
          </w:p>
          <w:p w14:paraId="73F6CDAD" w14:textId="77777777" w:rsidR="002A734B" w:rsidRPr="007A4C75" w:rsidRDefault="002A734B" w:rsidP="002F350A">
            <w:pPr>
              <w:numPr>
                <w:ilvl w:val="0"/>
                <w:numId w:val="8"/>
              </w:numPr>
              <w:spacing w:after="0" w:line="240" w:lineRule="auto"/>
              <w:jc w:val="both"/>
              <w:rPr>
                <w:rFonts w:ascii="Cambria" w:hAnsi="Cambria" w:cs="Arial"/>
              </w:rPr>
            </w:pPr>
            <w:r w:rsidRPr="007A4C75">
              <w:rPr>
                <w:rFonts w:ascii="Cambria" w:hAnsi="Cambria" w:cs="Arial"/>
              </w:rPr>
              <w:t>Tenuta registri concernenti il settore (assenze, certificati, contratti);</w:t>
            </w:r>
          </w:p>
          <w:p w14:paraId="5E3D5DBB" w14:textId="77777777" w:rsidR="002A734B" w:rsidRPr="007A4C75" w:rsidRDefault="002A734B" w:rsidP="002F350A">
            <w:pPr>
              <w:numPr>
                <w:ilvl w:val="0"/>
                <w:numId w:val="8"/>
              </w:numPr>
              <w:spacing w:after="0" w:line="240" w:lineRule="auto"/>
              <w:jc w:val="both"/>
              <w:rPr>
                <w:rFonts w:ascii="Cambria" w:hAnsi="Cambria" w:cs="Arial"/>
              </w:rPr>
            </w:pPr>
            <w:r w:rsidRPr="007A4C75">
              <w:rPr>
                <w:rFonts w:ascii="Cambria" w:hAnsi="Cambria" w:cs="Arial"/>
              </w:rPr>
              <w:t>Inserimento a SIDI dichiarazioni di servizio;</w:t>
            </w:r>
          </w:p>
          <w:p w14:paraId="7341C0BF" w14:textId="77777777" w:rsidR="002A734B" w:rsidRPr="007A4C75" w:rsidRDefault="002A734B" w:rsidP="002F350A">
            <w:pPr>
              <w:numPr>
                <w:ilvl w:val="0"/>
                <w:numId w:val="8"/>
              </w:numPr>
              <w:spacing w:after="0" w:line="240" w:lineRule="auto"/>
              <w:jc w:val="both"/>
              <w:rPr>
                <w:rFonts w:ascii="Cambria" w:hAnsi="Cambria" w:cs="Arial"/>
              </w:rPr>
            </w:pPr>
            <w:r w:rsidRPr="007A4C75">
              <w:rPr>
                <w:rFonts w:ascii="Cambria" w:hAnsi="Cambria" w:cs="Arial"/>
              </w:rPr>
              <w:t>Organizzazione e attivazione segreteria digitale (archivio docenti e protocollo).</w:t>
            </w:r>
          </w:p>
          <w:p w14:paraId="3C8C5C38" w14:textId="77777777" w:rsidR="002A734B" w:rsidRDefault="002A734B" w:rsidP="002A734B">
            <w:pPr>
              <w:spacing w:after="0" w:line="240" w:lineRule="auto"/>
              <w:ind w:left="1080"/>
              <w:jc w:val="both"/>
              <w:rPr>
                <w:rFonts w:asciiTheme="majorHAnsi" w:hAnsiTheme="majorHAnsi" w:cs="Arial"/>
              </w:rPr>
            </w:pPr>
          </w:p>
          <w:p w14:paraId="6FBA9B7F" w14:textId="77777777" w:rsidR="002A734B" w:rsidRDefault="002A734B" w:rsidP="002A734B">
            <w:pPr>
              <w:spacing w:after="0" w:line="240" w:lineRule="auto"/>
              <w:jc w:val="both"/>
              <w:rPr>
                <w:rFonts w:asciiTheme="majorHAnsi" w:hAnsiTheme="majorHAnsi" w:cs="Arial"/>
              </w:rPr>
            </w:pPr>
          </w:p>
          <w:p w14:paraId="64EC3818" w14:textId="77777777" w:rsidR="002A734B" w:rsidRDefault="002A734B" w:rsidP="002F350A">
            <w:pPr>
              <w:numPr>
                <w:ilvl w:val="0"/>
                <w:numId w:val="9"/>
              </w:numPr>
              <w:spacing w:after="0" w:line="240" w:lineRule="auto"/>
              <w:jc w:val="both"/>
              <w:rPr>
                <w:rFonts w:asciiTheme="majorHAnsi" w:hAnsiTheme="majorHAnsi" w:cs="Arial"/>
                <w:b/>
              </w:rPr>
            </w:pPr>
            <w:r>
              <w:rPr>
                <w:rFonts w:asciiTheme="majorHAnsi" w:hAnsiTheme="majorHAnsi" w:cs="Arial"/>
                <w:b/>
              </w:rPr>
              <w:t>Gestione Personale ATA in collaborazione con Ass.Amm.va PICARELLA ENZA</w:t>
            </w:r>
          </w:p>
          <w:p w14:paraId="5530CC5B" w14:textId="77777777" w:rsidR="002A734B" w:rsidRPr="001E5A0B" w:rsidRDefault="002A734B" w:rsidP="002F350A">
            <w:pPr>
              <w:numPr>
                <w:ilvl w:val="0"/>
                <w:numId w:val="10"/>
              </w:numPr>
              <w:spacing w:after="0" w:line="240" w:lineRule="auto"/>
              <w:jc w:val="both"/>
              <w:rPr>
                <w:rFonts w:ascii="Cambria" w:hAnsi="Cambria" w:cs="Arial"/>
                <w:bCs/>
              </w:rPr>
            </w:pPr>
            <w:r w:rsidRPr="001E5A0B">
              <w:rPr>
                <w:rFonts w:ascii="Cambria" w:hAnsi="Cambria" w:cs="Arial"/>
                <w:bCs/>
              </w:rPr>
              <w:t>Gestione graduatorie</w:t>
            </w:r>
          </w:p>
          <w:p w14:paraId="4C1C9E84" w14:textId="77777777" w:rsidR="002A734B" w:rsidRPr="001E5A0B" w:rsidRDefault="002A734B" w:rsidP="002F350A">
            <w:pPr>
              <w:numPr>
                <w:ilvl w:val="0"/>
                <w:numId w:val="10"/>
              </w:numPr>
              <w:spacing w:after="0" w:line="240" w:lineRule="auto"/>
              <w:jc w:val="both"/>
              <w:rPr>
                <w:rFonts w:ascii="Cambria" w:hAnsi="Cambria" w:cs="Arial"/>
                <w:bCs/>
              </w:rPr>
            </w:pPr>
            <w:r w:rsidRPr="001E5A0B">
              <w:rPr>
                <w:rFonts w:ascii="Cambria" w:hAnsi="Cambria" w:cs="Arial"/>
                <w:bCs/>
              </w:rPr>
              <w:t>Stipula contratti</w:t>
            </w:r>
          </w:p>
          <w:p w14:paraId="00FA1788" w14:textId="77777777" w:rsidR="002A734B" w:rsidRPr="001E5A0B" w:rsidRDefault="002A734B" w:rsidP="002F350A">
            <w:pPr>
              <w:numPr>
                <w:ilvl w:val="0"/>
                <w:numId w:val="10"/>
              </w:numPr>
              <w:spacing w:after="0" w:line="240" w:lineRule="auto"/>
              <w:jc w:val="both"/>
              <w:rPr>
                <w:rFonts w:ascii="Cambria" w:hAnsi="Cambria" w:cs="Arial"/>
                <w:b/>
                <w:bCs/>
              </w:rPr>
            </w:pPr>
            <w:r w:rsidRPr="001E5A0B">
              <w:rPr>
                <w:rFonts w:ascii="Cambria" w:hAnsi="Cambria" w:cs="Arial"/>
                <w:bCs/>
              </w:rPr>
              <w:t>Assenze, certificati e tenuta relativi registri;</w:t>
            </w:r>
          </w:p>
          <w:p w14:paraId="15656D43" w14:textId="77777777" w:rsidR="002A734B" w:rsidRPr="001E5A0B" w:rsidRDefault="002A734B" w:rsidP="002F350A">
            <w:pPr>
              <w:numPr>
                <w:ilvl w:val="0"/>
                <w:numId w:val="10"/>
              </w:numPr>
              <w:spacing w:after="0" w:line="240" w:lineRule="auto"/>
              <w:jc w:val="both"/>
              <w:rPr>
                <w:rFonts w:ascii="Cambria" w:hAnsi="Cambria" w:cs="Arial"/>
                <w:b/>
                <w:bCs/>
              </w:rPr>
            </w:pPr>
            <w:r w:rsidRPr="001E5A0B">
              <w:rPr>
                <w:rFonts w:ascii="Cambria" w:hAnsi="Cambria" w:cs="Arial"/>
                <w:bCs/>
              </w:rPr>
              <w:lastRenderedPageBreak/>
              <w:t>Fascicolo personale (costituzione, svolgimento, modificazioni, estinzione del rapporto di lavoro).</w:t>
            </w:r>
          </w:p>
          <w:p w14:paraId="6F1D674C" w14:textId="77777777" w:rsidR="002A734B" w:rsidRDefault="002A734B" w:rsidP="002F350A">
            <w:pPr>
              <w:numPr>
                <w:ilvl w:val="0"/>
                <w:numId w:val="10"/>
              </w:numPr>
              <w:spacing w:after="0" w:line="240" w:lineRule="auto"/>
              <w:jc w:val="both"/>
              <w:rPr>
                <w:rFonts w:ascii="Cambria" w:hAnsi="Cambria" w:cs="Arial"/>
              </w:rPr>
            </w:pPr>
            <w:r w:rsidRPr="001E5A0B">
              <w:rPr>
                <w:rFonts w:ascii="Cambria" w:hAnsi="Cambria" w:cs="Arial"/>
              </w:rPr>
              <w:t xml:space="preserve">Inquadramento economico e ricostruzione </w:t>
            </w:r>
            <w:r>
              <w:rPr>
                <w:rFonts w:ascii="Cambria" w:hAnsi="Cambria" w:cs="Arial"/>
              </w:rPr>
              <w:t>carriera personale ATA;</w:t>
            </w:r>
          </w:p>
          <w:p w14:paraId="5610D0A5" w14:textId="77777777" w:rsidR="002A734B" w:rsidRPr="00927293" w:rsidRDefault="002A734B" w:rsidP="002F350A">
            <w:pPr>
              <w:numPr>
                <w:ilvl w:val="0"/>
                <w:numId w:val="10"/>
              </w:numPr>
              <w:spacing w:after="0" w:line="240" w:lineRule="auto"/>
              <w:jc w:val="both"/>
              <w:rPr>
                <w:rFonts w:ascii="Cambria" w:hAnsi="Cambria" w:cs="Arial"/>
              </w:rPr>
            </w:pPr>
            <w:r w:rsidRPr="00927293">
              <w:rPr>
                <w:rFonts w:ascii="Cambria" w:hAnsi="Cambria" w:cs="Arial"/>
              </w:rPr>
              <w:t>Rilascio certificati di servizio, dichiarazioni varie;</w:t>
            </w:r>
          </w:p>
          <w:p w14:paraId="5E21401A" w14:textId="77777777" w:rsidR="002A734B" w:rsidRPr="00A031FD" w:rsidRDefault="002A734B" w:rsidP="002F350A">
            <w:pPr>
              <w:numPr>
                <w:ilvl w:val="0"/>
                <w:numId w:val="10"/>
              </w:numPr>
              <w:spacing w:after="0" w:line="240" w:lineRule="auto"/>
              <w:jc w:val="both"/>
              <w:rPr>
                <w:rFonts w:ascii="Cambria" w:hAnsi="Cambria" w:cs="Arial"/>
              </w:rPr>
            </w:pPr>
            <w:r w:rsidRPr="00927293">
              <w:rPr>
                <w:rFonts w:ascii="Cambria" w:hAnsi="Cambria" w:cs="Arial"/>
              </w:rPr>
              <w:t>Tenuta registri concernenti il settore (assenze, certificati, contratti);</w:t>
            </w:r>
          </w:p>
          <w:p w14:paraId="3CA51072" w14:textId="77777777" w:rsidR="002A734B" w:rsidRPr="00927293" w:rsidRDefault="002A734B" w:rsidP="002F350A">
            <w:pPr>
              <w:numPr>
                <w:ilvl w:val="0"/>
                <w:numId w:val="10"/>
              </w:numPr>
              <w:spacing w:after="0" w:line="240" w:lineRule="auto"/>
              <w:jc w:val="both"/>
              <w:rPr>
                <w:rFonts w:ascii="Cambria" w:hAnsi="Cambria" w:cs="Arial"/>
              </w:rPr>
            </w:pPr>
            <w:r w:rsidRPr="00927293">
              <w:rPr>
                <w:rFonts w:ascii="Cambria" w:hAnsi="Cambria" w:cs="Arial"/>
              </w:rPr>
              <w:t>Inserimento a SIDI dichiarazioni di servizio;</w:t>
            </w:r>
          </w:p>
          <w:p w14:paraId="2374A794" w14:textId="77777777" w:rsidR="002A734B" w:rsidRDefault="002A734B" w:rsidP="002F350A">
            <w:pPr>
              <w:numPr>
                <w:ilvl w:val="0"/>
                <w:numId w:val="10"/>
              </w:numPr>
              <w:spacing w:after="0" w:line="240" w:lineRule="auto"/>
              <w:jc w:val="both"/>
              <w:rPr>
                <w:rFonts w:ascii="Cambria" w:hAnsi="Cambria" w:cs="Arial"/>
              </w:rPr>
            </w:pPr>
            <w:r w:rsidRPr="00927293">
              <w:rPr>
                <w:rFonts w:ascii="Cambria" w:hAnsi="Cambria" w:cs="Arial"/>
              </w:rPr>
              <w:t>Organizzazione e attivazione segreteria d</w:t>
            </w:r>
            <w:r>
              <w:rPr>
                <w:rFonts w:ascii="Cambria" w:hAnsi="Cambria" w:cs="Arial"/>
              </w:rPr>
              <w:t>igitale (archivio e protocollo);</w:t>
            </w:r>
          </w:p>
          <w:p w14:paraId="4D4D9B27" w14:textId="77777777" w:rsidR="002A734B" w:rsidRPr="00927293" w:rsidRDefault="002A734B" w:rsidP="002F350A">
            <w:pPr>
              <w:numPr>
                <w:ilvl w:val="0"/>
                <w:numId w:val="10"/>
              </w:numPr>
              <w:spacing w:after="0" w:line="240" w:lineRule="auto"/>
              <w:jc w:val="both"/>
              <w:rPr>
                <w:rFonts w:ascii="Cambria" w:hAnsi="Cambria" w:cs="Arial"/>
              </w:rPr>
            </w:pPr>
            <w:r>
              <w:rPr>
                <w:rFonts w:ascii="Cambria" w:hAnsi="Cambria" w:cs="Arial"/>
              </w:rPr>
              <w:t>Gestione badge rilevazione presenze in collaborazione A.A. Russo Antonio</w:t>
            </w:r>
          </w:p>
          <w:p w14:paraId="3545FE76" w14:textId="77777777" w:rsidR="002A734B" w:rsidRDefault="002A734B" w:rsidP="002A734B">
            <w:pPr>
              <w:spacing w:after="0" w:line="240" w:lineRule="auto"/>
              <w:jc w:val="both"/>
              <w:rPr>
                <w:rFonts w:ascii="Cambria" w:hAnsi="Cambria" w:cs="Arial"/>
                <w:b/>
              </w:rPr>
            </w:pPr>
          </w:p>
          <w:p w14:paraId="593FBFCB" w14:textId="77777777" w:rsidR="002A734B" w:rsidRPr="00743C9D" w:rsidRDefault="002A734B" w:rsidP="00677768">
            <w:pPr>
              <w:autoSpaceDE w:val="0"/>
              <w:jc w:val="both"/>
              <w:rPr>
                <w:b/>
                <w:bCs/>
              </w:rPr>
            </w:pPr>
          </w:p>
        </w:tc>
      </w:tr>
      <w:tr w:rsidR="002A734B" w:rsidRPr="00743C9D" w14:paraId="4AD24F6B" w14:textId="77777777" w:rsidTr="00677768">
        <w:tc>
          <w:tcPr>
            <w:tcW w:w="3119" w:type="dxa"/>
            <w:tcBorders>
              <w:top w:val="single" w:sz="4" w:space="0" w:color="000000"/>
              <w:left w:val="single" w:sz="4" w:space="0" w:color="000000"/>
              <w:bottom w:val="single" w:sz="4" w:space="0" w:color="000000"/>
            </w:tcBorders>
            <w:shd w:val="clear" w:color="auto" w:fill="auto"/>
          </w:tcPr>
          <w:p w14:paraId="0DD829C0" w14:textId="77777777" w:rsidR="00D94A6E" w:rsidRDefault="002A734B" w:rsidP="00677768">
            <w:pPr>
              <w:autoSpaceDE w:val="0"/>
              <w:rPr>
                <w:rFonts w:asciiTheme="majorHAnsi" w:hAnsiTheme="majorHAnsi"/>
              </w:rPr>
            </w:pPr>
            <w:r>
              <w:rPr>
                <w:rFonts w:asciiTheme="majorHAnsi" w:hAnsiTheme="majorHAnsi"/>
              </w:rPr>
              <w:lastRenderedPageBreak/>
              <w:t xml:space="preserve">Assistente Amministrativa </w:t>
            </w:r>
          </w:p>
          <w:p w14:paraId="38C654EF" w14:textId="77777777" w:rsidR="002A734B" w:rsidRDefault="002A734B" w:rsidP="00677768">
            <w:pPr>
              <w:autoSpaceDE w:val="0"/>
              <w:rPr>
                <w:rFonts w:asciiTheme="majorHAnsi" w:hAnsiTheme="majorHAnsi"/>
              </w:rPr>
            </w:pPr>
            <w:r>
              <w:rPr>
                <w:rFonts w:asciiTheme="majorHAnsi" w:hAnsiTheme="majorHAnsi"/>
              </w:rPr>
              <w:t>Franchi Amelia</w:t>
            </w:r>
          </w:p>
        </w:tc>
        <w:tc>
          <w:tcPr>
            <w:tcW w:w="6745" w:type="dxa"/>
            <w:tcBorders>
              <w:top w:val="single" w:sz="4" w:space="0" w:color="000000"/>
              <w:left w:val="single" w:sz="4" w:space="0" w:color="000000"/>
              <w:bottom w:val="single" w:sz="4" w:space="0" w:color="000000"/>
              <w:right w:val="single" w:sz="4" w:space="0" w:color="000000"/>
            </w:tcBorders>
            <w:shd w:val="clear" w:color="auto" w:fill="auto"/>
          </w:tcPr>
          <w:p w14:paraId="2BB538C8" w14:textId="77777777" w:rsidR="002A734B" w:rsidRDefault="002A734B" w:rsidP="002A734B">
            <w:pPr>
              <w:autoSpaceDE w:val="0"/>
              <w:jc w:val="both"/>
              <w:rPr>
                <w:rFonts w:asciiTheme="majorHAnsi" w:hAnsiTheme="majorHAnsi"/>
                <w:b/>
                <w:bCs/>
              </w:rPr>
            </w:pPr>
            <w:r>
              <w:rPr>
                <w:rFonts w:asciiTheme="majorHAnsi" w:hAnsiTheme="majorHAnsi"/>
                <w:b/>
                <w:bCs/>
              </w:rPr>
              <w:t>Gestione alunni scuola dell’infanzia e primaria</w:t>
            </w:r>
          </w:p>
          <w:p w14:paraId="62500FF8" w14:textId="77777777" w:rsidR="002A734B" w:rsidRPr="00A52501" w:rsidRDefault="002A734B" w:rsidP="002F350A">
            <w:pPr>
              <w:numPr>
                <w:ilvl w:val="0"/>
                <w:numId w:val="11"/>
              </w:numPr>
              <w:spacing w:after="0" w:line="240" w:lineRule="auto"/>
              <w:jc w:val="both"/>
              <w:rPr>
                <w:rFonts w:asciiTheme="majorHAnsi" w:hAnsiTheme="majorHAnsi" w:cs="Arial"/>
                <w:b/>
                <w:bCs/>
              </w:rPr>
            </w:pPr>
            <w:r w:rsidRPr="00A52501">
              <w:rPr>
                <w:rFonts w:asciiTheme="majorHAnsi" w:hAnsiTheme="majorHAnsi" w:cs="Arial"/>
                <w:b/>
                <w:bCs/>
              </w:rPr>
              <w:t>Gestione alunni</w:t>
            </w:r>
            <w:r>
              <w:rPr>
                <w:rFonts w:asciiTheme="majorHAnsi" w:hAnsiTheme="majorHAnsi" w:cs="Arial"/>
                <w:b/>
                <w:bCs/>
              </w:rPr>
              <w:t xml:space="preserve"> scuola infanzia e primaria in collaborazione con A.A. Gandini Maria Assunta</w:t>
            </w:r>
            <w:r w:rsidRPr="00A52501">
              <w:rPr>
                <w:rFonts w:asciiTheme="majorHAnsi" w:hAnsiTheme="majorHAnsi" w:cs="Arial"/>
                <w:b/>
                <w:bCs/>
              </w:rPr>
              <w:tab/>
            </w:r>
          </w:p>
          <w:p w14:paraId="34818997" w14:textId="77777777" w:rsidR="002A734B" w:rsidRPr="00A52501" w:rsidRDefault="002A734B" w:rsidP="002F350A">
            <w:pPr>
              <w:numPr>
                <w:ilvl w:val="1"/>
                <w:numId w:val="11"/>
              </w:numPr>
              <w:spacing w:after="0" w:line="240" w:lineRule="auto"/>
              <w:jc w:val="both"/>
              <w:rPr>
                <w:rFonts w:asciiTheme="majorHAnsi" w:hAnsiTheme="majorHAnsi" w:cs="Arial"/>
              </w:rPr>
            </w:pPr>
            <w:r>
              <w:rPr>
                <w:rFonts w:asciiTheme="majorHAnsi" w:hAnsiTheme="majorHAnsi" w:cs="Arial"/>
              </w:rPr>
              <w:t>Fascicolo personale (</w:t>
            </w:r>
            <w:r w:rsidRPr="00A52501">
              <w:rPr>
                <w:rFonts w:asciiTheme="majorHAnsi" w:hAnsiTheme="majorHAnsi" w:cs="Arial"/>
              </w:rPr>
              <w:t>iscrizioni, frequenza, infortuni, esami, trasferimenti);</w:t>
            </w:r>
          </w:p>
          <w:p w14:paraId="6888404B" w14:textId="77777777" w:rsidR="002A734B" w:rsidRPr="00A52501" w:rsidRDefault="002A734B" w:rsidP="002F350A">
            <w:pPr>
              <w:numPr>
                <w:ilvl w:val="1"/>
                <w:numId w:val="11"/>
              </w:numPr>
              <w:spacing w:after="0" w:line="240" w:lineRule="auto"/>
              <w:jc w:val="both"/>
              <w:rPr>
                <w:rFonts w:asciiTheme="majorHAnsi" w:hAnsiTheme="majorHAnsi" w:cs="Arial"/>
              </w:rPr>
            </w:pPr>
            <w:r w:rsidRPr="00A52501">
              <w:rPr>
                <w:rFonts w:asciiTheme="majorHAnsi" w:hAnsiTheme="majorHAnsi" w:cs="Arial"/>
              </w:rPr>
              <w:t>Gestione posizione sanitaria alunni;</w:t>
            </w:r>
          </w:p>
          <w:p w14:paraId="4E17604D" w14:textId="60ED329A" w:rsidR="002A734B" w:rsidRPr="00B92A7C" w:rsidRDefault="002A734B" w:rsidP="002F350A">
            <w:pPr>
              <w:numPr>
                <w:ilvl w:val="1"/>
                <w:numId w:val="11"/>
              </w:numPr>
              <w:spacing w:after="0" w:line="240" w:lineRule="auto"/>
              <w:jc w:val="both"/>
              <w:rPr>
                <w:rFonts w:asciiTheme="majorHAnsi" w:hAnsiTheme="majorHAnsi" w:cs="Arial"/>
              </w:rPr>
            </w:pPr>
            <w:r w:rsidRPr="00A52501">
              <w:rPr>
                <w:rFonts w:asciiTheme="majorHAnsi" w:hAnsiTheme="majorHAnsi" w:cs="Arial"/>
              </w:rPr>
              <w:t>Rilascio certificati e attestazioni varie;</w:t>
            </w:r>
          </w:p>
          <w:p w14:paraId="71D648C1" w14:textId="77777777" w:rsidR="002A734B" w:rsidRPr="00A52501" w:rsidRDefault="002A734B" w:rsidP="002F350A">
            <w:pPr>
              <w:numPr>
                <w:ilvl w:val="1"/>
                <w:numId w:val="11"/>
              </w:numPr>
              <w:spacing w:after="0" w:line="240" w:lineRule="auto"/>
              <w:rPr>
                <w:rFonts w:asciiTheme="majorHAnsi" w:hAnsiTheme="majorHAnsi" w:cs="Arial"/>
                <w:b/>
                <w:bCs/>
              </w:rPr>
            </w:pPr>
            <w:r w:rsidRPr="00A52501">
              <w:rPr>
                <w:rFonts w:asciiTheme="majorHAnsi" w:hAnsiTheme="majorHAnsi" w:cs="Arial"/>
              </w:rPr>
              <w:t>Predisposizione documentazione per esami</w:t>
            </w:r>
            <w:r w:rsidRPr="00A52501">
              <w:rPr>
                <w:rFonts w:asciiTheme="majorHAnsi" w:hAnsiTheme="majorHAnsi" w:cs="Arial"/>
                <w:bCs/>
              </w:rPr>
              <w:t>;</w:t>
            </w:r>
            <w:r w:rsidRPr="00A52501">
              <w:rPr>
                <w:rFonts w:asciiTheme="majorHAnsi" w:hAnsiTheme="majorHAnsi" w:cs="Arial"/>
                <w:b/>
                <w:bCs/>
              </w:rPr>
              <w:t xml:space="preserve">  </w:t>
            </w:r>
          </w:p>
          <w:p w14:paraId="44B20BB3" w14:textId="77777777" w:rsidR="002A734B" w:rsidRPr="00A52501" w:rsidRDefault="002A734B" w:rsidP="002F350A">
            <w:pPr>
              <w:numPr>
                <w:ilvl w:val="1"/>
                <w:numId w:val="11"/>
              </w:numPr>
              <w:spacing w:after="0" w:line="240" w:lineRule="auto"/>
              <w:rPr>
                <w:rFonts w:asciiTheme="majorHAnsi" w:hAnsiTheme="majorHAnsi" w:cs="Arial"/>
              </w:rPr>
            </w:pPr>
            <w:r w:rsidRPr="00A52501">
              <w:rPr>
                <w:rFonts w:asciiTheme="majorHAnsi" w:hAnsiTheme="majorHAnsi" w:cs="Arial"/>
              </w:rPr>
              <w:t>Statistiche concernenti l’area;</w:t>
            </w:r>
          </w:p>
          <w:p w14:paraId="7D77A7F7" w14:textId="77777777" w:rsidR="002A734B" w:rsidRPr="00A52501" w:rsidRDefault="002A734B" w:rsidP="002F350A">
            <w:pPr>
              <w:numPr>
                <w:ilvl w:val="1"/>
                <w:numId w:val="11"/>
              </w:numPr>
              <w:spacing w:after="0" w:line="240" w:lineRule="auto"/>
              <w:rPr>
                <w:rFonts w:asciiTheme="majorHAnsi" w:hAnsiTheme="majorHAnsi" w:cs="Arial"/>
              </w:rPr>
            </w:pPr>
            <w:r w:rsidRPr="00A52501">
              <w:rPr>
                <w:rFonts w:asciiTheme="majorHAnsi" w:hAnsiTheme="majorHAnsi" w:cs="Arial"/>
              </w:rPr>
              <w:t>Registro elettronico e adempimenti connessi;</w:t>
            </w:r>
          </w:p>
          <w:p w14:paraId="7273BC0B" w14:textId="77777777" w:rsidR="002A734B" w:rsidRPr="00A52501" w:rsidRDefault="002A734B" w:rsidP="002F350A">
            <w:pPr>
              <w:numPr>
                <w:ilvl w:val="1"/>
                <w:numId w:val="11"/>
              </w:numPr>
              <w:spacing w:after="0" w:line="240" w:lineRule="auto"/>
              <w:rPr>
                <w:rFonts w:asciiTheme="majorHAnsi" w:hAnsiTheme="majorHAnsi" w:cs="Arial"/>
              </w:rPr>
            </w:pPr>
            <w:r w:rsidRPr="00A52501">
              <w:rPr>
                <w:rFonts w:asciiTheme="majorHAnsi" w:hAnsiTheme="majorHAnsi" w:cs="Arial"/>
              </w:rPr>
              <w:t>Adempimenti relativi INVALSI;</w:t>
            </w:r>
          </w:p>
          <w:p w14:paraId="5D01E203" w14:textId="77777777" w:rsidR="002A734B" w:rsidRPr="00B92A7C" w:rsidRDefault="002A734B" w:rsidP="002F350A">
            <w:pPr>
              <w:numPr>
                <w:ilvl w:val="1"/>
                <w:numId w:val="11"/>
              </w:numPr>
              <w:spacing w:after="0" w:line="240" w:lineRule="auto"/>
              <w:jc w:val="both"/>
              <w:rPr>
                <w:rFonts w:asciiTheme="majorHAnsi" w:hAnsiTheme="majorHAnsi" w:cs="Arial"/>
              </w:rPr>
            </w:pPr>
            <w:r w:rsidRPr="00A52501">
              <w:rPr>
                <w:rFonts w:asciiTheme="majorHAnsi" w:hAnsiTheme="majorHAnsi" w:cs="Arial"/>
              </w:rPr>
              <w:t>Invio telematico dati anagrafe alunni al SI</w:t>
            </w:r>
            <w:r>
              <w:rPr>
                <w:rFonts w:asciiTheme="majorHAnsi" w:hAnsiTheme="majorHAnsi" w:cs="Arial"/>
              </w:rPr>
              <w:t>D</w:t>
            </w:r>
            <w:r w:rsidRPr="00A52501">
              <w:rPr>
                <w:rFonts w:asciiTheme="majorHAnsi" w:hAnsiTheme="majorHAnsi" w:cs="Arial"/>
              </w:rPr>
              <w:t>I e al DAD@;</w:t>
            </w:r>
          </w:p>
          <w:p w14:paraId="2C487C36" w14:textId="77777777" w:rsidR="002A734B" w:rsidRPr="00271591" w:rsidRDefault="002A734B" w:rsidP="002F350A">
            <w:pPr>
              <w:numPr>
                <w:ilvl w:val="1"/>
                <w:numId w:val="11"/>
              </w:numPr>
              <w:spacing w:after="0" w:line="240" w:lineRule="auto"/>
              <w:jc w:val="both"/>
              <w:rPr>
                <w:rFonts w:asciiTheme="majorHAnsi" w:hAnsiTheme="majorHAnsi" w:cs="Arial"/>
              </w:rPr>
            </w:pPr>
            <w:r w:rsidRPr="00271591">
              <w:rPr>
                <w:rFonts w:asciiTheme="majorHAnsi" w:hAnsiTheme="majorHAnsi" w:cs="Arial"/>
              </w:rPr>
              <w:t>Pratiche correlate all’emergenza COVID19;</w:t>
            </w:r>
          </w:p>
          <w:p w14:paraId="73D1E567" w14:textId="77777777" w:rsidR="002A734B" w:rsidRPr="00A52501" w:rsidRDefault="002A734B" w:rsidP="002F350A">
            <w:pPr>
              <w:numPr>
                <w:ilvl w:val="1"/>
                <w:numId w:val="11"/>
              </w:numPr>
              <w:spacing w:after="0" w:line="240" w:lineRule="auto"/>
              <w:jc w:val="both"/>
              <w:rPr>
                <w:rFonts w:asciiTheme="majorHAnsi" w:hAnsiTheme="majorHAnsi" w:cs="Arial"/>
              </w:rPr>
            </w:pPr>
            <w:r w:rsidRPr="00A52501">
              <w:rPr>
                <w:rFonts w:asciiTheme="majorHAnsi" w:hAnsiTheme="majorHAnsi" w:cs="Arial"/>
              </w:rPr>
              <w:t>Organi collegiali, predisposizione elenchi elezioni e materiale per elezioni;</w:t>
            </w:r>
          </w:p>
          <w:p w14:paraId="565A8CB0" w14:textId="77777777" w:rsidR="002A734B" w:rsidRPr="00A52501" w:rsidRDefault="002A734B" w:rsidP="002F350A">
            <w:pPr>
              <w:numPr>
                <w:ilvl w:val="1"/>
                <w:numId w:val="11"/>
              </w:numPr>
              <w:spacing w:after="0" w:line="240" w:lineRule="auto"/>
              <w:jc w:val="both"/>
              <w:rPr>
                <w:rFonts w:asciiTheme="majorHAnsi" w:hAnsiTheme="majorHAnsi" w:cs="Arial"/>
              </w:rPr>
            </w:pPr>
            <w:r w:rsidRPr="00A52501">
              <w:rPr>
                <w:rFonts w:asciiTheme="majorHAnsi" w:hAnsiTheme="majorHAnsi" w:cs="Arial"/>
              </w:rPr>
              <w:t>Corrispondenza e rapporti con genitori, docenti, uffici esterni;</w:t>
            </w:r>
          </w:p>
          <w:p w14:paraId="6AD427E8" w14:textId="77777777" w:rsidR="002A734B" w:rsidRDefault="002A734B" w:rsidP="002F350A">
            <w:pPr>
              <w:numPr>
                <w:ilvl w:val="1"/>
                <w:numId w:val="11"/>
              </w:numPr>
              <w:spacing w:after="0" w:line="240" w:lineRule="auto"/>
              <w:jc w:val="both"/>
              <w:rPr>
                <w:rFonts w:asciiTheme="majorHAnsi" w:hAnsiTheme="majorHAnsi" w:cs="Arial"/>
              </w:rPr>
            </w:pPr>
            <w:r>
              <w:rPr>
                <w:rFonts w:asciiTheme="majorHAnsi" w:hAnsiTheme="majorHAnsi" w:cs="Arial"/>
              </w:rPr>
              <w:t>Commissioni varie;</w:t>
            </w:r>
          </w:p>
          <w:p w14:paraId="680BE5AA" w14:textId="77777777" w:rsidR="002A734B" w:rsidRPr="002A734B" w:rsidRDefault="002A734B" w:rsidP="002F350A">
            <w:pPr>
              <w:numPr>
                <w:ilvl w:val="1"/>
                <w:numId w:val="11"/>
              </w:numPr>
              <w:spacing w:after="0" w:line="240" w:lineRule="auto"/>
              <w:jc w:val="both"/>
              <w:rPr>
                <w:rFonts w:asciiTheme="majorHAnsi" w:hAnsiTheme="majorHAnsi" w:cs="Arial"/>
              </w:rPr>
            </w:pPr>
            <w:r>
              <w:rPr>
                <w:rFonts w:ascii="Cambria" w:hAnsi="Cambria" w:cs="Arial"/>
              </w:rPr>
              <w:t xml:space="preserve">Predisposizione e gestione avvisi di pagamento tramite Pago </w:t>
            </w:r>
            <w:proofErr w:type="spellStart"/>
            <w:r>
              <w:rPr>
                <w:rFonts w:ascii="Cambria" w:hAnsi="Cambria" w:cs="Arial"/>
              </w:rPr>
              <w:t>Pa</w:t>
            </w:r>
            <w:proofErr w:type="spellEnd"/>
            <w:r>
              <w:rPr>
                <w:rFonts w:ascii="Cambria" w:hAnsi="Cambria" w:cs="Arial"/>
              </w:rPr>
              <w:t>.</w:t>
            </w:r>
          </w:p>
          <w:p w14:paraId="2B76AAA9" w14:textId="77777777" w:rsidR="002A734B" w:rsidRPr="00A52501" w:rsidRDefault="002A734B" w:rsidP="002A734B">
            <w:pPr>
              <w:spacing w:after="0" w:line="240" w:lineRule="auto"/>
              <w:ind w:left="1440"/>
              <w:jc w:val="both"/>
              <w:rPr>
                <w:rFonts w:asciiTheme="majorHAnsi" w:hAnsiTheme="majorHAnsi" w:cs="Arial"/>
              </w:rPr>
            </w:pPr>
          </w:p>
          <w:p w14:paraId="027DF18F" w14:textId="77777777" w:rsidR="002A734B" w:rsidRPr="00A52501" w:rsidRDefault="002A734B" w:rsidP="002F350A">
            <w:pPr>
              <w:numPr>
                <w:ilvl w:val="0"/>
                <w:numId w:val="11"/>
              </w:numPr>
              <w:spacing w:after="0" w:line="240" w:lineRule="auto"/>
              <w:jc w:val="both"/>
              <w:rPr>
                <w:rFonts w:asciiTheme="majorHAnsi" w:hAnsiTheme="majorHAnsi" w:cs="Arial"/>
                <w:b/>
              </w:rPr>
            </w:pPr>
            <w:r w:rsidRPr="00A52501">
              <w:rPr>
                <w:rFonts w:asciiTheme="majorHAnsi" w:hAnsiTheme="majorHAnsi" w:cs="Arial"/>
                <w:b/>
              </w:rPr>
              <w:t xml:space="preserve">Gestione organizzativa </w:t>
            </w:r>
          </w:p>
          <w:p w14:paraId="34A8BE76" w14:textId="77777777" w:rsidR="002A734B" w:rsidRPr="00A52501" w:rsidRDefault="002A734B" w:rsidP="002F350A">
            <w:pPr>
              <w:numPr>
                <w:ilvl w:val="0"/>
                <w:numId w:val="8"/>
              </w:numPr>
              <w:spacing w:after="0" w:line="240" w:lineRule="auto"/>
              <w:ind w:firstLine="54"/>
              <w:jc w:val="both"/>
              <w:rPr>
                <w:rFonts w:asciiTheme="majorHAnsi" w:hAnsiTheme="majorHAnsi" w:cs="Arial"/>
              </w:rPr>
            </w:pPr>
            <w:r w:rsidRPr="00A52501">
              <w:rPr>
                <w:rFonts w:asciiTheme="majorHAnsi" w:hAnsiTheme="majorHAnsi" w:cs="Arial"/>
              </w:rPr>
              <w:t>statistiche e monitoraggi vari</w:t>
            </w:r>
          </w:p>
          <w:p w14:paraId="489F8199" w14:textId="77777777" w:rsidR="002A734B" w:rsidRPr="00A52501" w:rsidRDefault="002A734B" w:rsidP="002F350A">
            <w:pPr>
              <w:numPr>
                <w:ilvl w:val="0"/>
                <w:numId w:val="8"/>
              </w:numPr>
              <w:spacing w:after="0" w:line="240" w:lineRule="auto"/>
              <w:ind w:firstLine="54"/>
              <w:jc w:val="both"/>
              <w:rPr>
                <w:rFonts w:asciiTheme="majorHAnsi" w:hAnsiTheme="majorHAnsi" w:cs="Arial"/>
              </w:rPr>
            </w:pPr>
            <w:r w:rsidRPr="00A52501">
              <w:rPr>
                <w:rFonts w:asciiTheme="majorHAnsi" w:hAnsiTheme="majorHAnsi" w:cs="Arial"/>
              </w:rPr>
              <w:t>organizzazione e attivazione segreteria digitale (archivio alunni, genitori e protocollo)</w:t>
            </w:r>
          </w:p>
          <w:p w14:paraId="2A3B9510" w14:textId="77777777" w:rsidR="002A734B" w:rsidRPr="002A734B" w:rsidRDefault="002A734B" w:rsidP="002A734B">
            <w:pPr>
              <w:autoSpaceDE w:val="0"/>
              <w:jc w:val="both"/>
              <w:rPr>
                <w:rFonts w:asciiTheme="majorHAnsi" w:hAnsiTheme="majorHAnsi"/>
                <w:b/>
                <w:bCs/>
              </w:rPr>
            </w:pPr>
          </w:p>
        </w:tc>
      </w:tr>
      <w:tr w:rsidR="00D94A6E" w:rsidRPr="00743C9D" w14:paraId="4922032C" w14:textId="77777777" w:rsidTr="00677768">
        <w:tc>
          <w:tcPr>
            <w:tcW w:w="3119" w:type="dxa"/>
            <w:tcBorders>
              <w:top w:val="single" w:sz="4" w:space="0" w:color="000000"/>
              <w:left w:val="single" w:sz="4" w:space="0" w:color="000000"/>
              <w:bottom w:val="single" w:sz="4" w:space="0" w:color="000000"/>
            </w:tcBorders>
            <w:shd w:val="clear" w:color="auto" w:fill="auto"/>
          </w:tcPr>
          <w:p w14:paraId="013D9617" w14:textId="77777777" w:rsidR="00D94A6E" w:rsidRDefault="00D94A6E" w:rsidP="00677768">
            <w:pPr>
              <w:autoSpaceDE w:val="0"/>
              <w:rPr>
                <w:rFonts w:asciiTheme="majorHAnsi" w:hAnsiTheme="majorHAnsi"/>
              </w:rPr>
            </w:pPr>
            <w:r>
              <w:rPr>
                <w:rFonts w:asciiTheme="majorHAnsi" w:hAnsiTheme="majorHAnsi"/>
              </w:rPr>
              <w:t>Assistente Amministrativa</w:t>
            </w:r>
          </w:p>
          <w:p w14:paraId="32B39825" w14:textId="77777777" w:rsidR="00D94A6E" w:rsidRDefault="00D94A6E" w:rsidP="00677768">
            <w:pPr>
              <w:autoSpaceDE w:val="0"/>
              <w:rPr>
                <w:rFonts w:asciiTheme="majorHAnsi" w:hAnsiTheme="majorHAnsi"/>
              </w:rPr>
            </w:pPr>
            <w:r>
              <w:rPr>
                <w:rFonts w:asciiTheme="majorHAnsi" w:hAnsiTheme="majorHAnsi"/>
              </w:rPr>
              <w:t>Gandini Maria Assunta</w:t>
            </w:r>
          </w:p>
        </w:tc>
        <w:tc>
          <w:tcPr>
            <w:tcW w:w="6745" w:type="dxa"/>
            <w:tcBorders>
              <w:top w:val="single" w:sz="4" w:space="0" w:color="000000"/>
              <w:left w:val="single" w:sz="4" w:space="0" w:color="000000"/>
              <w:bottom w:val="single" w:sz="4" w:space="0" w:color="000000"/>
              <w:right w:val="single" w:sz="4" w:space="0" w:color="000000"/>
            </w:tcBorders>
            <w:shd w:val="clear" w:color="auto" w:fill="auto"/>
          </w:tcPr>
          <w:p w14:paraId="2EE0883A" w14:textId="77777777" w:rsidR="00D94A6E" w:rsidRDefault="00D94A6E" w:rsidP="00D94A6E">
            <w:pPr>
              <w:autoSpaceDE w:val="0"/>
              <w:jc w:val="both"/>
              <w:rPr>
                <w:rFonts w:asciiTheme="majorHAnsi" w:hAnsiTheme="majorHAnsi"/>
                <w:b/>
                <w:bCs/>
              </w:rPr>
            </w:pPr>
            <w:r>
              <w:rPr>
                <w:rFonts w:asciiTheme="majorHAnsi" w:hAnsiTheme="majorHAnsi"/>
                <w:b/>
                <w:bCs/>
              </w:rPr>
              <w:t>Gestione alunni scuola secondaria</w:t>
            </w:r>
          </w:p>
          <w:p w14:paraId="76D6F4AB" w14:textId="77777777" w:rsidR="00D94A6E" w:rsidRPr="00FB4F9D" w:rsidRDefault="00FB4F9D" w:rsidP="00FB4F9D">
            <w:pPr>
              <w:pStyle w:val="Paragrafoelenco"/>
              <w:spacing w:after="0" w:line="240" w:lineRule="auto"/>
              <w:ind w:left="927"/>
              <w:jc w:val="both"/>
              <w:rPr>
                <w:rFonts w:ascii="Cambria" w:hAnsi="Cambria" w:cs="Arial"/>
                <w:b/>
                <w:bCs/>
              </w:rPr>
            </w:pPr>
            <w:proofErr w:type="gramStart"/>
            <w:r>
              <w:rPr>
                <w:rFonts w:ascii="Cambria" w:hAnsi="Cambria" w:cs="Arial"/>
                <w:b/>
                <w:bCs/>
              </w:rPr>
              <w:t>a)</w:t>
            </w:r>
            <w:r w:rsidR="00D94A6E" w:rsidRPr="00FB4F9D">
              <w:rPr>
                <w:rFonts w:ascii="Cambria" w:hAnsi="Cambria" w:cs="Arial"/>
                <w:b/>
                <w:bCs/>
              </w:rPr>
              <w:t>Gestione</w:t>
            </w:r>
            <w:proofErr w:type="gramEnd"/>
            <w:r w:rsidR="00D94A6E" w:rsidRPr="00FB4F9D">
              <w:rPr>
                <w:rFonts w:ascii="Cambria" w:hAnsi="Cambria" w:cs="Arial"/>
                <w:b/>
                <w:bCs/>
              </w:rPr>
              <w:t xml:space="preserve"> alunni scuola secondaria in collaborazione A.A. Franchi Amelia</w:t>
            </w:r>
            <w:r w:rsidR="00D94A6E" w:rsidRPr="00FB4F9D">
              <w:rPr>
                <w:rFonts w:ascii="Cambria" w:hAnsi="Cambria" w:cs="Arial"/>
                <w:b/>
                <w:bCs/>
              </w:rPr>
              <w:tab/>
            </w:r>
          </w:p>
          <w:p w14:paraId="2F753347" w14:textId="77777777" w:rsidR="00D94A6E" w:rsidRPr="00B92A7C" w:rsidRDefault="00D94A6E" w:rsidP="002F350A">
            <w:pPr>
              <w:numPr>
                <w:ilvl w:val="1"/>
                <w:numId w:val="11"/>
              </w:numPr>
              <w:spacing w:after="0" w:line="240" w:lineRule="auto"/>
              <w:jc w:val="both"/>
              <w:rPr>
                <w:rFonts w:ascii="Cambria" w:hAnsi="Cambria" w:cs="Arial"/>
              </w:rPr>
            </w:pPr>
            <w:r w:rsidRPr="00B92A7C">
              <w:rPr>
                <w:rFonts w:ascii="Cambria" w:hAnsi="Cambria" w:cs="Arial"/>
              </w:rPr>
              <w:t xml:space="preserve">Fascicolo personale </w:t>
            </w:r>
            <w:proofErr w:type="gramStart"/>
            <w:r w:rsidRPr="00B92A7C">
              <w:rPr>
                <w:rFonts w:ascii="Cambria" w:hAnsi="Cambria" w:cs="Arial"/>
              </w:rPr>
              <w:t>( iscrizioni</w:t>
            </w:r>
            <w:proofErr w:type="gramEnd"/>
            <w:r w:rsidRPr="00B92A7C">
              <w:rPr>
                <w:rFonts w:ascii="Cambria" w:hAnsi="Cambria" w:cs="Arial"/>
              </w:rPr>
              <w:t>, frequenza, infortuni, esami, trasferimenti);</w:t>
            </w:r>
          </w:p>
          <w:p w14:paraId="3E3D0349" w14:textId="77777777" w:rsidR="00D94A6E" w:rsidRPr="00B92A7C" w:rsidRDefault="00D94A6E" w:rsidP="002F350A">
            <w:pPr>
              <w:numPr>
                <w:ilvl w:val="1"/>
                <w:numId w:val="11"/>
              </w:numPr>
              <w:spacing w:after="0" w:line="240" w:lineRule="auto"/>
              <w:jc w:val="both"/>
              <w:rPr>
                <w:rFonts w:ascii="Cambria" w:hAnsi="Cambria" w:cs="Arial"/>
              </w:rPr>
            </w:pPr>
            <w:r w:rsidRPr="00B92A7C">
              <w:rPr>
                <w:rFonts w:ascii="Cambria" w:hAnsi="Cambria" w:cs="Arial"/>
              </w:rPr>
              <w:t>Gestione posizione sanitaria alunni;</w:t>
            </w:r>
          </w:p>
          <w:p w14:paraId="45B3CEDA" w14:textId="77777777" w:rsidR="00D94A6E" w:rsidRPr="00B92A7C" w:rsidRDefault="00D94A6E" w:rsidP="002F350A">
            <w:pPr>
              <w:numPr>
                <w:ilvl w:val="1"/>
                <w:numId w:val="11"/>
              </w:numPr>
              <w:spacing w:after="0" w:line="240" w:lineRule="auto"/>
              <w:jc w:val="both"/>
              <w:rPr>
                <w:rFonts w:ascii="Cambria" w:hAnsi="Cambria" w:cs="Arial"/>
              </w:rPr>
            </w:pPr>
            <w:r w:rsidRPr="00B92A7C">
              <w:rPr>
                <w:rFonts w:ascii="Cambria" w:hAnsi="Cambria" w:cs="Arial"/>
              </w:rPr>
              <w:t xml:space="preserve">Rilascio certificati </w:t>
            </w:r>
            <w:proofErr w:type="gramStart"/>
            <w:r w:rsidRPr="00B92A7C">
              <w:rPr>
                <w:rFonts w:ascii="Cambria" w:hAnsi="Cambria" w:cs="Arial"/>
              </w:rPr>
              <w:t>e  attestazioni</w:t>
            </w:r>
            <w:proofErr w:type="gramEnd"/>
            <w:r w:rsidRPr="00B92A7C">
              <w:rPr>
                <w:rFonts w:ascii="Cambria" w:hAnsi="Cambria" w:cs="Arial"/>
              </w:rPr>
              <w:t xml:space="preserve"> varie;</w:t>
            </w:r>
          </w:p>
          <w:p w14:paraId="1E13580A" w14:textId="77777777" w:rsidR="00D94A6E" w:rsidRPr="00B92A7C" w:rsidRDefault="00D94A6E" w:rsidP="002F350A">
            <w:pPr>
              <w:numPr>
                <w:ilvl w:val="1"/>
                <w:numId w:val="11"/>
              </w:numPr>
              <w:spacing w:after="0" w:line="240" w:lineRule="auto"/>
              <w:jc w:val="both"/>
              <w:rPr>
                <w:rFonts w:ascii="Cambria" w:hAnsi="Cambria" w:cs="Arial"/>
              </w:rPr>
            </w:pPr>
            <w:r w:rsidRPr="00B92A7C">
              <w:rPr>
                <w:rFonts w:ascii="Cambria" w:hAnsi="Cambria" w:cs="Arial"/>
              </w:rPr>
              <w:lastRenderedPageBreak/>
              <w:t>Predisposizione documenti di valutazione;</w:t>
            </w:r>
          </w:p>
          <w:p w14:paraId="67253F1D" w14:textId="77777777" w:rsidR="00D94A6E" w:rsidRPr="00B92A7C" w:rsidRDefault="00D94A6E" w:rsidP="002F350A">
            <w:pPr>
              <w:numPr>
                <w:ilvl w:val="1"/>
                <w:numId w:val="11"/>
              </w:numPr>
              <w:spacing w:after="0" w:line="240" w:lineRule="auto"/>
              <w:rPr>
                <w:rFonts w:ascii="Cambria" w:hAnsi="Cambria" w:cs="Arial"/>
                <w:b/>
                <w:bCs/>
              </w:rPr>
            </w:pPr>
            <w:r w:rsidRPr="00B92A7C">
              <w:rPr>
                <w:rFonts w:ascii="Cambria" w:hAnsi="Cambria" w:cs="Arial"/>
              </w:rPr>
              <w:t>Predisposizione documentazione per esami</w:t>
            </w:r>
            <w:r w:rsidRPr="00B92A7C">
              <w:rPr>
                <w:rFonts w:ascii="Cambria" w:hAnsi="Cambria" w:cs="Arial"/>
                <w:bCs/>
              </w:rPr>
              <w:t>;</w:t>
            </w:r>
            <w:r w:rsidRPr="00B92A7C">
              <w:rPr>
                <w:rFonts w:ascii="Cambria" w:hAnsi="Cambria" w:cs="Arial"/>
                <w:b/>
                <w:bCs/>
              </w:rPr>
              <w:t xml:space="preserve">  </w:t>
            </w:r>
          </w:p>
          <w:p w14:paraId="1AF32051" w14:textId="77777777" w:rsidR="00D94A6E" w:rsidRPr="00B92A7C" w:rsidRDefault="00D94A6E" w:rsidP="002F350A">
            <w:pPr>
              <w:numPr>
                <w:ilvl w:val="1"/>
                <w:numId w:val="11"/>
              </w:numPr>
              <w:spacing w:after="0" w:line="240" w:lineRule="auto"/>
              <w:rPr>
                <w:rFonts w:ascii="Cambria" w:hAnsi="Cambria" w:cs="Arial"/>
              </w:rPr>
            </w:pPr>
            <w:r w:rsidRPr="00B92A7C">
              <w:rPr>
                <w:rFonts w:ascii="Cambria" w:hAnsi="Cambria" w:cs="Arial"/>
              </w:rPr>
              <w:t>Statistiche concernenti l’area;</w:t>
            </w:r>
          </w:p>
          <w:p w14:paraId="7C2B82A9" w14:textId="77777777" w:rsidR="00D94A6E" w:rsidRPr="00E96212" w:rsidRDefault="00D94A6E" w:rsidP="002F350A">
            <w:pPr>
              <w:numPr>
                <w:ilvl w:val="1"/>
                <w:numId w:val="11"/>
              </w:numPr>
              <w:spacing w:after="0" w:line="240" w:lineRule="auto"/>
              <w:rPr>
                <w:rFonts w:ascii="Cambria" w:hAnsi="Cambria" w:cs="Arial"/>
              </w:rPr>
            </w:pPr>
            <w:r w:rsidRPr="00B92A7C">
              <w:rPr>
                <w:rFonts w:ascii="Cambria" w:hAnsi="Cambria" w:cs="Arial"/>
              </w:rPr>
              <w:t>Registro elettronico e adempimenti connessi;</w:t>
            </w:r>
          </w:p>
          <w:p w14:paraId="2C40994A" w14:textId="77777777" w:rsidR="00D94A6E" w:rsidRPr="00B92A7C" w:rsidRDefault="00D94A6E" w:rsidP="002F350A">
            <w:pPr>
              <w:numPr>
                <w:ilvl w:val="1"/>
                <w:numId w:val="11"/>
              </w:numPr>
              <w:spacing w:after="0" w:line="240" w:lineRule="auto"/>
              <w:jc w:val="both"/>
              <w:rPr>
                <w:rFonts w:ascii="Cambria" w:hAnsi="Cambria" w:cs="Arial"/>
              </w:rPr>
            </w:pPr>
            <w:r w:rsidRPr="00B92A7C">
              <w:rPr>
                <w:rFonts w:ascii="Cambria" w:hAnsi="Cambria" w:cs="Arial"/>
              </w:rPr>
              <w:t>Invio telematico dati anagrafe alunni al SISSI e al DAD@;</w:t>
            </w:r>
          </w:p>
          <w:p w14:paraId="45456427" w14:textId="77777777" w:rsidR="00D94A6E" w:rsidRPr="00E96212" w:rsidRDefault="00D94A6E" w:rsidP="002F350A">
            <w:pPr>
              <w:numPr>
                <w:ilvl w:val="1"/>
                <w:numId w:val="11"/>
              </w:numPr>
              <w:spacing w:after="0" w:line="240" w:lineRule="auto"/>
              <w:jc w:val="both"/>
              <w:rPr>
                <w:rFonts w:ascii="Cambria" w:hAnsi="Cambria" w:cs="Arial"/>
              </w:rPr>
            </w:pPr>
            <w:r w:rsidRPr="00B92A7C">
              <w:rPr>
                <w:rFonts w:ascii="Cambria" w:hAnsi="Cambria" w:cs="Arial"/>
              </w:rPr>
              <w:t>Istruttoria pratiche di infortunio di tutto il personale scolastico;</w:t>
            </w:r>
          </w:p>
          <w:p w14:paraId="122015D2" w14:textId="77777777" w:rsidR="00D94A6E" w:rsidRPr="00B92A7C" w:rsidRDefault="00D94A6E" w:rsidP="002F350A">
            <w:pPr>
              <w:numPr>
                <w:ilvl w:val="1"/>
                <w:numId w:val="11"/>
              </w:numPr>
              <w:spacing w:after="0" w:line="240" w:lineRule="auto"/>
              <w:jc w:val="both"/>
              <w:rPr>
                <w:rFonts w:ascii="Cambria" w:hAnsi="Cambria" w:cs="Arial"/>
              </w:rPr>
            </w:pPr>
            <w:r w:rsidRPr="00B92A7C">
              <w:rPr>
                <w:rFonts w:ascii="Cambria" w:hAnsi="Cambria" w:cs="Arial"/>
              </w:rPr>
              <w:t>Corrispondenza e rapporti con genitori, docenti, uffici esterni;</w:t>
            </w:r>
          </w:p>
          <w:p w14:paraId="73F1D11C" w14:textId="77777777" w:rsidR="00D94A6E" w:rsidRDefault="00D94A6E" w:rsidP="002F350A">
            <w:pPr>
              <w:numPr>
                <w:ilvl w:val="1"/>
                <w:numId w:val="11"/>
              </w:numPr>
              <w:spacing w:after="0" w:line="240" w:lineRule="auto"/>
              <w:jc w:val="both"/>
              <w:rPr>
                <w:rFonts w:ascii="Cambria" w:hAnsi="Cambria" w:cs="Arial"/>
              </w:rPr>
            </w:pPr>
            <w:r>
              <w:rPr>
                <w:rFonts w:ascii="Cambria" w:hAnsi="Cambria" w:cs="Arial"/>
              </w:rPr>
              <w:t>Uscite didattiche e viaggi di istruzione;</w:t>
            </w:r>
          </w:p>
          <w:p w14:paraId="1EF00560" w14:textId="77777777" w:rsidR="00D94A6E" w:rsidRPr="00B92A7C" w:rsidRDefault="00D94A6E" w:rsidP="002F350A">
            <w:pPr>
              <w:numPr>
                <w:ilvl w:val="1"/>
                <w:numId w:val="11"/>
              </w:numPr>
              <w:spacing w:after="0" w:line="240" w:lineRule="auto"/>
              <w:jc w:val="both"/>
              <w:rPr>
                <w:rFonts w:ascii="Cambria" w:hAnsi="Cambria" w:cs="Arial"/>
              </w:rPr>
            </w:pPr>
            <w:r>
              <w:rPr>
                <w:rFonts w:ascii="Cambria" w:hAnsi="Cambria" w:cs="Arial"/>
              </w:rPr>
              <w:t xml:space="preserve">Predisposizione e gestione avvisi di pagamento tramite Pago </w:t>
            </w:r>
            <w:proofErr w:type="spellStart"/>
            <w:r>
              <w:rPr>
                <w:rFonts w:ascii="Cambria" w:hAnsi="Cambria" w:cs="Arial"/>
              </w:rPr>
              <w:t>Pa</w:t>
            </w:r>
            <w:proofErr w:type="spellEnd"/>
            <w:r>
              <w:rPr>
                <w:rFonts w:ascii="Cambria" w:hAnsi="Cambria" w:cs="Arial"/>
              </w:rPr>
              <w:t>.</w:t>
            </w:r>
          </w:p>
          <w:p w14:paraId="790B046B" w14:textId="77777777" w:rsidR="00D94A6E" w:rsidRPr="00B92A7C" w:rsidRDefault="00D94A6E" w:rsidP="00D94A6E">
            <w:pPr>
              <w:jc w:val="both"/>
              <w:rPr>
                <w:rFonts w:ascii="Cambria" w:hAnsi="Cambria" w:cs="Arial"/>
                <w:b/>
              </w:rPr>
            </w:pPr>
          </w:p>
          <w:p w14:paraId="36B58731" w14:textId="77777777" w:rsidR="00D94A6E" w:rsidRPr="00FB4F9D" w:rsidRDefault="00FB4F9D" w:rsidP="00FB4F9D">
            <w:pPr>
              <w:pStyle w:val="Paragrafoelenco"/>
              <w:spacing w:after="0" w:line="240" w:lineRule="auto"/>
              <w:ind w:left="1080"/>
              <w:jc w:val="both"/>
              <w:rPr>
                <w:rFonts w:ascii="Cambria" w:hAnsi="Cambria" w:cs="Arial"/>
                <w:b/>
              </w:rPr>
            </w:pPr>
            <w:proofErr w:type="gramStart"/>
            <w:r>
              <w:rPr>
                <w:rFonts w:ascii="Cambria" w:hAnsi="Cambria" w:cs="Arial"/>
                <w:b/>
              </w:rPr>
              <w:t>b)</w:t>
            </w:r>
            <w:r w:rsidR="00D94A6E" w:rsidRPr="00FB4F9D">
              <w:rPr>
                <w:rFonts w:ascii="Cambria" w:hAnsi="Cambria" w:cs="Arial"/>
                <w:b/>
              </w:rPr>
              <w:t>Gestione</w:t>
            </w:r>
            <w:proofErr w:type="gramEnd"/>
            <w:r w:rsidR="00D94A6E" w:rsidRPr="00FB4F9D">
              <w:rPr>
                <w:rFonts w:ascii="Cambria" w:hAnsi="Cambria" w:cs="Arial"/>
                <w:b/>
              </w:rPr>
              <w:t xml:space="preserve"> organizzativa </w:t>
            </w:r>
          </w:p>
          <w:p w14:paraId="6D102243" w14:textId="77777777" w:rsidR="00D94A6E" w:rsidRPr="00B92A7C" w:rsidRDefault="00D94A6E" w:rsidP="002F350A">
            <w:pPr>
              <w:numPr>
                <w:ilvl w:val="0"/>
                <w:numId w:val="8"/>
              </w:numPr>
              <w:spacing w:after="0" w:line="240" w:lineRule="auto"/>
              <w:ind w:firstLine="54"/>
              <w:jc w:val="both"/>
              <w:rPr>
                <w:rFonts w:ascii="Cambria" w:hAnsi="Cambria" w:cs="Arial"/>
              </w:rPr>
            </w:pPr>
            <w:r w:rsidRPr="00B92A7C">
              <w:rPr>
                <w:rFonts w:ascii="Cambria" w:hAnsi="Cambria" w:cs="Arial"/>
              </w:rPr>
              <w:t>statistiche e monitoraggi vari</w:t>
            </w:r>
          </w:p>
          <w:p w14:paraId="1EFF5EC6" w14:textId="77777777" w:rsidR="00D94A6E" w:rsidRDefault="00D94A6E" w:rsidP="002F350A">
            <w:pPr>
              <w:numPr>
                <w:ilvl w:val="0"/>
                <w:numId w:val="8"/>
              </w:numPr>
              <w:spacing w:after="0" w:line="240" w:lineRule="auto"/>
              <w:ind w:firstLine="54"/>
              <w:jc w:val="both"/>
              <w:rPr>
                <w:rFonts w:ascii="Cambria" w:hAnsi="Cambria" w:cs="Arial"/>
              </w:rPr>
            </w:pPr>
            <w:r w:rsidRPr="00B92A7C">
              <w:rPr>
                <w:rFonts w:ascii="Cambria" w:hAnsi="Cambria" w:cs="Arial"/>
              </w:rPr>
              <w:t>organizzazione e attivazione segreteria digitale (archivio alunni, genitori e protocollo)</w:t>
            </w:r>
          </w:p>
          <w:p w14:paraId="45E3A447" w14:textId="77777777" w:rsidR="00253262" w:rsidRPr="00253262" w:rsidRDefault="00253262" w:rsidP="00253262">
            <w:pPr>
              <w:spacing w:after="0" w:line="240" w:lineRule="auto"/>
              <w:ind w:left="1134"/>
              <w:jc w:val="both"/>
              <w:rPr>
                <w:rFonts w:ascii="Cambria" w:hAnsi="Cambria" w:cs="Arial"/>
              </w:rPr>
            </w:pPr>
          </w:p>
        </w:tc>
      </w:tr>
      <w:tr w:rsidR="00FB4F9D" w:rsidRPr="00743C9D" w14:paraId="611962BE" w14:textId="77777777" w:rsidTr="00677768">
        <w:tc>
          <w:tcPr>
            <w:tcW w:w="3119" w:type="dxa"/>
            <w:tcBorders>
              <w:top w:val="single" w:sz="4" w:space="0" w:color="000000"/>
              <w:left w:val="single" w:sz="4" w:space="0" w:color="000000"/>
              <w:bottom w:val="single" w:sz="4" w:space="0" w:color="000000"/>
            </w:tcBorders>
            <w:shd w:val="clear" w:color="auto" w:fill="auto"/>
          </w:tcPr>
          <w:p w14:paraId="38E07E7C" w14:textId="77777777" w:rsidR="00FB4F9D" w:rsidRDefault="004C5976" w:rsidP="00677768">
            <w:pPr>
              <w:autoSpaceDE w:val="0"/>
              <w:rPr>
                <w:rFonts w:asciiTheme="majorHAnsi" w:hAnsiTheme="majorHAnsi"/>
              </w:rPr>
            </w:pPr>
            <w:r>
              <w:rPr>
                <w:rFonts w:asciiTheme="majorHAnsi" w:hAnsiTheme="majorHAnsi"/>
              </w:rPr>
              <w:lastRenderedPageBreak/>
              <w:t>Assistente Amministrativo</w:t>
            </w:r>
          </w:p>
          <w:p w14:paraId="17612A2D" w14:textId="77777777" w:rsidR="004C5976" w:rsidRDefault="004C5976" w:rsidP="00677768">
            <w:pPr>
              <w:autoSpaceDE w:val="0"/>
              <w:rPr>
                <w:rFonts w:asciiTheme="majorHAnsi" w:hAnsiTheme="majorHAnsi"/>
              </w:rPr>
            </w:pPr>
            <w:r>
              <w:rPr>
                <w:rFonts w:asciiTheme="majorHAnsi" w:hAnsiTheme="majorHAnsi"/>
              </w:rPr>
              <w:t>Russo Antonio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Pr>
          <w:p w14:paraId="059BACA2" w14:textId="77777777" w:rsidR="00FB4F9D" w:rsidRDefault="004C5976" w:rsidP="00D94A6E">
            <w:pPr>
              <w:autoSpaceDE w:val="0"/>
              <w:jc w:val="both"/>
              <w:rPr>
                <w:rFonts w:asciiTheme="majorHAnsi" w:hAnsiTheme="majorHAnsi"/>
                <w:b/>
                <w:bCs/>
              </w:rPr>
            </w:pPr>
            <w:r>
              <w:rPr>
                <w:rFonts w:asciiTheme="majorHAnsi" w:hAnsiTheme="majorHAnsi"/>
                <w:b/>
                <w:bCs/>
              </w:rPr>
              <w:t>Gestione attività negoziale e patrimonio</w:t>
            </w:r>
          </w:p>
          <w:p w14:paraId="403A83BD" w14:textId="77777777" w:rsidR="004C5976" w:rsidRPr="00271591" w:rsidRDefault="004C5976" w:rsidP="002F350A">
            <w:pPr>
              <w:numPr>
                <w:ilvl w:val="0"/>
                <w:numId w:val="16"/>
              </w:numPr>
              <w:spacing w:after="0" w:line="240" w:lineRule="auto"/>
              <w:jc w:val="both"/>
              <w:rPr>
                <w:rFonts w:asciiTheme="majorHAnsi" w:hAnsiTheme="majorHAnsi" w:cs="Arial"/>
                <w:bCs/>
              </w:rPr>
            </w:pPr>
            <w:r>
              <w:rPr>
                <w:rFonts w:asciiTheme="majorHAnsi" w:hAnsiTheme="majorHAnsi" w:cs="Arial"/>
                <w:b/>
                <w:bCs/>
              </w:rPr>
              <w:t>Gestione del patrimonio</w:t>
            </w:r>
          </w:p>
          <w:p w14:paraId="1FDCCF0A" w14:textId="77777777" w:rsidR="004C5976" w:rsidRDefault="004C5976" w:rsidP="002F350A">
            <w:pPr>
              <w:numPr>
                <w:ilvl w:val="0"/>
                <w:numId w:val="13"/>
              </w:numPr>
              <w:spacing w:after="0" w:line="240" w:lineRule="auto"/>
              <w:jc w:val="both"/>
              <w:rPr>
                <w:rFonts w:asciiTheme="majorHAnsi" w:hAnsiTheme="majorHAnsi" w:cs="Arial"/>
                <w:bCs/>
              </w:rPr>
            </w:pPr>
            <w:r w:rsidRPr="00271591">
              <w:rPr>
                <w:rFonts w:asciiTheme="majorHAnsi" w:hAnsiTheme="majorHAnsi" w:cs="Arial"/>
                <w:bCs/>
              </w:rPr>
              <w:t>Adempimenti per acquisizione CIG, CUP e DURC</w:t>
            </w:r>
            <w:r>
              <w:rPr>
                <w:rFonts w:asciiTheme="majorHAnsi" w:hAnsiTheme="majorHAnsi" w:cs="Arial"/>
                <w:bCs/>
              </w:rPr>
              <w:t>;</w:t>
            </w:r>
          </w:p>
          <w:p w14:paraId="74FF8341" w14:textId="77777777" w:rsidR="004C5976" w:rsidRDefault="004C5976" w:rsidP="002F350A">
            <w:pPr>
              <w:numPr>
                <w:ilvl w:val="0"/>
                <w:numId w:val="13"/>
              </w:numPr>
              <w:spacing w:after="0" w:line="240" w:lineRule="auto"/>
              <w:jc w:val="both"/>
              <w:rPr>
                <w:rFonts w:asciiTheme="majorHAnsi" w:hAnsiTheme="majorHAnsi" w:cs="Arial"/>
                <w:bCs/>
              </w:rPr>
            </w:pPr>
            <w:r>
              <w:rPr>
                <w:rFonts w:asciiTheme="majorHAnsi" w:hAnsiTheme="majorHAnsi" w:cs="Arial"/>
                <w:bCs/>
              </w:rPr>
              <w:t>Adempimenti piattaforma PCC;</w:t>
            </w:r>
          </w:p>
          <w:p w14:paraId="095B3F8A" w14:textId="77777777" w:rsidR="004C5976" w:rsidRDefault="004C5976" w:rsidP="002F350A">
            <w:pPr>
              <w:numPr>
                <w:ilvl w:val="0"/>
                <w:numId w:val="13"/>
              </w:numPr>
              <w:spacing w:after="0" w:line="240" w:lineRule="auto"/>
              <w:jc w:val="both"/>
              <w:rPr>
                <w:rFonts w:asciiTheme="majorHAnsi" w:hAnsiTheme="majorHAnsi" w:cs="Arial"/>
                <w:bCs/>
              </w:rPr>
            </w:pPr>
            <w:r>
              <w:rPr>
                <w:rFonts w:asciiTheme="majorHAnsi" w:hAnsiTheme="majorHAnsi" w:cs="Arial"/>
                <w:bCs/>
              </w:rPr>
              <w:t xml:space="preserve">Verbali di collaudo, </w:t>
            </w:r>
            <w:proofErr w:type="spellStart"/>
            <w:r>
              <w:rPr>
                <w:rFonts w:asciiTheme="majorHAnsi" w:hAnsiTheme="majorHAnsi" w:cs="Arial"/>
                <w:bCs/>
              </w:rPr>
              <w:t>certif</w:t>
            </w:r>
            <w:proofErr w:type="spellEnd"/>
            <w:r>
              <w:rPr>
                <w:rFonts w:asciiTheme="majorHAnsi" w:hAnsiTheme="majorHAnsi" w:cs="Arial"/>
                <w:bCs/>
              </w:rPr>
              <w:t>. Regolare fornitura;</w:t>
            </w:r>
          </w:p>
          <w:p w14:paraId="0CA14C68" w14:textId="77777777" w:rsidR="004C5976" w:rsidRPr="00253262" w:rsidRDefault="004C5976" w:rsidP="002F350A">
            <w:pPr>
              <w:numPr>
                <w:ilvl w:val="0"/>
                <w:numId w:val="13"/>
              </w:numPr>
              <w:spacing w:after="0" w:line="240" w:lineRule="auto"/>
              <w:jc w:val="both"/>
              <w:rPr>
                <w:rFonts w:asciiTheme="majorHAnsi" w:hAnsiTheme="majorHAnsi" w:cs="Arial"/>
                <w:bCs/>
              </w:rPr>
            </w:pPr>
            <w:r w:rsidRPr="00253262">
              <w:rPr>
                <w:rFonts w:asciiTheme="majorHAnsi" w:hAnsiTheme="majorHAnsi" w:cs="Arial"/>
                <w:bCs/>
              </w:rPr>
              <w:t>Tenuta registro inventario generale</w:t>
            </w:r>
          </w:p>
          <w:p w14:paraId="22FCD8E5" w14:textId="77777777" w:rsidR="004C5976" w:rsidRDefault="004C5976" w:rsidP="002F350A">
            <w:pPr>
              <w:numPr>
                <w:ilvl w:val="0"/>
                <w:numId w:val="16"/>
              </w:numPr>
              <w:spacing w:after="0" w:line="240" w:lineRule="auto"/>
              <w:jc w:val="both"/>
              <w:rPr>
                <w:rFonts w:asciiTheme="majorHAnsi" w:hAnsiTheme="majorHAnsi" w:cs="Arial"/>
                <w:b/>
                <w:bCs/>
              </w:rPr>
            </w:pPr>
            <w:r>
              <w:rPr>
                <w:rFonts w:asciiTheme="majorHAnsi" w:hAnsiTheme="majorHAnsi" w:cs="Arial"/>
                <w:b/>
                <w:bCs/>
              </w:rPr>
              <w:t>Attività negoziale</w:t>
            </w:r>
          </w:p>
          <w:p w14:paraId="59199BFC" w14:textId="77777777" w:rsidR="004C5976" w:rsidRPr="001841A9" w:rsidRDefault="004C5976" w:rsidP="002F350A">
            <w:pPr>
              <w:numPr>
                <w:ilvl w:val="0"/>
                <w:numId w:val="14"/>
              </w:numPr>
              <w:spacing w:after="0" w:line="240" w:lineRule="auto"/>
              <w:jc w:val="both"/>
              <w:rPr>
                <w:rFonts w:asciiTheme="majorHAnsi" w:hAnsiTheme="majorHAnsi" w:cs="Arial"/>
                <w:b/>
                <w:bCs/>
              </w:rPr>
            </w:pPr>
            <w:r>
              <w:rPr>
                <w:rFonts w:asciiTheme="majorHAnsi" w:hAnsiTheme="majorHAnsi" w:cs="Arial"/>
                <w:bCs/>
              </w:rPr>
              <w:t>Supporto al Direttore SS.GG.AA. nella stesura dei contratti e delle convenzioni con tutti gli adempimenti legati alle recenti normative in materia di Codice dei Contratti;</w:t>
            </w:r>
          </w:p>
          <w:p w14:paraId="468207BC" w14:textId="77777777" w:rsidR="004C5976" w:rsidRPr="001841A9" w:rsidRDefault="004C5976" w:rsidP="002F350A">
            <w:pPr>
              <w:numPr>
                <w:ilvl w:val="0"/>
                <w:numId w:val="14"/>
              </w:numPr>
              <w:spacing w:after="0" w:line="240" w:lineRule="auto"/>
              <w:jc w:val="both"/>
              <w:rPr>
                <w:rFonts w:asciiTheme="majorHAnsi" w:hAnsiTheme="majorHAnsi" w:cs="Arial"/>
                <w:b/>
                <w:bCs/>
              </w:rPr>
            </w:pPr>
            <w:r>
              <w:rPr>
                <w:rFonts w:asciiTheme="majorHAnsi" w:hAnsiTheme="majorHAnsi" w:cs="Arial"/>
                <w:bCs/>
              </w:rPr>
              <w:t>Supporto attività PTOF (gestione area progetti);</w:t>
            </w:r>
          </w:p>
          <w:p w14:paraId="056F9470" w14:textId="77777777" w:rsidR="004C5976" w:rsidRPr="001841A9" w:rsidRDefault="004C5976" w:rsidP="002F350A">
            <w:pPr>
              <w:numPr>
                <w:ilvl w:val="0"/>
                <w:numId w:val="14"/>
              </w:numPr>
              <w:spacing w:after="0" w:line="240" w:lineRule="auto"/>
              <w:jc w:val="both"/>
              <w:rPr>
                <w:rFonts w:asciiTheme="majorHAnsi" w:hAnsiTheme="majorHAnsi" w:cs="Arial"/>
                <w:b/>
                <w:bCs/>
              </w:rPr>
            </w:pPr>
            <w:r>
              <w:rPr>
                <w:rFonts w:asciiTheme="majorHAnsi" w:hAnsiTheme="majorHAnsi" w:cs="Arial"/>
                <w:bCs/>
              </w:rPr>
              <w:t>Carico e scarico materiale igienico-sanitario e materiale didattico;</w:t>
            </w:r>
          </w:p>
          <w:p w14:paraId="249E37B3" w14:textId="77777777" w:rsidR="004C5976" w:rsidRPr="00253262" w:rsidRDefault="004C5976" w:rsidP="002F350A">
            <w:pPr>
              <w:numPr>
                <w:ilvl w:val="0"/>
                <w:numId w:val="14"/>
              </w:numPr>
              <w:spacing w:after="0" w:line="240" w:lineRule="auto"/>
              <w:jc w:val="both"/>
              <w:rPr>
                <w:rFonts w:asciiTheme="majorHAnsi" w:hAnsiTheme="majorHAnsi" w:cs="Arial"/>
                <w:bCs/>
              </w:rPr>
            </w:pPr>
            <w:r w:rsidRPr="00253262">
              <w:rPr>
                <w:rFonts w:asciiTheme="majorHAnsi" w:hAnsiTheme="majorHAnsi" w:cs="Arial"/>
                <w:bCs/>
              </w:rPr>
              <w:t>Tenuta registri facile consumo</w:t>
            </w:r>
          </w:p>
          <w:p w14:paraId="64CB8B8B" w14:textId="77777777" w:rsidR="004C5976" w:rsidRDefault="004C5976" w:rsidP="002F350A">
            <w:pPr>
              <w:numPr>
                <w:ilvl w:val="0"/>
                <w:numId w:val="16"/>
              </w:numPr>
              <w:spacing w:after="0" w:line="240" w:lineRule="auto"/>
              <w:jc w:val="both"/>
              <w:rPr>
                <w:rFonts w:asciiTheme="majorHAnsi" w:hAnsiTheme="majorHAnsi" w:cs="Arial"/>
                <w:b/>
                <w:bCs/>
              </w:rPr>
            </w:pPr>
            <w:r>
              <w:rPr>
                <w:rFonts w:asciiTheme="majorHAnsi" w:hAnsiTheme="majorHAnsi" w:cs="Arial"/>
                <w:b/>
                <w:bCs/>
              </w:rPr>
              <w:t>Gestione organizzativa</w:t>
            </w:r>
          </w:p>
          <w:p w14:paraId="6FB53234" w14:textId="77777777" w:rsidR="004C5976" w:rsidRPr="001841A9" w:rsidRDefault="004C5976" w:rsidP="002F350A">
            <w:pPr>
              <w:numPr>
                <w:ilvl w:val="0"/>
                <w:numId w:val="15"/>
              </w:numPr>
              <w:spacing w:after="0" w:line="240" w:lineRule="auto"/>
              <w:jc w:val="both"/>
              <w:rPr>
                <w:rFonts w:asciiTheme="majorHAnsi" w:hAnsiTheme="majorHAnsi" w:cs="Arial"/>
                <w:b/>
                <w:bCs/>
              </w:rPr>
            </w:pPr>
            <w:r>
              <w:rPr>
                <w:rFonts w:asciiTheme="majorHAnsi" w:hAnsiTheme="majorHAnsi" w:cs="Arial"/>
                <w:bCs/>
              </w:rPr>
              <w:t>Applicazione DL 81/2008;</w:t>
            </w:r>
          </w:p>
          <w:p w14:paraId="1553E583" w14:textId="77777777" w:rsidR="004C5976" w:rsidRPr="00253262" w:rsidRDefault="004C5976" w:rsidP="002F350A">
            <w:pPr>
              <w:numPr>
                <w:ilvl w:val="0"/>
                <w:numId w:val="15"/>
              </w:numPr>
              <w:spacing w:after="0" w:line="240" w:lineRule="auto"/>
              <w:ind w:left="360" w:firstLine="669"/>
              <w:jc w:val="both"/>
              <w:rPr>
                <w:rFonts w:ascii="Cambria" w:hAnsi="Cambria" w:cs="Arial"/>
                <w:b/>
                <w:bCs/>
              </w:rPr>
            </w:pPr>
            <w:r w:rsidRPr="00253262">
              <w:rPr>
                <w:rFonts w:asciiTheme="majorHAnsi" w:hAnsiTheme="majorHAnsi" w:cs="Arial"/>
                <w:bCs/>
              </w:rPr>
              <w:t xml:space="preserve">Tenuta registri </w:t>
            </w:r>
            <w:r w:rsidRPr="00253262">
              <w:rPr>
                <w:rFonts w:ascii="Cambria" w:hAnsi="Cambria" w:cs="Arial"/>
              </w:rPr>
              <w:t>organi collegiali e relative delibere</w:t>
            </w:r>
          </w:p>
          <w:p w14:paraId="4E98865D" w14:textId="77777777" w:rsidR="004C5976" w:rsidRPr="0072158F" w:rsidRDefault="004C5976" w:rsidP="002F350A">
            <w:pPr>
              <w:numPr>
                <w:ilvl w:val="0"/>
                <w:numId w:val="16"/>
              </w:numPr>
              <w:spacing w:after="0" w:line="240" w:lineRule="auto"/>
              <w:jc w:val="both"/>
              <w:rPr>
                <w:rFonts w:ascii="Cambria" w:hAnsi="Cambria" w:cs="Arial"/>
                <w:b/>
                <w:bCs/>
              </w:rPr>
            </w:pPr>
            <w:r w:rsidRPr="0072158F">
              <w:rPr>
                <w:rFonts w:ascii="Cambria" w:hAnsi="Cambria" w:cs="Arial"/>
                <w:b/>
                <w:bCs/>
              </w:rPr>
              <w:t>Gestione alunni</w:t>
            </w:r>
            <w:r w:rsidRPr="0072158F">
              <w:rPr>
                <w:rFonts w:ascii="Cambria" w:hAnsi="Cambria" w:cs="Arial"/>
                <w:b/>
                <w:bCs/>
              </w:rPr>
              <w:tab/>
            </w:r>
          </w:p>
          <w:p w14:paraId="4C678B54" w14:textId="77777777" w:rsidR="004C5976" w:rsidRDefault="004C5976" w:rsidP="002F350A">
            <w:pPr>
              <w:numPr>
                <w:ilvl w:val="0"/>
                <w:numId w:val="12"/>
              </w:numPr>
              <w:spacing w:after="0" w:line="240" w:lineRule="auto"/>
              <w:ind w:firstLine="414"/>
              <w:jc w:val="both"/>
              <w:rPr>
                <w:rFonts w:ascii="Cambria" w:hAnsi="Cambria" w:cs="Arial"/>
              </w:rPr>
            </w:pPr>
            <w:r w:rsidRPr="0072158F">
              <w:rPr>
                <w:rFonts w:ascii="Cambria" w:hAnsi="Cambria" w:cs="Arial"/>
              </w:rPr>
              <w:t xml:space="preserve">Supporto per </w:t>
            </w:r>
            <w:proofErr w:type="spellStart"/>
            <w:r>
              <w:rPr>
                <w:rFonts w:ascii="Cambria" w:hAnsi="Cambria" w:cs="Arial"/>
              </w:rPr>
              <w:t>PagoPa</w:t>
            </w:r>
            <w:proofErr w:type="spellEnd"/>
            <w:r>
              <w:rPr>
                <w:rFonts w:ascii="Cambria" w:hAnsi="Cambria" w:cs="Arial"/>
              </w:rPr>
              <w:t xml:space="preserve"> alle colleghe della segreteria </w:t>
            </w:r>
            <w:r w:rsidR="00C33CAB">
              <w:rPr>
                <w:rFonts w:ascii="Cambria" w:hAnsi="Cambria" w:cs="Arial"/>
              </w:rPr>
              <w:t xml:space="preserve">  </w:t>
            </w:r>
            <w:r>
              <w:rPr>
                <w:rFonts w:ascii="Cambria" w:hAnsi="Cambria" w:cs="Arial"/>
              </w:rPr>
              <w:t>alunni</w:t>
            </w:r>
          </w:p>
          <w:p w14:paraId="3B5904C9" w14:textId="77777777" w:rsidR="00C33CAB" w:rsidRPr="00C33CAB" w:rsidRDefault="00C33CAB" w:rsidP="00C33CAB">
            <w:pPr>
              <w:spacing w:after="0" w:line="240" w:lineRule="auto"/>
              <w:ind w:left="1134"/>
              <w:jc w:val="both"/>
              <w:rPr>
                <w:rFonts w:ascii="Cambria" w:hAnsi="Cambria" w:cs="Arial"/>
              </w:rPr>
            </w:pPr>
          </w:p>
        </w:tc>
      </w:tr>
      <w:tr w:rsidR="004C5976" w:rsidRPr="00743C9D" w14:paraId="2BE19B28" w14:textId="77777777" w:rsidTr="00677768">
        <w:tc>
          <w:tcPr>
            <w:tcW w:w="3119" w:type="dxa"/>
            <w:tcBorders>
              <w:top w:val="single" w:sz="4" w:space="0" w:color="000000"/>
              <w:left w:val="single" w:sz="4" w:space="0" w:color="000000"/>
              <w:bottom w:val="single" w:sz="4" w:space="0" w:color="000000"/>
            </w:tcBorders>
            <w:shd w:val="clear" w:color="auto" w:fill="auto"/>
          </w:tcPr>
          <w:p w14:paraId="25EDF70E" w14:textId="77777777" w:rsidR="004C5976" w:rsidRDefault="004C5976" w:rsidP="00677768">
            <w:pPr>
              <w:autoSpaceDE w:val="0"/>
              <w:rPr>
                <w:rFonts w:asciiTheme="majorHAnsi" w:hAnsiTheme="majorHAnsi"/>
              </w:rPr>
            </w:pPr>
            <w:r>
              <w:rPr>
                <w:rFonts w:asciiTheme="majorHAnsi" w:hAnsiTheme="majorHAnsi"/>
              </w:rPr>
              <w:t>Assistente Amministrativa</w:t>
            </w:r>
          </w:p>
          <w:p w14:paraId="352B9A5F" w14:textId="77777777" w:rsidR="004C5976" w:rsidRDefault="004C5976" w:rsidP="00677768">
            <w:pPr>
              <w:autoSpaceDE w:val="0"/>
              <w:rPr>
                <w:rFonts w:asciiTheme="majorHAnsi" w:hAnsiTheme="majorHAnsi"/>
              </w:rPr>
            </w:pPr>
            <w:r>
              <w:rPr>
                <w:rFonts w:asciiTheme="majorHAnsi" w:hAnsiTheme="majorHAnsi"/>
              </w:rPr>
              <w:t>Cupello Graziella</w:t>
            </w:r>
          </w:p>
          <w:p w14:paraId="64CDF086" w14:textId="77777777" w:rsidR="004C5976" w:rsidRDefault="004C5976" w:rsidP="00677768">
            <w:pPr>
              <w:autoSpaceDE w:val="0"/>
              <w:rPr>
                <w:rFonts w:asciiTheme="majorHAnsi" w:hAnsiTheme="majorHAnsi"/>
              </w:rPr>
            </w:pPr>
          </w:p>
        </w:tc>
        <w:tc>
          <w:tcPr>
            <w:tcW w:w="6745" w:type="dxa"/>
            <w:tcBorders>
              <w:top w:val="single" w:sz="4" w:space="0" w:color="000000"/>
              <w:left w:val="single" w:sz="4" w:space="0" w:color="000000"/>
              <w:bottom w:val="single" w:sz="4" w:space="0" w:color="000000"/>
              <w:right w:val="single" w:sz="4" w:space="0" w:color="000000"/>
            </w:tcBorders>
            <w:shd w:val="clear" w:color="auto" w:fill="auto"/>
          </w:tcPr>
          <w:p w14:paraId="4B911F7E" w14:textId="77777777" w:rsidR="004C5976" w:rsidRDefault="004C5976" w:rsidP="00D94A6E">
            <w:pPr>
              <w:autoSpaceDE w:val="0"/>
              <w:jc w:val="both"/>
              <w:rPr>
                <w:rFonts w:asciiTheme="majorHAnsi" w:hAnsiTheme="majorHAnsi"/>
                <w:b/>
                <w:bCs/>
              </w:rPr>
            </w:pPr>
            <w:r>
              <w:rPr>
                <w:rFonts w:asciiTheme="majorHAnsi" w:hAnsiTheme="majorHAnsi"/>
                <w:b/>
                <w:bCs/>
              </w:rPr>
              <w:t>Gestione affari generali</w:t>
            </w:r>
          </w:p>
          <w:p w14:paraId="1972044F" w14:textId="77777777" w:rsidR="004C5976" w:rsidRPr="00311CC9" w:rsidRDefault="004C5976" w:rsidP="002F350A">
            <w:pPr>
              <w:numPr>
                <w:ilvl w:val="0"/>
                <w:numId w:val="17"/>
              </w:numPr>
              <w:spacing w:after="0" w:line="240" w:lineRule="auto"/>
              <w:jc w:val="both"/>
              <w:rPr>
                <w:rFonts w:ascii="Cambria" w:hAnsi="Cambria" w:cs="Arial"/>
                <w:b/>
                <w:bCs/>
              </w:rPr>
            </w:pPr>
            <w:r w:rsidRPr="00311CC9">
              <w:rPr>
                <w:rFonts w:ascii="Cambria" w:hAnsi="Cambria" w:cs="Arial"/>
                <w:b/>
                <w:bCs/>
              </w:rPr>
              <w:t>Attività negoziale</w:t>
            </w:r>
            <w:r>
              <w:rPr>
                <w:rFonts w:ascii="Cambria" w:hAnsi="Cambria" w:cs="Arial"/>
                <w:b/>
                <w:bCs/>
              </w:rPr>
              <w:t xml:space="preserve"> in collaborazione Assist. </w:t>
            </w:r>
            <w:proofErr w:type="spellStart"/>
            <w:r>
              <w:rPr>
                <w:rFonts w:ascii="Cambria" w:hAnsi="Cambria" w:cs="Arial"/>
                <w:b/>
                <w:bCs/>
              </w:rPr>
              <w:t>Amm.vo</w:t>
            </w:r>
            <w:proofErr w:type="spellEnd"/>
            <w:r>
              <w:rPr>
                <w:rFonts w:ascii="Cambria" w:hAnsi="Cambria" w:cs="Arial"/>
                <w:b/>
                <w:bCs/>
              </w:rPr>
              <w:t xml:space="preserve"> RUSSO ANTONIO</w:t>
            </w:r>
          </w:p>
          <w:p w14:paraId="461C14E1" w14:textId="77777777" w:rsidR="004C5976" w:rsidRPr="00311CC9" w:rsidRDefault="004C5976" w:rsidP="002F350A">
            <w:pPr>
              <w:numPr>
                <w:ilvl w:val="0"/>
                <w:numId w:val="14"/>
              </w:numPr>
              <w:spacing w:after="0" w:line="240" w:lineRule="auto"/>
              <w:jc w:val="both"/>
              <w:rPr>
                <w:rFonts w:ascii="Cambria" w:hAnsi="Cambria" w:cs="Arial"/>
                <w:b/>
                <w:bCs/>
              </w:rPr>
            </w:pPr>
            <w:r w:rsidRPr="00311CC9">
              <w:rPr>
                <w:rFonts w:ascii="Cambria" w:hAnsi="Cambria" w:cs="Arial"/>
                <w:bCs/>
              </w:rPr>
              <w:t>Carico e scarico materiale igienico-sanitario e materiale didattico;</w:t>
            </w:r>
          </w:p>
          <w:p w14:paraId="3E59CED6" w14:textId="77777777" w:rsidR="004C5976" w:rsidRPr="00253262" w:rsidRDefault="004C5976" w:rsidP="002F350A">
            <w:pPr>
              <w:numPr>
                <w:ilvl w:val="0"/>
                <w:numId w:val="14"/>
              </w:numPr>
              <w:spacing w:after="0" w:line="240" w:lineRule="auto"/>
              <w:jc w:val="both"/>
              <w:rPr>
                <w:rFonts w:asciiTheme="majorHAnsi" w:hAnsiTheme="majorHAnsi" w:cs="Arial"/>
              </w:rPr>
            </w:pPr>
            <w:r w:rsidRPr="00253262">
              <w:rPr>
                <w:rFonts w:ascii="Cambria" w:hAnsi="Cambria" w:cs="Arial"/>
                <w:bCs/>
              </w:rPr>
              <w:t>Tenuta registri facile consumo;</w:t>
            </w:r>
          </w:p>
          <w:p w14:paraId="2C9C291B" w14:textId="77777777" w:rsidR="002F350A" w:rsidRDefault="002F350A" w:rsidP="00253262">
            <w:pPr>
              <w:spacing w:line="240" w:lineRule="auto"/>
              <w:ind w:firstLine="360"/>
              <w:jc w:val="both"/>
              <w:rPr>
                <w:rFonts w:ascii="Cambria" w:hAnsi="Cambria" w:cs="Arial"/>
                <w:b/>
                <w:bCs/>
              </w:rPr>
            </w:pPr>
          </w:p>
          <w:p w14:paraId="1660AC14" w14:textId="3DE245CA" w:rsidR="004C5976" w:rsidRPr="00CF0573" w:rsidRDefault="00253262" w:rsidP="00253262">
            <w:pPr>
              <w:spacing w:line="240" w:lineRule="auto"/>
              <w:ind w:firstLine="360"/>
              <w:jc w:val="both"/>
              <w:rPr>
                <w:rFonts w:ascii="Cambria" w:hAnsi="Cambria" w:cs="Arial"/>
                <w:b/>
                <w:bCs/>
              </w:rPr>
            </w:pPr>
            <w:r>
              <w:rPr>
                <w:rFonts w:ascii="Cambria" w:hAnsi="Cambria" w:cs="Arial"/>
                <w:b/>
                <w:bCs/>
              </w:rPr>
              <w:lastRenderedPageBreak/>
              <w:t>b</w:t>
            </w:r>
            <w:r w:rsidR="004C5976">
              <w:rPr>
                <w:rFonts w:ascii="Cambria" w:hAnsi="Cambria" w:cs="Arial"/>
                <w:b/>
                <w:bCs/>
              </w:rPr>
              <w:t xml:space="preserve">) </w:t>
            </w:r>
            <w:r w:rsidR="004C5976" w:rsidRPr="00CF0573">
              <w:rPr>
                <w:rFonts w:ascii="Cambria" w:hAnsi="Cambria" w:cs="Arial"/>
                <w:b/>
                <w:bCs/>
              </w:rPr>
              <w:t>Gestione organizzativa</w:t>
            </w:r>
          </w:p>
          <w:p w14:paraId="15B647EC" w14:textId="77777777" w:rsidR="004C5976" w:rsidRPr="00CF0573" w:rsidRDefault="004C5976" w:rsidP="002F350A">
            <w:pPr>
              <w:numPr>
                <w:ilvl w:val="1"/>
                <w:numId w:val="17"/>
              </w:numPr>
              <w:spacing w:after="0" w:line="240" w:lineRule="auto"/>
              <w:jc w:val="both"/>
              <w:rPr>
                <w:rFonts w:ascii="Cambria" w:hAnsi="Cambria" w:cs="Arial"/>
                <w:bCs/>
              </w:rPr>
            </w:pPr>
            <w:proofErr w:type="spellStart"/>
            <w:r w:rsidRPr="00CF0573">
              <w:rPr>
                <w:rFonts w:ascii="Cambria" w:hAnsi="Cambria" w:cs="Arial"/>
                <w:bCs/>
              </w:rPr>
              <w:t>Titolario</w:t>
            </w:r>
            <w:proofErr w:type="spellEnd"/>
            <w:r w:rsidRPr="00CF0573">
              <w:rPr>
                <w:rFonts w:ascii="Cambria" w:hAnsi="Cambria" w:cs="Arial"/>
                <w:bCs/>
              </w:rPr>
              <w:t xml:space="preserve"> e relativa archiviazione documenti;</w:t>
            </w:r>
          </w:p>
          <w:p w14:paraId="0CF1D53F" w14:textId="77777777" w:rsidR="004C5976" w:rsidRPr="00CF0573" w:rsidRDefault="004C5976" w:rsidP="002F350A">
            <w:pPr>
              <w:numPr>
                <w:ilvl w:val="1"/>
                <w:numId w:val="17"/>
              </w:numPr>
              <w:spacing w:after="0" w:line="240" w:lineRule="auto"/>
              <w:jc w:val="both"/>
              <w:rPr>
                <w:rFonts w:ascii="Cambria" w:hAnsi="Cambria" w:cs="Arial"/>
                <w:bCs/>
              </w:rPr>
            </w:pPr>
            <w:r w:rsidRPr="00CF0573">
              <w:rPr>
                <w:rFonts w:ascii="Cambria" w:hAnsi="Cambria" w:cs="Arial"/>
                <w:bCs/>
              </w:rPr>
              <w:t>Ricevimento e trasmissione corrispondenza (analogica ed elettronica) con i plessi e con esterni;</w:t>
            </w:r>
          </w:p>
          <w:p w14:paraId="348E8151" w14:textId="77777777" w:rsidR="004C5976" w:rsidRPr="00CF0573" w:rsidRDefault="004C5976" w:rsidP="002F350A">
            <w:pPr>
              <w:numPr>
                <w:ilvl w:val="1"/>
                <w:numId w:val="17"/>
              </w:numPr>
              <w:spacing w:after="0" w:line="240" w:lineRule="auto"/>
              <w:jc w:val="both"/>
              <w:rPr>
                <w:rFonts w:ascii="Cambria" w:hAnsi="Cambria" w:cs="Arial"/>
                <w:bCs/>
              </w:rPr>
            </w:pPr>
            <w:r w:rsidRPr="00CF0573">
              <w:rPr>
                <w:rFonts w:ascii="Cambria" w:hAnsi="Cambria" w:cs="Arial"/>
                <w:bCs/>
              </w:rPr>
              <w:t>Predisposizione della modulistica necessaria per l’inoltro della corrispondenza all’ufficio postale e/o altri uffici;</w:t>
            </w:r>
          </w:p>
          <w:p w14:paraId="5A03D970" w14:textId="77777777" w:rsidR="004C5976" w:rsidRPr="00CF0573" w:rsidRDefault="004C5976" w:rsidP="002F350A">
            <w:pPr>
              <w:numPr>
                <w:ilvl w:val="1"/>
                <w:numId w:val="17"/>
              </w:numPr>
              <w:spacing w:after="0" w:line="240" w:lineRule="auto"/>
              <w:jc w:val="both"/>
              <w:rPr>
                <w:rFonts w:ascii="Cambria" w:hAnsi="Cambria" w:cs="Arial"/>
                <w:bCs/>
              </w:rPr>
            </w:pPr>
            <w:r w:rsidRPr="00CF0573">
              <w:rPr>
                <w:rFonts w:ascii="Cambria" w:hAnsi="Cambria" w:cs="Arial"/>
                <w:bCs/>
              </w:rPr>
              <w:t>Attività sindacale (gestione assemblee e scioperi);</w:t>
            </w:r>
          </w:p>
          <w:p w14:paraId="60B995CC" w14:textId="77777777" w:rsidR="004C5976" w:rsidRPr="00CF0573" w:rsidRDefault="004C5976" w:rsidP="002F350A">
            <w:pPr>
              <w:numPr>
                <w:ilvl w:val="1"/>
                <w:numId w:val="17"/>
              </w:numPr>
              <w:spacing w:after="0" w:line="240" w:lineRule="auto"/>
              <w:jc w:val="both"/>
              <w:rPr>
                <w:rFonts w:ascii="Cambria" w:hAnsi="Cambria" w:cs="Arial"/>
                <w:bCs/>
              </w:rPr>
            </w:pPr>
            <w:r w:rsidRPr="00CF0573">
              <w:rPr>
                <w:rFonts w:ascii="Cambria" w:hAnsi="Cambria" w:cs="Arial"/>
                <w:bCs/>
              </w:rPr>
              <w:t>Supporto al Dirigente Scolastico e al Direttore SS.GG.AA. per pratiche varie non di competenza delle altre aree;</w:t>
            </w:r>
          </w:p>
          <w:p w14:paraId="4AB49378" w14:textId="77777777" w:rsidR="004C5976" w:rsidRPr="00CF0573" w:rsidRDefault="004C5976" w:rsidP="002F350A">
            <w:pPr>
              <w:numPr>
                <w:ilvl w:val="1"/>
                <w:numId w:val="17"/>
              </w:numPr>
              <w:spacing w:after="0" w:line="240" w:lineRule="auto"/>
              <w:jc w:val="both"/>
              <w:rPr>
                <w:rFonts w:ascii="Cambria" w:hAnsi="Cambria" w:cs="Arial"/>
                <w:bCs/>
              </w:rPr>
            </w:pPr>
            <w:r w:rsidRPr="00CF0573">
              <w:rPr>
                <w:rFonts w:ascii="Cambria" w:hAnsi="Cambria" w:cs="Arial"/>
                <w:bCs/>
              </w:rPr>
              <w:t>Verifica e tenuta albo scolastico cartaceo;</w:t>
            </w:r>
          </w:p>
          <w:p w14:paraId="0C8A2CB4" w14:textId="77777777" w:rsidR="004C5976" w:rsidRPr="00C33CAB" w:rsidRDefault="004C5976" w:rsidP="002F350A">
            <w:pPr>
              <w:numPr>
                <w:ilvl w:val="1"/>
                <w:numId w:val="17"/>
              </w:numPr>
              <w:spacing w:after="0" w:line="240" w:lineRule="auto"/>
              <w:jc w:val="both"/>
              <w:rPr>
                <w:rFonts w:ascii="Cambria" w:hAnsi="Cambria" w:cs="Arial"/>
                <w:bCs/>
              </w:rPr>
            </w:pPr>
            <w:r w:rsidRPr="00CF0573">
              <w:rPr>
                <w:rFonts w:ascii="Cambria" w:hAnsi="Cambria" w:cs="Arial"/>
                <w:bCs/>
              </w:rPr>
              <w:t>Rapporti con enti locali per manutenzione arredi e materiale.</w:t>
            </w:r>
          </w:p>
        </w:tc>
      </w:tr>
    </w:tbl>
    <w:p w14:paraId="090A15FE" w14:textId="77777777" w:rsidR="008A0479" w:rsidRDefault="008A0479" w:rsidP="00550D0E">
      <w:pPr>
        <w:rPr>
          <w:rFonts w:asciiTheme="majorHAnsi" w:hAnsiTheme="majorHAnsi"/>
        </w:rPr>
      </w:pPr>
    </w:p>
    <w:p w14:paraId="62FA572F" w14:textId="77777777" w:rsidR="000F56BF" w:rsidRDefault="000F56BF" w:rsidP="00550D0E">
      <w:pPr>
        <w:rPr>
          <w:rFonts w:asciiTheme="majorHAnsi" w:hAnsiTheme="majorHAnsi"/>
        </w:rPr>
      </w:pPr>
    </w:p>
    <w:p w14:paraId="38EFA2D5" w14:textId="77777777" w:rsidR="000F56BF" w:rsidRPr="000F56BF" w:rsidRDefault="000F56BF" w:rsidP="000F56BF">
      <w:pPr>
        <w:rPr>
          <w:rFonts w:asciiTheme="majorHAnsi" w:hAnsiTheme="majorHAnsi"/>
          <w:b/>
        </w:rPr>
      </w:pPr>
      <w:r w:rsidRPr="000F56BF">
        <w:rPr>
          <w:rFonts w:asciiTheme="majorHAnsi" w:hAnsiTheme="majorHAnsi"/>
          <w:b/>
        </w:rPr>
        <w:t>Collaboratori scolastici</w:t>
      </w:r>
    </w:p>
    <w:p w14:paraId="5C46896A" w14:textId="77777777" w:rsidR="000F56BF" w:rsidRPr="000F56BF" w:rsidRDefault="000F56BF" w:rsidP="000F56BF">
      <w:pPr>
        <w:jc w:val="both"/>
        <w:rPr>
          <w:rFonts w:asciiTheme="majorHAnsi" w:hAnsiTheme="majorHAnsi"/>
        </w:rPr>
      </w:pPr>
      <w:r w:rsidRPr="000F56BF">
        <w:rPr>
          <w:rFonts w:asciiTheme="majorHAnsi" w:hAnsiTheme="majorHAnsi"/>
        </w:rPr>
        <w:t>Questo quanto recita il CCNL del 29/11/2007 circa il profilo area A: “</w:t>
      </w:r>
      <w:r w:rsidRPr="000F56BF">
        <w:rPr>
          <w:rFonts w:asciiTheme="majorHAnsi" w:hAnsiTheme="majorHAnsi"/>
          <w:i/>
        </w:rPr>
        <w:t>Esegue, nell'ambito di specifiche istruzioni e con responsabilità connessa alla corretta esecuzione del proprio lavoro, attività caratterizzata da procedure ben definite che richiedono preparazione non specialistica. E' addetto ai servizi generali della scuola con compiti di accoglienza e di sorveglianza nei confronti degli alunni, nei periodi immediatamente antecedenti e successivi all’orario delle attività didattiche e durante la ricreazione, e del pubblico; di pulizia dei locali, degli spazi scolastici e degli arredi; di vigilanza sugli alunni, compresa l’ordinaria vigilanza e l’assistenza necessaria durante il pasto nelle mense scolastiche, di custodia e sorveglianza generica sui locali scolastici, di collaborazione con i docenti. Presta ausilio materiale agli alunni portatori di handicap nell'accesso dalle aree esterne alle strutture scolastiche, all’interno e nell'uscita da esse, nonché nell’uso dei servizi igienici e nella cura dell’igiene personale anche con riferimento alle attività previste dall'art. 47.</w:t>
      </w:r>
      <w:r w:rsidRPr="000F56BF">
        <w:rPr>
          <w:rFonts w:asciiTheme="majorHAnsi" w:hAnsiTheme="majorHAnsi"/>
        </w:rPr>
        <w:t>”</w:t>
      </w:r>
    </w:p>
    <w:p w14:paraId="19127EA7" w14:textId="77777777" w:rsidR="000F56BF" w:rsidRPr="000F56BF" w:rsidRDefault="000F56BF" w:rsidP="000F56BF">
      <w:pPr>
        <w:jc w:val="both"/>
        <w:rPr>
          <w:rFonts w:asciiTheme="majorHAnsi" w:hAnsiTheme="majorHAnsi" w:cs="Calibri"/>
        </w:rPr>
      </w:pPr>
      <w:r w:rsidRPr="000F56BF">
        <w:rPr>
          <w:rFonts w:asciiTheme="majorHAnsi" w:hAnsiTheme="majorHAnsi" w:cs="Calibri"/>
        </w:rPr>
        <w:t>In particolare, tutti i collaboratori sono tenuti a:</w:t>
      </w:r>
    </w:p>
    <w:p w14:paraId="759189A8" w14:textId="77777777" w:rsidR="000F56BF" w:rsidRPr="000F56BF" w:rsidRDefault="000F56BF" w:rsidP="002F350A">
      <w:pPr>
        <w:widowControl w:val="0"/>
        <w:numPr>
          <w:ilvl w:val="0"/>
          <w:numId w:val="18"/>
        </w:numPr>
        <w:spacing w:after="0" w:line="240" w:lineRule="auto"/>
        <w:jc w:val="both"/>
        <w:rPr>
          <w:rFonts w:asciiTheme="majorHAnsi" w:hAnsiTheme="majorHAnsi" w:cs="Calibri"/>
        </w:rPr>
      </w:pPr>
      <w:r w:rsidRPr="000F56BF">
        <w:rPr>
          <w:rFonts w:asciiTheme="majorHAnsi" w:hAnsiTheme="majorHAnsi" w:cs="Calibri"/>
        </w:rPr>
        <w:t>garantire la pulizia giornaliera dei locali, arredi, bagni, corridoi e spazi esterni;</w:t>
      </w:r>
    </w:p>
    <w:p w14:paraId="6B5AECB0" w14:textId="77777777" w:rsidR="000F56BF" w:rsidRPr="000F56BF" w:rsidRDefault="000F56BF" w:rsidP="002F350A">
      <w:pPr>
        <w:numPr>
          <w:ilvl w:val="0"/>
          <w:numId w:val="18"/>
        </w:numPr>
        <w:spacing w:after="0" w:line="240" w:lineRule="auto"/>
        <w:jc w:val="both"/>
        <w:rPr>
          <w:rFonts w:asciiTheme="majorHAnsi" w:hAnsiTheme="majorHAnsi" w:cs="Calibri"/>
        </w:rPr>
      </w:pPr>
      <w:r w:rsidRPr="000F56BF">
        <w:rPr>
          <w:rFonts w:asciiTheme="majorHAnsi" w:hAnsiTheme="majorHAnsi" w:cs="Calibri"/>
        </w:rPr>
        <w:t>spostamento suppellettili;</w:t>
      </w:r>
    </w:p>
    <w:p w14:paraId="1A37031E" w14:textId="77777777" w:rsidR="000F56BF" w:rsidRPr="000F56BF" w:rsidRDefault="000F56BF" w:rsidP="002F350A">
      <w:pPr>
        <w:numPr>
          <w:ilvl w:val="0"/>
          <w:numId w:val="18"/>
        </w:numPr>
        <w:spacing w:after="0" w:line="240" w:lineRule="auto"/>
        <w:jc w:val="both"/>
        <w:rPr>
          <w:rFonts w:asciiTheme="majorHAnsi" w:hAnsiTheme="majorHAnsi" w:cs="Calibri"/>
        </w:rPr>
      </w:pPr>
      <w:r w:rsidRPr="000F56BF">
        <w:rPr>
          <w:rFonts w:asciiTheme="majorHAnsi" w:hAnsiTheme="majorHAnsi" w:cs="Calibri"/>
        </w:rPr>
        <w:t>custodire e sorvegliare i locali scolastici;</w:t>
      </w:r>
    </w:p>
    <w:p w14:paraId="4B7F4E05" w14:textId="77777777" w:rsidR="000F56BF" w:rsidRPr="000F56BF" w:rsidRDefault="000F56BF" w:rsidP="002F350A">
      <w:pPr>
        <w:numPr>
          <w:ilvl w:val="0"/>
          <w:numId w:val="18"/>
        </w:numPr>
        <w:spacing w:after="0" w:line="240" w:lineRule="auto"/>
        <w:jc w:val="both"/>
        <w:rPr>
          <w:rFonts w:asciiTheme="majorHAnsi" w:hAnsiTheme="majorHAnsi" w:cs="Calibri"/>
        </w:rPr>
      </w:pPr>
      <w:r w:rsidRPr="000F56BF">
        <w:rPr>
          <w:rFonts w:asciiTheme="majorHAnsi" w:hAnsiTheme="majorHAnsi" w:cs="Calibri"/>
        </w:rPr>
        <w:t>garantire la piccola manutenzione dei beni e segnalare le necessità di manutenzione ordinaria e straordinaria;</w:t>
      </w:r>
    </w:p>
    <w:p w14:paraId="6DE0F187" w14:textId="77777777" w:rsidR="000F56BF" w:rsidRPr="000F56BF" w:rsidRDefault="000F56BF" w:rsidP="002F350A">
      <w:pPr>
        <w:numPr>
          <w:ilvl w:val="0"/>
          <w:numId w:val="18"/>
        </w:numPr>
        <w:spacing w:after="0" w:line="240" w:lineRule="auto"/>
        <w:jc w:val="both"/>
        <w:rPr>
          <w:rFonts w:asciiTheme="majorHAnsi" w:hAnsiTheme="majorHAnsi" w:cs="Calibri"/>
          <w:u w:val="single"/>
        </w:rPr>
      </w:pPr>
      <w:r w:rsidRPr="000F56BF">
        <w:rPr>
          <w:rFonts w:asciiTheme="majorHAnsi" w:hAnsiTheme="majorHAnsi" w:cs="Calibri"/>
        </w:rPr>
        <w:t xml:space="preserve">I Collaboratori scolastici in turno pomeridiano sono personalmente responsabili della chiusura dell’Istituto al termine del loro orario di servizio. Pertanto, </w:t>
      </w:r>
      <w:r w:rsidRPr="000F56BF">
        <w:rPr>
          <w:rFonts w:asciiTheme="majorHAnsi" w:hAnsiTheme="majorHAnsi" w:cs="Calibri"/>
          <w:u w:val="single"/>
        </w:rPr>
        <w:t>sarà cura degli stessi controllare le chiusure di tutte le porte, delle finestre e di tutti gli ingressi;</w:t>
      </w:r>
    </w:p>
    <w:p w14:paraId="699EAE78" w14:textId="77777777" w:rsidR="000F56BF" w:rsidRPr="000F56BF" w:rsidRDefault="000F56BF" w:rsidP="002F350A">
      <w:pPr>
        <w:numPr>
          <w:ilvl w:val="0"/>
          <w:numId w:val="18"/>
        </w:numPr>
        <w:spacing w:after="0" w:line="240" w:lineRule="auto"/>
        <w:jc w:val="both"/>
        <w:rPr>
          <w:rFonts w:asciiTheme="majorHAnsi" w:hAnsiTheme="majorHAnsi" w:cs="Calibri"/>
        </w:rPr>
      </w:pPr>
      <w:r w:rsidRPr="000F56BF">
        <w:rPr>
          <w:rFonts w:asciiTheme="majorHAnsi" w:hAnsiTheme="majorHAnsi" w:cs="Calibri"/>
        </w:rPr>
        <w:t>vigilare le porte di accesso e le uscite di sicurezza vietando alle persone non identificate l’accesso all’edificio;</w:t>
      </w:r>
    </w:p>
    <w:p w14:paraId="07981720" w14:textId="77777777" w:rsidR="000F56BF" w:rsidRPr="000F56BF" w:rsidRDefault="000F56BF" w:rsidP="002F350A">
      <w:pPr>
        <w:numPr>
          <w:ilvl w:val="0"/>
          <w:numId w:val="18"/>
        </w:numPr>
        <w:spacing w:after="0" w:line="240" w:lineRule="atLeast"/>
        <w:jc w:val="both"/>
        <w:rPr>
          <w:rFonts w:asciiTheme="majorHAnsi" w:hAnsiTheme="majorHAnsi" w:cs="Calibri"/>
        </w:rPr>
      </w:pPr>
      <w:r w:rsidRPr="000F56BF">
        <w:rPr>
          <w:rFonts w:asciiTheme="majorHAnsi" w:hAnsiTheme="majorHAnsi" w:cs="Calibri"/>
        </w:rPr>
        <w:t>accogliere il pubblico e garantire il servizio di centralino;</w:t>
      </w:r>
    </w:p>
    <w:p w14:paraId="70BBDED2" w14:textId="77777777" w:rsidR="000F56BF" w:rsidRPr="000F56BF" w:rsidRDefault="000F56BF" w:rsidP="002F350A">
      <w:pPr>
        <w:numPr>
          <w:ilvl w:val="0"/>
          <w:numId w:val="18"/>
        </w:numPr>
        <w:spacing w:after="0" w:line="240" w:lineRule="auto"/>
        <w:jc w:val="both"/>
        <w:rPr>
          <w:rFonts w:asciiTheme="majorHAnsi" w:hAnsiTheme="majorHAnsi" w:cs="Calibri"/>
        </w:rPr>
      </w:pPr>
      <w:r w:rsidRPr="000F56BF">
        <w:rPr>
          <w:rFonts w:asciiTheme="majorHAnsi" w:hAnsiTheme="majorHAnsi" w:cs="Calibri"/>
        </w:rPr>
        <w:t>spostarsi continuamente nel proprio reparto durante il turno al fine di verificare o prevenire eventuali situazioni di pericolo;</w:t>
      </w:r>
    </w:p>
    <w:p w14:paraId="726000F8" w14:textId="77777777" w:rsidR="000F56BF" w:rsidRPr="000F56BF" w:rsidRDefault="000F56BF" w:rsidP="002F350A">
      <w:pPr>
        <w:numPr>
          <w:ilvl w:val="0"/>
          <w:numId w:val="18"/>
        </w:numPr>
        <w:spacing w:after="0" w:line="240" w:lineRule="auto"/>
        <w:jc w:val="both"/>
        <w:rPr>
          <w:rFonts w:asciiTheme="majorHAnsi" w:hAnsiTheme="majorHAnsi" w:cs="Calibri"/>
        </w:rPr>
      </w:pPr>
      <w:r w:rsidRPr="000F56BF">
        <w:rPr>
          <w:rFonts w:asciiTheme="majorHAnsi" w:hAnsiTheme="majorHAnsi" w:cs="Calibri"/>
        </w:rPr>
        <w:t>non abbandonare o lasciare incustodito il proprio reparto;</w:t>
      </w:r>
    </w:p>
    <w:p w14:paraId="68120C79" w14:textId="1964A58B" w:rsidR="000F56BF" w:rsidRPr="000F56BF" w:rsidRDefault="000F56BF" w:rsidP="002F350A">
      <w:pPr>
        <w:numPr>
          <w:ilvl w:val="0"/>
          <w:numId w:val="18"/>
        </w:numPr>
        <w:spacing w:after="0" w:line="240" w:lineRule="auto"/>
        <w:jc w:val="both"/>
        <w:rPr>
          <w:rFonts w:asciiTheme="majorHAnsi" w:hAnsiTheme="majorHAnsi" w:cs="Calibri"/>
        </w:rPr>
      </w:pPr>
      <w:r w:rsidRPr="000F56BF">
        <w:rPr>
          <w:rFonts w:asciiTheme="majorHAnsi" w:hAnsiTheme="majorHAnsi" w:cs="Calibri"/>
        </w:rPr>
        <w:t xml:space="preserve">collaborare con i docenti e con il personale della segreteria per le funzioni di Front Office, </w:t>
      </w:r>
      <w:r w:rsidR="00CB64F3">
        <w:rPr>
          <w:rFonts w:asciiTheme="majorHAnsi" w:hAnsiTheme="majorHAnsi" w:cs="Calibri"/>
        </w:rPr>
        <w:t xml:space="preserve">la </w:t>
      </w:r>
      <w:r w:rsidRPr="000F56BF">
        <w:rPr>
          <w:rFonts w:asciiTheme="majorHAnsi" w:hAnsiTheme="majorHAnsi" w:cs="Calibri"/>
        </w:rPr>
        <w:t>produzione fotocopie ecc.;</w:t>
      </w:r>
    </w:p>
    <w:p w14:paraId="17756AD5" w14:textId="77777777" w:rsidR="000F56BF" w:rsidRPr="000F56BF" w:rsidRDefault="000F56BF" w:rsidP="002F350A">
      <w:pPr>
        <w:numPr>
          <w:ilvl w:val="0"/>
          <w:numId w:val="18"/>
        </w:numPr>
        <w:spacing w:after="0" w:line="240" w:lineRule="atLeast"/>
        <w:jc w:val="both"/>
        <w:rPr>
          <w:rFonts w:asciiTheme="majorHAnsi" w:hAnsiTheme="majorHAnsi"/>
        </w:rPr>
      </w:pPr>
      <w:r>
        <w:rPr>
          <w:rFonts w:asciiTheme="majorHAnsi" w:hAnsiTheme="majorHAnsi" w:cs="Calibri"/>
        </w:rPr>
        <w:t>s</w:t>
      </w:r>
      <w:r w:rsidRPr="000F56BF">
        <w:rPr>
          <w:rFonts w:asciiTheme="majorHAnsi" w:hAnsiTheme="majorHAnsi" w:cs="Calibri"/>
        </w:rPr>
        <w:t xml:space="preserve">orvegliare gli alunni nelle aule e negli spazi comuni, soprattutto in caso di momentanea assenza dell’insegnante. Funzione primaria del collaboratore è quella della </w:t>
      </w:r>
      <w:r w:rsidRPr="000F56BF">
        <w:rPr>
          <w:rFonts w:asciiTheme="majorHAnsi" w:hAnsiTheme="majorHAnsi" w:cs="Calibri"/>
          <w:bCs/>
          <w:iCs/>
          <w:u w:val="single"/>
        </w:rPr>
        <w:t>vigilanza</w:t>
      </w:r>
      <w:r w:rsidRPr="000F56BF">
        <w:rPr>
          <w:rFonts w:asciiTheme="majorHAnsi" w:hAnsiTheme="majorHAnsi" w:cs="Calibri"/>
          <w:bCs/>
          <w:iCs/>
        </w:rPr>
        <w:t xml:space="preserve"> </w:t>
      </w:r>
      <w:r w:rsidRPr="000F56BF">
        <w:rPr>
          <w:rFonts w:asciiTheme="majorHAnsi" w:hAnsiTheme="majorHAnsi" w:cs="Calibri"/>
        </w:rPr>
        <w:t xml:space="preserve">sugli allievi che si esplica nell’accoglienza e sorveglianza degli alunni nei periodi antecedenti e successivi le attività didattiche, durante la ricreazione e nell’assistenza durante il pasto nelle mense scolastiche. </w:t>
      </w:r>
    </w:p>
    <w:p w14:paraId="0E901DF0" w14:textId="77777777" w:rsidR="00240DCF" w:rsidRDefault="00240DCF" w:rsidP="00240DCF">
      <w:pPr>
        <w:spacing w:line="240" w:lineRule="atLeast"/>
        <w:jc w:val="both"/>
        <w:rPr>
          <w:rFonts w:asciiTheme="majorHAnsi" w:hAnsiTheme="majorHAnsi" w:cs="Calibri"/>
        </w:rPr>
      </w:pPr>
    </w:p>
    <w:p w14:paraId="49D92846" w14:textId="77777777" w:rsidR="00240DCF" w:rsidRDefault="00240DCF" w:rsidP="00240DCF">
      <w:pPr>
        <w:spacing w:line="240" w:lineRule="atLeast"/>
        <w:jc w:val="both"/>
        <w:rPr>
          <w:rFonts w:asciiTheme="majorHAnsi" w:hAnsiTheme="majorHAnsi" w:cs="Calibri"/>
          <w:b/>
        </w:rPr>
      </w:pPr>
      <w:r>
        <w:rPr>
          <w:rFonts w:asciiTheme="majorHAnsi" w:hAnsiTheme="majorHAnsi" w:cs="Calibri"/>
          <w:b/>
        </w:rPr>
        <w:t>SANIFICAZIONE DEGLI AMBIENTI</w:t>
      </w:r>
    </w:p>
    <w:p w14:paraId="2AEAE617" w14:textId="77777777" w:rsidR="00240DCF" w:rsidRDefault="00240DCF" w:rsidP="00240DCF">
      <w:pPr>
        <w:spacing w:line="240" w:lineRule="atLeast"/>
        <w:jc w:val="both"/>
        <w:rPr>
          <w:rFonts w:asciiTheme="majorHAnsi" w:hAnsiTheme="majorHAnsi" w:cs="Calibri"/>
          <w:b/>
          <w:u w:val="single"/>
        </w:rPr>
      </w:pPr>
      <w:r>
        <w:rPr>
          <w:rFonts w:asciiTheme="majorHAnsi" w:hAnsiTheme="majorHAnsi" w:cs="Calibri"/>
          <w:b/>
          <w:u w:val="single"/>
        </w:rPr>
        <w:t>Scuola dell’infanzia</w:t>
      </w:r>
    </w:p>
    <w:p w14:paraId="1089BFF9" w14:textId="77777777" w:rsidR="00240DCF" w:rsidRPr="00240DCF" w:rsidRDefault="00240DCF" w:rsidP="00240DCF">
      <w:pPr>
        <w:jc w:val="both"/>
        <w:rPr>
          <w:rFonts w:asciiTheme="majorHAnsi" w:hAnsiTheme="majorHAnsi"/>
        </w:rPr>
      </w:pPr>
      <w:r w:rsidRPr="00240DCF">
        <w:rPr>
          <w:rFonts w:asciiTheme="majorHAnsi" w:hAnsiTheme="majorHAnsi"/>
        </w:rPr>
        <w:t>Sanificazione ordinaria (periodica) di ambienti, superfici, arredi, oggetti d’uso (fasciatoi, seggioloni, lettini, ecc.) e giochi (i giochi che vengono messi in bocca dai bambini, dopo la sanificazione vengono lavati e lasciati ad asciugare)</w:t>
      </w:r>
    </w:p>
    <w:p w14:paraId="0F966F1A" w14:textId="77777777" w:rsidR="00240DCF" w:rsidRPr="00240DCF" w:rsidRDefault="00240DCF" w:rsidP="00240DCF">
      <w:pPr>
        <w:jc w:val="both"/>
        <w:rPr>
          <w:rFonts w:asciiTheme="majorHAnsi" w:hAnsiTheme="majorHAnsi"/>
        </w:rPr>
      </w:pPr>
      <w:r w:rsidRPr="00240DCF">
        <w:rPr>
          <w:rFonts w:asciiTheme="majorHAnsi" w:hAnsiTheme="majorHAnsi"/>
        </w:rPr>
        <w:t xml:space="preserve">La sanificazione può essere effettuata secondo le indicazioni del Rapporto ISS COVID-19 n. 12/2021 – “Raccomandazioni ad interim sulla sanificazione di strutture non sanitarie nell’attuale emergenza COVID-19: ambienti/superfici. Aggiornamento del Rapporto ISS COVID-19 n. 25/2020. Versione del 20 </w:t>
      </w:r>
      <w:proofErr w:type="gramStart"/>
      <w:r w:rsidRPr="00240DCF">
        <w:rPr>
          <w:rFonts w:asciiTheme="majorHAnsi" w:hAnsiTheme="majorHAnsi"/>
        </w:rPr>
        <w:t>maggio  2021</w:t>
      </w:r>
      <w:proofErr w:type="gramEnd"/>
      <w:r w:rsidRPr="00240DCF">
        <w:rPr>
          <w:rFonts w:asciiTheme="majorHAnsi" w:hAnsiTheme="majorHAnsi"/>
        </w:rPr>
        <w:t>”</w:t>
      </w:r>
    </w:p>
    <w:p w14:paraId="19310267" w14:textId="77777777" w:rsidR="00240DCF" w:rsidRPr="00240DCF" w:rsidRDefault="00240DCF" w:rsidP="00240DCF">
      <w:pPr>
        <w:jc w:val="both"/>
        <w:rPr>
          <w:rFonts w:asciiTheme="majorHAnsi" w:hAnsiTheme="majorHAnsi"/>
        </w:rPr>
      </w:pPr>
      <w:r w:rsidRPr="00240DCF">
        <w:rPr>
          <w:rFonts w:asciiTheme="majorHAnsi" w:hAnsiTheme="majorHAnsi"/>
        </w:rPr>
        <w:t>Sanificazione straordinaria, da intendersi come intervento tempestivo, in presenza di uno o più casi confermati, da effettuarsi con l’utilizzo della mascherina FFP2.</w:t>
      </w:r>
    </w:p>
    <w:p w14:paraId="0835E79D" w14:textId="77777777" w:rsidR="00240DCF" w:rsidRPr="00240DCF" w:rsidRDefault="00240DCF" w:rsidP="00240DCF">
      <w:pPr>
        <w:jc w:val="both"/>
        <w:rPr>
          <w:rFonts w:asciiTheme="majorHAnsi" w:hAnsiTheme="majorHAnsi"/>
        </w:rPr>
      </w:pPr>
      <w:r w:rsidRPr="00240DCF">
        <w:rPr>
          <w:rFonts w:asciiTheme="majorHAnsi" w:hAnsiTheme="majorHAnsi"/>
        </w:rPr>
        <w:t>La sanificazione può essere effettuata secondo le indicazioni del Rapporto ISS COVID-19 n. 12/2021 – “Raccomandazioni ad interim sulla sanificazione di strutture non sanitarie nell’attuale emergenza COVID-19: ambienti/superfici. Aggiornamento del Rapporto ISS COVID-19 n. 25/2020. Versione del 20 maggio 2021”3</w:t>
      </w:r>
    </w:p>
    <w:p w14:paraId="17031C5F" w14:textId="77777777" w:rsidR="00240DCF" w:rsidRDefault="00240DCF" w:rsidP="00240DCF">
      <w:pPr>
        <w:jc w:val="both"/>
        <w:rPr>
          <w:rFonts w:asciiTheme="majorHAnsi" w:hAnsiTheme="majorHAnsi"/>
        </w:rPr>
      </w:pPr>
      <w:r w:rsidRPr="00240DCF">
        <w:rPr>
          <w:rFonts w:asciiTheme="majorHAnsi" w:hAnsiTheme="majorHAnsi"/>
        </w:rPr>
        <w:t>N.B. I giochi utilizzati dai bambini dopo la sanificazione vengono lavati e lasciati ad asciugare</w:t>
      </w:r>
      <w:r>
        <w:rPr>
          <w:rFonts w:asciiTheme="majorHAnsi" w:hAnsiTheme="majorHAnsi"/>
        </w:rPr>
        <w:t>.</w:t>
      </w:r>
    </w:p>
    <w:p w14:paraId="6D643409" w14:textId="77777777" w:rsidR="00240DCF" w:rsidRDefault="00240DCF" w:rsidP="00240DCF">
      <w:pPr>
        <w:jc w:val="both"/>
        <w:rPr>
          <w:rFonts w:asciiTheme="majorHAnsi" w:hAnsiTheme="majorHAnsi"/>
          <w:b/>
          <w:u w:val="single"/>
        </w:rPr>
      </w:pPr>
      <w:r>
        <w:rPr>
          <w:rFonts w:asciiTheme="majorHAnsi" w:hAnsiTheme="majorHAnsi"/>
          <w:b/>
          <w:u w:val="single"/>
        </w:rPr>
        <w:t>Scuole primaria e secondaria</w:t>
      </w:r>
    </w:p>
    <w:p w14:paraId="382D4112" w14:textId="77777777" w:rsidR="00615078" w:rsidRPr="00615078" w:rsidRDefault="00615078" w:rsidP="00615078">
      <w:pPr>
        <w:jc w:val="both"/>
        <w:rPr>
          <w:rFonts w:asciiTheme="majorHAnsi" w:hAnsiTheme="majorHAnsi"/>
        </w:rPr>
      </w:pPr>
      <w:r w:rsidRPr="00615078">
        <w:rPr>
          <w:rFonts w:asciiTheme="majorHAnsi" w:hAnsiTheme="majorHAnsi"/>
        </w:rPr>
        <w:t>Sanificazione ordinaria (periodica</w:t>
      </w:r>
      <w:proofErr w:type="gramStart"/>
      <w:r w:rsidRPr="00615078">
        <w:rPr>
          <w:rFonts w:asciiTheme="majorHAnsi" w:hAnsiTheme="majorHAnsi"/>
        </w:rPr>
        <w:t>) .</w:t>
      </w:r>
      <w:proofErr w:type="gramEnd"/>
      <w:r w:rsidRPr="00615078">
        <w:rPr>
          <w:rFonts w:asciiTheme="majorHAnsi" w:hAnsiTheme="majorHAnsi"/>
        </w:rPr>
        <w:t xml:space="preserve"> La sanificazione può essere effettuata secondo le indicazioni del Rapporto ISS COVID-19 n. 12/2021 – “Raccomandazioni ad interim sulla sanificazione di strutture non sanitarie nell’attuale emergenza COVID-19: ambienti/superfici. Aggiornamento del Rapporto ISS COVID-19 n. 25/2020. Versione del 20 maggio 2021”</w:t>
      </w:r>
    </w:p>
    <w:p w14:paraId="3B26167F" w14:textId="77777777" w:rsidR="00615078" w:rsidRDefault="00615078" w:rsidP="00615078">
      <w:pPr>
        <w:jc w:val="both"/>
        <w:rPr>
          <w:rFonts w:asciiTheme="majorHAnsi" w:hAnsiTheme="majorHAnsi"/>
        </w:rPr>
      </w:pPr>
      <w:r w:rsidRPr="00615078">
        <w:rPr>
          <w:rFonts w:asciiTheme="majorHAnsi" w:hAnsiTheme="majorHAnsi"/>
        </w:rPr>
        <w:t>Sanificazione straordinaria, da intendersi come intervento tempestivo, in presenza di uno o più casi confermati</w:t>
      </w:r>
      <w:r>
        <w:rPr>
          <w:rFonts w:asciiTheme="majorHAnsi" w:hAnsiTheme="majorHAnsi"/>
        </w:rPr>
        <w:t>,</w:t>
      </w:r>
      <w:r w:rsidRPr="00615078">
        <w:rPr>
          <w:rFonts w:asciiTheme="majorHAnsi" w:hAnsiTheme="majorHAnsi"/>
        </w:rPr>
        <w:t xml:space="preserve"> </w:t>
      </w:r>
      <w:r w:rsidRPr="00240DCF">
        <w:rPr>
          <w:rFonts w:asciiTheme="majorHAnsi" w:hAnsiTheme="majorHAnsi"/>
        </w:rPr>
        <w:t>da effettuarsi con l’utilizzo della mascherina FFP2.</w:t>
      </w:r>
    </w:p>
    <w:p w14:paraId="3F39E080" w14:textId="0E7C8DFB" w:rsidR="00615078" w:rsidRPr="00615078" w:rsidRDefault="00615078" w:rsidP="00615078">
      <w:pPr>
        <w:jc w:val="both"/>
        <w:rPr>
          <w:rFonts w:asciiTheme="majorHAnsi" w:hAnsiTheme="majorHAnsi"/>
        </w:rPr>
      </w:pPr>
      <w:r w:rsidRPr="00615078">
        <w:rPr>
          <w:rFonts w:asciiTheme="majorHAnsi" w:hAnsiTheme="majorHAnsi"/>
        </w:rPr>
        <w:t xml:space="preserve"> La sanificazione può essere effettuata secondo le indicazioni del Rapporto ISS COVID-19 n. 12/2021 – “Raccomandazioni ad interim sulla sanificazione di strutture non sanitarie nell’attuale emergenza COVID-19: ambienti/superfici. Aggiornamento del</w:t>
      </w:r>
      <w:r w:rsidR="00831650">
        <w:rPr>
          <w:rFonts w:asciiTheme="majorHAnsi" w:hAnsiTheme="majorHAnsi"/>
        </w:rPr>
        <w:t xml:space="preserve"> </w:t>
      </w:r>
      <w:r w:rsidRPr="00615078">
        <w:rPr>
          <w:rFonts w:asciiTheme="majorHAnsi" w:hAnsiTheme="majorHAnsi"/>
        </w:rPr>
        <w:t>Rapporto ISS COVID-19 n. 25/2020. Versione del 20 maggio 2021”3</w:t>
      </w:r>
    </w:p>
    <w:p w14:paraId="2A666A97" w14:textId="77777777" w:rsidR="00615078" w:rsidRPr="00615078" w:rsidRDefault="00615078" w:rsidP="00615078">
      <w:pPr>
        <w:jc w:val="both"/>
        <w:rPr>
          <w:rFonts w:asciiTheme="majorHAnsi" w:hAnsiTheme="majorHAnsi"/>
          <w:b/>
          <w:u w:val="single"/>
        </w:rPr>
      </w:pPr>
    </w:p>
    <w:p w14:paraId="3613DF66" w14:textId="73252B6B" w:rsidR="000F56BF" w:rsidRPr="000F56BF" w:rsidRDefault="000F56BF" w:rsidP="000F56BF">
      <w:pPr>
        <w:spacing w:line="240" w:lineRule="atLeast"/>
        <w:jc w:val="both"/>
        <w:rPr>
          <w:rFonts w:asciiTheme="majorHAnsi" w:hAnsiTheme="majorHAnsi"/>
        </w:rPr>
      </w:pPr>
      <w:r>
        <w:rPr>
          <w:rFonts w:asciiTheme="majorHAnsi" w:hAnsiTheme="majorHAnsi" w:cs="Calibri"/>
        </w:rPr>
        <w:t>Nell’Istituto</w:t>
      </w:r>
      <w:r w:rsidRPr="000F56BF">
        <w:rPr>
          <w:rFonts w:asciiTheme="majorHAnsi" w:hAnsiTheme="majorHAnsi" w:cs="Calibri"/>
        </w:rPr>
        <w:t>, in considerazione delle esigenze didattiche espresse nel PTOF, viene disposta la seguente modalità di utilizzazione nelle varie sedi:</w:t>
      </w:r>
      <w:r w:rsidR="00CB64F3">
        <w:rPr>
          <w:rFonts w:asciiTheme="majorHAnsi" w:hAnsiTheme="majorHAnsi" w:cs="Calibri"/>
        </w:rPr>
        <w:t xml:space="preserve"> </w:t>
      </w:r>
    </w:p>
    <w:p w14:paraId="336E1CE7" w14:textId="77777777" w:rsidR="000F56BF" w:rsidRPr="000F56BF" w:rsidRDefault="000F56BF" w:rsidP="002F350A">
      <w:pPr>
        <w:numPr>
          <w:ilvl w:val="0"/>
          <w:numId w:val="18"/>
        </w:numPr>
        <w:spacing w:after="0" w:line="240" w:lineRule="atLeast"/>
        <w:jc w:val="both"/>
        <w:rPr>
          <w:rFonts w:asciiTheme="majorHAnsi" w:hAnsiTheme="majorHAnsi" w:cs="Calibri"/>
        </w:rPr>
      </w:pPr>
      <w:r w:rsidRPr="000F56BF">
        <w:rPr>
          <w:rFonts w:asciiTheme="majorHAnsi" w:hAnsiTheme="majorHAnsi" w:cs="Calibri"/>
        </w:rPr>
        <w:t>3 collaboratori scolastici presso la scuola dell'infanzia</w:t>
      </w:r>
      <w:r>
        <w:rPr>
          <w:rFonts w:asciiTheme="majorHAnsi" w:hAnsiTheme="majorHAnsi" w:cs="Calibri"/>
        </w:rPr>
        <w:t xml:space="preserve"> di Motta Visconti</w:t>
      </w:r>
      <w:r w:rsidRPr="000F56BF">
        <w:rPr>
          <w:rFonts w:asciiTheme="majorHAnsi" w:hAnsiTheme="majorHAnsi" w:cs="Calibri"/>
        </w:rPr>
        <w:t>;</w:t>
      </w:r>
    </w:p>
    <w:p w14:paraId="2257A362" w14:textId="77777777" w:rsidR="000F56BF" w:rsidRPr="000F56BF" w:rsidRDefault="000F56BF" w:rsidP="002F350A">
      <w:pPr>
        <w:numPr>
          <w:ilvl w:val="0"/>
          <w:numId w:val="18"/>
        </w:numPr>
        <w:spacing w:after="0" w:line="240" w:lineRule="atLeast"/>
        <w:jc w:val="both"/>
        <w:rPr>
          <w:rFonts w:asciiTheme="majorHAnsi" w:hAnsiTheme="majorHAnsi" w:cs="Calibri"/>
        </w:rPr>
      </w:pPr>
      <w:r>
        <w:rPr>
          <w:rFonts w:asciiTheme="majorHAnsi" w:hAnsiTheme="majorHAnsi" w:cs="Calibri"/>
        </w:rPr>
        <w:t>2</w:t>
      </w:r>
      <w:r w:rsidRPr="000F56BF">
        <w:rPr>
          <w:rFonts w:asciiTheme="majorHAnsi" w:hAnsiTheme="majorHAnsi" w:cs="Calibri"/>
        </w:rPr>
        <w:t xml:space="preserve"> collaboratori scolastici presso la scuola</w:t>
      </w:r>
      <w:r>
        <w:rPr>
          <w:rFonts w:asciiTheme="majorHAnsi" w:hAnsiTheme="majorHAnsi" w:cs="Calibri"/>
        </w:rPr>
        <w:t xml:space="preserve"> infanzia di Besate</w:t>
      </w:r>
      <w:r w:rsidRPr="000F56BF">
        <w:rPr>
          <w:rFonts w:asciiTheme="majorHAnsi" w:hAnsiTheme="majorHAnsi" w:cs="Calibri"/>
        </w:rPr>
        <w:t>;</w:t>
      </w:r>
    </w:p>
    <w:p w14:paraId="1723BBCC" w14:textId="77777777" w:rsidR="000F56BF" w:rsidRDefault="000F56BF" w:rsidP="002F350A">
      <w:pPr>
        <w:numPr>
          <w:ilvl w:val="0"/>
          <w:numId w:val="18"/>
        </w:numPr>
        <w:spacing w:after="0" w:line="240" w:lineRule="atLeast"/>
        <w:jc w:val="both"/>
        <w:rPr>
          <w:rFonts w:asciiTheme="majorHAnsi" w:hAnsiTheme="majorHAnsi" w:cs="Calibri"/>
        </w:rPr>
      </w:pPr>
      <w:r>
        <w:rPr>
          <w:rFonts w:asciiTheme="majorHAnsi" w:hAnsiTheme="majorHAnsi" w:cs="Calibri"/>
        </w:rPr>
        <w:t>1 collaboratore scolastico + 1 collaboratore scolastico per n. 10 h settimanali presso scuola dell’infanzia di Morimondo;</w:t>
      </w:r>
    </w:p>
    <w:p w14:paraId="50E848BD" w14:textId="77777777" w:rsidR="000F56BF" w:rsidRDefault="000F56BF" w:rsidP="002F350A">
      <w:pPr>
        <w:numPr>
          <w:ilvl w:val="0"/>
          <w:numId w:val="18"/>
        </w:numPr>
        <w:spacing w:after="0" w:line="240" w:lineRule="atLeast"/>
        <w:jc w:val="both"/>
        <w:rPr>
          <w:rFonts w:asciiTheme="majorHAnsi" w:hAnsiTheme="majorHAnsi" w:cs="Calibri"/>
        </w:rPr>
      </w:pPr>
      <w:r>
        <w:rPr>
          <w:rFonts w:asciiTheme="majorHAnsi" w:hAnsiTheme="majorHAnsi" w:cs="Calibri"/>
        </w:rPr>
        <w:t>4 collaboratori scolastici presso le scuole primaria e secondaria di Besate;</w:t>
      </w:r>
    </w:p>
    <w:p w14:paraId="7A3B6D5F" w14:textId="07977281" w:rsidR="000F56BF" w:rsidRDefault="000F56BF" w:rsidP="002F350A">
      <w:pPr>
        <w:numPr>
          <w:ilvl w:val="0"/>
          <w:numId w:val="18"/>
        </w:numPr>
        <w:spacing w:after="0" w:line="240" w:lineRule="atLeast"/>
        <w:jc w:val="both"/>
        <w:rPr>
          <w:rFonts w:asciiTheme="majorHAnsi" w:hAnsiTheme="majorHAnsi" w:cs="Calibri"/>
        </w:rPr>
      </w:pPr>
      <w:r>
        <w:rPr>
          <w:rFonts w:asciiTheme="majorHAnsi" w:hAnsiTheme="majorHAnsi" w:cs="Calibri"/>
        </w:rPr>
        <w:t xml:space="preserve">7 collaboratori scolastici + </w:t>
      </w:r>
      <w:r w:rsidR="002F350A">
        <w:rPr>
          <w:rFonts w:asciiTheme="majorHAnsi" w:hAnsiTheme="majorHAnsi" w:cs="Calibri"/>
        </w:rPr>
        <w:t>n. 2</w:t>
      </w:r>
      <w:r>
        <w:rPr>
          <w:rFonts w:asciiTheme="majorHAnsi" w:hAnsiTheme="majorHAnsi" w:cs="Calibri"/>
        </w:rPr>
        <w:t xml:space="preserve"> collaborator</w:t>
      </w:r>
      <w:r w:rsidR="002F350A">
        <w:rPr>
          <w:rFonts w:asciiTheme="majorHAnsi" w:hAnsiTheme="majorHAnsi" w:cs="Calibri"/>
        </w:rPr>
        <w:t>i</w:t>
      </w:r>
      <w:r>
        <w:rPr>
          <w:rFonts w:asciiTheme="majorHAnsi" w:hAnsiTheme="majorHAnsi" w:cs="Calibri"/>
        </w:rPr>
        <w:t xml:space="preserve"> scolastic</w:t>
      </w:r>
      <w:r w:rsidR="002F350A">
        <w:rPr>
          <w:rFonts w:asciiTheme="majorHAnsi" w:hAnsiTheme="majorHAnsi" w:cs="Calibri"/>
        </w:rPr>
        <w:t>i</w:t>
      </w:r>
      <w:r>
        <w:rPr>
          <w:rFonts w:asciiTheme="majorHAnsi" w:hAnsiTheme="majorHAnsi" w:cs="Calibri"/>
        </w:rPr>
        <w:t xml:space="preserve"> per n. 8 h settimanali presso la scuola primaria di Motta Visconti</w:t>
      </w:r>
      <w:r w:rsidR="002F350A">
        <w:rPr>
          <w:rFonts w:asciiTheme="majorHAnsi" w:hAnsiTheme="majorHAnsi" w:cs="Calibri"/>
        </w:rPr>
        <w:t xml:space="preserve"> </w:t>
      </w:r>
      <w:r w:rsidR="00831650">
        <w:rPr>
          <w:rFonts w:asciiTheme="majorHAnsi" w:hAnsiTheme="majorHAnsi" w:cs="Calibri"/>
        </w:rPr>
        <w:t>e palazzina uffici</w:t>
      </w:r>
      <w:r>
        <w:rPr>
          <w:rFonts w:asciiTheme="majorHAnsi" w:hAnsiTheme="majorHAnsi" w:cs="Calibri"/>
        </w:rPr>
        <w:t>;</w:t>
      </w:r>
    </w:p>
    <w:p w14:paraId="54DFD93C" w14:textId="5E417488" w:rsidR="000F56BF" w:rsidRDefault="000F56BF" w:rsidP="002F350A">
      <w:pPr>
        <w:numPr>
          <w:ilvl w:val="0"/>
          <w:numId w:val="18"/>
        </w:numPr>
        <w:spacing w:after="0" w:line="240" w:lineRule="atLeast"/>
        <w:jc w:val="both"/>
        <w:rPr>
          <w:rFonts w:asciiTheme="majorHAnsi" w:hAnsiTheme="majorHAnsi" w:cs="Calibri"/>
        </w:rPr>
      </w:pPr>
      <w:r>
        <w:rPr>
          <w:rFonts w:asciiTheme="majorHAnsi" w:hAnsiTheme="majorHAnsi" w:cs="Calibri"/>
        </w:rPr>
        <w:t>4 collaboratori scolastici</w:t>
      </w:r>
      <w:r w:rsidR="002F350A">
        <w:rPr>
          <w:rFonts w:asciiTheme="majorHAnsi" w:hAnsiTheme="majorHAnsi" w:cs="Calibri"/>
        </w:rPr>
        <w:t xml:space="preserve"> + n. 1 collaboratore scolastico per n.  4h settimanali</w:t>
      </w:r>
      <w:r>
        <w:rPr>
          <w:rFonts w:asciiTheme="majorHAnsi" w:hAnsiTheme="majorHAnsi" w:cs="Calibri"/>
        </w:rPr>
        <w:t xml:space="preserve"> presso la scuola secondaria di Motta Visconti</w:t>
      </w:r>
    </w:p>
    <w:p w14:paraId="2A9DB93A" w14:textId="77777777" w:rsidR="00E66541" w:rsidRDefault="00E66541" w:rsidP="00E66541">
      <w:pPr>
        <w:spacing w:after="0" w:line="240" w:lineRule="atLeast"/>
        <w:jc w:val="both"/>
        <w:rPr>
          <w:rFonts w:asciiTheme="majorHAnsi" w:hAnsiTheme="majorHAnsi" w:cs="Calibri"/>
        </w:rPr>
      </w:pPr>
    </w:p>
    <w:p w14:paraId="7FD7A528" w14:textId="77777777" w:rsidR="0082713A" w:rsidRPr="0082713A" w:rsidRDefault="0082713A" w:rsidP="0082713A">
      <w:pPr>
        <w:widowControl w:val="0"/>
        <w:autoSpaceDE w:val="0"/>
        <w:autoSpaceDN w:val="0"/>
        <w:adjustRightInd w:val="0"/>
        <w:spacing w:after="120" w:line="249" w:lineRule="atLeast"/>
        <w:jc w:val="both"/>
        <w:rPr>
          <w:rFonts w:asciiTheme="majorHAnsi" w:hAnsiTheme="majorHAnsi" w:cs="Arial"/>
          <w:i/>
        </w:rPr>
      </w:pPr>
      <w:r w:rsidRPr="0082713A">
        <w:rPr>
          <w:rFonts w:asciiTheme="majorHAnsi" w:hAnsiTheme="majorHAnsi" w:cs="Arial"/>
          <w:i/>
        </w:rPr>
        <w:t xml:space="preserve">Considerato che nell'istituto il servizio si estende dalle ore 7:30 alle ore 18,30, con alternanza settimanale del personale sugli orari </w:t>
      </w:r>
      <w:proofErr w:type="gramStart"/>
      <w:r w:rsidRPr="0082713A">
        <w:rPr>
          <w:rFonts w:asciiTheme="majorHAnsi" w:hAnsiTheme="majorHAnsi" w:cs="Arial"/>
          <w:i/>
        </w:rPr>
        <w:t>ordinari,  l'orario</w:t>
      </w:r>
      <w:proofErr w:type="gramEnd"/>
      <w:r w:rsidRPr="0082713A">
        <w:rPr>
          <w:rFonts w:asciiTheme="majorHAnsi" w:hAnsiTheme="majorHAnsi" w:cs="Arial"/>
          <w:i/>
        </w:rPr>
        <w:t xml:space="preserve"> settimanale dei collaboratori scolastici è di 35 ore così come previsto dall’art. 54 del CCNL.24.7.2003.</w:t>
      </w:r>
    </w:p>
    <w:p w14:paraId="0EE7ED7D" w14:textId="4766736C" w:rsidR="0082713A" w:rsidRPr="0082713A" w:rsidRDefault="0082713A" w:rsidP="0082713A">
      <w:pPr>
        <w:widowControl w:val="0"/>
        <w:autoSpaceDE w:val="0"/>
        <w:autoSpaceDN w:val="0"/>
        <w:adjustRightInd w:val="0"/>
        <w:spacing w:after="120" w:line="249" w:lineRule="atLeast"/>
        <w:jc w:val="both"/>
        <w:rPr>
          <w:rFonts w:asciiTheme="majorHAnsi" w:hAnsiTheme="majorHAnsi" w:cs="Arial"/>
        </w:rPr>
      </w:pPr>
      <w:r w:rsidRPr="0082713A">
        <w:rPr>
          <w:rFonts w:asciiTheme="majorHAnsi" w:hAnsiTheme="majorHAnsi" w:cs="Arial"/>
        </w:rPr>
        <w:t>Il personale in servizio su un turno unico osserverà l’orario settimanale di h. 36,00.</w:t>
      </w:r>
    </w:p>
    <w:p w14:paraId="728E94EC" w14:textId="77777777" w:rsidR="00DC2DD3" w:rsidRDefault="00DC2DD3" w:rsidP="00E66541">
      <w:pPr>
        <w:spacing w:line="240" w:lineRule="atLeast"/>
        <w:jc w:val="both"/>
        <w:rPr>
          <w:rFonts w:asciiTheme="majorHAnsi" w:hAnsiTheme="majorHAnsi" w:cs="Tahoma"/>
        </w:rPr>
      </w:pPr>
    </w:p>
    <w:p w14:paraId="62F40AA2" w14:textId="77777777" w:rsidR="00E66541" w:rsidRDefault="00E66541" w:rsidP="00E66541">
      <w:pPr>
        <w:spacing w:line="240" w:lineRule="atLeast"/>
        <w:jc w:val="both"/>
        <w:rPr>
          <w:rFonts w:asciiTheme="majorHAnsi" w:hAnsiTheme="majorHAnsi" w:cs="Tahoma"/>
        </w:rPr>
      </w:pPr>
      <w:r w:rsidRPr="00E66541">
        <w:rPr>
          <w:rFonts w:asciiTheme="majorHAnsi" w:hAnsiTheme="majorHAnsi" w:cs="Tahoma"/>
        </w:rPr>
        <w:t>L’orario di servizio si articolerà, durante l’attività didattica, come segue:</w:t>
      </w:r>
    </w:p>
    <w:p w14:paraId="4748CE14" w14:textId="77777777" w:rsidR="00DC2DD3" w:rsidRDefault="00DC2DD3" w:rsidP="002F350A">
      <w:pPr>
        <w:pStyle w:val="Paragrafoelenco"/>
        <w:numPr>
          <w:ilvl w:val="0"/>
          <w:numId w:val="19"/>
        </w:numPr>
        <w:spacing w:line="240" w:lineRule="atLeast"/>
        <w:jc w:val="both"/>
        <w:rPr>
          <w:rFonts w:asciiTheme="majorHAnsi" w:hAnsiTheme="majorHAnsi" w:cs="Tahoma"/>
        </w:rPr>
      </w:pPr>
      <w:r>
        <w:rPr>
          <w:rFonts w:asciiTheme="majorHAnsi" w:hAnsiTheme="majorHAnsi" w:cs="Tahoma"/>
        </w:rPr>
        <w:t>Scuola dell’infanzia di Besate:</w:t>
      </w:r>
      <w:r>
        <w:rPr>
          <w:rFonts w:asciiTheme="majorHAnsi" w:hAnsiTheme="majorHAnsi" w:cs="Tahoma"/>
        </w:rPr>
        <w:tab/>
        <w:t>da lunedì a venerdì</w:t>
      </w:r>
      <w:r>
        <w:rPr>
          <w:rFonts w:asciiTheme="majorHAnsi" w:hAnsiTheme="majorHAnsi" w:cs="Tahoma"/>
        </w:rPr>
        <w:tab/>
      </w:r>
      <w:r>
        <w:rPr>
          <w:rFonts w:asciiTheme="majorHAnsi" w:hAnsiTheme="majorHAnsi" w:cs="Tahoma"/>
        </w:rPr>
        <w:tab/>
        <w:t>n. 1 unità dalle h. 8.00 alle h. 15.00</w:t>
      </w:r>
    </w:p>
    <w:p w14:paraId="4F16BE51" w14:textId="77777777" w:rsidR="00DC2DD3" w:rsidRDefault="00DC2DD3" w:rsidP="00DC2DD3">
      <w:pPr>
        <w:pStyle w:val="Paragrafoelenco"/>
        <w:spacing w:line="240" w:lineRule="atLeast"/>
        <w:ind w:left="5664" w:firstLine="708"/>
        <w:jc w:val="both"/>
        <w:rPr>
          <w:rFonts w:asciiTheme="majorHAnsi" w:hAnsiTheme="majorHAnsi" w:cs="Tahoma"/>
        </w:rPr>
      </w:pPr>
      <w:r>
        <w:rPr>
          <w:rFonts w:asciiTheme="majorHAnsi" w:hAnsiTheme="majorHAnsi" w:cs="Tahoma"/>
        </w:rPr>
        <w:t>n. 1 unità dalle h. 11.00 alle h. 18.00</w:t>
      </w:r>
    </w:p>
    <w:p w14:paraId="368FF63A" w14:textId="77777777" w:rsidR="00DC2DD3" w:rsidRDefault="00DC2DD3" w:rsidP="00DC2DD3">
      <w:pPr>
        <w:spacing w:line="240" w:lineRule="atLeast"/>
        <w:jc w:val="both"/>
        <w:rPr>
          <w:rFonts w:asciiTheme="majorHAnsi" w:hAnsiTheme="majorHAnsi" w:cs="Tahoma"/>
        </w:rPr>
      </w:pPr>
    </w:p>
    <w:p w14:paraId="4BE5EFE1" w14:textId="77777777" w:rsidR="00DC2DD3" w:rsidRDefault="00DC2DD3" w:rsidP="002F350A">
      <w:pPr>
        <w:pStyle w:val="Paragrafoelenco"/>
        <w:numPr>
          <w:ilvl w:val="0"/>
          <w:numId w:val="19"/>
        </w:numPr>
        <w:spacing w:line="240" w:lineRule="atLeast"/>
        <w:jc w:val="both"/>
        <w:rPr>
          <w:rFonts w:asciiTheme="majorHAnsi" w:hAnsiTheme="majorHAnsi" w:cs="Tahoma"/>
        </w:rPr>
      </w:pPr>
      <w:r>
        <w:rPr>
          <w:rFonts w:asciiTheme="majorHAnsi" w:hAnsiTheme="majorHAnsi" w:cs="Tahoma"/>
        </w:rPr>
        <w:t>Scuola dell’infanzia di Motta Visconti:</w:t>
      </w:r>
      <w:r>
        <w:rPr>
          <w:rFonts w:asciiTheme="majorHAnsi" w:hAnsiTheme="majorHAnsi" w:cs="Tahoma"/>
        </w:rPr>
        <w:tab/>
        <w:t>da lunedì a venerdì</w:t>
      </w:r>
      <w:r>
        <w:rPr>
          <w:rFonts w:asciiTheme="majorHAnsi" w:hAnsiTheme="majorHAnsi" w:cs="Tahoma"/>
        </w:rPr>
        <w:tab/>
        <w:t>n. 1 unità dalle h. 8.00 alle h. 15.00</w:t>
      </w:r>
    </w:p>
    <w:p w14:paraId="4F30584A" w14:textId="77777777" w:rsidR="00DC2DD3" w:rsidRDefault="00DC2DD3" w:rsidP="00DC2DD3">
      <w:pPr>
        <w:pStyle w:val="Paragrafoelenco"/>
        <w:spacing w:line="240" w:lineRule="atLeast"/>
        <w:ind w:left="5664" w:firstLine="708"/>
        <w:jc w:val="both"/>
        <w:rPr>
          <w:rFonts w:asciiTheme="majorHAnsi" w:hAnsiTheme="majorHAnsi" w:cs="Tahoma"/>
        </w:rPr>
      </w:pPr>
      <w:r>
        <w:rPr>
          <w:rFonts w:asciiTheme="majorHAnsi" w:hAnsiTheme="majorHAnsi" w:cs="Tahoma"/>
        </w:rPr>
        <w:t>n. 2 unità dalle h. 11.00 alle h. 18.00</w:t>
      </w:r>
    </w:p>
    <w:p w14:paraId="0CB7E8A6" w14:textId="77777777" w:rsidR="00DC2DD3" w:rsidRDefault="00DC2DD3" w:rsidP="00DC2DD3">
      <w:pPr>
        <w:spacing w:line="240" w:lineRule="atLeast"/>
        <w:jc w:val="both"/>
        <w:rPr>
          <w:rFonts w:asciiTheme="majorHAnsi" w:hAnsiTheme="majorHAnsi" w:cs="Tahoma"/>
        </w:rPr>
      </w:pPr>
    </w:p>
    <w:p w14:paraId="0664F303" w14:textId="77777777" w:rsidR="00DC2DD3" w:rsidRDefault="00DC2DD3" w:rsidP="002F350A">
      <w:pPr>
        <w:pStyle w:val="Paragrafoelenco"/>
        <w:numPr>
          <w:ilvl w:val="0"/>
          <w:numId w:val="19"/>
        </w:numPr>
        <w:spacing w:line="240" w:lineRule="atLeast"/>
        <w:jc w:val="both"/>
        <w:rPr>
          <w:rFonts w:asciiTheme="majorHAnsi" w:hAnsiTheme="majorHAnsi" w:cs="Tahoma"/>
        </w:rPr>
      </w:pPr>
      <w:r>
        <w:rPr>
          <w:rFonts w:asciiTheme="majorHAnsi" w:hAnsiTheme="majorHAnsi" w:cs="Tahoma"/>
        </w:rPr>
        <w:t>Scuola dell’infanzia di Morimondo:</w:t>
      </w:r>
      <w:r>
        <w:rPr>
          <w:rFonts w:asciiTheme="majorHAnsi" w:hAnsiTheme="majorHAnsi" w:cs="Tahoma"/>
        </w:rPr>
        <w:tab/>
      </w:r>
    </w:p>
    <w:p w14:paraId="69CB713C" w14:textId="77777777" w:rsidR="00DC2DD3" w:rsidRDefault="00CB4964" w:rsidP="002F350A">
      <w:pPr>
        <w:pStyle w:val="Paragrafoelenco"/>
        <w:numPr>
          <w:ilvl w:val="0"/>
          <w:numId w:val="18"/>
        </w:numPr>
        <w:spacing w:line="240" w:lineRule="atLeast"/>
        <w:jc w:val="both"/>
        <w:rPr>
          <w:rFonts w:asciiTheme="majorHAnsi" w:hAnsiTheme="majorHAnsi" w:cs="Tahoma"/>
        </w:rPr>
      </w:pPr>
      <w:r w:rsidRPr="00F2469E">
        <w:rPr>
          <w:rFonts w:asciiTheme="majorHAnsi" w:hAnsiTheme="majorHAnsi" w:cs="Tahoma"/>
          <w:b/>
        </w:rPr>
        <w:t>Lunedì e venerdì</w:t>
      </w:r>
      <w:r>
        <w:rPr>
          <w:rFonts w:asciiTheme="majorHAnsi" w:hAnsiTheme="majorHAnsi" w:cs="Tahoma"/>
        </w:rPr>
        <w:tab/>
      </w:r>
      <w:r w:rsidR="00DC2DD3" w:rsidRPr="00DC2DD3">
        <w:rPr>
          <w:rFonts w:asciiTheme="majorHAnsi" w:hAnsiTheme="majorHAnsi" w:cs="Tahoma"/>
        </w:rPr>
        <w:t xml:space="preserve">n.1 unità dalle h. 8.00 alle h. 15.00 e n. 1 unità dalle </w:t>
      </w:r>
      <w:r w:rsidR="00331B21">
        <w:rPr>
          <w:rFonts w:asciiTheme="majorHAnsi" w:hAnsiTheme="majorHAnsi" w:cs="Tahoma"/>
        </w:rPr>
        <w:t>h.</w:t>
      </w:r>
      <w:r w:rsidR="00DC2DD3" w:rsidRPr="00DC2DD3">
        <w:rPr>
          <w:rFonts w:asciiTheme="majorHAnsi" w:hAnsiTheme="majorHAnsi" w:cs="Tahoma"/>
        </w:rPr>
        <w:t xml:space="preserve"> 15.00 alle</w:t>
      </w:r>
      <w:r w:rsidR="00331B21">
        <w:rPr>
          <w:rFonts w:asciiTheme="majorHAnsi" w:hAnsiTheme="majorHAnsi" w:cs="Tahoma"/>
        </w:rPr>
        <w:t xml:space="preserve"> h.</w:t>
      </w:r>
      <w:r w:rsidR="00DC2DD3" w:rsidRPr="00DC2DD3">
        <w:rPr>
          <w:rFonts w:asciiTheme="majorHAnsi" w:hAnsiTheme="majorHAnsi" w:cs="Tahoma"/>
        </w:rPr>
        <w:t xml:space="preserve"> 17.00;</w:t>
      </w:r>
    </w:p>
    <w:p w14:paraId="3CC3FF03" w14:textId="77777777" w:rsidR="00CB4964" w:rsidRDefault="00CB4964" w:rsidP="002F350A">
      <w:pPr>
        <w:pStyle w:val="Paragrafoelenco"/>
        <w:numPr>
          <w:ilvl w:val="0"/>
          <w:numId w:val="18"/>
        </w:numPr>
        <w:spacing w:line="240" w:lineRule="atLeast"/>
        <w:jc w:val="both"/>
        <w:rPr>
          <w:rFonts w:asciiTheme="majorHAnsi" w:hAnsiTheme="majorHAnsi" w:cs="Tahoma"/>
        </w:rPr>
      </w:pPr>
      <w:r w:rsidRPr="00F2469E">
        <w:rPr>
          <w:rFonts w:asciiTheme="majorHAnsi" w:hAnsiTheme="majorHAnsi" w:cs="Tahoma"/>
          <w:b/>
        </w:rPr>
        <w:t>Martedì</w:t>
      </w:r>
      <w:r w:rsidR="00D60F0C" w:rsidRPr="00F2469E">
        <w:rPr>
          <w:rFonts w:asciiTheme="majorHAnsi" w:hAnsiTheme="majorHAnsi" w:cs="Tahoma"/>
          <w:b/>
        </w:rPr>
        <w:t xml:space="preserve">, </w:t>
      </w:r>
      <w:proofErr w:type="gramStart"/>
      <w:r w:rsidR="00D60F0C" w:rsidRPr="00F2469E">
        <w:rPr>
          <w:rFonts w:asciiTheme="majorHAnsi" w:hAnsiTheme="majorHAnsi" w:cs="Tahoma"/>
          <w:b/>
        </w:rPr>
        <w:t>mercoledì  e</w:t>
      </w:r>
      <w:proofErr w:type="gramEnd"/>
      <w:r w:rsidR="00D60F0C" w:rsidRPr="00F2469E">
        <w:rPr>
          <w:rFonts w:asciiTheme="majorHAnsi" w:hAnsiTheme="majorHAnsi" w:cs="Tahoma"/>
          <w:b/>
        </w:rPr>
        <w:t xml:space="preserve"> g</w:t>
      </w:r>
      <w:r w:rsidRPr="00F2469E">
        <w:rPr>
          <w:rFonts w:asciiTheme="majorHAnsi" w:hAnsiTheme="majorHAnsi" w:cs="Tahoma"/>
          <w:b/>
        </w:rPr>
        <w:t>iovedì</w:t>
      </w:r>
      <w:r>
        <w:rPr>
          <w:rFonts w:asciiTheme="majorHAnsi" w:hAnsiTheme="majorHAnsi" w:cs="Tahoma"/>
        </w:rPr>
        <w:t xml:space="preserve"> </w:t>
      </w:r>
      <w:r w:rsidR="00D60F0C">
        <w:rPr>
          <w:rFonts w:asciiTheme="majorHAnsi" w:hAnsiTheme="majorHAnsi" w:cs="Tahoma"/>
        </w:rPr>
        <w:t xml:space="preserve"> n. 1 unità dalle h. 8.00 alle h. 10.00 e n. 1 unità dalle </w:t>
      </w:r>
      <w:r w:rsidR="00331B21">
        <w:rPr>
          <w:rFonts w:asciiTheme="majorHAnsi" w:hAnsiTheme="majorHAnsi" w:cs="Tahoma"/>
        </w:rPr>
        <w:t>h.</w:t>
      </w:r>
      <w:r w:rsidR="00D60F0C">
        <w:rPr>
          <w:rFonts w:asciiTheme="majorHAnsi" w:hAnsiTheme="majorHAnsi" w:cs="Tahoma"/>
        </w:rPr>
        <w:t xml:space="preserve"> 10.00 alle </w:t>
      </w:r>
      <w:r w:rsidR="00331B21">
        <w:rPr>
          <w:rFonts w:asciiTheme="majorHAnsi" w:hAnsiTheme="majorHAnsi" w:cs="Tahoma"/>
        </w:rPr>
        <w:t>h.</w:t>
      </w:r>
      <w:r w:rsidR="00D60F0C">
        <w:rPr>
          <w:rFonts w:asciiTheme="majorHAnsi" w:hAnsiTheme="majorHAnsi" w:cs="Tahoma"/>
        </w:rPr>
        <w:t xml:space="preserve"> 17.00;</w:t>
      </w:r>
    </w:p>
    <w:p w14:paraId="461AE55D" w14:textId="77777777" w:rsidR="00331B21" w:rsidRDefault="00331B21" w:rsidP="00331B21">
      <w:pPr>
        <w:spacing w:line="240" w:lineRule="atLeast"/>
        <w:jc w:val="both"/>
        <w:rPr>
          <w:rFonts w:asciiTheme="majorHAnsi" w:hAnsiTheme="majorHAnsi" w:cs="Tahoma"/>
        </w:rPr>
      </w:pPr>
    </w:p>
    <w:p w14:paraId="10DE015F" w14:textId="77777777" w:rsidR="00331B21" w:rsidRDefault="00331B21" w:rsidP="002F350A">
      <w:pPr>
        <w:pStyle w:val="Paragrafoelenco"/>
        <w:numPr>
          <w:ilvl w:val="0"/>
          <w:numId w:val="19"/>
        </w:numPr>
        <w:spacing w:line="240" w:lineRule="atLeast"/>
        <w:jc w:val="both"/>
        <w:rPr>
          <w:rFonts w:asciiTheme="majorHAnsi" w:hAnsiTheme="majorHAnsi" w:cs="Tahoma"/>
        </w:rPr>
      </w:pPr>
      <w:r>
        <w:rPr>
          <w:rFonts w:asciiTheme="majorHAnsi" w:hAnsiTheme="majorHAnsi" w:cs="Tahoma"/>
        </w:rPr>
        <w:t>Scuola primaria/secondaria di Besate: da lunedì a venerdì</w:t>
      </w:r>
      <w:r>
        <w:rPr>
          <w:rFonts w:asciiTheme="majorHAnsi" w:hAnsiTheme="majorHAnsi" w:cs="Tahoma"/>
        </w:rPr>
        <w:tab/>
        <w:t>n. 1 unità dalle h. 7.30 alle h. 14.30</w:t>
      </w:r>
    </w:p>
    <w:p w14:paraId="2FE75229" w14:textId="77777777" w:rsidR="00331B21" w:rsidRDefault="00331B21" w:rsidP="00331B21">
      <w:pPr>
        <w:pStyle w:val="Paragrafoelenco"/>
        <w:spacing w:line="240" w:lineRule="atLeast"/>
        <w:ind w:left="6372"/>
        <w:jc w:val="both"/>
        <w:rPr>
          <w:rFonts w:asciiTheme="majorHAnsi" w:hAnsiTheme="majorHAnsi" w:cs="Tahoma"/>
        </w:rPr>
      </w:pPr>
      <w:r>
        <w:rPr>
          <w:rFonts w:asciiTheme="majorHAnsi" w:hAnsiTheme="majorHAnsi" w:cs="Tahoma"/>
        </w:rPr>
        <w:t>n. 1 unità dalle h. 800 alle h. 15.00</w:t>
      </w:r>
    </w:p>
    <w:p w14:paraId="5847AEA8" w14:textId="77777777" w:rsidR="00331B21" w:rsidRDefault="00331B21" w:rsidP="00331B21">
      <w:pPr>
        <w:pStyle w:val="Paragrafoelenco"/>
        <w:spacing w:line="240" w:lineRule="atLeast"/>
        <w:ind w:left="6372"/>
        <w:jc w:val="both"/>
        <w:rPr>
          <w:rFonts w:asciiTheme="majorHAnsi" w:hAnsiTheme="majorHAnsi" w:cs="Tahoma"/>
        </w:rPr>
      </w:pPr>
      <w:r>
        <w:rPr>
          <w:rFonts w:asciiTheme="majorHAnsi" w:hAnsiTheme="majorHAnsi" w:cs="Tahoma"/>
        </w:rPr>
        <w:t>n. 1 unità dalle h. 11.00 alle h. 18.00</w:t>
      </w:r>
    </w:p>
    <w:p w14:paraId="510452F9" w14:textId="77777777" w:rsidR="00331B21" w:rsidRDefault="00331B21" w:rsidP="00331B21">
      <w:pPr>
        <w:pStyle w:val="Paragrafoelenco"/>
        <w:spacing w:line="240" w:lineRule="atLeast"/>
        <w:ind w:left="6372"/>
        <w:jc w:val="both"/>
        <w:rPr>
          <w:rFonts w:asciiTheme="majorHAnsi" w:hAnsiTheme="majorHAnsi" w:cs="Tahoma"/>
        </w:rPr>
      </w:pPr>
      <w:r>
        <w:rPr>
          <w:rFonts w:asciiTheme="majorHAnsi" w:hAnsiTheme="majorHAnsi" w:cs="Tahoma"/>
        </w:rPr>
        <w:t>n. 1 unità dalle h. 7.30 alle h. 11.30</w:t>
      </w:r>
    </w:p>
    <w:p w14:paraId="2DF00289" w14:textId="77777777" w:rsidR="00331B21" w:rsidRDefault="00331B21" w:rsidP="00331B21">
      <w:pPr>
        <w:pStyle w:val="Paragrafoelenco"/>
        <w:spacing w:line="240" w:lineRule="atLeast"/>
        <w:ind w:left="6372"/>
        <w:jc w:val="both"/>
        <w:rPr>
          <w:rFonts w:asciiTheme="majorHAnsi" w:hAnsiTheme="majorHAnsi" w:cs="Tahoma"/>
        </w:rPr>
      </w:pPr>
      <w:r>
        <w:rPr>
          <w:rFonts w:asciiTheme="majorHAnsi" w:hAnsiTheme="majorHAnsi" w:cs="Tahoma"/>
        </w:rPr>
        <w:t>e dalle h. 15.00 alle h. 18.00</w:t>
      </w:r>
    </w:p>
    <w:p w14:paraId="6B9E00B5" w14:textId="77777777" w:rsidR="00331B21" w:rsidRDefault="00331B21" w:rsidP="00331B21">
      <w:pPr>
        <w:spacing w:line="240" w:lineRule="atLeast"/>
        <w:jc w:val="both"/>
        <w:rPr>
          <w:rFonts w:asciiTheme="majorHAnsi" w:hAnsiTheme="majorHAnsi" w:cs="Tahoma"/>
        </w:rPr>
      </w:pPr>
    </w:p>
    <w:p w14:paraId="0FFFE7B0" w14:textId="77777777" w:rsidR="00331B21" w:rsidRDefault="00331B21" w:rsidP="002F350A">
      <w:pPr>
        <w:pStyle w:val="Paragrafoelenco"/>
        <w:numPr>
          <w:ilvl w:val="0"/>
          <w:numId w:val="19"/>
        </w:numPr>
        <w:spacing w:line="240" w:lineRule="atLeast"/>
        <w:jc w:val="both"/>
        <w:rPr>
          <w:rFonts w:asciiTheme="majorHAnsi" w:hAnsiTheme="majorHAnsi" w:cs="Tahoma"/>
        </w:rPr>
      </w:pPr>
      <w:r>
        <w:rPr>
          <w:rFonts w:asciiTheme="majorHAnsi" w:hAnsiTheme="majorHAnsi" w:cs="Tahoma"/>
        </w:rPr>
        <w:t xml:space="preserve">Scuola primaria di Motta Visconti: </w:t>
      </w:r>
    </w:p>
    <w:p w14:paraId="67680CB9" w14:textId="77777777" w:rsidR="00696ACF" w:rsidRDefault="00696ACF" w:rsidP="00696ACF">
      <w:pPr>
        <w:pStyle w:val="Paragrafoelenco"/>
        <w:spacing w:line="240" w:lineRule="atLeast"/>
        <w:jc w:val="both"/>
        <w:rPr>
          <w:rFonts w:asciiTheme="majorHAnsi" w:hAnsiTheme="majorHAnsi" w:cs="Tahoma"/>
        </w:rPr>
      </w:pPr>
    </w:p>
    <w:p w14:paraId="1DBD017B" w14:textId="213E18A3" w:rsidR="00331B21" w:rsidRDefault="00331B21" w:rsidP="002F350A">
      <w:pPr>
        <w:pStyle w:val="Paragrafoelenco"/>
        <w:numPr>
          <w:ilvl w:val="0"/>
          <w:numId w:val="20"/>
        </w:numPr>
        <w:spacing w:line="240" w:lineRule="atLeast"/>
        <w:ind w:left="426" w:hanging="426"/>
        <w:jc w:val="both"/>
        <w:rPr>
          <w:rFonts w:asciiTheme="majorHAnsi" w:hAnsiTheme="majorHAnsi" w:cs="Tahoma"/>
        </w:rPr>
      </w:pPr>
      <w:r w:rsidRPr="00F2469E">
        <w:rPr>
          <w:rFonts w:asciiTheme="majorHAnsi" w:hAnsiTheme="majorHAnsi" w:cs="Tahoma"/>
          <w:b/>
        </w:rPr>
        <w:t>Lunedì</w:t>
      </w:r>
      <w:r w:rsidR="00F2469E">
        <w:rPr>
          <w:rFonts w:asciiTheme="majorHAnsi" w:hAnsiTheme="majorHAnsi" w:cs="Tahoma"/>
        </w:rPr>
        <w:t xml:space="preserve">: n. 1 unità dalle ore 7.15 alle ore 14.15, n. 1 unità dalle h. 7.30 alle h. 14.30, n. 1 unità </w:t>
      </w:r>
      <w:proofErr w:type="gramStart"/>
      <w:r w:rsidR="00F2469E">
        <w:rPr>
          <w:rFonts w:asciiTheme="majorHAnsi" w:hAnsiTheme="majorHAnsi" w:cs="Tahoma"/>
        </w:rPr>
        <w:t>dalle h</w:t>
      </w:r>
      <w:proofErr w:type="gramEnd"/>
      <w:r w:rsidR="00F2469E">
        <w:rPr>
          <w:rFonts w:asciiTheme="majorHAnsi" w:hAnsiTheme="majorHAnsi" w:cs="Tahoma"/>
        </w:rPr>
        <w:t xml:space="preserve"> 8.30 alle h. 12.30 (part-time</w:t>
      </w:r>
      <w:r w:rsidR="00831650">
        <w:rPr>
          <w:rFonts w:asciiTheme="majorHAnsi" w:hAnsiTheme="majorHAnsi" w:cs="Tahoma"/>
        </w:rPr>
        <w:t xml:space="preserve"> palazzina uffici</w:t>
      </w:r>
      <w:r w:rsidR="00F2469E">
        <w:rPr>
          <w:rFonts w:asciiTheme="majorHAnsi" w:hAnsiTheme="majorHAnsi" w:cs="Tahoma"/>
        </w:rPr>
        <w:t>), n. 1 unità dalle h. 11.00 alle h. 14.00</w:t>
      </w:r>
      <w:r w:rsidR="00004FCE">
        <w:rPr>
          <w:rFonts w:asciiTheme="majorHAnsi" w:hAnsiTheme="majorHAnsi" w:cs="Tahoma"/>
        </w:rPr>
        <w:t xml:space="preserve"> (part-time)</w:t>
      </w:r>
      <w:r w:rsidR="008A1890">
        <w:rPr>
          <w:rFonts w:asciiTheme="majorHAnsi" w:hAnsiTheme="majorHAnsi" w:cs="Tahoma"/>
        </w:rPr>
        <w:t>;</w:t>
      </w:r>
      <w:r w:rsidR="00004FCE">
        <w:rPr>
          <w:rFonts w:asciiTheme="majorHAnsi" w:hAnsiTheme="majorHAnsi" w:cs="Tahoma"/>
        </w:rPr>
        <w:t xml:space="preserve"> n. 1 unità dalle h. 11.30 alle h. 18.30, n. 2 unità dalle h. 12.00 alle h. 19.00; n. 1 unità dalle h. 15.00 alle h. 18.30 (part-time), n. 1 unità dalle h. 15.30 alle h. 18.30 (part-time)</w:t>
      </w:r>
      <w:r w:rsidR="00BF1280">
        <w:rPr>
          <w:rFonts w:asciiTheme="majorHAnsi" w:hAnsiTheme="majorHAnsi" w:cs="Tahoma"/>
        </w:rPr>
        <w:t>, n. 1 unità dalle ore 12.15 alle ore 1</w:t>
      </w:r>
      <w:r w:rsidR="002F350A">
        <w:rPr>
          <w:rFonts w:asciiTheme="majorHAnsi" w:hAnsiTheme="majorHAnsi" w:cs="Tahoma"/>
        </w:rPr>
        <w:t>3.45</w:t>
      </w:r>
      <w:r w:rsidR="00BF1280">
        <w:rPr>
          <w:rFonts w:asciiTheme="majorHAnsi" w:hAnsiTheme="majorHAnsi" w:cs="Tahoma"/>
        </w:rPr>
        <w:t xml:space="preserve"> (n. </w:t>
      </w:r>
      <w:r w:rsidR="002F350A">
        <w:rPr>
          <w:rFonts w:asciiTheme="majorHAnsi" w:hAnsiTheme="majorHAnsi" w:cs="Tahoma"/>
        </w:rPr>
        <w:t>8</w:t>
      </w:r>
      <w:r w:rsidR="00BF1280">
        <w:rPr>
          <w:rFonts w:asciiTheme="majorHAnsi" w:hAnsiTheme="majorHAnsi" w:cs="Tahoma"/>
        </w:rPr>
        <w:t>h. settimanali)</w:t>
      </w:r>
      <w:r w:rsidR="00004FCE">
        <w:rPr>
          <w:rFonts w:asciiTheme="majorHAnsi" w:hAnsiTheme="majorHAnsi" w:cs="Tahoma"/>
        </w:rPr>
        <w:t>;</w:t>
      </w:r>
    </w:p>
    <w:p w14:paraId="76EE9137" w14:textId="2D204364" w:rsidR="00004FCE" w:rsidRDefault="00004FCE" w:rsidP="002F350A">
      <w:pPr>
        <w:pStyle w:val="Paragrafoelenco"/>
        <w:numPr>
          <w:ilvl w:val="0"/>
          <w:numId w:val="20"/>
        </w:numPr>
        <w:spacing w:line="240" w:lineRule="atLeast"/>
        <w:ind w:left="426" w:hanging="426"/>
        <w:jc w:val="both"/>
        <w:rPr>
          <w:rFonts w:asciiTheme="majorHAnsi" w:hAnsiTheme="majorHAnsi" w:cs="Tahoma"/>
        </w:rPr>
      </w:pPr>
      <w:r>
        <w:rPr>
          <w:rFonts w:asciiTheme="majorHAnsi" w:hAnsiTheme="majorHAnsi" w:cs="Tahoma"/>
          <w:b/>
        </w:rPr>
        <w:t>Martedì</w:t>
      </w:r>
      <w:r w:rsidRPr="00004FCE">
        <w:rPr>
          <w:rFonts w:asciiTheme="majorHAnsi" w:hAnsiTheme="majorHAnsi" w:cs="Tahoma"/>
        </w:rPr>
        <w:t xml:space="preserve">: </w:t>
      </w:r>
      <w:r>
        <w:rPr>
          <w:rFonts w:asciiTheme="majorHAnsi" w:hAnsiTheme="majorHAnsi" w:cs="Tahoma"/>
        </w:rPr>
        <w:t xml:space="preserve">n. 1 unità dalle ore 7.15 alle ore 14.15, n. 1 unità dalle h. 7.30 alle h. 11.30 e dalle h. 15.30 alle h. 18.30, n. 1 unità </w:t>
      </w:r>
      <w:proofErr w:type="gramStart"/>
      <w:r>
        <w:rPr>
          <w:rFonts w:asciiTheme="majorHAnsi" w:hAnsiTheme="majorHAnsi" w:cs="Tahoma"/>
        </w:rPr>
        <w:t>dalle h</w:t>
      </w:r>
      <w:proofErr w:type="gramEnd"/>
      <w:r>
        <w:rPr>
          <w:rFonts w:asciiTheme="majorHAnsi" w:hAnsiTheme="majorHAnsi" w:cs="Tahoma"/>
        </w:rPr>
        <w:t xml:space="preserve"> 8.30 alle h. 12.30 (part-time), n. 1 unità dalle h. 11.00 alle h. 15.00 (part-time); n. 3 unità dalle h. 11.30 alle h. 18.30, n. 2 unità dalle h. 15.00 alle h. 18.30 (part-time), n. 1 unità dalle h. 16.00 alle h. 18.30 (n. 8h settimanali);</w:t>
      </w:r>
      <w:r w:rsidR="00BF1280">
        <w:rPr>
          <w:rFonts w:asciiTheme="majorHAnsi" w:hAnsiTheme="majorHAnsi" w:cs="Tahoma"/>
        </w:rPr>
        <w:t xml:space="preserve"> n. 1 unità dalle ore 12.15 alle ore 1</w:t>
      </w:r>
      <w:r w:rsidR="002F350A">
        <w:rPr>
          <w:rFonts w:asciiTheme="majorHAnsi" w:hAnsiTheme="majorHAnsi" w:cs="Tahoma"/>
        </w:rPr>
        <w:t>3</w:t>
      </w:r>
      <w:r w:rsidR="00BF1280">
        <w:rPr>
          <w:rFonts w:asciiTheme="majorHAnsi" w:hAnsiTheme="majorHAnsi" w:cs="Tahoma"/>
        </w:rPr>
        <w:t xml:space="preserve">.45 (n. </w:t>
      </w:r>
      <w:r w:rsidR="002F350A">
        <w:rPr>
          <w:rFonts w:asciiTheme="majorHAnsi" w:hAnsiTheme="majorHAnsi" w:cs="Tahoma"/>
        </w:rPr>
        <w:t>8</w:t>
      </w:r>
      <w:r w:rsidR="00BF1280">
        <w:rPr>
          <w:rFonts w:asciiTheme="majorHAnsi" w:hAnsiTheme="majorHAnsi" w:cs="Tahoma"/>
        </w:rPr>
        <w:t>h. settimanali);</w:t>
      </w:r>
    </w:p>
    <w:p w14:paraId="3945DA66" w14:textId="7A8F9EC9" w:rsidR="00004FCE" w:rsidRDefault="00004FCE" w:rsidP="002F350A">
      <w:pPr>
        <w:pStyle w:val="Paragrafoelenco"/>
        <w:numPr>
          <w:ilvl w:val="0"/>
          <w:numId w:val="20"/>
        </w:numPr>
        <w:spacing w:line="240" w:lineRule="atLeast"/>
        <w:ind w:left="426" w:hanging="426"/>
        <w:jc w:val="both"/>
        <w:rPr>
          <w:rFonts w:asciiTheme="majorHAnsi" w:hAnsiTheme="majorHAnsi" w:cs="Tahoma"/>
        </w:rPr>
      </w:pPr>
      <w:r>
        <w:rPr>
          <w:rFonts w:asciiTheme="majorHAnsi" w:hAnsiTheme="majorHAnsi" w:cs="Tahoma"/>
          <w:b/>
        </w:rPr>
        <w:t>Mercoledì</w:t>
      </w:r>
      <w:r w:rsidRPr="00004FCE">
        <w:rPr>
          <w:rFonts w:asciiTheme="majorHAnsi" w:hAnsiTheme="majorHAnsi" w:cs="Tahoma"/>
        </w:rPr>
        <w:t xml:space="preserve">: </w:t>
      </w:r>
      <w:r>
        <w:rPr>
          <w:rFonts w:asciiTheme="majorHAnsi" w:hAnsiTheme="majorHAnsi" w:cs="Tahoma"/>
        </w:rPr>
        <w:t>n. 1 unità dalle ore 7.15 alle ore 14.15, n. 1 unità dalle h. 7.30 alle h. 11.30 e dalle h. 15.30 alle h. 18.30, n. 1 unità dalle h 8.30 alle h. 12.30 (part-time), n. 1 unità dalle h. 11.00 alle h. 15.00 (part-time); n. 3 unità dalle h. 11.30 alle h. 18.30, n. 1 unità dalle h. 14.30 alle h. 18.30 (part-time), n. 1 unità dalle h. 15.00 alle h. 18.30 (part-time), n. 1 unità dalle h. 15.30 al</w:t>
      </w:r>
      <w:r w:rsidR="00BF1280">
        <w:rPr>
          <w:rFonts w:asciiTheme="majorHAnsi" w:hAnsiTheme="majorHAnsi" w:cs="Tahoma"/>
        </w:rPr>
        <w:t>le h. 18.30 (n. 8h settimanali), n. 1 unità dalle ore 12.</w:t>
      </w:r>
      <w:r w:rsidR="002F350A">
        <w:rPr>
          <w:rFonts w:asciiTheme="majorHAnsi" w:hAnsiTheme="majorHAnsi" w:cs="Tahoma"/>
        </w:rPr>
        <w:t>00</w:t>
      </w:r>
      <w:r w:rsidR="00BF1280">
        <w:rPr>
          <w:rFonts w:asciiTheme="majorHAnsi" w:hAnsiTheme="majorHAnsi" w:cs="Tahoma"/>
        </w:rPr>
        <w:t xml:space="preserve"> alle ore 14.</w:t>
      </w:r>
      <w:r w:rsidR="002F350A">
        <w:rPr>
          <w:rFonts w:asciiTheme="majorHAnsi" w:hAnsiTheme="majorHAnsi" w:cs="Tahoma"/>
        </w:rPr>
        <w:t>00</w:t>
      </w:r>
      <w:r w:rsidR="00BF1280">
        <w:rPr>
          <w:rFonts w:asciiTheme="majorHAnsi" w:hAnsiTheme="majorHAnsi" w:cs="Tahoma"/>
        </w:rPr>
        <w:t xml:space="preserve"> (n. </w:t>
      </w:r>
      <w:r w:rsidR="002F350A">
        <w:rPr>
          <w:rFonts w:asciiTheme="majorHAnsi" w:hAnsiTheme="majorHAnsi" w:cs="Tahoma"/>
        </w:rPr>
        <w:t>08</w:t>
      </w:r>
      <w:r w:rsidR="00BF1280">
        <w:rPr>
          <w:rFonts w:asciiTheme="majorHAnsi" w:hAnsiTheme="majorHAnsi" w:cs="Tahoma"/>
        </w:rPr>
        <w:t>h. settimanali);</w:t>
      </w:r>
    </w:p>
    <w:p w14:paraId="47D858CA" w14:textId="4467FF46" w:rsidR="001B7878" w:rsidRDefault="001B7878" w:rsidP="002F350A">
      <w:pPr>
        <w:pStyle w:val="Paragrafoelenco"/>
        <w:numPr>
          <w:ilvl w:val="0"/>
          <w:numId w:val="20"/>
        </w:numPr>
        <w:spacing w:line="240" w:lineRule="atLeast"/>
        <w:ind w:left="426" w:hanging="426"/>
        <w:jc w:val="both"/>
        <w:rPr>
          <w:rFonts w:asciiTheme="majorHAnsi" w:hAnsiTheme="majorHAnsi" w:cs="Tahoma"/>
        </w:rPr>
      </w:pPr>
      <w:r>
        <w:rPr>
          <w:rFonts w:asciiTheme="majorHAnsi" w:hAnsiTheme="majorHAnsi" w:cs="Tahoma"/>
          <w:b/>
        </w:rPr>
        <w:t>Giovedì:</w:t>
      </w:r>
      <w:r w:rsidRPr="00004FCE">
        <w:rPr>
          <w:rFonts w:asciiTheme="majorHAnsi" w:hAnsiTheme="majorHAnsi" w:cs="Tahoma"/>
        </w:rPr>
        <w:t xml:space="preserve"> </w:t>
      </w:r>
      <w:r>
        <w:rPr>
          <w:rFonts w:asciiTheme="majorHAnsi" w:hAnsiTheme="majorHAnsi" w:cs="Tahoma"/>
        </w:rPr>
        <w:t>n. 1 unità dalle ore 7.15 alle ore 14.15, n. 1 unità dalle h. 7.30 alle h. 11.30 e dalle h. 15.30 alle h. 18.30, n. 1 unità dalle h 8.30 alle h. 12.30 (part-time), n. 1 unità dalle h. 11.00 alle h. 15.00 (part-time); n. 3 unità dalle h. 11.30 alle h. 18.30, n. 1 unità dalle h. 15.00 alle h. 18.30 (part-time), n. 1 unità dalle h. 15.30 alle h. 18.30 (part-time) e n. 1 unità dalle h. 16.00 al</w:t>
      </w:r>
      <w:r w:rsidR="00BF1280">
        <w:rPr>
          <w:rFonts w:asciiTheme="majorHAnsi" w:hAnsiTheme="majorHAnsi" w:cs="Tahoma"/>
        </w:rPr>
        <w:t>le h. 18.30 (n. 8h settimanali), n. 1 unità dalle ore 12.15 alle ore 1</w:t>
      </w:r>
      <w:r w:rsidR="002F350A">
        <w:rPr>
          <w:rFonts w:asciiTheme="majorHAnsi" w:hAnsiTheme="majorHAnsi" w:cs="Tahoma"/>
        </w:rPr>
        <w:t>3</w:t>
      </w:r>
      <w:r w:rsidR="00BF1280">
        <w:rPr>
          <w:rFonts w:asciiTheme="majorHAnsi" w:hAnsiTheme="majorHAnsi" w:cs="Tahoma"/>
        </w:rPr>
        <w:t xml:space="preserve">.45 (n. </w:t>
      </w:r>
      <w:r w:rsidR="002F350A">
        <w:rPr>
          <w:rFonts w:asciiTheme="majorHAnsi" w:hAnsiTheme="majorHAnsi" w:cs="Tahoma"/>
        </w:rPr>
        <w:t>08</w:t>
      </w:r>
      <w:r w:rsidR="00BF1280">
        <w:rPr>
          <w:rFonts w:asciiTheme="majorHAnsi" w:hAnsiTheme="majorHAnsi" w:cs="Tahoma"/>
        </w:rPr>
        <w:t>h. settimanali);</w:t>
      </w:r>
    </w:p>
    <w:p w14:paraId="51D32023" w14:textId="2B90D824" w:rsidR="00696ACF" w:rsidRDefault="001B7878" w:rsidP="002F350A">
      <w:pPr>
        <w:pStyle w:val="Paragrafoelenco"/>
        <w:numPr>
          <w:ilvl w:val="0"/>
          <w:numId w:val="20"/>
        </w:numPr>
        <w:spacing w:line="240" w:lineRule="atLeast"/>
        <w:ind w:left="426" w:hanging="426"/>
        <w:jc w:val="both"/>
        <w:rPr>
          <w:rFonts w:asciiTheme="majorHAnsi" w:hAnsiTheme="majorHAnsi" w:cs="Tahoma"/>
        </w:rPr>
      </w:pPr>
      <w:r>
        <w:rPr>
          <w:rFonts w:asciiTheme="majorHAnsi" w:hAnsiTheme="majorHAnsi" w:cs="Tahoma"/>
          <w:b/>
        </w:rPr>
        <w:t xml:space="preserve">Venerdì: </w:t>
      </w:r>
      <w:r>
        <w:rPr>
          <w:rFonts w:asciiTheme="majorHAnsi" w:hAnsiTheme="majorHAnsi" w:cs="Tahoma"/>
        </w:rPr>
        <w:t xml:space="preserve">n. 1 unità dalle ore 7.15 alle ore 14.15, n. 1 unità dalle h. 7.30 alle h. 14.30, n. 1 unità </w:t>
      </w:r>
      <w:proofErr w:type="gramStart"/>
      <w:r>
        <w:rPr>
          <w:rFonts w:asciiTheme="majorHAnsi" w:hAnsiTheme="majorHAnsi" w:cs="Tahoma"/>
        </w:rPr>
        <w:t>dalle h</w:t>
      </w:r>
      <w:proofErr w:type="gramEnd"/>
      <w:r>
        <w:rPr>
          <w:rFonts w:asciiTheme="majorHAnsi" w:hAnsiTheme="majorHAnsi" w:cs="Tahoma"/>
        </w:rPr>
        <w:t xml:space="preserve"> 8.30 alle h. 12.30 (part-time), n. 1 unità dalle h. 11.00 alle h. 14.00 (part-time); n. 3 unità dalle h. 11.30 alle h. 18.30, n. 1 unità dalle h. 15.00 alle h. 18.30 (part-time), n. 1 unità dalle h. 15.30 alle h. 18.30</w:t>
      </w:r>
      <w:r w:rsidR="00BF1280">
        <w:rPr>
          <w:rFonts w:asciiTheme="majorHAnsi" w:hAnsiTheme="majorHAnsi" w:cs="Tahoma"/>
        </w:rPr>
        <w:t xml:space="preserve"> (part-time), n. 1 unità dalle ore 12.15 alle ore 1</w:t>
      </w:r>
      <w:r w:rsidR="002F350A">
        <w:rPr>
          <w:rFonts w:asciiTheme="majorHAnsi" w:hAnsiTheme="majorHAnsi" w:cs="Tahoma"/>
        </w:rPr>
        <w:t>3</w:t>
      </w:r>
      <w:r w:rsidR="00BF1280">
        <w:rPr>
          <w:rFonts w:asciiTheme="majorHAnsi" w:hAnsiTheme="majorHAnsi" w:cs="Tahoma"/>
        </w:rPr>
        <w:t xml:space="preserve">.45 (n. </w:t>
      </w:r>
      <w:r w:rsidR="002F350A">
        <w:rPr>
          <w:rFonts w:asciiTheme="majorHAnsi" w:hAnsiTheme="majorHAnsi" w:cs="Tahoma"/>
        </w:rPr>
        <w:t>08</w:t>
      </w:r>
      <w:r w:rsidR="00BF1280">
        <w:rPr>
          <w:rFonts w:asciiTheme="majorHAnsi" w:hAnsiTheme="majorHAnsi" w:cs="Tahoma"/>
        </w:rPr>
        <w:t>h. settimanali).</w:t>
      </w:r>
    </w:p>
    <w:p w14:paraId="2B84C7FE" w14:textId="29128AB2" w:rsidR="00696ACF" w:rsidRDefault="00696ACF" w:rsidP="00696ACF">
      <w:pPr>
        <w:spacing w:line="240" w:lineRule="atLeast"/>
        <w:jc w:val="both"/>
        <w:rPr>
          <w:rFonts w:asciiTheme="majorHAnsi" w:hAnsiTheme="majorHAnsi" w:cs="Tahoma"/>
        </w:rPr>
      </w:pPr>
    </w:p>
    <w:p w14:paraId="475F9D57" w14:textId="77777777" w:rsidR="002F350A" w:rsidRDefault="002F350A" w:rsidP="00696ACF">
      <w:pPr>
        <w:spacing w:line="240" w:lineRule="atLeast"/>
        <w:jc w:val="both"/>
        <w:rPr>
          <w:rFonts w:asciiTheme="majorHAnsi" w:hAnsiTheme="majorHAnsi" w:cs="Tahoma"/>
        </w:rPr>
      </w:pPr>
    </w:p>
    <w:p w14:paraId="1FF9169E" w14:textId="77777777" w:rsidR="00696ACF" w:rsidRDefault="00696ACF" w:rsidP="002F350A">
      <w:pPr>
        <w:pStyle w:val="Paragrafoelenco"/>
        <w:numPr>
          <w:ilvl w:val="0"/>
          <w:numId w:val="19"/>
        </w:numPr>
        <w:spacing w:line="240" w:lineRule="atLeast"/>
        <w:jc w:val="both"/>
        <w:rPr>
          <w:rFonts w:asciiTheme="majorHAnsi" w:hAnsiTheme="majorHAnsi" w:cs="Tahoma"/>
        </w:rPr>
      </w:pPr>
      <w:r>
        <w:rPr>
          <w:rFonts w:asciiTheme="majorHAnsi" w:hAnsiTheme="majorHAnsi" w:cs="Tahoma"/>
        </w:rPr>
        <w:lastRenderedPageBreak/>
        <w:t xml:space="preserve">Scuola secondaria di Motta Visconti: </w:t>
      </w:r>
    </w:p>
    <w:p w14:paraId="31E57FD8" w14:textId="77777777" w:rsidR="00696ACF" w:rsidRDefault="00696ACF" w:rsidP="00696ACF">
      <w:pPr>
        <w:pStyle w:val="Paragrafoelenco"/>
        <w:spacing w:line="240" w:lineRule="atLeast"/>
        <w:jc w:val="both"/>
        <w:rPr>
          <w:rFonts w:asciiTheme="majorHAnsi" w:hAnsiTheme="majorHAnsi" w:cs="Tahoma"/>
        </w:rPr>
      </w:pPr>
    </w:p>
    <w:p w14:paraId="4C665025" w14:textId="33AFBD47" w:rsidR="00696ACF" w:rsidRDefault="002F350A" w:rsidP="002F350A">
      <w:pPr>
        <w:pStyle w:val="Paragrafoelenco"/>
        <w:numPr>
          <w:ilvl w:val="0"/>
          <w:numId w:val="21"/>
        </w:numPr>
        <w:spacing w:line="240" w:lineRule="atLeast"/>
        <w:jc w:val="both"/>
        <w:rPr>
          <w:rFonts w:asciiTheme="majorHAnsi" w:hAnsiTheme="majorHAnsi" w:cs="Tahoma"/>
        </w:rPr>
      </w:pPr>
      <w:r>
        <w:rPr>
          <w:rFonts w:asciiTheme="majorHAnsi" w:hAnsiTheme="majorHAnsi" w:cs="Tahoma"/>
        </w:rPr>
        <w:t>Lunedì e</w:t>
      </w:r>
      <w:r w:rsidR="00696ACF" w:rsidRPr="00696ACF">
        <w:rPr>
          <w:rFonts w:asciiTheme="majorHAnsi" w:hAnsiTheme="majorHAnsi" w:cs="Tahoma"/>
        </w:rPr>
        <w:t xml:space="preserve"> venerdì</w:t>
      </w:r>
      <w:r w:rsidR="00696ACF">
        <w:rPr>
          <w:rFonts w:asciiTheme="majorHAnsi" w:hAnsiTheme="majorHAnsi" w:cs="Tahoma"/>
        </w:rPr>
        <w:tab/>
      </w:r>
      <w:r>
        <w:rPr>
          <w:rFonts w:asciiTheme="majorHAnsi" w:hAnsiTheme="majorHAnsi" w:cs="Tahoma"/>
        </w:rPr>
        <w:tab/>
      </w:r>
      <w:r w:rsidR="00696ACF">
        <w:rPr>
          <w:rFonts w:asciiTheme="majorHAnsi" w:hAnsiTheme="majorHAnsi" w:cs="Tahoma"/>
        </w:rPr>
        <w:t>n. 1 unità dalle h. 7.30 alle h. 14. 30 e n. 3 unità dalle h.11.00 alle h. 18.00</w:t>
      </w:r>
    </w:p>
    <w:p w14:paraId="77FD1805" w14:textId="357F7DDE" w:rsidR="002F350A" w:rsidRDefault="002F350A" w:rsidP="002F350A">
      <w:pPr>
        <w:pStyle w:val="Paragrafoelenco"/>
        <w:spacing w:line="240" w:lineRule="atLeast"/>
        <w:ind w:left="3540"/>
        <w:jc w:val="both"/>
        <w:rPr>
          <w:rFonts w:asciiTheme="majorHAnsi" w:hAnsiTheme="majorHAnsi" w:cs="Tahoma"/>
        </w:rPr>
      </w:pPr>
      <w:r>
        <w:rPr>
          <w:rFonts w:asciiTheme="majorHAnsi" w:hAnsiTheme="majorHAnsi" w:cs="Tahoma"/>
        </w:rPr>
        <w:t>n. 1 unità dalle ore 13.45 alle ore 14.45 (n. 4h settimanali)</w:t>
      </w:r>
    </w:p>
    <w:p w14:paraId="409251D9" w14:textId="39C3D248" w:rsidR="002F350A" w:rsidRDefault="002F350A" w:rsidP="002F350A">
      <w:pPr>
        <w:pStyle w:val="Paragrafoelenco"/>
        <w:numPr>
          <w:ilvl w:val="0"/>
          <w:numId w:val="21"/>
        </w:numPr>
        <w:spacing w:line="240" w:lineRule="atLeast"/>
        <w:jc w:val="both"/>
        <w:rPr>
          <w:rFonts w:asciiTheme="majorHAnsi" w:hAnsiTheme="majorHAnsi" w:cs="Tahoma"/>
        </w:rPr>
      </w:pPr>
      <w:r>
        <w:rPr>
          <w:rFonts w:asciiTheme="majorHAnsi" w:hAnsiTheme="majorHAnsi" w:cs="Tahoma"/>
        </w:rPr>
        <w:t>Mercoledì</w:t>
      </w:r>
      <w:r>
        <w:rPr>
          <w:rFonts w:asciiTheme="majorHAnsi" w:hAnsiTheme="majorHAnsi" w:cs="Tahoma"/>
        </w:rPr>
        <w:tab/>
      </w:r>
      <w:r>
        <w:rPr>
          <w:rFonts w:asciiTheme="majorHAnsi" w:hAnsiTheme="majorHAnsi" w:cs="Tahoma"/>
        </w:rPr>
        <w:tab/>
      </w:r>
      <w:r>
        <w:rPr>
          <w:rFonts w:asciiTheme="majorHAnsi" w:hAnsiTheme="majorHAnsi" w:cs="Tahoma"/>
        </w:rPr>
        <w:tab/>
        <w:t>n. 1 unità dalle h. 7.30 alle h. 14. 30 e n. 3 unità dalle h.11.00 alle h. 18.00</w:t>
      </w:r>
    </w:p>
    <w:p w14:paraId="0C1D6AA5" w14:textId="3F866FFE" w:rsidR="00696ACF" w:rsidRDefault="00696ACF" w:rsidP="002F350A">
      <w:pPr>
        <w:pStyle w:val="Paragrafoelenco"/>
        <w:numPr>
          <w:ilvl w:val="0"/>
          <w:numId w:val="21"/>
        </w:numPr>
        <w:spacing w:line="240" w:lineRule="atLeast"/>
        <w:jc w:val="both"/>
        <w:rPr>
          <w:rFonts w:asciiTheme="majorHAnsi" w:hAnsiTheme="majorHAnsi" w:cs="Tahoma"/>
        </w:rPr>
      </w:pPr>
      <w:r>
        <w:rPr>
          <w:rFonts w:asciiTheme="majorHAnsi" w:hAnsiTheme="majorHAnsi" w:cs="Tahoma"/>
        </w:rPr>
        <w:t>martedì e giovedì</w:t>
      </w:r>
      <w:r>
        <w:rPr>
          <w:rFonts w:asciiTheme="majorHAnsi" w:hAnsiTheme="majorHAnsi" w:cs="Tahoma"/>
        </w:rPr>
        <w:tab/>
      </w:r>
      <w:r>
        <w:rPr>
          <w:rFonts w:asciiTheme="majorHAnsi" w:hAnsiTheme="majorHAnsi" w:cs="Tahoma"/>
        </w:rPr>
        <w:tab/>
        <w:t>n. 1 unità dalle h. 7.30 alle h. 14. 30 e n. 3 unità dalle h.10.00 alle h. 17.00</w:t>
      </w:r>
    </w:p>
    <w:p w14:paraId="7892360E" w14:textId="77777777" w:rsidR="002F350A" w:rsidRDefault="002F350A" w:rsidP="002F350A">
      <w:pPr>
        <w:pStyle w:val="Paragrafoelenco"/>
        <w:spacing w:line="240" w:lineRule="atLeast"/>
        <w:ind w:left="2844" w:firstLine="696"/>
        <w:jc w:val="both"/>
        <w:rPr>
          <w:rFonts w:asciiTheme="majorHAnsi" w:hAnsiTheme="majorHAnsi" w:cs="Tahoma"/>
        </w:rPr>
      </w:pPr>
      <w:r>
        <w:rPr>
          <w:rFonts w:asciiTheme="majorHAnsi" w:hAnsiTheme="majorHAnsi" w:cs="Tahoma"/>
        </w:rPr>
        <w:t>n. 1 unità dalle ore 13.45 alle ore 14.45 (n. 4h settimanali)</w:t>
      </w:r>
    </w:p>
    <w:p w14:paraId="23834236" w14:textId="77777777" w:rsidR="002F350A" w:rsidRPr="00696ACF" w:rsidRDefault="002F350A" w:rsidP="002F350A">
      <w:pPr>
        <w:pStyle w:val="Paragrafoelenco"/>
        <w:spacing w:line="240" w:lineRule="atLeast"/>
        <w:ind w:left="3540"/>
        <w:jc w:val="both"/>
        <w:rPr>
          <w:rFonts w:asciiTheme="majorHAnsi" w:hAnsiTheme="majorHAnsi" w:cs="Tahoma"/>
        </w:rPr>
      </w:pPr>
    </w:p>
    <w:p w14:paraId="56350DEE" w14:textId="77777777" w:rsidR="00BA41AE" w:rsidRPr="00BA41AE" w:rsidRDefault="00BA41AE" w:rsidP="00BA41AE">
      <w:pPr>
        <w:spacing w:line="100" w:lineRule="atLeast"/>
        <w:jc w:val="both"/>
        <w:rPr>
          <w:rFonts w:asciiTheme="majorHAnsi" w:hAnsiTheme="majorHAnsi" w:cs="Calibri"/>
          <w:color w:val="000000"/>
        </w:rPr>
      </w:pPr>
      <w:r w:rsidRPr="00BA41AE">
        <w:rPr>
          <w:rFonts w:asciiTheme="majorHAnsi" w:hAnsiTheme="majorHAnsi" w:cs="Calibri"/>
          <w:color w:val="000000"/>
        </w:rPr>
        <w:t>Su richiesta scritta degli interessati, motivata per esigenze personali o familiari, è possibile lo scambio giornaliero dei turni di lavoro da concordare con il Direttore SGA. Durante l’anno scolastico, in funzione delle diverse esigenze che dovessero presentarsi, il quadro orario del personale ATA potrà subire variazioni.</w:t>
      </w:r>
    </w:p>
    <w:p w14:paraId="78DA193A" w14:textId="77777777" w:rsidR="00BF1280" w:rsidRDefault="00BF1280" w:rsidP="00D228BF">
      <w:pPr>
        <w:pStyle w:val="Paragrafoelenco"/>
        <w:spacing w:line="100" w:lineRule="atLeast"/>
        <w:rPr>
          <w:rFonts w:cs="Tahoma"/>
          <w:b/>
          <w:color w:val="000000"/>
        </w:rPr>
      </w:pPr>
    </w:p>
    <w:p w14:paraId="6206CF6A" w14:textId="77777777" w:rsidR="00BF1280" w:rsidRDefault="00BF1280" w:rsidP="00D228BF">
      <w:pPr>
        <w:pStyle w:val="Paragrafoelenco"/>
        <w:spacing w:line="100" w:lineRule="atLeast"/>
        <w:rPr>
          <w:rFonts w:cs="Tahoma"/>
          <w:b/>
          <w:color w:val="000000"/>
        </w:rPr>
      </w:pPr>
    </w:p>
    <w:p w14:paraId="3A4FED66" w14:textId="77777777" w:rsidR="00696ACF" w:rsidRDefault="00677768" w:rsidP="00677768">
      <w:pPr>
        <w:spacing w:line="240" w:lineRule="atLeast"/>
        <w:jc w:val="center"/>
        <w:rPr>
          <w:rFonts w:asciiTheme="majorHAnsi" w:hAnsiTheme="majorHAnsi" w:cs="Tahoma"/>
          <w:b/>
          <w:i/>
        </w:rPr>
      </w:pPr>
      <w:r>
        <w:rPr>
          <w:rFonts w:asciiTheme="majorHAnsi" w:hAnsiTheme="majorHAnsi" w:cs="Tahoma"/>
          <w:b/>
          <w:i/>
        </w:rPr>
        <w:t>SCUOLA DELL’INFNAZIA DI BESATE</w:t>
      </w:r>
    </w:p>
    <w:p w14:paraId="27533E5E" w14:textId="77777777" w:rsidR="00D228BF" w:rsidRPr="00D228BF" w:rsidRDefault="00D228BF" w:rsidP="00D228BF">
      <w:pPr>
        <w:spacing w:line="240" w:lineRule="atLeast"/>
        <w:jc w:val="both"/>
        <w:rPr>
          <w:rFonts w:asciiTheme="majorHAnsi" w:hAnsiTheme="majorHAnsi" w:cs="Tahoma"/>
        </w:rPr>
      </w:pPr>
      <w:r>
        <w:rPr>
          <w:rFonts w:asciiTheme="majorHAnsi" w:hAnsiTheme="majorHAnsi" w:cs="Tahoma"/>
        </w:rPr>
        <w:t xml:space="preserve">Collaboratori Scolastici: </w:t>
      </w:r>
      <w:proofErr w:type="spellStart"/>
      <w:r>
        <w:rPr>
          <w:rFonts w:asciiTheme="majorHAnsi" w:hAnsiTheme="majorHAnsi" w:cs="Tahoma"/>
        </w:rPr>
        <w:t>Belluco</w:t>
      </w:r>
      <w:proofErr w:type="spellEnd"/>
      <w:r>
        <w:rPr>
          <w:rFonts w:asciiTheme="majorHAnsi" w:hAnsiTheme="majorHAnsi" w:cs="Tahoma"/>
        </w:rPr>
        <w:t xml:space="preserve"> </w:t>
      </w:r>
      <w:proofErr w:type="spellStart"/>
      <w:r>
        <w:rPr>
          <w:rFonts w:asciiTheme="majorHAnsi" w:hAnsiTheme="majorHAnsi" w:cs="Tahoma"/>
        </w:rPr>
        <w:t>Miledi</w:t>
      </w:r>
      <w:proofErr w:type="spellEnd"/>
      <w:r>
        <w:rPr>
          <w:rFonts w:asciiTheme="majorHAnsi" w:hAnsiTheme="majorHAnsi" w:cs="Tahoma"/>
        </w:rPr>
        <w:t xml:space="preserve"> e Chiantia Rosaria Laura</w:t>
      </w:r>
    </w:p>
    <w:p w14:paraId="3F8C6D99" w14:textId="77777777" w:rsidR="00677768" w:rsidRPr="00B93CFF" w:rsidRDefault="00A404D9" w:rsidP="00677768">
      <w:pPr>
        <w:widowControl w:val="0"/>
        <w:autoSpaceDE w:val="0"/>
        <w:autoSpaceDN w:val="0"/>
        <w:adjustRightInd w:val="0"/>
        <w:spacing w:line="268" w:lineRule="atLeast"/>
        <w:rPr>
          <w:rFonts w:asciiTheme="majorHAnsi" w:hAnsiTheme="majorHAnsi" w:cs="Arial"/>
        </w:rPr>
      </w:pPr>
      <w:r>
        <w:rPr>
          <w:rFonts w:asciiTheme="majorHAnsi" w:hAnsiTheme="majorHAnsi" w:cs="Arial"/>
          <w:b/>
        </w:rPr>
        <w:t xml:space="preserve">n. 1 </w:t>
      </w:r>
      <w:proofErr w:type="gramStart"/>
      <w:r w:rsidR="00677768" w:rsidRPr="00B93CFF">
        <w:rPr>
          <w:rFonts w:asciiTheme="majorHAnsi" w:hAnsiTheme="majorHAnsi" w:cs="Arial"/>
          <w:b/>
        </w:rPr>
        <w:t>unità :</w:t>
      </w:r>
      <w:proofErr w:type="gramEnd"/>
      <w:r w:rsidR="00677768" w:rsidRPr="00B93CFF">
        <w:rPr>
          <w:rFonts w:asciiTheme="majorHAnsi" w:hAnsiTheme="majorHAnsi" w:cs="Arial"/>
        </w:rPr>
        <w:t xml:space="preserve">  dalle ore 8,00</w:t>
      </w:r>
      <w:r w:rsidR="00677768">
        <w:rPr>
          <w:rFonts w:asciiTheme="majorHAnsi" w:hAnsiTheme="majorHAnsi" w:cs="Arial"/>
        </w:rPr>
        <w:t xml:space="preserve"> alle ore 15,00</w:t>
      </w:r>
    </w:p>
    <w:p w14:paraId="09554B12" w14:textId="77777777" w:rsidR="00677768" w:rsidRPr="00B93CFF" w:rsidRDefault="00677768" w:rsidP="002F350A">
      <w:pPr>
        <w:pStyle w:val="Paragrafoelenco"/>
        <w:widowControl w:val="0"/>
        <w:numPr>
          <w:ilvl w:val="0"/>
          <w:numId w:val="23"/>
        </w:numPr>
        <w:autoSpaceDE w:val="0"/>
        <w:autoSpaceDN w:val="0"/>
        <w:adjustRightInd w:val="0"/>
        <w:spacing w:after="0" w:line="268" w:lineRule="atLeast"/>
        <w:rPr>
          <w:rFonts w:asciiTheme="majorHAnsi" w:hAnsiTheme="majorHAnsi" w:cs="Arial"/>
        </w:rPr>
      </w:pPr>
      <w:r w:rsidRPr="00B93CFF">
        <w:rPr>
          <w:rFonts w:asciiTheme="majorHAnsi" w:hAnsiTheme="majorHAnsi" w:cs="Arial"/>
        </w:rPr>
        <w:t>Apertura aule</w:t>
      </w:r>
    </w:p>
    <w:p w14:paraId="282DA5C4" w14:textId="77777777" w:rsidR="00677768" w:rsidRDefault="00677768" w:rsidP="002F350A">
      <w:pPr>
        <w:pStyle w:val="Paragrafoelenco"/>
        <w:widowControl w:val="0"/>
        <w:numPr>
          <w:ilvl w:val="0"/>
          <w:numId w:val="23"/>
        </w:numPr>
        <w:autoSpaceDE w:val="0"/>
        <w:autoSpaceDN w:val="0"/>
        <w:adjustRightInd w:val="0"/>
        <w:spacing w:after="0" w:line="268" w:lineRule="atLeast"/>
        <w:rPr>
          <w:rFonts w:asciiTheme="majorHAnsi" w:hAnsiTheme="majorHAnsi" w:cs="Arial"/>
        </w:rPr>
      </w:pPr>
      <w:r w:rsidRPr="00B93CFF">
        <w:rPr>
          <w:rFonts w:asciiTheme="majorHAnsi" w:hAnsiTheme="majorHAnsi" w:cs="Arial"/>
        </w:rPr>
        <w:t>Apertura cancellini e cancello principale per entrata alunni ore 8.1</w:t>
      </w:r>
      <w:r>
        <w:rPr>
          <w:rFonts w:asciiTheme="majorHAnsi" w:hAnsiTheme="majorHAnsi" w:cs="Arial"/>
        </w:rPr>
        <w:t>5</w:t>
      </w:r>
    </w:p>
    <w:p w14:paraId="7A3D1AD4" w14:textId="77777777" w:rsidR="00677768" w:rsidRPr="001B4722" w:rsidRDefault="00677768" w:rsidP="002F350A">
      <w:pPr>
        <w:pStyle w:val="Paragrafoelenco"/>
        <w:widowControl w:val="0"/>
        <w:numPr>
          <w:ilvl w:val="0"/>
          <w:numId w:val="23"/>
        </w:numPr>
        <w:autoSpaceDE w:val="0"/>
        <w:autoSpaceDN w:val="0"/>
        <w:adjustRightInd w:val="0"/>
        <w:spacing w:after="0" w:line="268" w:lineRule="atLeast"/>
        <w:rPr>
          <w:rFonts w:asciiTheme="majorHAnsi" w:hAnsiTheme="majorHAnsi" w:cs="Arial"/>
        </w:rPr>
      </w:pPr>
      <w:r w:rsidRPr="00B93CFF">
        <w:rPr>
          <w:rFonts w:asciiTheme="majorHAnsi" w:hAnsiTheme="majorHAnsi" w:cs="Arial"/>
        </w:rPr>
        <w:t xml:space="preserve">Chiusura cancellini e cancello ore </w:t>
      </w:r>
      <w:r>
        <w:rPr>
          <w:rFonts w:asciiTheme="majorHAnsi" w:hAnsiTheme="majorHAnsi" w:cs="Arial"/>
        </w:rPr>
        <w:t>8.45</w:t>
      </w:r>
    </w:p>
    <w:p w14:paraId="153B33ED" w14:textId="77777777" w:rsidR="00677768" w:rsidRPr="00B93CFF" w:rsidRDefault="00677768" w:rsidP="002F350A">
      <w:pPr>
        <w:pStyle w:val="Paragrafoelenco"/>
        <w:widowControl w:val="0"/>
        <w:numPr>
          <w:ilvl w:val="0"/>
          <w:numId w:val="23"/>
        </w:numPr>
        <w:autoSpaceDE w:val="0"/>
        <w:autoSpaceDN w:val="0"/>
        <w:adjustRightInd w:val="0"/>
        <w:spacing w:after="0" w:line="268" w:lineRule="atLeast"/>
        <w:rPr>
          <w:rFonts w:asciiTheme="majorHAnsi" w:hAnsiTheme="majorHAnsi" w:cs="Arial"/>
        </w:rPr>
      </w:pPr>
      <w:r>
        <w:rPr>
          <w:rFonts w:asciiTheme="majorHAnsi" w:hAnsiTheme="majorHAnsi" w:cs="Arial"/>
        </w:rPr>
        <w:t>Pulizia e sanificazione salone</w:t>
      </w:r>
    </w:p>
    <w:p w14:paraId="1B43B6C9" w14:textId="77777777" w:rsidR="00677768" w:rsidRPr="00B93CFF" w:rsidRDefault="00677768" w:rsidP="002F350A">
      <w:pPr>
        <w:pStyle w:val="Paragrafoelenco"/>
        <w:widowControl w:val="0"/>
        <w:numPr>
          <w:ilvl w:val="0"/>
          <w:numId w:val="23"/>
        </w:numPr>
        <w:autoSpaceDE w:val="0"/>
        <w:autoSpaceDN w:val="0"/>
        <w:adjustRightInd w:val="0"/>
        <w:spacing w:after="0" w:line="268" w:lineRule="atLeast"/>
        <w:rPr>
          <w:rFonts w:asciiTheme="majorHAnsi" w:hAnsiTheme="majorHAnsi" w:cs="Arial"/>
        </w:rPr>
      </w:pPr>
      <w:r w:rsidRPr="00B93CFF">
        <w:rPr>
          <w:rFonts w:asciiTheme="majorHAnsi" w:hAnsiTheme="majorHAnsi" w:cs="Arial"/>
        </w:rPr>
        <w:t>Scopatura e lavaggio pavimenti entrata</w:t>
      </w:r>
    </w:p>
    <w:p w14:paraId="0FC7EC87" w14:textId="77777777" w:rsidR="00677768" w:rsidRPr="00B93CFF" w:rsidRDefault="00677768" w:rsidP="002F350A">
      <w:pPr>
        <w:pStyle w:val="Paragrafoelenco"/>
        <w:widowControl w:val="0"/>
        <w:numPr>
          <w:ilvl w:val="0"/>
          <w:numId w:val="23"/>
        </w:numPr>
        <w:autoSpaceDE w:val="0"/>
        <w:autoSpaceDN w:val="0"/>
        <w:adjustRightInd w:val="0"/>
        <w:spacing w:after="0" w:line="268" w:lineRule="atLeast"/>
        <w:rPr>
          <w:rFonts w:asciiTheme="majorHAnsi" w:hAnsiTheme="majorHAnsi" w:cs="Arial"/>
        </w:rPr>
      </w:pPr>
      <w:r w:rsidRPr="00B93CFF">
        <w:rPr>
          <w:rFonts w:asciiTheme="majorHAnsi" w:hAnsiTheme="majorHAnsi" w:cs="Arial"/>
        </w:rPr>
        <w:t>Pulizia ufficio</w:t>
      </w:r>
      <w:r>
        <w:rPr>
          <w:rFonts w:asciiTheme="majorHAnsi" w:hAnsiTheme="majorHAnsi" w:cs="Arial"/>
        </w:rPr>
        <w:t>,</w:t>
      </w:r>
      <w:r w:rsidRPr="00B93CFF">
        <w:rPr>
          <w:rFonts w:asciiTheme="majorHAnsi" w:hAnsiTheme="majorHAnsi" w:cs="Arial"/>
        </w:rPr>
        <w:t xml:space="preserve"> locale “cucina”</w:t>
      </w:r>
      <w:r>
        <w:rPr>
          <w:rFonts w:asciiTheme="majorHAnsi" w:hAnsiTheme="majorHAnsi" w:cs="Arial"/>
        </w:rPr>
        <w:t>, corridoio e atrio mensa</w:t>
      </w:r>
    </w:p>
    <w:p w14:paraId="03C9B0AB" w14:textId="77777777" w:rsidR="00677768" w:rsidRPr="00B93CFF" w:rsidRDefault="00677768" w:rsidP="002F350A">
      <w:pPr>
        <w:pStyle w:val="Paragrafoelenco"/>
        <w:widowControl w:val="0"/>
        <w:numPr>
          <w:ilvl w:val="0"/>
          <w:numId w:val="23"/>
        </w:numPr>
        <w:autoSpaceDE w:val="0"/>
        <w:autoSpaceDN w:val="0"/>
        <w:adjustRightInd w:val="0"/>
        <w:spacing w:after="0" w:line="268" w:lineRule="atLeast"/>
        <w:rPr>
          <w:rFonts w:asciiTheme="majorHAnsi" w:hAnsiTheme="majorHAnsi" w:cs="Arial"/>
        </w:rPr>
      </w:pPr>
      <w:r w:rsidRPr="00B93CFF">
        <w:rPr>
          <w:rFonts w:asciiTheme="majorHAnsi" w:hAnsiTheme="majorHAnsi" w:cs="Arial"/>
        </w:rPr>
        <w:t>Assistenza alle insegnanti per cambio bambini e per fotocopie</w:t>
      </w:r>
    </w:p>
    <w:p w14:paraId="6B8B3762" w14:textId="77777777" w:rsidR="00677768" w:rsidRPr="00B93CFF" w:rsidRDefault="00677768" w:rsidP="002F350A">
      <w:pPr>
        <w:pStyle w:val="Paragrafoelenco"/>
        <w:widowControl w:val="0"/>
        <w:numPr>
          <w:ilvl w:val="0"/>
          <w:numId w:val="23"/>
        </w:numPr>
        <w:autoSpaceDE w:val="0"/>
        <w:autoSpaceDN w:val="0"/>
        <w:adjustRightInd w:val="0"/>
        <w:spacing w:after="0" w:line="268" w:lineRule="atLeast"/>
        <w:rPr>
          <w:rFonts w:asciiTheme="majorHAnsi" w:hAnsiTheme="majorHAnsi" w:cs="Arial"/>
        </w:rPr>
      </w:pPr>
      <w:r w:rsidRPr="00B93CFF">
        <w:rPr>
          <w:rFonts w:asciiTheme="majorHAnsi" w:hAnsiTheme="majorHAnsi" w:cs="Arial"/>
        </w:rPr>
        <w:t>Scopatura e lavaggio atrio</w:t>
      </w:r>
    </w:p>
    <w:p w14:paraId="56D88B55" w14:textId="77777777" w:rsidR="00677768" w:rsidRPr="00B93CFF" w:rsidRDefault="00677768" w:rsidP="002F350A">
      <w:pPr>
        <w:pStyle w:val="Paragrafoelenco"/>
        <w:widowControl w:val="0"/>
        <w:numPr>
          <w:ilvl w:val="0"/>
          <w:numId w:val="23"/>
        </w:numPr>
        <w:autoSpaceDE w:val="0"/>
        <w:autoSpaceDN w:val="0"/>
        <w:adjustRightInd w:val="0"/>
        <w:spacing w:after="0" w:line="268" w:lineRule="atLeast"/>
        <w:rPr>
          <w:rFonts w:asciiTheme="majorHAnsi" w:hAnsiTheme="majorHAnsi" w:cs="Arial"/>
        </w:rPr>
      </w:pPr>
      <w:r w:rsidRPr="00B93CFF">
        <w:rPr>
          <w:rFonts w:asciiTheme="majorHAnsi" w:hAnsiTheme="majorHAnsi" w:cs="Arial"/>
        </w:rPr>
        <w:t>Scopatura perimetro scuola</w:t>
      </w:r>
    </w:p>
    <w:p w14:paraId="4C6628E6" w14:textId="77777777" w:rsidR="00677768" w:rsidRDefault="00677768" w:rsidP="002F350A">
      <w:pPr>
        <w:pStyle w:val="Paragrafoelenco"/>
        <w:widowControl w:val="0"/>
        <w:numPr>
          <w:ilvl w:val="0"/>
          <w:numId w:val="23"/>
        </w:numPr>
        <w:autoSpaceDE w:val="0"/>
        <w:autoSpaceDN w:val="0"/>
        <w:adjustRightInd w:val="0"/>
        <w:spacing w:after="0" w:line="268" w:lineRule="atLeast"/>
        <w:rPr>
          <w:rFonts w:asciiTheme="majorHAnsi" w:hAnsiTheme="majorHAnsi" w:cs="Arial"/>
        </w:rPr>
      </w:pPr>
      <w:r w:rsidRPr="00B93CFF">
        <w:rPr>
          <w:rFonts w:asciiTheme="majorHAnsi" w:hAnsiTheme="majorHAnsi" w:cs="Arial"/>
        </w:rPr>
        <w:t xml:space="preserve">Insieme alla 2^ unità pulizie aule e </w:t>
      </w:r>
      <w:r>
        <w:rPr>
          <w:rFonts w:asciiTheme="majorHAnsi" w:hAnsiTheme="majorHAnsi" w:cs="Arial"/>
        </w:rPr>
        <w:t>servizi igienici</w:t>
      </w:r>
      <w:r w:rsidRPr="00B93CFF">
        <w:rPr>
          <w:rFonts w:asciiTheme="majorHAnsi" w:hAnsiTheme="majorHAnsi" w:cs="Arial"/>
        </w:rPr>
        <w:t xml:space="preserve"> alle ore 11.30</w:t>
      </w:r>
    </w:p>
    <w:p w14:paraId="063BE469" w14:textId="77777777" w:rsidR="00677768" w:rsidRPr="00132077" w:rsidRDefault="00677768" w:rsidP="002F350A">
      <w:pPr>
        <w:pStyle w:val="Paragrafoelenco"/>
        <w:widowControl w:val="0"/>
        <w:numPr>
          <w:ilvl w:val="0"/>
          <w:numId w:val="23"/>
        </w:numPr>
        <w:autoSpaceDE w:val="0"/>
        <w:autoSpaceDN w:val="0"/>
        <w:adjustRightInd w:val="0"/>
        <w:spacing w:line="268" w:lineRule="atLeast"/>
        <w:rPr>
          <w:rFonts w:asciiTheme="majorHAnsi" w:hAnsiTheme="majorHAnsi" w:cs="Arial"/>
        </w:rPr>
      </w:pPr>
      <w:r w:rsidRPr="00B93CFF">
        <w:rPr>
          <w:rFonts w:asciiTheme="majorHAnsi" w:hAnsiTheme="majorHAnsi" w:cs="Arial"/>
        </w:rPr>
        <w:t>Preparazione dei b</w:t>
      </w:r>
      <w:r>
        <w:rPr>
          <w:rFonts w:asciiTheme="majorHAnsi" w:hAnsiTheme="majorHAnsi" w:cs="Arial"/>
        </w:rPr>
        <w:t xml:space="preserve">ambini per </w:t>
      </w:r>
      <w:proofErr w:type="spellStart"/>
      <w:r>
        <w:rPr>
          <w:rFonts w:asciiTheme="majorHAnsi" w:hAnsiTheme="majorHAnsi" w:cs="Arial"/>
        </w:rPr>
        <w:t>uscita</w:t>
      </w:r>
      <w:proofErr w:type="spellEnd"/>
      <w:r>
        <w:rPr>
          <w:rFonts w:asciiTheme="majorHAnsi" w:hAnsiTheme="majorHAnsi" w:cs="Arial"/>
        </w:rPr>
        <w:t xml:space="preserve"> alle ore 13,00</w:t>
      </w:r>
      <w:r w:rsidRPr="00132077">
        <w:rPr>
          <w:rFonts w:asciiTheme="majorHAnsi" w:hAnsiTheme="majorHAnsi" w:cs="Arial"/>
        </w:rPr>
        <w:t xml:space="preserve"> </w:t>
      </w:r>
    </w:p>
    <w:p w14:paraId="42B6565A" w14:textId="77777777" w:rsidR="00677768" w:rsidRDefault="00677768" w:rsidP="002F350A">
      <w:pPr>
        <w:pStyle w:val="Paragrafoelenco"/>
        <w:widowControl w:val="0"/>
        <w:numPr>
          <w:ilvl w:val="0"/>
          <w:numId w:val="23"/>
        </w:numPr>
        <w:autoSpaceDE w:val="0"/>
        <w:autoSpaceDN w:val="0"/>
        <w:adjustRightInd w:val="0"/>
        <w:spacing w:after="0" w:line="268" w:lineRule="atLeast"/>
        <w:rPr>
          <w:rFonts w:asciiTheme="majorHAnsi" w:hAnsiTheme="majorHAnsi" w:cs="Arial"/>
        </w:rPr>
      </w:pPr>
      <w:r>
        <w:rPr>
          <w:rFonts w:asciiTheme="majorHAnsi" w:hAnsiTheme="majorHAnsi" w:cs="Arial"/>
        </w:rPr>
        <w:t>Insieme alla 2^unità sanificazione giochi classi ore 14.30</w:t>
      </w:r>
    </w:p>
    <w:p w14:paraId="681B9C1A" w14:textId="77777777" w:rsidR="00677768" w:rsidRPr="00B93CFF" w:rsidRDefault="00677768" w:rsidP="002F350A">
      <w:pPr>
        <w:pStyle w:val="Paragrafoelenco"/>
        <w:widowControl w:val="0"/>
        <w:numPr>
          <w:ilvl w:val="0"/>
          <w:numId w:val="23"/>
        </w:numPr>
        <w:autoSpaceDE w:val="0"/>
        <w:autoSpaceDN w:val="0"/>
        <w:adjustRightInd w:val="0"/>
        <w:spacing w:after="0" w:line="268" w:lineRule="atLeast"/>
        <w:rPr>
          <w:rFonts w:asciiTheme="majorHAnsi" w:hAnsiTheme="majorHAnsi" w:cs="Arial"/>
        </w:rPr>
      </w:pPr>
      <w:r>
        <w:rPr>
          <w:rFonts w:asciiTheme="majorHAnsi" w:hAnsiTheme="majorHAnsi" w:cs="Arial"/>
        </w:rPr>
        <w:t>Assistenza alunni nell’utilizzo dei servizi igienici durante la mensa</w:t>
      </w:r>
    </w:p>
    <w:p w14:paraId="06407062" w14:textId="77777777" w:rsidR="00677768" w:rsidRPr="00B93CFF" w:rsidRDefault="00677768" w:rsidP="00677768">
      <w:pPr>
        <w:widowControl w:val="0"/>
        <w:autoSpaceDE w:val="0"/>
        <w:autoSpaceDN w:val="0"/>
        <w:adjustRightInd w:val="0"/>
        <w:spacing w:line="268" w:lineRule="atLeast"/>
        <w:rPr>
          <w:rFonts w:asciiTheme="majorHAnsi" w:hAnsiTheme="majorHAnsi" w:cs="Arial"/>
        </w:rPr>
      </w:pPr>
    </w:p>
    <w:p w14:paraId="71241865" w14:textId="77777777" w:rsidR="00677768" w:rsidRPr="00B93CFF" w:rsidRDefault="00A404D9" w:rsidP="00677768">
      <w:pPr>
        <w:widowControl w:val="0"/>
        <w:autoSpaceDE w:val="0"/>
        <w:autoSpaceDN w:val="0"/>
        <w:adjustRightInd w:val="0"/>
        <w:spacing w:line="268" w:lineRule="atLeast"/>
        <w:rPr>
          <w:rFonts w:asciiTheme="majorHAnsi" w:hAnsiTheme="majorHAnsi" w:cs="Arial"/>
        </w:rPr>
      </w:pPr>
      <w:r>
        <w:rPr>
          <w:rFonts w:asciiTheme="majorHAnsi" w:hAnsiTheme="majorHAnsi" w:cs="Arial"/>
          <w:b/>
        </w:rPr>
        <w:t xml:space="preserve">n. 1 </w:t>
      </w:r>
      <w:proofErr w:type="gramStart"/>
      <w:r w:rsidR="00677768" w:rsidRPr="00B93CFF">
        <w:rPr>
          <w:rFonts w:asciiTheme="majorHAnsi" w:hAnsiTheme="majorHAnsi" w:cs="Arial"/>
          <w:b/>
        </w:rPr>
        <w:t>unità:</w:t>
      </w:r>
      <w:r w:rsidR="00677768" w:rsidRPr="00B93CFF">
        <w:rPr>
          <w:rFonts w:asciiTheme="majorHAnsi" w:hAnsiTheme="majorHAnsi" w:cs="Arial"/>
        </w:rPr>
        <w:t xml:space="preserve">  dalle</w:t>
      </w:r>
      <w:proofErr w:type="gramEnd"/>
      <w:r w:rsidR="00677768" w:rsidRPr="00B93CFF">
        <w:rPr>
          <w:rFonts w:asciiTheme="majorHAnsi" w:hAnsiTheme="majorHAnsi" w:cs="Arial"/>
        </w:rPr>
        <w:t xml:space="preserve"> ore 11,00 alle ore </w:t>
      </w:r>
      <w:r w:rsidR="00677768">
        <w:rPr>
          <w:rFonts w:asciiTheme="majorHAnsi" w:hAnsiTheme="majorHAnsi" w:cs="Arial"/>
        </w:rPr>
        <w:t xml:space="preserve">18,00 </w:t>
      </w:r>
    </w:p>
    <w:p w14:paraId="10C8CEC2" w14:textId="77777777" w:rsidR="00677768" w:rsidRPr="00B93CFF" w:rsidRDefault="00677768" w:rsidP="002F350A">
      <w:pPr>
        <w:pStyle w:val="Paragrafoelenco"/>
        <w:widowControl w:val="0"/>
        <w:numPr>
          <w:ilvl w:val="0"/>
          <w:numId w:val="22"/>
        </w:numPr>
        <w:autoSpaceDE w:val="0"/>
        <w:autoSpaceDN w:val="0"/>
        <w:adjustRightInd w:val="0"/>
        <w:spacing w:line="268" w:lineRule="atLeast"/>
        <w:rPr>
          <w:rFonts w:asciiTheme="majorHAnsi" w:hAnsiTheme="majorHAnsi" w:cs="Arial"/>
        </w:rPr>
      </w:pPr>
      <w:r w:rsidRPr="00B93CFF">
        <w:rPr>
          <w:rFonts w:asciiTheme="majorHAnsi" w:hAnsiTheme="majorHAnsi" w:cs="Arial"/>
        </w:rPr>
        <w:t>Fino alle ore 11,30 assistenza alle insegnanti</w:t>
      </w:r>
    </w:p>
    <w:p w14:paraId="02B0A9E5" w14:textId="77777777" w:rsidR="00677768" w:rsidRDefault="00677768" w:rsidP="002F350A">
      <w:pPr>
        <w:pStyle w:val="Paragrafoelenco"/>
        <w:widowControl w:val="0"/>
        <w:numPr>
          <w:ilvl w:val="0"/>
          <w:numId w:val="22"/>
        </w:numPr>
        <w:autoSpaceDE w:val="0"/>
        <w:autoSpaceDN w:val="0"/>
        <w:adjustRightInd w:val="0"/>
        <w:spacing w:after="0" w:line="268" w:lineRule="atLeast"/>
        <w:rPr>
          <w:rFonts w:asciiTheme="majorHAnsi" w:hAnsiTheme="majorHAnsi" w:cs="Arial"/>
        </w:rPr>
      </w:pPr>
      <w:r>
        <w:rPr>
          <w:rFonts w:asciiTheme="majorHAnsi" w:hAnsiTheme="majorHAnsi" w:cs="Arial"/>
        </w:rPr>
        <w:t>Insieme alla 1</w:t>
      </w:r>
      <w:r w:rsidRPr="00B93CFF">
        <w:rPr>
          <w:rFonts w:asciiTheme="majorHAnsi" w:hAnsiTheme="majorHAnsi" w:cs="Arial"/>
        </w:rPr>
        <w:t xml:space="preserve">^ unità pulizie aule e </w:t>
      </w:r>
      <w:r>
        <w:rPr>
          <w:rFonts w:asciiTheme="majorHAnsi" w:hAnsiTheme="majorHAnsi" w:cs="Arial"/>
        </w:rPr>
        <w:t>servizi igienici</w:t>
      </w:r>
      <w:r w:rsidRPr="00B93CFF">
        <w:rPr>
          <w:rFonts w:asciiTheme="majorHAnsi" w:hAnsiTheme="majorHAnsi" w:cs="Arial"/>
        </w:rPr>
        <w:t xml:space="preserve"> alle ore 11.30 </w:t>
      </w:r>
    </w:p>
    <w:p w14:paraId="4E725942" w14:textId="77777777" w:rsidR="00677768" w:rsidRPr="00132077" w:rsidRDefault="00677768" w:rsidP="002F350A">
      <w:pPr>
        <w:pStyle w:val="Paragrafoelenco"/>
        <w:widowControl w:val="0"/>
        <w:numPr>
          <w:ilvl w:val="0"/>
          <w:numId w:val="22"/>
        </w:numPr>
        <w:autoSpaceDE w:val="0"/>
        <w:autoSpaceDN w:val="0"/>
        <w:adjustRightInd w:val="0"/>
        <w:spacing w:after="0" w:line="268" w:lineRule="atLeast"/>
        <w:rPr>
          <w:rFonts w:asciiTheme="majorHAnsi" w:hAnsiTheme="majorHAnsi" w:cs="Arial"/>
        </w:rPr>
      </w:pPr>
      <w:r>
        <w:rPr>
          <w:rFonts w:asciiTheme="majorHAnsi" w:hAnsiTheme="majorHAnsi" w:cs="Arial"/>
        </w:rPr>
        <w:t>Insieme alla 1^unità sanificazione giochi classi ore 14.30</w:t>
      </w:r>
    </w:p>
    <w:p w14:paraId="13D7131F" w14:textId="77777777" w:rsidR="00677768" w:rsidRPr="00B93CFF" w:rsidRDefault="00677768" w:rsidP="002F350A">
      <w:pPr>
        <w:pStyle w:val="Paragrafoelenco"/>
        <w:widowControl w:val="0"/>
        <w:numPr>
          <w:ilvl w:val="0"/>
          <w:numId w:val="22"/>
        </w:numPr>
        <w:autoSpaceDE w:val="0"/>
        <w:autoSpaceDN w:val="0"/>
        <w:adjustRightInd w:val="0"/>
        <w:spacing w:after="0" w:line="268" w:lineRule="atLeast"/>
        <w:rPr>
          <w:rFonts w:asciiTheme="majorHAnsi" w:hAnsiTheme="majorHAnsi" w:cs="Arial"/>
        </w:rPr>
      </w:pPr>
      <w:r>
        <w:rPr>
          <w:rFonts w:asciiTheme="majorHAnsi" w:hAnsiTheme="majorHAnsi" w:cs="Arial"/>
        </w:rPr>
        <w:t>Assistenza alunni nell’utilizzo dei servizi igienici durante la mensa</w:t>
      </w:r>
    </w:p>
    <w:p w14:paraId="3D054415" w14:textId="77777777" w:rsidR="00677768" w:rsidRPr="007948BA" w:rsidRDefault="00677768" w:rsidP="002F350A">
      <w:pPr>
        <w:pStyle w:val="Paragrafoelenco"/>
        <w:widowControl w:val="0"/>
        <w:numPr>
          <w:ilvl w:val="0"/>
          <w:numId w:val="22"/>
        </w:numPr>
        <w:autoSpaceDE w:val="0"/>
        <w:autoSpaceDN w:val="0"/>
        <w:adjustRightInd w:val="0"/>
        <w:spacing w:line="268" w:lineRule="atLeast"/>
        <w:rPr>
          <w:rFonts w:asciiTheme="majorHAnsi" w:hAnsiTheme="majorHAnsi" w:cs="Arial"/>
        </w:rPr>
      </w:pPr>
      <w:r w:rsidRPr="00B93CFF">
        <w:rPr>
          <w:rFonts w:asciiTheme="majorHAnsi" w:hAnsiTheme="majorHAnsi" w:cs="Arial"/>
        </w:rPr>
        <w:t xml:space="preserve">Preparazione dei bambini per </w:t>
      </w:r>
      <w:proofErr w:type="spellStart"/>
      <w:r w:rsidRPr="00B93CFF">
        <w:rPr>
          <w:rFonts w:asciiTheme="majorHAnsi" w:hAnsiTheme="majorHAnsi" w:cs="Arial"/>
        </w:rPr>
        <w:t>uscita</w:t>
      </w:r>
      <w:proofErr w:type="spellEnd"/>
      <w:r w:rsidRPr="00B93CFF">
        <w:rPr>
          <w:rFonts w:asciiTheme="majorHAnsi" w:hAnsiTheme="majorHAnsi" w:cs="Arial"/>
        </w:rPr>
        <w:t xml:space="preserve"> alle ore 13,00</w:t>
      </w:r>
    </w:p>
    <w:p w14:paraId="0E11BFD6" w14:textId="77777777" w:rsidR="00677768" w:rsidRDefault="00677768" w:rsidP="002F350A">
      <w:pPr>
        <w:pStyle w:val="Paragrafoelenco"/>
        <w:widowControl w:val="0"/>
        <w:numPr>
          <w:ilvl w:val="0"/>
          <w:numId w:val="22"/>
        </w:numPr>
        <w:autoSpaceDE w:val="0"/>
        <w:autoSpaceDN w:val="0"/>
        <w:adjustRightInd w:val="0"/>
        <w:spacing w:line="268" w:lineRule="atLeast"/>
        <w:rPr>
          <w:rFonts w:asciiTheme="majorHAnsi" w:hAnsiTheme="majorHAnsi" w:cs="Arial"/>
        </w:rPr>
      </w:pPr>
      <w:r w:rsidRPr="00B93CFF">
        <w:rPr>
          <w:rFonts w:asciiTheme="majorHAnsi" w:hAnsiTheme="majorHAnsi" w:cs="Arial"/>
        </w:rPr>
        <w:t>Ore 1</w:t>
      </w:r>
      <w:r>
        <w:rPr>
          <w:rFonts w:asciiTheme="majorHAnsi" w:hAnsiTheme="majorHAnsi" w:cs="Arial"/>
        </w:rPr>
        <w:t xml:space="preserve">6.00 apertura </w:t>
      </w:r>
      <w:r w:rsidRPr="00B93CFF">
        <w:rPr>
          <w:rFonts w:asciiTheme="majorHAnsi" w:hAnsiTheme="majorHAnsi" w:cs="Arial"/>
        </w:rPr>
        <w:t>cancello principale</w:t>
      </w:r>
      <w:r>
        <w:rPr>
          <w:rFonts w:asciiTheme="majorHAnsi" w:hAnsiTheme="majorHAnsi" w:cs="Arial"/>
        </w:rPr>
        <w:t xml:space="preserve"> e cancellini</w:t>
      </w:r>
      <w:r w:rsidRPr="00B93CFF">
        <w:rPr>
          <w:rFonts w:asciiTheme="majorHAnsi" w:hAnsiTheme="majorHAnsi" w:cs="Arial"/>
        </w:rPr>
        <w:t xml:space="preserve"> per </w:t>
      </w:r>
      <w:proofErr w:type="spellStart"/>
      <w:r w:rsidRPr="00B93CFF">
        <w:rPr>
          <w:rFonts w:asciiTheme="majorHAnsi" w:hAnsiTheme="majorHAnsi" w:cs="Arial"/>
        </w:rPr>
        <w:t>uscita</w:t>
      </w:r>
      <w:proofErr w:type="spellEnd"/>
      <w:r w:rsidRPr="00B93CFF">
        <w:rPr>
          <w:rFonts w:asciiTheme="majorHAnsi" w:hAnsiTheme="majorHAnsi" w:cs="Arial"/>
        </w:rPr>
        <w:t xml:space="preserve"> alunni</w:t>
      </w:r>
      <w:r>
        <w:rPr>
          <w:rFonts w:asciiTheme="majorHAnsi" w:hAnsiTheme="majorHAnsi" w:cs="Arial"/>
        </w:rPr>
        <w:t>;</w:t>
      </w:r>
    </w:p>
    <w:p w14:paraId="59F91EED" w14:textId="77777777" w:rsidR="00677768" w:rsidRPr="00B93CFF" w:rsidRDefault="00677768" w:rsidP="002F350A">
      <w:pPr>
        <w:pStyle w:val="Paragrafoelenco"/>
        <w:widowControl w:val="0"/>
        <w:numPr>
          <w:ilvl w:val="0"/>
          <w:numId w:val="22"/>
        </w:numPr>
        <w:autoSpaceDE w:val="0"/>
        <w:autoSpaceDN w:val="0"/>
        <w:adjustRightInd w:val="0"/>
        <w:spacing w:line="268" w:lineRule="atLeast"/>
        <w:rPr>
          <w:rFonts w:asciiTheme="majorHAnsi" w:hAnsiTheme="majorHAnsi" w:cs="Arial"/>
        </w:rPr>
      </w:pPr>
      <w:r>
        <w:rPr>
          <w:rFonts w:asciiTheme="majorHAnsi" w:hAnsiTheme="majorHAnsi" w:cs="Arial"/>
        </w:rPr>
        <w:t xml:space="preserve">Ore 16.15 chiusura cancellini, cancello principale e cancello mensa; </w:t>
      </w:r>
    </w:p>
    <w:p w14:paraId="45244E0D" w14:textId="77777777" w:rsidR="00677768" w:rsidRDefault="00677768" w:rsidP="002F350A">
      <w:pPr>
        <w:pStyle w:val="Paragrafoelenco"/>
        <w:widowControl w:val="0"/>
        <w:numPr>
          <w:ilvl w:val="0"/>
          <w:numId w:val="22"/>
        </w:numPr>
        <w:autoSpaceDE w:val="0"/>
        <w:autoSpaceDN w:val="0"/>
        <w:adjustRightInd w:val="0"/>
        <w:spacing w:line="268" w:lineRule="atLeast"/>
        <w:rPr>
          <w:rFonts w:asciiTheme="majorHAnsi" w:hAnsiTheme="majorHAnsi" w:cs="Arial"/>
        </w:rPr>
      </w:pPr>
      <w:r w:rsidRPr="00132077">
        <w:rPr>
          <w:rFonts w:asciiTheme="majorHAnsi" w:hAnsiTheme="majorHAnsi" w:cs="Arial"/>
        </w:rPr>
        <w:t>Ore 16.30 Pulizia delle aule e bagni;</w:t>
      </w:r>
    </w:p>
    <w:p w14:paraId="1CD32E67" w14:textId="77777777" w:rsidR="00677768" w:rsidRDefault="00677768" w:rsidP="002F350A">
      <w:pPr>
        <w:pStyle w:val="Paragrafoelenco"/>
        <w:widowControl w:val="0"/>
        <w:numPr>
          <w:ilvl w:val="0"/>
          <w:numId w:val="22"/>
        </w:numPr>
        <w:autoSpaceDE w:val="0"/>
        <w:autoSpaceDN w:val="0"/>
        <w:adjustRightInd w:val="0"/>
        <w:spacing w:line="268" w:lineRule="atLeast"/>
        <w:rPr>
          <w:rFonts w:asciiTheme="majorHAnsi" w:hAnsiTheme="majorHAnsi" w:cs="Arial"/>
        </w:rPr>
      </w:pPr>
      <w:r>
        <w:rPr>
          <w:rFonts w:asciiTheme="majorHAnsi" w:hAnsiTheme="majorHAnsi" w:cs="Arial"/>
        </w:rPr>
        <w:t>Sanificazione giochi</w:t>
      </w:r>
    </w:p>
    <w:p w14:paraId="6CA7EB8C" w14:textId="77777777" w:rsidR="00677768" w:rsidRDefault="00677768" w:rsidP="002F350A">
      <w:pPr>
        <w:pStyle w:val="Paragrafoelenco"/>
        <w:widowControl w:val="0"/>
        <w:numPr>
          <w:ilvl w:val="0"/>
          <w:numId w:val="22"/>
        </w:numPr>
        <w:autoSpaceDE w:val="0"/>
        <w:autoSpaceDN w:val="0"/>
        <w:adjustRightInd w:val="0"/>
        <w:spacing w:line="268" w:lineRule="atLeast"/>
        <w:rPr>
          <w:rFonts w:asciiTheme="majorHAnsi" w:hAnsiTheme="majorHAnsi" w:cs="Arial"/>
        </w:rPr>
      </w:pPr>
      <w:r>
        <w:rPr>
          <w:rFonts w:asciiTheme="majorHAnsi" w:hAnsiTheme="majorHAnsi" w:cs="Arial"/>
        </w:rPr>
        <w:t>Pulizia bagni docenti e disabili</w:t>
      </w:r>
    </w:p>
    <w:p w14:paraId="01045AAA" w14:textId="77777777" w:rsidR="00677768" w:rsidRDefault="00677768" w:rsidP="00677768">
      <w:pPr>
        <w:pStyle w:val="Paragrafoelenco"/>
        <w:widowControl w:val="0"/>
        <w:autoSpaceDE w:val="0"/>
        <w:autoSpaceDN w:val="0"/>
        <w:adjustRightInd w:val="0"/>
        <w:spacing w:line="268" w:lineRule="atLeast"/>
        <w:ind w:left="555"/>
        <w:rPr>
          <w:rFonts w:asciiTheme="majorHAnsi" w:hAnsiTheme="majorHAnsi" w:cs="Arial"/>
        </w:rPr>
      </w:pPr>
    </w:p>
    <w:p w14:paraId="1F16E887" w14:textId="5C05E91C" w:rsidR="007B0C08" w:rsidRDefault="007B0C08" w:rsidP="00677768">
      <w:pPr>
        <w:pStyle w:val="Paragrafoelenco"/>
        <w:widowControl w:val="0"/>
        <w:autoSpaceDE w:val="0"/>
        <w:autoSpaceDN w:val="0"/>
        <w:adjustRightInd w:val="0"/>
        <w:spacing w:line="268" w:lineRule="atLeast"/>
        <w:ind w:left="555"/>
        <w:rPr>
          <w:rFonts w:asciiTheme="majorHAnsi" w:hAnsiTheme="majorHAnsi" w:cs="Arial"/>
        </w:rPr>
      </w:pPr>
    </w:p>
    <w:p w14:paraId="69CCB7FA" w14:textId="4E5BD68C" w:rsidR="00BF58CA" w:rsidRDefault="00BF58CA" w:rsidP="00677768">
      <w:pPr>
        <w:pStyle w:val="Paragrafoelenco"/>
        <w:widowControl w:val="0"/>
        <w:autoSpaceDE w:val="0"/>
        <w:autoSpaceDN w:val="0"/>
        <w:adjustRightInd w:val="0"/>
        <w:spacing w:line="268" w:lineRule="atLeast"/>
        <w:ind w:left="555"/>
        <w:rPr>
          <w:rFonts w:asciiTheme="majorHAnsi" w:hAnsiTheme="majorHAnsi" w:cs="Arial"/>
        </w:rPr>
      </w:pPr>
    </w:p>
    <w:p w14:paraId="344297A5" w14:textId="67BD37FF" w:rsidR="00BF58CA" w:rsidRDefault="00BF58CA" w:rsidP="00677768">
      <w:pPr>
        <w:pStyle w:val="Paragrafoelenco"/>
        <w:widowControl w:val="0"/>
        <w:autoSpaceDE w:val="0"/>
        <w:autoSpaceDN w:val="0"/>
        <w:adjustRightInd w:val="0"/>
        <w:spacing w:line="268" w:lineRule="atLeast"/>
        <w:ind w:left="555"/>
        <w:rPr>
          <w:rFonts w:asciiTheme="majorHAnsi" w:hAnsiTheme="majorHAnsi" w:cs="Arial"/>
        </w:rPr>
      </w:pPr>
    </w:p>
    <w:p w14:paraId="611A1836" w14:textId="77777777" w:rsidR="00BF58CA" w:rsidRDefault="00BF58CA" w:rsidP="00677768">
      <w:pPr>
        <w:pStyle w:val="Paragrafoelenco"/>
        <w:widowControl w:val="0"/>
        <w:autoSpaceDE w:val="0"/>
        <w:autoSpaceDN w:val="0"/>
        <w:adjustRightInd w:val="0"/>
        <w:spacing w:line="268" w:lineRule="atLeast"/>
        <w:ind w:left="555"/>
        <w:rPr>
          <w:rFonts w:asciiTheme="majorHAnsi" w:hAnsiTheme="majorHAnsi" w:cs="Arial"/>
        </w:rPr>
      </w:pPr>
    </w:p>
    <w:p w14:paraId="4CE3426F" w14:textId="77777777" w:rsidR="00677768" w:rsidRDefault="00677768" w:rsidP="00677768">
      <w:pPr>
        <w:spacing w:line="240" w:lineRule="atLeast"/>
        <w:jc w:val="center"/>
        <w:rPr>
          <w:rFonts w:asciiTheme="majorHAnsi" w:hAnsiTheme="majorHAnsi" w:cs="Tahoma"/>
          <w:b/>
          <w:i/>
        </w:rPr>
      </w:pPr>
      <w:r>
        <w:rPr>
          <w:rFonts w:asciiTheme="majorHAnsi" w:hAnsiTheme="majorHAnsi" w:cs="Tahoma"/>
          <w:b/>
          <w:i/>
        </w:rPr>
        <w:lastRenderedPageBreak/>
        <w:t>SCUOLA DELL’INFANZIA DI MOTTA VISCONTI</w:t>
      </w:r>
    </w:p>
    <w:p w14:paraId="457874ED" w14:textId="77777777" w:rsidR="00D228BF" w:rsidRPr="00D228BF" w:rsidRDefault="00D228BF" w:rsidP="00D228BF">
      <w:pPr>
        <w:spacing w:line="240" w:lineRule="atLeast"/>
        <w:jc w:val="both"/>
        <w:rPr>
          <w:rFonts w:asciiTheme="majorHAnsi" w:hAnsiTheme="majorHAnsi" w:cs="Tahoma"/>
        </w:rPr>
      </w:pPr>
      <w:r>
        <w:rPr>
          <w:rFonts w:asciiTheme="majorHAnsi" w:hAnsiTheme="majorHAnsi" w:cs="Tahoma"/>
        </w:rPr>
        <w:t>Collaboratori Scolatici: Barbaro Francesco, Celario Giuliana, Zuccotti Francesca Maria</w:t>
      </w:r>
    </w:p>
    <w:p w14:paraId="392A8D1A" w14:textId="77777777" w:rsidR="00677768" w:rsidRPr="00DE303D" w:rsidRDefault="00BE11A0" w:rsidP="00677768">
      <w:pPr>
        <w:rPr>
          <w:rFonts w:ascii="Cambria" w:hAnsi="Cambria" w:cs="Arial"/>
          <w:bCs/>
          <w:iCs/>
        </w:rPr>
      </w:pPr>
      <w:r>
        <w:rPr>
          <w:rFonts w:ascii="Cambria" w:hAnsi="Cambria" w:cs="Arial"/>
          <w:b/>
          <w:bCs/>
          <w:iCs/>
        </w:rPr>
        <w:t xml:space="preserve">n. 1 unità: </w:t>
      </w:r>
      <w:r>
        <w:rPr>
          <w:rFonts w:ascii="Cambria" w:hAnsi="Cambria" w:cs="Arial"/>
          <w:bCs/>
          <w:iCs/>
        </w:rPr>
        <w:t>dalle ore 8.00 alle ore 15.00 (</w:t>
      </w:r>
      <w:proofErr w:type="spellStart"/>
      <w:r>
        <w:rPr>
          <w:rFonts w:ascii="Cambria" w:hAnsi="Cambria" w:cs="Arial"/>
          <w:bCs/>
          <w:iCs/>
        </w:rPr>
        <w:t>piu’</w:t>
      </w:r>
      <w:proofErr w:type="spellEnd"/>
      <w:r w:rsidR="00677768">
        <w:rPr>
          <w:rFonts w:ascii="Cambria" w:hAnsi="Cambria" w:cs="Arial"/>
          <w:bCs/>
          <w:iCs/>
        </w:rPr>
        <w:t xml:space="preserve"> n. 1 ausiliaria comunale fino al mese di dicembre 2022)</w:t>
      </w:r>
    </w:p>
    <w:p w14:paraId="3073F297" w14:textId="77777777" w:rsidR="00677768" w:rsidRPr="00DE303D" w:rsidRDefault="00677768" w:rsidP="00D228BF">
      <w:pPr>
        <w:spacing w:after="0"/>
        <w:rPr>
          <w:rFonts w:ascii="Cambria" w:hAnsi="Cambria" w:cs="Arial"/>
          <w:bCs/>
          <w:iCs/>
        </w:rPr>
      </w:pPr>
      <w:r w:rsidRPr="00DE303D">
        <w:rPr>
          <w:rFonts w:ascii="Cambria" w:hAnsi="Cambria" w:cs="Arial"/>
          <w:bCs/>
          <w:iCs/>
        </w:rPr>
        <w:t>Dopo l’accoglienza dei bambini (apertura cancelli e porte a vetri):</w:t>
      </w:r>
    </w:p>
    <w:p w14:paraId="6B2E6405" w14:textId="77777777" w:rsidR="00677768" w:rsidRPr="00DE303D" w:rsidRDefault="00677768" w:rsidP="00D228BF">
      <w:pPr>
        <w:widowControl w:val="0"/>
        <w:autoSpaceDE w:val="0"/>
        <w:autoSpaceDN w:val="0"/>
        <w:adjustRightInd w:val="0"/>
        <w:spacing w:after="0" w:line="268" w:lineRule="atLeast"/>
        <w:rPr>
          <w:rFonts w:ascii="Cambria" w:hAnsi="Cambria" w:cs="Arial"/>
        </w:rPr>
      </w:pPr>
      <w:r w:rsidRPr="00DE303D">
        <w:rPr>
          <w:rFonts w:ascii="Cambria" w:hAnsi="Cambria" w:cs="Arial"/>
        </w:rPr>
        <w:t xml:space="preserve">- N. </w:t>
      </w:r>
      <w:r>
        <w:rPr>
          <w:rFonts w:ascii="Cambria" w:hAnsi="Cambria" w:cs="Arial"/>
        </w:rPr>
        <w:t>1</w:t>
      </w:r>
      <w:r w:rsidRPr="00DE303D">
        <w:rPr>
          <w:rFonts w:ascii="Cambria" w:hAnsi="Cambria" w:cs="Arial"/>
        </w:rPr>
        <w:t xml:space="preserve">   </w:t>
      </w:r>
      <w:proofErr w:type="gramStart"/>
      <w:r w:rsidRPr="00DE303D">
        <w:rPr>
          <w:rFonts w:ascii="Cambria" w:hAnsi="Cambria" w:cs="Arial"/>
        </w:rPr>
        <w:t>unità :</w:t>
      </w:r>
      <w:proofErr w:type="gramEnd"/>
      <w:r w:rsidRPr="00DE303D">
        <w:rPr>
          <w:rFonts w:ascii="Cambria" w:hAnsi="Cambria" w:cs="Arial"/>
        </w:rPr>
        <w:t xml:space="preserve">  </w:t>
      </w:r>
      <w:proofErr w:type="spellStart"/>
      <w:r w:rsidRPr="00DE303D">
        <w:rPr>
          <w:rFonts w:ascii="Cambria" w:hAnsi="Cambria" w:cs="Arial"/>
        </w:rPr>
        <w:t>provvedera</w:t>
      </w:r>
      <w:r>
        <w:rPr>
          <w:rFonts w:ascii="Cambria" w:hAnsi="Cambria" w:cs="Arial"/>
        </w:rPr>
        <w:t>’</w:t>
      </w:r>
      <w:proofErr w:type="spellEnd"/>
      <w:r>
        <w:rPr>
          <w:rFonts w:ascii="Cambria" w:hAnsi="Cambria" w:cs="Arial"/>
        </w:rPr>
        <w:t xml:space="preserve"> </w:t>
      </w:r>
      <w:r w:rsidRPr="00DE303D">
        <w:rPr>
          <w:rFonts w:ascii="Cambria" w:hAnsi="Cambria" w:cs="Arial"/>
        </w:rPr>
        <w:t xml:space="preserve">alla pulizia degli spazi </w:t>
      </w:r>
      <w:r>
        <w:rPr>
          <w:rFonts w:ascii="Cambria" w:hAnsi="Cambria" w:cs="Arial"/>
        </w:rPr>
        <w:t>comuni</w:t>
      </w:r>
      <w:r w:rsidRPr="00DE303D">
        <w:rPr>
          <w:rFonts w:ascii="Cambria" w:hAnsi="Cambria" w:cs="Arial"/>
        </w:rPr>
        <w:t xml:space="preserve"> con sanificazione maniglie,</w:t>
      </w:r>
      <w:r>
        <w:rPr>
          <w:rFonts w:ascii="Cambria" w:hAnsi="Cambria" w:cs="Arial"/>
        </w:rPr>
        <w:t xml:space="preserve"> </w:t>
      </w:r>
      <w:r w:rsidRPr="00DE303D">
        <w:rPr>
          <w:rFonts w:ascii="Cambria" w:hAnsi="Cambria" w:cs="Arial"/>
        </w:rPr>
        <w:t>a</w:t>
      </w:r>
      <w:r>
        <w:rPr>
          <w:rFonts w:ascii="Cambria" w:hAnsi="Cambria" w:cs="Arial"/>
        </w:rPr>
        <w:t>r</w:t>
      </w:r>
      <w:r w:rsidRPr="00DE303D">
        <w:rPr>
          <w:rFonts w:ascii="Cambria" w:hAnsi="Cambria" w:cs="Arial"/>
        </w:rPr>
        <w:t>madietti, pavimenti e sedie;</w:t>
      </w:r>
    </w:p>
    <w:p w14:paraId="6DBFF37F" w14:textId="77777777" w:rsidR="00677768" w:rsidRPr="00DE303D" w:rsidRDefault="00677768" w:rsidP="00D228BF">
      <w:pPr>
        <w:widowControl w:val="0"/>
        <w:autoSpaceDE w:val="0"/>
        <w:autoSpaceDN w:val="0"/>
        <w:adjustRightInd w:val="0"/>
        <w:spacing w:after="0" w:line="268" w:lineRule="atLeast"/>
        <w:rPr>
          <w:rFonts w:ascii="Cambria" w:hAnsi="Cambria" w:cs="Arial"/>
        </w:rPr>
      </w:pPr>
      <w:r w:rsidRPr="00DE303D">
        <w:rPr>
          <w:rFonts w:ascii="Cambria" w:hAnsi="Cambria" w:cs="Arial"/>
        </w:rPr>
        <w:t xml:space="preserve">- N. 1 </w:t>
      </w:r>
      <w:proofErr w:type="gramStart"/>
      <w:r w:rsidRPr="00DE303D">
        <w:rPr>
          <w:rFonts w:ascii="Cambria" w:hAnsi="Cambria" w:cs="Arial"/>
        </w:rPr>
        <w:t>unità:  si</w:t>
      </w:r>
      <w:proofErr w:type="gramEnd"/>
      <w:r w:rsidRPr="00DE303D">
        <w:rPr>
          <w:rFonts w:ascii="Cambria" w:hAnsi="Cambria" w:cs="Arial"/>
        </w:rPr>
        <w:t xml:space="preserve"> occuperà della registrazione e trasmissione dei dati per la mensa scolastica.</w:t>
      </w:r>
    </w:p>
    <w:p w14:paraId="77ED4DB0" w14:textId="77777777" w:rsidR="00DA5187" w:rsidRDefault="00677768" w:rsidP="00D228BF">
      <w:pPr>
        <w:widowControl w:val="0"/>
        <w:autoSpaceDE w:val="0"/>
        <w:autoSpaceDN w:val="0"/>
        <w:adjustRightInd w:val="0"/>
        <w:spacing w:after="0" w:line="268" w:lineRule="atLeast"/>
        <w:rPr>
          <w:rFonts w:ascii="Cambria" w:hAnsi="Cambria" w:cs="Arial"/>
        </w:rPr>
      </w:pPr>
      <w:r w:rsidRPr="00DE303D">
        <w:rPr>
          <w:rFonts w:ascii="Cambria" w:hAnsi="Cambria" w:cs="Arial"/>
        </w:rPr>
        <w:t>Tutte le unità in servizio daranno la propria collaborazione alle docenti per eventuali cambi dei bambini e per la pulizia dei giochi e delle attrezzature didattiche (pennelli, ecc.)</w:t>
      </w:r>
    </w:p>
    <w:p w14:paraId="65CA5132" w14:textId="77777777" w:rsidR="00677768" w:rsidRPr="00DE303D" w:rsidRDefault="00677768" w:rsidP="00D228BF">
      <w:pPr>
        <w:widowControl w:val="0"/>
        <w:autoSpaceDE w:val="0"/>
        <w:autoSpaceDN w:val="0"/>
        <w:adjustRightInd w:val="0"/>
        <w:spacing w:after="0" w:line="268" w:lineRule="atLeast"/>
        <w:rPr>
          <w:rFonts w:ascii="Cambria" w:hAnsi="Cambria" w:cs="Arial"/>
        </w:rPr>
      </w:pPr>
      <w:r w:rsidRPr="00DE303D">
        <w:rPr>
          <w:rFonts w:ascii="Cambria" w:hAnsi="Cambria" w:cs="Arial"/>
        </w:rPr>
        <w:t xml:space="preserve">L’unità </w:t>
      </w:r>
      <w:r>
        <w:rPr>
          <w:rFonts w:ascii="Cambria" w:hAnsi="Cambria" w:cs="Arial"/>
        </w:rPr>
        <w:t>statale</w:t>
      </w:r>
      <w:r w:rsidRPr="00DE303D">
        <w:rPr>
          <w:rFonts w:ascii="Cambria" w:hAnsi="Cambria" w:cs="Arial"/>
        </w:rPr>
        <w:t xml:space="preserve"> e l’ausiliaria com</w:t>
      </w:r>
      <w:r>
        <w:rPr>
          <w:rFonts w:ascii="Cambria" w:hAnsi="Cambria" w:cs="Arial"/>
        </w:rPr>
        <w:t>una</w:t>
      </w:r>
      <w:r w:rsidRPr="00DE303D">
        <w:rPr>
          <w:rFonts w:ascii="Cambria" w:hAnsi="Cambria" w:cs="Arial"/>
        </w:rPr>
        <w:t>le alle h. 10,45 si occuperanno di preparare le sezioni (n.2</w:t>
      </w:r>
      <w:proofErr w:type="gramStart"/>
      <w:r w:rsidRPr="00DE303D">
        <w:rPr>
          <w:rFonts w:ascii="Cambria" w:hAnsi="Cambria" w:cs="Arial"/>
        </w:rPr>
        <w:t>)  dove</w:t>
      </w:r>
      <w:proofErr w:type="gramEnd"/>
      <w:r w:rsidRPr="00DE303D">
        <w:rPr>
          <w:rFonts w:ascii="Cambria" w:hAnsi="Cambria" w:cs="Arial"/>
        </w:rPr>
        <w:t xml:space="preserve"> i bambini  fruiscono anche del pasto sanificando tutte le superfici ed i servizi igienici adiacenti.</w:t>
      </w:r>
    </w:p>
    <w:p w14:paraId="1D99D989" w14:textId="77777777" w:rsidR="00677768" w:rsidRPr="00DE303D" w:rsidRDefault="00677768" w:rsidP="00D228BF">
      <w:pPr>
        <w:widowControl w:val="0"/>
        <w:autoSpaceDE w:val="0"/>
        <w:autoSpaceDN w:val="0"/>
        <w:adjustRightInd w:val="0"/>
        <w:spacing w:after="0" w:line="268" w:lineRule="atLeast"/>
        <w:rPr>
          <w:rFonts w:ascii="Cambria" w:hAnsi="Cambria" w:cs="Arial"/>
        </w:rPr>
      </w:pPr>
      <w:r w:rsidRPr="00DE303D">
        <w:rPr>
          <w:rFonts w:ascii="Cambria" w:hAnsi="Cambria" w:cs="Arial"/>
        </w:rPr>
        <w:t>Dopo il pasto</w:t>
      </w:r>
      <w:r w:rsidR="00774E9A">
        <w:rPr>
          <w:rFonts w:ascii="Cambria" w:hAnsi="Cambria" w:cs="Arial"/>
        </w:rPr>
        <w:t xml:space="preserve"> le unità in servizio provvederanno a</w:t>
      </w:r>
      <w:r w:rsidRPr="00DE303D">
        <w:rPr>
          <w:rFonts w:ascii="Cambria" w:hAnsi="Cambria" w:cs="Arial"/>
        </w:rPr>
        <w:t xml:space="preserve"> lavare i pavimenti delle </w:t>
      </w:r>
      <w:r w:rsidR="00D228BF">
        <w:rPr>
          <w:rFonts w:ascii="Cambria" w:hAnsi="Cambria" w:cs="Arial"/>
        </w:rPr>
        <w:t>2</w:t>
      </w:r>
      <w:r w:rsidRPr="00DE303D">
        <w:rPr>
          <w:rFonts w:ascii="Cambria" w:hAnsi="Cambria" w:cs="Arial"/>
        </w:rPr>
        <w:t xml:space="preserve"> sezioni ed a sanificare i servizi</w:t>
      </w:r>
    </w:p>
    <w:p w14:paraId="323B259A" w14:textId="77777777" w:rsidR="00677768" w:rsidRDefault="00D228BF" w:rsidP="00D228BF">
      <w:pPr>
        <w:widowControl w:val="0"/>
        <w:autoSpaceDE w:val="0"/>
        <w:autoSpaceDN w:val="0"/>
        <w:adjustRightInd w:val="0"/>
        <w:spacing w:after="0" w:line="268" w:lineRule="atLeast"/>
        <w:rPr>
          <w:rFonts w:ascii="Cambria" w:hAnsi="Cambria" w:cs="Arial"/>
        </w:rPr>
      </w:pPr>
      <w:r>
        <w:rPr>
          <w:rFonts w:ascii="Cambria" w:hAnsi="Cambria" w:cs="Arial"/>
        </w:rPr>
        <w:t>i</w:t>
      </w:r>
      <w:r w:rsidR="00677768" w:rsidRPr="00DE303D">
        <w:rPr>
          <w:rFonts w:ascii="Cambria" w:hAnsi="Cambria" w:cs="Arial"/>
        </w:rPr>
        <w:t>gienici. Nel contempo 2 u. presteranno sorveglianza per le varie uscite dall</w:t>
      </w:r>
      <w:r w:rsidR="00677768">
        <w:rPr>
          <w:rFonts w:ascii="Cambria" w:hAnsi="Cambria" w:cs="Arial"/>
        </w:rPr>
        <w:t>e</w:t>
      </w:r>
      <w:r w:rsidR="00677768" w:rsidRPr="00DE303D">
        <w:rPr>
          <w:rFonts w:ascii="Cambria" w:hAnsi="Cambria" w:cs="Arial"/>
        </w:rPr>
        <w:t xml:space="preserve"> h. 11,30 alle h. 13,15.</w:t>
      </w:r>
    </w:p>
    <w:p w14:paraId="221E4DB4" w14:textId="77777777" w:rsidR="00677768" w:rsidRDefault="00677768" w:rsidP="00677768">
      <w:pPr>
        <w:widowControl w:val="0"/>
        <w:autoSpaceDE w:val="0"/>
        <w:autoSpaceDN w:val="0"/>
        <w:adjustRightInd w:val="0"/>
        <w:spacing w:line="268" w:lineRule="atLeast"/>
        <w:rPr>
          <w:rFonts w:ascii="Cambria" w:hAnsi="Cambria" w:cs="Arial"/>
        </w:rPr>
      </w:pPr>
    </w:p>
    <w:p w14:paraId="7F97B42D" w14:textId="77777777" w:rsidR="007B0C08" w:rsidRDefault="007B0C08" w:rsidP="00677768">
      <w:pPr>
        <w:widowControl w:val="0"/>
        <w:autoSpaceDE w:val="0"/>
        <w:autoSpaceDN w:val="0"/>
        <w:adjustRightInd w:val="0"/>
        <w:spacing w:line="268" w:lineRule="atLeast"/>
        <w:rPr>
          <w:rFonts w:ascii="Cambria" w:hAnsi="Cambria" w:cs="Arial"/>
        </w:rPr>
      </w:pPr>
    </w:p>
    <w:p w14:paraId="79E80E9E" w14:textId="77777777" w:rsidR="00677768" w:rsidRDefault="00BE11A0" w:rsidP="00677768">
      <w:pPr>
        <w:widowControl w:val="0"/>
        <w:autoSpaceDE w:val="0"/>
        <w:autoSpaceDN w:val="0"/>
        <w:adjustRightInd w:val="0"/>
        <w:spacing w:line="268" w:lineRule="atLeast"/>
        <w:rPr>
          <w:rFonts w:ascii="Cambria" w:hAnsi="Cambria" w:cs="Arial"/>
        </w:rPr>
      </w:pPr>
      <w:r>
        <w:rPr>
          <w:rFonts w:ascii="Cambria" w:hAnsi="Cambria" w:cs="Arial"/>
          <w:b/>
          <w:bCs/>
          <w:iCs/>
        </w:rPr>
        <w:t xml:space="preserve">n. 2 unità: </w:t>
      </w:r>
      <w:r>
        <w:rPr>
          <w:rFonts w:ascii="Cambria" w:hAnsi="Cambria" w:cs="Arial"/>
          <w:bCs/>
          <w:iCs/>
        </w:rPr>
        <w:t xml:space="preserve">dalle ore </w:t>
      </w:r>
      <w:r w:rsidR="007948BA">
        <w:rPr>
          <w:rFonts w:ascii="Cambria" w:hAnsi="Cambria" w:cs="Arial"/>
          <w:bCs/>
          <w:iCs/>
        </w:rPr>
        <w:t>11</w:t>
      </w:r>
      <w:r>
        <w:rPr>
          <w:rFonts w:ascii="Cambria" w:hAnsi="Cambria" w:cs="Arial"/>
          <w:bCs/>
          <w:iCs/>
        </w:rPr>
        <w:t>.00 alle ore 1</w:t>
      </w:r>
      <w:r w:rsidR="007948BA">
        <w:rPr>
          <w:rFonts w:ascii="Cambria" w:hAnsi="Cambria" w:cs="Arial"/>
          <w:bCs/>
          <w:iCs/>
        </w:rPr>
        <w:t>8</w:t>
      </w:r>
      <w:r>
        <w:rPr>
          <w:rFonts w:ascii="Cambria" w:hAnsi="Cambria" w:cs="Arial"/>
          <w:bCs/>
          <w:iCs/>
        </w:rPr>
        <w:t>.00</w:t>
      </w:r>
    </w:p>
    <w:p w14:paraId="5685AF5E" w14:textId="77777777" w:rsidR="00677768" w:rsidRPr="00DE303D" w:rsidRDefault="00DA5187" w:rsidP="00D228BF">
      <w:pPr>
        <w:widowControl w:val="0"/>
        <w:autoSpaceDE w:val="0"/>
        <w:autoSpaceDN w:val="0"/>
        <w:adjustRightInd w:val="0"/>
        <w:spacing w:after="0" w:line="268" w:lineRule="atLeast"/>
        <w:jc w:val="both"/>
        <w:rPr>
          <w:rFonts w:ascii="Cambria" w:hAnsi="Cambria" w:cs="Arial"/>
        </w:rPr>
      </w:pPr>
      <w:r>
        <w:rPr>
          <w:rFonts w:ascii="Cambria" w:hAnsi="Cambria" w:cs="Arial"/>
        </w:rPr>
        <w:t xml:space="preserve">Alle h. 15.15 </w:t>
      </w:r>
      <w:proofErr w:type="gramStart"/>
      <w:r>
        <w:rPr>
          <w:rFonts w:ascii="Cambria" w:hAnsi="Cambria" w:cs="Arial"/>
        </w:rPr>
        <w:t xml:space="preserve">un’ </w:t>
      </w:r>
      <w:r w:rsidR="00677768">
        <w:rPr>
          <w:rFonts w:ascii="Cambria" w:hAnsi="Cambria" w:cs="Arial"/>
        </w:rPr>
        <w:t>unità</w:t>
      </w:r>
      <w:proofErr w:type="gramEnd"/>
      <w:r w:rsidR="00677768">
        <w:rPr>
          <w:rFonts w:ascii="Cambria" w:hAnsi="Cambria" w:cs="Arial"/>
        </w:rPr>
        <w:t xml:space="preserve">  provvederà alla pulizia di n. 2 saloni e spazi comuni.</w:t>
      </w:r>
    </w:p>
    <w:p w14:paraId="61A59F9C" w14:textId="77777777" w:rsidR="00677768" w:rsidRPr="00DE303D" w:rsidRDefault="00677768" w:rsidP="00D228BF">
      <w:pPr>
        <w:widowControl w:val="0"/>
        <w:autoSpaceDE w:val="0"/>
        <w:autoSpaceDN w:val="0"/>
        <w:adjustRightInd w:val="0"/>
        <w:spacing w:after="0" w:line="268" w:lineRule="atLeast"/>
        <w:jc w:val="both"/>
        <w:rPr>
          <w:rFonts w:ascii="Cambria" w:hAnsi="Cambria" w:cs="Arial"/>
        </w:rPr>
      </w:pPr>
      <w:r w:rsidRPr="00DE303D">
        <w:rPr>
          <w:rFonts w:ascii="Cambria" w:hAnsi="Cambria" w:cs="Arial"/>
        </w:rPr>
        <w:t>Dopo l’uscita pomeridiana dei bambini (dalle h. 1</w:t>
      </w:r>
      <w:r w:rsidR="00DA5187">
        <w:rPr>
          <w:rFonts w:ascii="Cambria" w:hAnsi="Cambria" w:cs="Arial"/>
        </w:rPr>
        <w:t>6.00</w:t>
      </w:r>
      <w:r w:rsidRPr="00DE303D">
        <w:rPr>
          <w:rFonts w:ascii="Cambria" w:hAnsi="Cambria" w:cs="Arial"/>
        </w:rPr>
        <w:t xml:space="preserve"> alle h. 16,15) le 2 unità presenti effettueranno la </w:t>
      </w:r>
      <w:proofErr w:type="gramStart"/>
      <w:r w:rsidRPr="00DE303D">
        <w:rPr>
          <w:rFonts w:ascii="Cambria" w:hAnsi="Cambria" w:cs="Arial"/>
        </w:rPr>
        <w:t>pulizia  accurata</w:t>
      </w:r>
      <w:proofErr w:type="gramEnd"/>
      <w:r w:rsidRPr="00DE303D">
        <w:rPr>
          <w:rFonts w:ascii="Cambria" w:hAnsi="Cambria" w:cs="Arial"/>
        </w:rPr>
        <w:t xml:space="preserve"> delle n. 6 sezioni</w:t>
      </w:r>
      <w:r>
        <w:rPr>
          <w:rFonts w:ascii="Cambria" w:hAnsi="Cambria" w:cs="Arial"/>
        </w:rPr>
        <w:t xml:space="preserve"> (</w:t>
      </w:r>
      <w:r w:rsidR="00DA5187">
        <w:rPr>
          <w:rFonts w:ascii="Cambria" w:hAnsi="Cambria" w:cs="Arial"/>
        </w:rPr>
        <w:t>n. 1 unità</w:t>
      </w:r>
      <w:r>
        <w:rPr>
          <w:rFonts w:ascii="Cambria" w:hAnsi="Cambria" w:cs="Arial"/>
        </w:rPr>
        <w:t xml:space="preserve"> sezioni rosa, arancio e azzurra; </w:t>
      </w:r>
      <w:r w:rsidR="00DA5187">
        <w:rPr>
          <w:rFonts w:ascii="Cambria" w:hAnsi="Cambria" w:cs="Arial"/>
        </w:rPr>
        <w:t xml:space="preserve">n. 1 </w:t>
      </w:r>
      <w:r>
        <w:rPr>
          <w:rFonts w:ascii="Cambria" w:hAnsi="Cambria" w:cs="Arial"/>
        </w:rPr>
        <w:t>unità sezioni bianca, lilla e verde)</w:t>
      </w:r>
      <w:r w:rsidRPr="00DE303D">
        <w:rPr>
          <w:rFonts w:ascii="Cambria" w:hAnsi="Cambria" w:cs="Arial"/>
        </w:rPr>
        <w:t xml:space="preserve">, degli spazi comuni, dei servizi igienici, dei corridoi e dello spazio </w:t>
      </w:r>
      <w:proofErr w:type="spellStart"/>
      <w:r w:rsidRPr="00DE303D">
        <w:rPr>
          <w:rFonts w:ascii="Cambria" w:hAnsi="Cambria" w:cs="Arial"/>
        </w:rPr>
        <w:t>bidelleria</w:t>
      </w:r>
      <w:proofErr w:type="spellEnd"/>
      <w:r w:rsidRPr="00DE303D">
        <w:rPr>
          <w:rFonts w:ascii="Cambria" w:hAnsi="Cambria" w:cs="Arial"/>
        </w:rPr>
        <w:t>.</w:t>
      </w:r>
    </w:p>
    <w:p w14:paraId="29E9042E" w14:textId="77777777" w:rsidR="00E626D5" w:rsidRDefault="00E626D5" w:rsidP="00D228BF">
      <w:pPr>
        <w:spacing w:after="0" w:line="240" w:lineRule="atLeast"/>
        <w:jc w:val="center"/>
        <w:rPr>
          <w:rFonts w:asciiTheme="majorHAnsi" w:hAnsiTheme="majorHAnsi" w:cs="Tahoma"/>
          <w:b/>
          <w:i/>
        </w:rPr>
      </w:pPr>
    </w:p>
    <w:p w14:paraId="6B5230C0" w14:textId="77777777" w:rsidR="00E626D5" w:rsidRDefault="00E626D5" w:rsidP="00E626D5">
      <w:pPr>
        <w:spacing w:line="240" w:lineRule="atLeast"/>
        <w:jc w:val="center"/>
        <w:rPr>
          <w:rFonts w:asciiTheme="majorHAnsi" w:hAnsiTheme="majorHAnsi" w:cs="Tahoma"/>
          <w:b/>
          <w:i/>
        </w:rPr>
      </w:pPr>
      <w:r>
        <w:rPr>
          <w:rFonts w:asciiTheme="majorHAnsi" w:hAnsiTheme="majorHAnsi" w:cs="Tahoma"/>
          <w:b/>
          <w:i/>
        </w:rPr>
        <w:t>SCUOLA DELL’INFANZIA DI MORIMONDO</w:t>
      </w:r>
    </w:p>
    <w:p w14:paraId="4B251FFF" w14:textId="77777777" w:rsidR="00D228BF" w:rsidRDefault="00D228BF" w:rsidP="00D228BF">
      <w:pPr>
        <w:spacing w:after="0" w:line="240" w:lineRule="auto"/>
        <w:jc w:val="both"/>
        <w:rPr>
          <w:rFonts w:asciiTheme="majorHAnsi" w:hAnsiTheme="majorHAnsi" w:cs="Tahoma"/>
        </w:rPr>
      </w:pPr>
      <w:r>
        <w:rPr>
          <w:rFonts w:asciiTheme="majorHAnsi" w:hAnsiTheme="majorHAnsi" w:cs="Tahoma"/>
        </w:rPr>
        <w:t>Collaboratori scolastici: Bassanini Bruna, La Corte Gioacchino</w:t>
      </w:r>
      <w:r w:rsidR="0018281A">
        <w:rPr>
          <w:rFonts w:asciiTheme="majorHAnsi" w:hAnsiTheme="majorHAnsi" w:cs="Tahoma"/>
        </w:rPr>
        <w:t xml:space="preserve"> (n. 10h settimanali)</w:t>
      </w:r>
    </w:p>
    <w:p w14:paraId="6A49695A" w14:textId="77777777" w:rsidR="00D228BF" w:rsidRDefault="00D228BF" w:rsidP="00D228BF">
      <w:pPr>
        <w:spacing w:after="0" w:line="240" w:lineRule="auto"/>
        <w:jc w:val="both"/>
        <w:rPr>
          <w:rFonts w:asciiTheme="majorHAnsi" w:hAnsiTheme="majorHAnsi" w:cs="Tahoma"/>
        </w:rPr>
      </w:pPr>
    </w:p>
    <w:p w14:paraId="1D5B9B3B" w14:textId="77777777" w:rsidR="00D228BF" w:rsidRDefault="00E626D5" w:rsidP="00D228BF">
      <w:pPr>
        <w:spacing w:after="0" w:line="240" w:lineRule="auto"/>
        <w:jc w:val="both"/>
        <w:rPr>
          <w:rFonts w:asciiTheme="majorHAnsi" w:hAnsiTheme="majorHAnsi" w:cs="Arial"/>
          <w:bCs/>
          <w:iCs/>
        </w:rPr>
      </w:pPr>
      <w:r w:rsidRPr="00D1580C">
        <w:rPr>
          <w:rFonts w:asciiTheme="majorHAnsi" w:hAnsiTheme="majorHAnsi" w:cs="Arial"/>
          <w:b/>
          <w:bCs/>
          <w:iCs/>
        </w:rPr>
        <w:t xml:space="preserve">- N.1 </w:t>
      </w:r>
      <w:proofErr w:type="gramStart"/>
      <w:r>
        <w:rPr>
          <w:rFonts w:asciiTheme="majorHAnsi" w:hAnsiTheme="majorHAnsi" w:cs="Arial"/>
          <w:b/>
          <w:bCs/>
          <w:iCs/>
        </w:rPr>
        <w:t>unità</w:t>
      </w:r>
      <w:r w:rsidRPr="00D1580C">
        <w:rPr>
          <w:rFonts w:asciiTheme="majorHAnsi" w:hAnsiTheme="majorHAnsi" w:cs="Arial"/>
          <w:b/>
          <w:bCs/>
          <w:iCs/>
        </w:rPr>
        <w:t xml:space="preserve"> :</w:t>
      </w:r>
      <w:proofErr w:type="gramEnd"/>
      <w:r w:rsidRPr="00D1580C">
        <w:rPr>
          <w:rFonts w:asciiTheme="majorHAnsi" w:hAnsiTheme="majorHAnsi" w:cs="Arial"/>
          <w:b/>
          <w:bCs/>
          <w:iCs/>
        </w:rPr>
        <w:t xml:space="preserve"> </w:t>
      </w:r>
      <w:r w:rsidRPr="00D1580C">
        <w:rPr>
          <w:rFonts w:asciiTheme="majorHAnsi" w:hAnsiTheme="majorHAnsi" w:cs="Arial"/>
          <w:b/>
          <w:bCs/>
          <w:iCs/>
        </w:rPr>
        <w:tab/>
      </w:r>
      <w:r>
        <w:rPr>
          <w:rFonts w:asciiTheme="majorHAnsi" w:hAnsiTheme="majorHAnsi" w:cs="Arial"/>
          <w:bCs/>
          <w:iCs/>
        </w:rPr>
        <w:t>turno antimeridiano</w:t>
      </w:r>
      <w:r w:rsidRPr="00D1580C">
        <w:rPr>
          <w:rFonts w:asciiTheme="majorHAnsi" w:hAnsiTheme="majorHAnsi" w:cs="Arial"/>
          <w:bCs/>
          <w:iCs/>
        </w:rPr>
        <w:t xml:space="preserve"> per vigilanza e pulizie dei seguenti spazi: n. 1 aula, n. 1 aula “COVID”, n. 1 aula per attività varie, ingresso, corridoio collegamento con locale mensa e n.5 servizi igienici.</w:t>
      </w:r>
    </w:p>
    <w:p w14:paraId="5E5EF1BC" w14:textId="77777777" w:rsidR="009D29A7" w:rsidRDefault="009D29A7" w:rsidP="00D228BF">
      <w:pPr>
        <w:spacing w:after="0" w:line="240" w:lineRule="auto"/>
        <w:jc w:val="both"/>
        <w:rPr>
          <w:rFonts w:asciiTheme="majorHAnsi" w:hAnsiTheme="majorHAnsi" w:cs="Arial"/>
          <w:bCs/>
          <w:iCs/>
        </w:rPr>
      </w:pPr>
    </w:p>
    <w:p w14:paraId="7B6CA830" w14:textId="77777777" w:rsidR="009D29A7" w:rsidRDefault="00E626D5" w:rsidP="009D29A7">
      <w:pPr>
        <w:spacing w:after="0" w:line="240" w:lineRule="auto"/>
        <w:jc w:val="both"/>
        <w:rPr>
          <w:rFonts w:asciiTheme="majorHAnsi" w:hAnsiTheme="majorHAnsi" w:cs="Arial"/>
          <w:bCs/>
          <w:iCs/>
        </w:rPr>
      </w:pPr>
      <w:r w:rsidRPr="00D1580C">
        <w:rPr>
          <w:rFonts w:asciiTheme="majorHAnsi" w:hAnsiTheme="majorHAnsi" w:cs="Arial"/>
          <w:b/>
          <w:bCs/>
          <w:iCs/>
        </w:rPr>
        <w:t xml:space="preserve">- N.1 </w:t>
      </w:r>
      <w:r>
        <w:rPr>
          <w:rFonts w:asciiTheme="majorHAnsi" w:hAnsiTheme="majorHAnsi" w:cs="Arial"/>
          <w:b/>
          <w:bCs/>
          <w:iCs/>
        </w:rPr>
        <w:t xml:space="preserve">unità: </w:t>
      </w:r>
      <w:r>
        <w:rPr>
          <w:rFonts w:asciiTheme="majorHAnsi" w:hAnsiTheme="majorHAnsi" w:cs="Arial"/>
          <w:bCs/>
          <w:iCs/>
        </w:rPr>
        <w:t>turno pomeridiano</w:t>
      </w:r>
      <w:r w:rsidR="009D29A7">
        <w:rPr>
          <w:rFonts w:asciiTheme="majorHAnsi" w:hAnsiTheme="majorHAnsi" w:cs="Arial"/>
          <w:bCs/>
          <w:iCs/>
        </w:rPr>
        <w:t xml:space="preserve"> </w:t>
      </w:r>
      <w:r w:rsidRPr="00D1580C">
        <w:rPr>
          <w:rFonts w:asciiTheme="majorHAnsi" w:hAnsiTheme="majorHAnsi" w:cs="Arial"/>
          <w:bCs/>
          <w:iCs/>
        </w:rPr>
        <w:t>per pulizia ordinaria dei sopracitati spazi e pulizia giochi in essi presenti.</w:t>
      </w:r>
    </w:p>
    <w:p w14:paraId="127D330D" w14:textId="77777777" w:rsidR="009D29A7" w:rsidRDefault="009D29A7" w:rsidP="009D29A7">
      <w:pPr>
        <w:spacing w:after="0" w:line="240" w:lineRule="auto"/>
        <w:jc w:val="both"/>
        <w:rPr>
          <w:rFonts w:asciiTheme="majorHAnsi" w:hAnsiTheme="majorHAnsi" w:cs="Arial"/>
          <w:bCs/>
          <w:iCs/>
        </w:rPr>
      </w:pPr>
    </w:p>
    <w:p w14:paraId="681C25B4" w14:textId="7A2FC02A" w:rsidR="00E626D5" w:rsidRDefault="00E626D5" w:rsidP="009D29A7">
      <w:pPr>
        <w:spacing w:after="0" w:line="240" w:lineRule="auto"/>
        <w:jc w:val="both"/>
        <w:rPr>
          <w:rFonts w:asciiTheme="majorHAnsi" w:hAnsiTheme="majorHAnsi" w:cs="Arial"/>
          <w:bCs/>
          <w:iCs/>
        </w:rPr>
      </w:pPr>
      <w:r>
        <w:rPr>
          <w:rFonts w:asciiTheme="majorHAnsi" w:hAnsiTheme="majorHAnsi" w:cs="Arial"/>
          <w:bCs/>
          <w:iCs/>
        </w:rPr>
        <w:t xml:space="preserve">Nelle giornate di </w:t>
      </w:r>
      <w:r w:rsidR="004F0288">
        <w:rPr>
          <w:rFonts w:asciiTheme="majorHAnsi" w:hAnsiTheme="majorHAnsi" w:cs="Arial"/>
          <w:bCs/>
          <w:iCs/>
        </w:rPr>
        <w:t>lunedì</w:t>
      </w:r>
      <w:r>
        <w:rPr>
          <w:rFonts w:asciiTheme="majorHAnsi" w:hAnsiTheme="majorHAnsi" w:cs="Arial"/>
          <w:bCs/>
          <w:iCs/>
        </w:rPr>
        <w:t xml:space="preserve"> e </w:t>
      </w:r>
      <w:r w:rsidR="004F0288">
        <w:rPr>
          <w:rFonts w:asciiTheme="majorHAnsi" w:hAnsiTheme="majorHAnsi" w:cs="Arial"/>
          <w:bCs/>
          <w:iCs/>
        </w:rPr>
        <w:t>venerdì</w:t>
      </w:r>
      <w:r>
        <w:rPr>
          <w:rFonts w:asciiTheme="majorHAnsi" w:hAnsiTheme="majorHAnsi" w:cs="Arial"/>
          <w:bCs/>
          <w:iCs/>
        </w:rPr>
        <w:t xml:space="preserve"> il turno pomeridiano viene effettuato dall’unità in servizio per n. 10 h settimanali.</w:t>
      </w:r>
    </w:p>
    <w:p w14:paraId="1ADF5C22" w14:textId="77777777" w:rsidR="00755219" w:rsidRDefault="00755219" w:rsidP="00755219">
      <w:pPr>
        <w:pStyle w:val="Corpotesto"/>
        <w:tabs>
          <w:tab w:val="left" w:pos="142"/>
          <w:tab w:val="left" w:pos="1276"/>
        </w:tabs>
        <w:spacing w:after="0"/>
        <w:ind w:right="482"/>
        <w:jc w:val="center"/>
        <w:rPr>
          <w:rFonts w:asciiTheme="majorHAnsi" w:hAnsiTheme="majorHAnsi" w:cs="Arial"/>
          <w:b/>
          <w:bCs/>
          <w:i/>
          <w:iCs/>
          <w:sz w:val="22"/>
          <w:szCs w:val="22"/>
        </w:rPr>
      </w:pPr>
      <w:r>
        <w:rPr>
          <w:rFonts w:asciiTheme="majorHAnsi" w:hAnsiTheme="majorHAnsi" w:cs="Arial"/>
          <w:b/>
          <w:bCs/>
          <w:i/>
          <w:iCs/>
          <w:sz w:val="22"/>
          <w:szCs w:val="22"/>
        </w:rPr>
        <w:t>SCUOLA PRIMARIA DI MOTTA VISCONTI</w:t>
      </w:r>
    </w:p>
    <w:p w14:paraId="05DE53DB" w14:textId="77777777" w:rsidR="00755219" w:rsidRPr="00AE7991" w:rsidRDefault="00755219" w:rsidP="00755219">
      <w:pPr>
        <w:spacing w:after="0" w:line="240" w:lineRule="auto"/>
        <w:jc w:val="both"/>
        <w:rPr>
          <w:rFonts w:asciiTheme="majorHAnsi" w:hAnsiTheme="majorHAnsi" w:cs="Tahoma"/>
          <w:b/>
        </w:rPr>
      </w:pPr>
      <w:r w:rsidRPr="00AE7991">
        <w:rPr>
          <w:rFonts w:asciiTheme="majorHAnsi" w:hAnsiTheme="majorHAnsi" w:cs="Tahoma"/>
          <w:b/>
        </w:rPr>
        <w:t xml:space="preserve">N. 1    </w:t>
      </w:r>
      <w:r>
        <w:rPr>
          <w:rFonts w:asciiTheme="majorHAnsi" w:hAnsiTheme="majorHAnsi" w:cs="Tahoma"/>
          <w:b/>
        </w:rPr>
        <w:t>D’Agostino Adriana (Part-time 20h sett.li) da lun. a ven. -</w:t>
      </w:r>
      <w:r w:rsidRPr="00AE7991">
        <w:rPr>
          <w:rFonts w:asciiTheme="majorHAnsi" w:hAnsiTheme="majorHAnsi" w:cs="Tahoma"/>
          <w:b/>
        </w:rPr>
        <w:t xml:space="preserve"> </w:t>
      </w:r>
      <w:r>
        <w:rPr>
          <w:rFonts w:asciiTheme="majorHAnsi" w:hAnsiTheme="majorHAnsi" w:cs="Tahoma"/>
          <w:b/>
        </w:rPr>
        <w:t>8</w:t>
      </w:r>
      <w:r w:rsidRPr="00AE7991">
        <w:rPr>
          <w:rFonts w:asciiTheme="majorHAnsi" w:hAnsiTheme="majorHAnsi" w:cs="Tahoma"/>
          <w:b/>
        </w:rPr>
        <w:t>,30/1</w:t>
      </w:r>
      <w:r>
        <w:rPr>
          <w:rFonts w:asciiTheme="majorHAnsi" w:hAnsiTheme="majorHAnsi" w:cs="Tahoma"/>
          <w:b/>
        </w:rPr>
        <w:t>2</w:t>
      </w:r>
      <w:r w:rsidRPr="00AE7991">
        <w:rPr>
          <w:rFonts w:asciiTheme="majorHAnsi" w:hAnsiTheme="majorHAnsi" w:cs="Tahoma"/>
          <w:b/>
        </w:rPr>
        <w:t>,30:</w:t>
      </w:r>
    </w:p>
    <w:p w14:paraId="3D43A152" w14:textId="77777777" w:rsidR="00755219" w:rsidRDefault="00755219" w:rsidP="00755219">
      <w:pPr>
        <w:spacing w:after="0" w:line="240" w:lineRule="auto"/>
        <w:jc w:val="both"/>
        <w:rPr>
          <w:rFonts w:asciiTheme="majorHAnsi" w:hAnsiTheme="majorHAnsi" w:cs="Tahoma"/>
        </w:rPr>
      </w:pPr>
      <w:r>
        <w:rPr>
          <w:rFonts w:asciiTheme="majorHAnsi" w:hAnsiTheme="majorHAnsi" w:cs="Tahoma"/>
        </w:rPr>
        <w:t>Spazi piano terra palazzina uffici ed uscita alunni scuola primaria h. 12.15</w:t>
      </w:r>
    </w:p>
    <w:p w14:paraId="6690996F" w14:textId="77777777" w:rsidR="00755219" w:rsidRDefault="00755219" w:rsidP="00755219">
      <w:pPr>
        <w:spacing w:after="0" w:line="240" w:lineRule="auto"/>
        <w:jc w:val="both"/>
        <w:rPr>
          <w:rFonts w:asciiTheme="majorHAnsi" w:hAnsiTheme="majorHAnsi" w:cs="Tahoma"/>
        </w:rPr>
      </w:pPr>
    </w:p>
    <w:p w14:paraId="545B1E93" w14:textId="77777777" w:rsidR="00755219" w:rsidRDefault="00755219" w:rsidP="00755219">
      <w:pPr>
        <w:spacing w:after="0" w:line="240" w:lineRule="auto"/>
        <w:jc w:val="both"/>
        <w:rPr>
          <w:rFonts w:asciiTheme="majorHAnsi" w:hAnsiTheme="majorHAnsi" w:cs="Tahoma"/>
          <w:b/>
        </w:rPr>
      </w:pPr>
      <w:r>
        <w:rPr>
          <w:rFonts w:asciiTheme="majorHAnsi" w:hAnsiTheme="majorHAnsi" w:cs="Tahoma"/>
          <w:b/>
        </w:rPr>
        <w:t xml:space="preserve">N. 2 Grassa Sabrina completamento part-time D’Agostino (n. 16h. sett.li): lun.- </w:t>
      </w:r>
      <w:proofErr w:type="spellStart"/>
      <w:r>
        <w:rPr>
          <w:rFonts w:asciiTheme="majorHAnsi" w:hAnsiTheme="majorHAnsi" w:cs="Tahoma"/>
          <w:b/>
        </w:rPr>
        <w:t>giov</w:t>
      </w:r>
      <w:proofErr w:type="spellEnd"/>
      <w:r>
        <w:rPr>
          <w:rFonts w:asciiTheme="majorHAnsi" w:hAnsiTheme="majorHAnsi" w:cs="Tahoma"/>
          <w:b/>
        </w:rPr>
        <w:t xml:space="preserve">. e ven. dalle h. 15.30 alle h. 18.30, </w:t>
      </w:r>
      <w:proofErr w:type="spellStart"/>
      <w:r>
        <w:rPr>
          <w:rFonts w:asciiTheme="majorHAnsi" w:hAnsiTheme="majorHAnsi" w:cs="Tahoma"/>
          <w:b/>
        </w:rPr>
        <w:t>mart</w:t>
      </w:r>
      <w:proofErr w:type="spellEnd"/>
      <w:r>
        <w:rPr>
          <w:rFonts w:asciiTheme="majorHAnsi" w:hAnsiTheme="majorHAnsi" w:cs="Tahoma"/>
          <w:b/>
        </w:rPr>
        <w:t>. e merc. dalle h. 15.00 alle h. 18.30</w:t>
      </w:r>
    </w:p>
    <w:p w14:paraId="46B0D2C8" w14:textId="5E00D720" w:rsidR="00755219" w:rsidRDefault="0018281A" w:rsidP="00755219">
      <w:pPr>
        <w:spacing w:after="0" w:line="240" w:lineRule="auto"/>
        <w:jc w:val="both"/>
        <w:rPr>
          <w:rFonts w:asciiTheme="majorHAnsi" w:hAnsiTheme="majorHAnsi" w:cs="Tahoma"/>
        </w:rPr>
      </w:pPr>
      <w:r>
        <w:rPr>
          <w:rFonts w:asciiTheme="majorHAnsi" w:hAnsiTheme="majorHAnsi" w:cs="Tahoma"/>
        </w:rPr>
        <w:t>Classi 5^B – 5^C – 5</w:t>
      </w:r>
      <w:r w:rsidRPr="00AE7991">
        <w:rPr>
          <w:rFonts w:asciiTheme="majorHAnsi" w:hAnsiTheme="majorHAnsi" w:cs="Tahoma"/>
        </w:rPr>
        <w:t xml:space="preserve">^E – corridoio e </w:t>
      </w:r>
      <w:r>
        <w:rPr>
          <w:rFonts w:asciiTheme="majorHAnsi" w:hAnsiTheme="majorHAnsi" w:cs="Tahoma"/>
        </w:rPr>
        <w:t>bagni maschili e femminili cl. 5</w:t>
      </w:r>
      <w:r w:rsidRPr="00AE7991">
        <w:rPr>
          <w:rFonts w:asciiTheme="majorHAnsi" w:hAnsiTheme="majorHAnsi" w:cs="Tahoma"/>
        </w:rPr>
        <w:t xml:space="preserve">^ + bagno </w:t>
      </w:r>
      <w:proofErr w:type="gramStart"/>
      <w:r w:rsidRPr="00AE7991">
        <w:rPr>
          <w:rFonts w:asciiTheme="majorHAnsi" w:hAnsiTheme="majorHAnsi" w:cs="Tahoma"/>
        </w:rPr>
        <w:t xml:space="preserve">docenti </w:t>
      </w:r>
      <w:r>
        <w:rPr>
          <w:rFonts w:asciiTheme="majorHAnsi" w:hAnsiTheme="majorHAnsi" w:cs="Tahoma"/>
        </w:rPr>
        <w:t>,</w:t>
      </w:r>
      <w:proofErr w:type="gramEnd"/>
      <w:r>
        <w:rPr>
          <w:rFonts w:asciiTheme="majorHAnsi" w:hAnsiTheme="majorHAnsi" w:cs="Tahoma"/>
        </w:rPr>
        <w:t xml:space="preserve"> corridoio dal fondo lato B alla scrivania </w:t>
      </w:r>
      <w:proofErr w:type="spellStart"/>
      <w:r>
        <w:rPr>
          <w:rFonts w:asciiTheme="majorHAnsi" w:hAnsiTheme="majorHAnsi" w:cs="Tahoma"/>
        </w:rPr>
        <w:t>collab</w:t>
      </w:r>
      <w:proofErr w:type="spellEnd"/>
      <w:r>
        <w:rPr>
          <w:rFonts w:asciiTheme="majorHAnsi" w:hAnsiTheme="majorHAnsi" w:cs="Tahoma"/>
        </w:rPr>
        <w:t xml:space="preserve">., </w:t>
      </w:r>
      <w:r w:rsidR="00180D2F">
        <w:rPr>
          <w:rFonts w:asciiTheme="majorHAnsi" w:hAnsiTheme="majorHAnsi" w:cs="Tahoma"/>
        </w:rPr>
        <w:t xml:space="preserve">– Locale </w:t>
      </w:r>
      <w:r w:rsidRPr="00AE7991">
        <w:rPr>
          <w:rFonts w:asciiTheme="majorHAnsi" w:hAnsiTheme="majorHAnsi" w:cs="Tahoma"/>
        </w:rPr>
        <w:t>post</w:t>
      </w:r>
      <w:r w:rsidR="00180D2F">
        <w:rPr>
          <w:rFonts w:asciiTheme="majorHAnsi" w:hAnsiTheme="majorHAnsi" w:cs="Tahoma"/>
        </w:rPr>
        <w:t xml:space="preserve"> scuola</w:t>
      </w:r>
      <w:r w:rsidRPr="00AE7991">
        <w:rPr>
          <w:rFonts w:asciiTheme="majorHAnsi" w:hAnsiTheme="majorHAnsi" w:cs="Tahoma"/>
        </w:rPr>
        <w:t xml:space="preserve"> corpo B e n. 1 aula di sostegno corpo B</w:t>
      </w:r>
      <w:r w:rsidR="00B06C38">
        <w:rPr>
          <w:rFonts w:asciiTheme="majorHAnsi" w:hAnsiTheme="majorHAnsi" w:cs="Tahoma"/>
        </w:rPr>
        <w:t xml:space="preserve"> (martedì e mercoledì)</w:t>
      </w:r>
      <w:r w:rsidRPr="00AE7991">
        <w:rPr>
          <w:rFonts w:asciiTheme="majorHAnsi" w:hAnsiTheme="majorHAnsi" w:cs="Tahoma"/>
        </w:rPr>
        <w:t>.</w:t>
      </w:r>
    </w:p>
    <w:p w14:paraId="08931348" w14:textId="77777777" w:rsidR="0018281A" w:rsidRDefault="0018281A" w:rsidP="00755219">
      <w:pPr>
        <w:spacing w:after="0" w:line="240" w:lineRule="auto"/>
        <w:jc w:val="both"/>
        <w:rPr>
          <w:rFonts w:asciiTheme="majorHAnsi" w:hAnsiTheme="majorHAnsi" w:cs="Tahoma"/>
          <w:b/>
        </w:rPr>
      </w:pPr>
    </w:p>
    <w:p w14:paraId="346F8003" w14:textId="77777777" w:rsidR="00FD401F" w:rsidRDefault="00FD401F" w:rsidP="00755219">
      <w:pPr>
        <w:spacing w:after="0" w:line="240" w:lineRule="auto"/>
        <w:jc w:val="both"/>
        <w:rPr>
          <w:rFonts w:asciiTheme="majorHAnsi" w:hAnsiTheme="majorHAnsi" w:cs="Tahoma"/>
          <w:b/>
        </w:rPr>
      </w:pPr>
    </w:p>
    <w:p w14:paraId="76B205F8" w14:textId="77777777" w:rsidR="00FD401F" w:rsidRDefault="00FD401F" w:rsidP="00755219">
      <w:pPr>
        <w:spacing w:after="0" w:line="240" w:lineRule="auto"/>
        <w:jc w:val="both"/>
        <w:rPr>
          <w:rFonts w:asciiTheme="majorHAnsi" w:hAnsiTheme="majorHAnsi" w:cs="Tahoma"/>
          <w:b/>
        </w:rPr>
      </w:pPr>
    </w:p>
    <w:p w14:paraId="0DF89FAB" w14:textId="77777777" w:rsidR="00FD401F" w:rsidRDefault="00FD401F" w:rsidP="00755219">
      <w:pPr>
        <w:spacing w:after="0" w:line="240" w:lineRule="auto"/>
        <w:jc w:val="both"/>
        <w:rPr>
          <w:rFonts w:asciiTheme="majorHAnsi" w:hAnsiTheme="majorHAnsi" w:cs="Tahoma"/>
          <w:b/>
        </w:rPr>
      </w:pPr>
    </w:p>
    <w:p w14:paraId="0D5775B8" w14:textId="2C6A8838" w:rsidR="00755219" w:rsidRDefault="00755219" w:rsidP="00755219">
      <w:pPr>
        <w:spacing w:after="0" w:line="240" w:lineRule="auto"/>
        <w:jc w:val="both"/>
        <w:rPr>
          <w:rFonts w:asciiTheme="majorHAnsi" w:hAnsiTheme="majorHAnsi" w:cs="Tahoma"/>
          <w:b/>
        </w:rPr>
      </w:pPr>
      <w:r>
        <w:rPr>
          <w:rFonts w:asciiTheme="majorHAnsi" w:hAnsiTheme="majorHAnsi" w:cs="Tahoma"/>
          <w:b/>
        </w:rPr>
        <w:lastRenderedPageBreak/>
        <w:t>N. 3</w:t>
      </w:r>
      <w:r w:rsidRPr="00AE7991">
        <w:rPr>
          <w:rFonts w:asciiTheme="majorHAnsi" w:hAnsiTheme="majorHAnsi" w:cs="Tahoma"/>
          <w:b/>
        </w:rPr>
        <w:t xml:space="preserve">   </w:t>
      </w:r>
      <w:proofErr w:type="spellStart"/>
      <w:r w:rsidRPr="00AE7991">
        <w:rPr>
          <w:rFonts w:asciiTheme="majorHAnsi" w:hAnsiTheme="majorHAnsi" w:cs="Tahoma"/>
          <w:b/>
        </w:rPr>
        <w:t>Ragolia</w:t>
      </w:r>
      <w:proofErr w:type="spellEnd"/>
      <w:r w:rsidRPr="00AE7991">
        <w:rPr>
          <w:rFonts w:asciiTheme="majorHAnsi" w:hAnsiTheme="majorHAnsi" w:cs="Tahoma"/>
          <w:b/>
        </w:rPr>
        <w:t xml:space="preserve"> Pasqualina</w:t>
      </w:r>
      <w:r>
        <w:rPr>
          <w:rFonts w:asciiTheme="majorHAnsi" w:hAnsiTheme="majorHAnsi" w:cs="Tahoma"/>
          <w:b/>
        </w:rPr>
        <w:t xml:space="preserve"> (part-time 18h)</w:t>
      </w:r>
      <w:r w:rsidRPr="00AE7991">
        <w:rPr>
          <w:rFonts w:asciiTheme="majorHAnsi" w:hAnsiTheme="majorHAnsi" w:cs="Tahoma"/>
        </w:rPr>
        <w:t>:</w:t>
      </w:r>
      <w:r>
        <w:rPr>
          <w:rFonts w:asciiTheme="majorHAnsi" w:hAnsiTheme="majorHAnsi" w:cs="Tahoma"/>
        </w:rPr>
        <w:t xml:space="preserve"> </w:t>
      </w:r>
      <w:r>
        <w:rPr>
          <w:rFonts w:asciiTheme="majorHAnsi" w:hAnsiTheme="majorHAnsi" w:cs="Tahoma"/>
          <w:b/>
        </w:rPr>
        <w:t xml:space="preserve">lun. e ven. h. 11.00/14.00 – </w:t>
      </w:r>
      <w:proofErr w:type="spellStart"/>
      <w:r>
        <w:rPr>
          <w:rFonts w:asciiTheme="majorHAnsi" w:hAnsiTheme="majorHAnsi" w:cs="Tahoma"/>
          <w:b/>
        </w:rPr>
        <w:t>mart</w:t>
      </w:r>
      <w:proofErr w:type="spellEnd"/>
      <w:r>
        <w:rPr>
          <w:rFonts w:asciiTheme="majorHAnsi" w:hAnsiTheme="majorHAnsi" w:cs="Tahoma"/>
          <w:b/>
        </w:rPr>
        <w:t xml:space="preserve">. merc. e </w:t>
      </w:r>
      <w:proofErr w:type="spellStart"/>
      <w:r>
        <w:rPr>
          <w:rFonts w:asciiTheme="majorHAnsi" w:hAnsiTheme="majorHAnsi" w:cs="Tahoma"/>
          <w:b/>
        </w:rPr>
        <w:t>giov</w:t>
      </w:r>
      <w:proofErr w:type="spellEnd"/>
      <w:r>
        <w:rPr>
          <w:rFonts w:asciiTheme="majorHAnsi" w:hAnsiTheme="majorHAnsi" w:cs="Tahoma"/>
          <w:b/>
        </w:rPr>
        <w:t>. h. 11.00/15.00</w:t>
      </w:r>
    </w:p>
    <w:p w14:paraId="6F4BCF09" w14:textId="77777777" w:rsidR="00755219" w:rsidRPr="005D05E0" w:rsidRDefault="00755219" w:rsidP="00755219">
      <w:pPr>
        <w:spacing w:after="0" w:line="240" w:lineRule="auto"/>
        <w:jc w:val="both"/>
        <w:rPr>
          <w:rFonts w:asciiTheme="majorHAnsi" w:hAnsiTheme="majorHAnsi" w:cs="Tahoma"/>
        </w:rPr>
      </w:pPr>
      <w:r>
        <w:rPr>
          <w:rFonts w:asciiTheme="majorHAnsi" w:hAnsiTheme="majorHAnsi" w:cs="Tahoma"/>
        </w:rPr>
        <w:t>Da lunedì a venerdì dalle ore 11.00 alle ore 12.00 duplicazione atti.</w:t>
      </w:r>
    </w:p>
    <w:p w14:paraId="4A527924" w14:textId="77777777" w:rsidR="00755219" w:rsidRDefault="00755219" w:rsidP="00755219">
      <w:pPr>
        <w:spacing w:after="0" w:line="240" w:lineRule="auto"/>
        <w:jc w:val="both"/>
        <w:rPr>
          <w:rFonts w:asciiTheme="majorHAnsi" w:hAnsiTheme="majorHAnsi" w:cs="Tahoma"/>
        </w:rPr>
      </w:pPr>
      <w:r>
        <w:rPr>
          <w:rFonts w:asciiTheme="majorHAnsi" w:hAnsiTheme="majorHAnsi" w:cs="Tahoma"/>
        </w:rPr>
        <w:t>Classi 3</w:t>
      </w:r>
      <w:r w:rsidRPr="00AE7991">
        <w:rPr>
          <w:rFonts w:asciiTheme="majorHAnsi" w:hAnsiTheme="majorHAnsi" w:cs="Tahoma"/>
        </w:rPr>
        <w:t>^A</w:t>
      </w:r>
      <w:r>
        <w:rPr>
          <w:rFonts w:asciiTheme="majorHAnsi" w:hAnsiTheme="majorHAnsi" w:cs="Tahoma"/>
        </w:rPr>
        <w:t>, 3^B, e 3^E corridoio cl. 3</w:t>
      </w:r>
      <w:r w:rsidRPr="00AE7991">
        <w:rPr>
          <w:rFonts w:asciiTheme="majorHAnsi" w:hAnsiTheme="majorHAnsi" w:cs="Tahoma"/>
        </w:rPr>
        <w:t>^, bagni alunni</w:t>
      </w:r>
      <w:r>
        <w:rPr>
          <w:rFonts w:asciiTheme="majorHAnsi" w:hAnsiTheme="majorHAnsi" w:cs="Tahoma"/>
        </w:rPr>
        <w:t xml:space="preserve"> maschili e femminili</w:t>
      </w:r>
      <w:r w:rsidRPr="00AE7991">
        <w:rPr>
          <w:rFonts w:asciiTheme="majorHAnsi" w:hAnsiTheme="majorHAnsi" w:cs="Tahoma"/>
        </w:rPr>
        <w:t xml:space="preserve"> e </w:t>
      </w:r>
      <w:r>
        <w:rPr>
          <w:rFonts w:asciiTheme="majorHAnsi" w:hAnsiTheme="majorHAnsi" w:cs="Tahoma"/>
        </w:rPr>
        <w:t xml:space="preserve">bagno </w:t>
      </w:r>
      <w:r w:rsidRPr="00AE7991">
        <w:rPr>
          <w:rFonts w:asciiTheme="majorHAnsi" w:hAnsiTheme="majorHAnsi" w:cs="Tahoma"/>
        </w:rPr>
        <w:t xml:space="preserve">docenti, corridoio </w:t>
      </w:r>
      <w:proofErr w:type="gramStart"/>
      <w:r w:rsidRPr="00AE7991">
        <w:rPr>
          <w:rFonts w:asciiTheme="majorHAnsi" w:hAnsiTheme="majorHAnsi" w:cs="Tahoma"/>
        </w:rPr>
        <w:t>area  ubicazione</w:t>
      </w:r>
      <w:proofErr w:type="gramEnd"/>
      <w:r w:rsidRPr="00AE7991">
        <w:rPr>
          <w:rFonts w:asciiTheme="majorHAnsi" w:hAnsiTheme="majorHAnsi" w:cs="Tahoma"/>
        </w:rPr>
        <w:t xml:space="preserve"> distributore bevande e laboratorio biblioteca. A </w:t>
      </w:r>
      <w:smartTag w:uri="urn:schemas-microsoft-com:office:smarttags" w:element="time">
        <w:smartTagPr>
          <w:attr w:name="Hour" w:val="12"/>
          <w:attr w:name="Minute" w:val="0"/>
        </w:smartTagPr>
        <w:r w:rsidRPr="00AE7991">
          <w:rPr>
            <w:rFonts w:asciiTheme="majorHAnsi" w:hAnsiTheme="majorHAnsi" w:cs="Tahoma"/>
          </w:rPr>
          <w:t>mezzogiorno</w:t>
        </w:r>
      </w:smartTag>
      <w:r>
        <w:rPr>
          <w:rFonts w:asciiTheme="majorHAnsi" w:hAnsiTheme="majorHAnsi" w:cs="Tahoma"/>
        </w:rPr>
        <w:t xml:space="preserve"> riordino aule di appartenenza e bagni, più n.1 aula e bagni della collega con turno spezzato e della collega Grassa Sabrina.</w:t>
      </w:r>
    </w:p>
    <w:p w14:paraId="58FE3112" w14:textId="77777777" w:rsidR="00755219" w:rsidRDefault="00755219" w:rsidP="00755219">
      <w:pPr>
        <w:spacing w:after="0" w:line="240" w:lineRule="auto"/>
        <w:jc w:val="both"/>
        <w:rPr>
          <w:rFonts w:asciiTheme="majorHAnsi" w:hAnsiTheme="majorHAnsi" w:cs="Tahoma"/>
        </w:rPr>
      </w:pPr>
      <w:r w:rsidRPr="00AE7991">
        <w:rPr>
          <w:rFonts w:asciiTheme="majorHAnsi" w:hAnsiTheme="majorHAnsi" w:cs="Tahoma"/>
        </w:rPr>
        <w:t>Locale spogliatoio corpo A in collaborazione con</w:t>
      </w:r>
      <w:r>
        <w:rPr>
          <w:rFonts w:asciiTheme="majorHAnsi" w:hAnsiTheme="majorHAnsi" w:cs="Tahoma"/>
        </w:rPr>
        <w:t xml:space="preserve"> i colleghi in servizio nel LATO A</w:t>
      </w:r>
      <w:r w:rsidRPr="00AE7991">
        <w:rPr>
          <w:rFonts w:asciiTheme="majorHAnsi" w:hAnsiTheme="majorHAnsi" w:cs="Tahoma"/>
        </w:rPr>
        <w:t>.</w:t>
      </w:r>
      <w:r>
        <w:rPr>
          <w:rFonts w:asciiTheme="majorHAnsi" w:hAnsiTheme="majorHAnsi" w:cs="Tahoma"/>
        </w:rPr>
        <w:t xml:space="preserve"> </w:t>
      </w:r>
    </w:p>
    <w:p w14:paraId="2AAD54F5" w14:textId="77777777" w:rsidR="00755219" w:rsidRDefault="00755219" w:rsidP="00755219">
      <w:pPr>
        <w:spacing w:after="0" w:line="240" w:lineRule="auto"/>
        <w:jc w:val="both"/>
        <w:rPr>
          <w:rFonts w:asciiTheme="majorHAnsi" w:hAnsiTheme="majorHAnsi" w:cs="Tahoma"/>
        </w:rPr>
      </w:pPr>
      <w:r w:rsidRPr="00AE7991">
        <w:rPr>
          <w:rFonts w:asciiTheme="majorHAnsi" w:hAnsiTheme="majorHAnsi" w:cs="Tahoma"/>
        </w:rPr>
        <w:t>A turnazione di tutte le unità uscita di mezzogiorno</w:t>
      </w:r>
      <w:r>
        <w:rPr>
          <w:rFonts w:asciiTheme="majorHAnsi" w:hAnsiTheme="majorHAnsi" w:cs="Tahoma"/>
        </w:rPr>
        <w:t xml:space="preserve"> (uscita 2)</w:t>
      </w:r>
      <w:r w:rsidRPr="00AE7991">
        <w:rPr>
          <w:rFonts w:asciiTheme="majorHAnsi" w:hAnsiTheme="majorHAnsi" w:cs="Tahoma"/>
        </w:rPr>
        <w:t>.</w:t>
      </w:r>
    </w:p>
    <w:p w14:paraId="56A1178A" w14:textId="77777777" w:rsidR="00755219" w:rsidRDefault="00755219" w:rsidP="00755219">
      <w:pPr>
        <w:spacing w:after="0" w:line="240" w:lineRule="auto"/>
        <w:jc w:val="both"/>
        <w:rPr>
          <w:rFonts w:asciiTheme="majorHAnsi" w:hAnsiTheme="majorHAnsi" w:cs="Tahoma"/>
          <w:b/>
        </w:rPr>
      </w:pPr>
    </w:p>
    <w:p w14:paraId="7D10EF7B" w14:textId="77777777" w:rsidR="00755219" w:rsidRDefault="00755219" w:rsidP="00755219">
      <w:pPr>
        <w:spacing w:after="0" w:line="240" w:lineRule="auto"/>
        <w:jc w:val="both"/>
        <w:rPr>
          <w:rFonts w:asciiTheme="majorHAnsi" w:hAnsiTheme="majorHAnsi" w:cs="Tahoma"/>
        </w:rPr>
      </w:pPr>
      <w:r w:rsidRPr="00AE7991">
        <w:rPr>
          <w:rFonts w:asciiTheme="majorHAnsi" w:hAnsiTheme="majorHAnsi" w:cs="Tahoma"/>
          <w:b/>
        </w:rPr>
        <w:t xml:space="preserve">N. </w:t>
      </w:r>
      <w:r>
        <w:rPr>
          <w:rFonts w:asciiTheme="majorHAnsi" w:hAnsiTheme="majorHAnsi" w:cs="Tahoma"/>
          <w:b/>
        </w:rPr>
        <w:t xml:space="preserve">4 </w:t>
      </w:r>
      <w:proofErr w:type="spellStart"/>
      <w:r>
        <w:rPr>
          <w:rFonts w:asciiTheme="majorHAnsi" w:hAnsiTheme="majorHAnsi" w:cs="Tahoma"/>
          <w:b/>
        </w:rPr>
        <w:t>Flores</w:t>
      </w:r>
      <w:proofErr w:type="spellEnd"/>
      <w:r>
        <w:rPr>
          <w:rFonts w:asciiTheme="majorHAnsi" w:hAnsiTheme="majorHAnsi" w:cs="Tahoma"/>
          <w:b/>
        </w:rPr>
        <w:t xml:space="preserve"> Erika (18h completamento part-time </w:t>
      </w:r>
      <w:proofErr w:type="spellStart"/>
      <w:r>
        <w:rPr>
          <w:rFonts w:asciiTheme="majorHAnsi" w:hAnsiTheme="majorHAnsi" w:cs="Tahoma"/>
          <w:b/>
        </w:rPr>
        <w:t>Ragolia</w:t>
      </w:r>
      <w:proofErr w:type="spellEnd"/>
      <w:r>
        <w:rPr>
          <w:rFonts w:asciiTheme="majorHAnsi" w:hAnsiTheme="majorHAnsi" w:cs="Tahoma"/>
          <w:b/>
        </w:rPr>
        <w:t>)</w:t>
      </w:r>
      <w:r w:rsidRPr="00AE7991">
        <w:rPr>
          <w:rFonts w:asciiTheme="majorHAnsi" w:hAnsiTheme="majorHAnsi" w:cs="Tahoma"/>
        </w:rPr>
        <w:t>:</w:t>
      </w:r>
    </w:p>
    <w:p w14:paraId="0DC04689" w14:textId="77777777" w:rsidR="00755219" w:rsidRDefault="00755219" w:rsidP="00755219">
      <w:pPr>
        <w:spacing w:after="0" w:line="240" w:lineRule="auto"/>
        <w:jc w:val="both"/>
        <w:rPr>
          <w:rFonts w:asciiTheme="majorHAnsi" w:hAnsiTheme="majorHAnsi" w:cs="Tahoma"/>
        </w:rPr>
      </w:pPr>
      <w:r>
        <w:rPr>
          <w:rFonts w:asciiTheme="majorHAnsi" w:hAnsiTheme="majorHAnsi" w:cs="Tahoma"/>
        </w:rPr>
        <w:t>Turno fisso pomeridiano:</w:t>
      </w:r>
    </w:p>
    <w:p w14:paraId="245EAB32" w14:textId="77777777" w:rsidR="00755219" w:rsidRDefault="00755219" w:rsidP="002F350A">
      <w:pPr>
        <w:pStyle w:val="Paragrafoelenco"/>
        <w:numPr>
          <w:ilvl w:val="0"/>
          <w:numId w:val="24"/>
        </w:numPr>
        <w:spacing w:after="0" w:line="240" w:lineRule="auto"/>
        <w:jc w:val="both"/>
        <w:rPr>
          <w:rFonts w:asciiTheme="majorHAnsi" w:hAnsiTheme="majorHAnsi" w:cs="Tahoma"/>
        </w:rPr>
      </w:pPr>
      <w:r>
        <w:rPr>
          <w:rFonts w:asciiTheme="majorHAnsi" w:hAnsiTheme="majorHAnsi" w:cs="Tahoma"/>
        </w:rPr>
        <w:t>Lunedì- martedì-giovedì e venerdì</w:t>
      </w:r>
      <w:r>
        <w:rPr>
          <w:rFonts w:asciiTheme="majorHAnsi" w:hAnsiTheme="majorHAnsi" w:cs="Tahoma"/>
        </w:rPr>
        <w:tab/>
      </w:r>
      <w:r>
        <w:rPr>
          <w:rFonts w:asciiTheme="majorHAnsi" w:hAnsiTheme="majorHAnsi" w:cs="Tahoma"/>
        </w:rPr>
        <w:tab/>
        <w:t>dalle h. 15.00 alle h. 18.30</w:t>
      </w:r>
    </w:p>
    <w:p w14:paraId="5EDA6432" w14:textId="77777777" w:rsidR="00755219" w:rsidRPr="00B143A2" w:rsidRDefault="00755219" w:rsidP="002F350A">
      <w:pPr>
        <w:pStyle w:val="Paragrafoelenco"/>
        <w:numPr>
          <w:ilvl w:val="0"/>
          <w:numId w:val="24"/>
        </w:numPr>
        <w:spacing w:after="0" w:line="240" w:lineRule="auto"/>
        <w:jc w:val="both"/>
        <w:rPr>
          <w:rFonts w:asciiTheme="majorHAnsi" w:hAnsiTheme="majorHAnsi" w:cs="Tahoma"/>
        </w:rPr>
      </w:pPr>
      <w:r>
        <w:rPr>
          <w:rFonts w:asciiTheme="majorHAnsi" w:hAnsiTheme="majorHAnsi" w:cs="Tahoma"/>
        </w:rPr>
        <w:t>Mercoledì</w:t>
      </w:r>
      <w:r>
        <w:rPr>
          <w:rFonts w:asciiTheme="majorHAnsi" w:hAnsiTheme="majorHAnsi" w:cs="Tahoma"/>
        </w:rPr>
        <w:tab/>
      </w:r>
      <w:r>
        <w:rPr>
          <w:rFonts w:asciiTheme="majorHAnsi" w:hAnsiTheme="majorHAnsi" w:cs="Tahoma"/>
        </w:rPr>
        <w:tab/>
      </w:r>
      <w:r>
        <w:rPr>
          <w:rFonts w:asciiTheme="majorHAnsi" w:hAnsiTheme="majorHAnsi" w:cs="Tahoma"/>
        </w:rPr>
        <w:tab/>
      </w:r>
      <w:r>
        <w:rPr>
          <w:rFonts w:asciiTheme="majorHAnsi" w:hAnsiTheme="majorHAnsi" w:cs="Tahoma"/>
        </w:rPr>
        <w:tab/>
      </w:r>
      <w:r>
        <w:rPr>
          <w:rFonts w:asciiTheme="majorHAnsi" w:hAnsiTheme="majorHAnsi" w:cs="Tahoma"/>
        </w:rPr>
        <w:tab/>
        <w:t>dalle h. 14.30 alle h. 18.30</w:t>
      </w:r>
    </w:p>
    <w:p w14:paraId="7B42B37E" w14:textId="77777777" w:rsidR="00755219" w:rsidRDefault="00755219" w:rsidP="00755219">
      <w:pPr>
        <w:spacing w:after="0" w:line="240" w:lineRule="auto"/>
        <w:jc w:val="both"/>
        <w:rPr>
          <w:rFonts w:asciiTheme="majorHAnsi" w:hAnsiTheme="majorHAnsi" w:cs="Tahoma"/>
        </w:rPr>
      </w:pPr>
      <w:r w:rsidRPr="00AE7991">
        <w:rPr>
          <w:rFonts w:asciiTheme="majorHAnsi" w:hAnsiTheme="majorHAnsi" w:cs="Tahoma"/>
        </w:rPr>
        <w:t xml:space="preserve">Classi </w:t>
      </w:r>
      <w:r>
        <w:rPr>
          <w:rFonts w:asciiTheme="majorHAnsi" w:hAnsiTheme="majorHAnsi" w:cs="Tahoma"/>
        </w:rPr>
        <w:t>3</w:t>
      </w:r>
      <w:r w:rsidRPr="00AE7991">
        <w:rPr>
          <w:rFonts w:asciiTheme="majorHAnsi" w:hAnsiTheme="majorHAnsi" w:cs="Tahoma"/>
        </w:rPr>
        <w:t xml:space="preserve">^A, </w:t>
      </w:r>
      <w:r>
        <w:rPr>
          <w:rFonts w:asciiTheme="majorHAnsi" w:hAnsiTheme="majorHAnsi" w:cs="Tahoma"/>
        </w:rPr>
        <w:t>3</w:t>
      </w:r>
      <w:r w:rsidRPr="00AE7991">
        <w:rPr>
          <w:rFonts w:asciiTheme="majorHAnsi" w:hAnsiTheme="majorHAnsi" w:cs="Tahoma"/>
        </w:rPr>
        <w:t xml:space="preserve">^B, e </w:t>
      </w:r>
      <w:r>
        <w:rPr>
          <w:rFonts w:asciiTheme="majorHAnsi" w:hAnsiTheme="majorHAnsi" w:cs="Tahoma"/>
        </w:rPr>
        <w:t>3</w:t>
      </w:r>
      <w:r w:rsidRPr="00AE7991">
        <w:rPr>
          <w:rFonts w:asciiTheme="majorHAnsi" w:hAnsiTheme="majorHAnsi" w:cs="Tahoma"/>
        </w:rPr>
        <w:t xml:space="preserve">^E corridoio cl. </w:t>
      </w:r>
      <w:r>
        <w:rPr>
          <w:rFonts w:asciiTheme="majorHAnsi" w:hAnsiTheme="majorHAnsi" w:cs="Tahoma"/>
        </w:rPr>
        <w:t>3</w:t>
      </w:r>
      <w:r w:rsidRPr="00AE7991">
        <w:rPr>
          <w:rFonts w:asciiTheme="majorHAnsi" w:hAnsiTheme="majorHAnsi" w:cs="Tahoma"/>
        </w:rPr>
        <w:t>^, bagni alunni</w:t>
      </w:r>
      <w:r>
        <w:rPr>
          <w:rFonts w:asciiTheme="majorHAnsi" w:hAnsiTheme="majorHAnsi" w:cs="Tahoma"/>
        </w:rPr>
        <w:t xml:space="preserve"> maschili e femminili e bagno</w:t>
      </w:r>
      <w:r w:rsidRPr="00AE7991">
        <w:rPr>
          <w:rFonts w:asciiTheme="majorHAnsi" w:hAnsiTheme="majorHAnsi" w:cs="Tahoma"/>
        </w:rPr>
        <w:t xml:space="preserve"> docenti, corridoio area  ubicazione distributore bevande e laboratorio biblioteca. </w:t>
      </w:r>
    </w:p>
    <w:p w14:paraId="48ECE71A" w14:textId="77777777" w:rsidR="00755219" w:rsidRDefault="00755219" w:rsidP="00755219">
      <w:pPr>
        <w:spacing w:after="0" w:line="240" w:lineRule="auto"/>
        <w:jc w:val="both"/>
        <w:rPr>
          <w:rFonts w:asciiTheme="majorHAnsi" w:hAnsiTheme="majorHAnsi" w:cs="Tahoma"/>
        </w:rPr>
      </w:pPr>
      <w:r w:rsidRPr="00AE7991">
        <w:rPr>
          <w:rFonts w:asciiTheme="majorHAnsi" w:hAnsiTheme="majorHAnsi" w:cs="Tahoma"/>
        </w:rPr>
        <w:t>A turnazione di tutte le unità uscita</w:t>
      </w:r>
      <w:r>
        <w:rPr>
          <w:rFonts w:asciiTheme="majorHAnsi" w:hAnsiTheme="majorHAnsi" w:cs="Tahoma"/>
        </w:rPr>
        <w:t xml:space="preserve"> degli alunni del corpo A, uscita pomeridiana. (uscita 2)</w:t>
      </w:r>
    </w:p>
    <w:p w14:paraId="6F8373A3" w14:textId="60446A08" w:rsidR="0018281A" w:rsidRDefault="00755219" w:rsidP="00755219">
      <w:pPr>
        <w:spacing w:after="0" w:line="240" w:lineRule="auto"/>
        <w:jc w:val="both"/>
        <w:rPr>
          <w:rFonts w:asciiTheme="majorHAnsi" w:hAnsiTheme="majorHAnsi" w:cs="Tahoma"/>
        </w:rPr>
      </w:pPr>
      <w:r>
        <w:rPr>
          <w:rFonts w:asciiTheme="majorHAnsi" w:hAnsiTheme="majorHAnsi" w:cs="Tahoma"/>
        </w:rPr>
        <w:t>Durante la sospensione dell’attività didattica: corridoio mensa e aula “a disposizione” (lato B)</w:t>
      </w:r>
    </w:p>
    <w:p w14:paraId="20F81733" w14:textId="77777777" w:rsidR="00755219" w:rsidRDefault="00755219" w:rsidP="00755219">
      <w:pPr>
        <w:spacing w:after="0" w:line="240" w:lineRule="auto"/>
        <w:jc w:val="both"/>
        <w:rPr>
          <w:rFonts w:asciiTheme="majorHAnsi" w:hAnsiTheme="majorHAnsi" w:cs="Tahoma"/>
        </w:rPr>
      </w:pPr>
    </w:p>
    <w:p w14:paraId="689EB10E" w14:textId="77777777" w:rsidR="00755219" w:rsidRDefault="00755219" w:rsidP="00755219">
      <w:pPr>
        <w:spacing w:after="0" w:line="240" w:lineRule="auto"/>
        <w:jc w:val="both"/>
        <w:rPr>
          <w:rFonts w:asciiTheme="majorHAnsi" w:hAnsiTheme="majorHAnsi" w:cs="Tahoma"/>
        </w:rPr>
      </w:pPr>
      <w:r>
        <w:rPr>
          <w:rFonts w:asciiTheme="majorHAnsi" w:hAnsiTheme="majorHAnsi" w:cs="Tahoma"/>
          <w:b/>
        </w:rPr>
        <w:t>N. 5</w:t>
      </w:r>
      <w:r w:rsidRPr="00AE7991">
        <w:rPr>
          <w:rFonts w:asciiTheme="majorHAnsi" w:hAnsiTheme="majorHAnsi" w:cs="Tahoma"/>
          <w:b/>
        </w:rPr>
        <w:t xml:space="preserve">   Simone Patrizia:</w:t>
      </w:r>
      <w:r w:rsidRPr="00AE7991">
        <w:rPr>
          <w:rFonts w:asciiTheme="majorHAnsi" w:hAnsiTheme="majorHAnsi" w:cs="Tahoma"/>
        </w:rPr>
        <w:t xml:space="preserve">   </w:t>
      </w:r>
    </w:p>
    <w:p w14:paraId="2AFB4266" w14:textId="77777777" w:rsidR="00755219" w:rsidRDefault="00755219" w:rsidP="00755219">
      <w:pPr>
        <w:spacing w:after="0" w:line="240" w:lineRule="auto"/>
        <w:jc w:val="both"/>
        <w:rPr>
          <w:rFonts w:asciiTheme="majorHAnsi" w:hAnsiTheme="majorHAnsi" w:cs="Tahoma"/>
        </w:rPr>
      </w:pPr>
      <w:r w:rsidRPr="00AE7991">
        <w:rPr>
          <w:rFonts w:asciiTheme="majorHAnsi" w:hAnsiTheme="majorHAnsi" w:cs="Tahoma"/>
        </w:rPr>
        <w:t xml:space="preserve">Classi </w:t>
      </w:r>
      <w:r>
        <w:rPr>
          <w:rFonts w:asciiTheme="majorHAnsi" w:hAnsiTheme="majorHAnsi" w:cs="Tahoma"/>
        </w:rPr>
        <w:t>1</w:t>
      </w:r>
      <w:r w:rsidRPr="00AE7991">
        <w:rPr>
          <w:rFonts w:asciiTheme="majorHAnsi" w:hAnsiTheme="majorHAnsi" w:cs="Tahoma"/>
        </w:rPr>
        <w:t xml:space="preserve">^A – </w:t>
      </w:r>
      <w:r>
        <w:rPr>
          <w:rFonts w:asciiTheme="majorHAnsi" w:hAnsiTheme="majorHAnsi" w:cs="Tahoma"/>
        </w:rPr>
        <w:t>1</w:t>
      </w:r>
      <w:r w:rsidRPr="00AE7991">
        <w:rPr>
          <w:rFonts w:asciiTheme="majorHAnsi" w:hAnsiTheme="majorHAnsi" w:cs="Tahoma"/>
        </w:rPr>
        <w:t xml:space="preserve">^B – </w:t>
      </w:r>
      <w:r>
        <w:rPr>
          <w:rFonts w:asciiTheme="majorHAnsi" w:hAnsiTheme="majorHAnsi" w:cs="Tahoma"/>
        </w:rPr>
        <w:t>2</w:t>
      </w:r>
      <w:r w:rsidRPr="00AE7991">
        <w:rPr>
          <w:rFonts w:asciiTheme="majorHAnsi" w:hAnsiTheme="majorHAnsi" w:cs="Tahoma"/>
        </w:rPr>
        <w:t xml:space="preserve">^B , corridoio </w:t>
      </w:r>
      <w:r>
        <w:rPr>
          <w:rFonts w:asciiTheme="majorHAnsi" w:hAnsiTheme="majorHAnsi" w:cs="Tahoma"/>
        </w:rPr>
        <w:t>classi I dai bagni del lato B</w:t>
      </w:r>
      <w:r w:rsidRPr="00AE7991">
        <w:rPr>
          <w:rFonts w:asciiTheme="majorHAnsi" w:hAnsiTheme="majorHAnsi" w:cs="Tahoma"/>
        </w:rPr>
        <w:t xml:space="preserve"> fino </w:t>
      </w:r>
      <w:r>
        <w:rPr>
          <w:rFonts w:asciiTheme="majorHAnsi" w:hAnsiTheme="majorHAnsi" w:cs="Tahoma"/>
        </w:rPr>
        <w:t>incrocio lato A</w:t>
      </w:r>
      <w:r w:rsidRPr="00AE7991">
        <w:rPr>
          <w:rFonts w:asciiTheme="majorHAnsi" w:hAnsiTheme="majorHAnsi" w:cs="Tahoma"/>
        </w:rPr>
        <w:t xml:space="preserve">, bagni maschi classi </w:t>
      </w:r>
      <w:r>
        <w:rPr>
          <w:rFonts w:asciiTheme="majorHAnsi" w:hAnsiTheme="majorHAnsi" w:cs="Tahoma"/>
        </w:rPr>
        <w:t>4</w:t>
      </w:r>
      <w:r w:rsidRPr="00AE7991">
        <w:rPr>
          <w:rFonts w:asciiTheme="majorHAnsi" w:hAnsiTheme="majorHAnsi" w:cs="Tahoma"/>
        </w:rPr>
        <w:t xml:space="preserve">^ e n. 2 bagni docenti uno nel corpo A e uno nel corpo B, aula informatica in collaborazione con </w:t>
      </w:r>
      <w:r>
        <w:rPr>
          <w:rFonts w:asciiTheme="majorHAnsi" w:hAnsiTheme="majorHAnsi" w:cs="Tahoma"/>
        </w:rPr>
        <w:t>la</w:t>
      </w:r>
      <w:r w:rsidRPr="00AE7991">
        <w:rPr>
          <w:rFonts w:asciiTheme="majorHAnsi" w:hAnsiTheme="majorHAnsi" w:cs="Tahoma"/>
        </w:rPr>
        <w:t xml:space="preserve"> collega </w:t>
      </w:r>
      <w:r w:rsidRPr="003462CB">
        <w:rPr>
          <w:rFonts w:asciiTheme="majorHAnsi" w:hAnsiTheme="majorHAnsi" w:cs="Tahoma"/>
        </w:rPr>
        <w:t>Puccio</w:t>
      </w:r>
      <w:r w:rsidRPr="00AE7991">
        <w:rPr>
          <w:rFonts w:asciiTheme="majorHAnsi" w:hAnsiTheme="majorHAnsi" w:cs="Tahoma"/>
        </w:rPr>
        <w:t>.</w:t>
      </w:r>
    </w:p>
    <w:p w14:paraId="042F1481" w14:textId="752AF794" w:rsidR="00755219" w:rsidRDefault="00755219" w:rsidP="00755219">
      <w:pPr>
        <w:spacing w:after="0" w:line="240" w:lineRule="auto"/>
        <w:jc w:val="both"/>
        <w:rPr>
          <w:rFonts w:asciiTheme="majorHAnsi" w:hAnsiTheme="majorHAnsi" w:cs="Tahoma"/>
        </w:rPr>
      </w:pPr>
      <w:r w:rsidRPr="00AE7991">
        <w:rPr>
          <w:rFonts w:asciiTheme="majorHAnsi" w:hAnsiTheme="majorHAnsi" w:cs="Tahoma"/>
        </w:rPr>
        <w:t xml:space="preserve"> A mezzogiorno riordino aule di appartenenza</w:t>
      </w:r>
      <w:r>
        <w:rPr>
          <w:rFonts w:asciiTheme="majorHAnsi" w:hAnsiTheme="majorHAnsi" w:cs="Tahoma"/>
        </w:rPr>
        <w:t xml:space="preserve"> </w:t>
      </w:r>
      <w:r w:rsidRPr="00AE7991">
        <w:rPr>
          <w:rFonts w:asciiTheme="majorHAnsi" w:hAnsiTheme="majorHAnsi" w:cs="Tahoma"/>
        </w:rPr>
        <w:t>e bagni</w:t>
      </w:r>
      <w:r>
        <w:rPr>
          <w:rFonts w:asciiTheme="majorHAnsi" w:hAnsiTheme="majorHAnsi" w:cs="Tahoma"/>
        </w:rPr>
        <w:t>, n. 1 aula e bagni</w:t>
      </w:r>
      <w:r w:rsidR="00FD401F">
        <w:rPr>
          <w:rFonts w:asciiTheme="majorHAnsi" w:hAnsiTheme="majorHAnsi" w:cs="Tahoma"/>
        </w:rPr>
        <w:t xml:space="preserve"> del collega con turno spezzato</w:t>
      </w:r>
      <w:r>
        <w:rPr>
          <w:rFonts w:asciiTheme="majorHAnsi" w:hAnsiTheme="majorHAnsi" w:cs="Tahoma"/>
        </w:rPr>
        <w:t>.</w:t>
      </w:r>
    </w:p>
    <w:p w14:paraId="1D325D5A" w14:textId="77777777" w:rsidR="00755219" w:rsidRDefault="00755219" w:rsidP="00755219">
      <w:pPr>
        <w:spacing w:after="0" w:line="240" w:lineRule="auto"/>
        <w:jc w:val="both"/>
        <w:rPr>
          <w:rFonts w:asciiTheme="majorHAnsi" w:hAnsiTheme="majorHAnsi" w:cs="Tahoma"/>
        </w:rPr>
      </w:pPr>
      <w:r>
        <w:rPr>
          <w:rFonts w:asciiTheme="majorHAnsi" w:hAnsiTheme="majorHAnsi" w:cs="Tahoma"/>
        </w:rPr>
        <w:t>L</w:t>
      </w:r>
      <w:r w:rsidRPr="00AE7991">
        <w:rPr>
          <w:rFonts w:asciiTheme="majorHAnsi" w:hAnsiTheme="majorHAnsi" w:cs="Tahoma"/>
        </w:rPr>
        <w:t xml:space="preserve">ocale spogliatoio corpo A in collaborazione con </w:t>
      </w:r>
      <w:r>
        <w:rPr>
          <w:rFonts w:asciiTheme="majorHAnsi" w:hAnsiTheme="majorHAnsi" w:cs="Tahoma"/>
        </w:rPr>
        <w:t>i</w:t>
      </w:r>
      <w:r w:rsidRPr="00AE7991">
        <w:rPr>
          <w:rFonts w:asciiTheme="majorHAnsi" w:hAnsiTheme="majorHAnsi" w:cs="Tahoma"/>
        </w:rPr>
        <w:t xml:space="preserve"> collegh</w:t>
      </w:r>
      <w:r>
        <w:rPr>
          <w:rFonts w:asciiTheme="majorHAnsi" w:hAnsiTheme="majorHAnsi" w:cs="Tahoma"/>
        </w:rPr>
        <w:t>i in servizio nel LATO A.</w:t>
      </w:r>
    </w:p>
    <w:p w14:paraId="55079D5D" w14:textId="71AB88D9" w:rsidR="00755219" w:rsidRDefault="00755219" w:rsidP="00755219">
      <w:pPr>
        <w:spacing w:after="0" w:line="240" w:lineRule="auto"/>
        <w:jc w:val="both"/>
        <w:rPr>
          <w:rFonts w:asciiTheme="majorHAnsi" w:hAnsiTheme="majorHAnsi" w:cs="Tahoma"/>
        </w:rPr>
      </w:pPr>
      <w:r w:rsidRPr="00AE7991">
        <w:rPr>
          <w:rFonts w:asciiTheme="majorHAnsi" w:hAnsiTheme="majorHAnsi" w:cs="Tahoma"/>
        </w:rPr>
        <w:t>A turnazione di tutte le unità vigilanza uscita di mezzogiorno e pomeriggio</w:t>
      </w:r>
      <w:r>
        <w:rPr>
          <w:rFonts w:asciiTheme="majorHAnsi" w:hAnsiTheme="majorHAnsi" w:cs="Tahoma"/>
        </w:rPr>
        <w:t xml:space="preserve"> (uscita 2)</w:t>
      </w:r>
    </w:p>
    <w:p w14:paraId="5CADCE89" w14:textId="77777777" w:rsidR="00BF58CA" w:rsidRPr="00D77B76" w:rsidRDefault="00BF58CA" w:rsidP="00755219">
      <w:pPr>
        <w:spacing w:after="0" w:line="240" w:lineRule="auto"/>
        <w:jc w:val="both"/>
        <w:rPr>
          <w:rFonts w:asciiTheme="majorHAnsi" w:hAnsiTheme="majorHAnsi" w:cs="Tahoma"/>
          <w:b/>
        </w:rPr>
      </w:pPr>
    </w:p>
    <w:p w14:paraId="202CCF54" w14:textId="77777777" w:rsidR="00755219" w:rsidRDefault="00755219" w:rsidP="00755219">
      <w:pPr>
        <w:spacing w:after="0" w:line="240" w:lineRule="auto"/>
        <w:jc w:val="both"/>
        <w:rPr>
          <w:rFonts w:asciiTheme="majorHAnsi" w:hAnsiTheme="majorHAnsi" w:cs="Tahoma"/>
          <w:b/>
        </w:rPr>
      </w:pPr>
      <w:r w:rsidRPr="00AE7991">
        <w:rPr>
          <w:rFonts w:asciiTheme="majorHAnsi" w:hAnsiTheme="majorHAnsi" w:cs="Tahoma"/>
          <w:b/>
        </w:rPr>
        <w:t xml:space="preserve">N. </w:t>
      </w:r>
      <w:r>
        <w:rPr>
          <w:rFonts w:asciiTheme="majorHAnsi" w:hAnsiTheme="majorHAnsi" w:cs="Tahoma"/>
          <w:b/>
        </w:rPr>
        <w:t>6</w:t>
      </w:r>
      <w:r w:rsidRPr="00AE7991">
        <w:rPr>
          <w:rFonts w:asciiTheme="majorHAnsi" w:hAnsiTheme="majorHAnsi" w:cs="Tahoma"/>
          <w:b/>
        </w:rPr>
        <w:t xml:space="preserve">  </w:t>
      </w:r>
      <w:r w:rsidRPr="00AE7991">
        <w:rPr>
          <w:rFonts w:asciiTheme="majorHAnsi" w:hAnsiTheme="majorHAnsi" w:cs="Tahoma"/>
        </w:rPr>
        <w:t xml:space="preserve">  </w:t>
      </w:r>
      <w:r w:rsidRPr="000C5FBD">
        <w:rPr>
          <w:rFonts w:asciiTheme="majorHAnsi" w:hAnsiTheme="majorHAnsi" w:cs="Tahoma"/>
          <w:b/>
        </w:rPr>
        <w:t>P</w:t>
      </w:r>
      <w:r>
        <w:rPr>
          <w:rFonts w:asciiTheme="majorHAnsi" w:hAnsiTheme="majorHAnsi" w:cs="Tahoma"/>
          <w:b/>
        </w:rPr>
        <w:t>uccio Danila</w:t>
      </w:r>
      <w:r w:rsidRPr="00AE7991">
        <w:rPr>
          <w:rFonts w:asciiTheme="majorHAnsi" w:hAnsiTheme="majorHAnsi" w:cs="Tahoma"/>
          <w:b/>
        </w:rPr>
        <w:t>:</w:t>
      </w:r>
    </w:p>
    <w:p w14:paraId="721A9B7C" w14:textId="3EB9FB16" w:rsidR="00755219" w:rsidRDefault="00755219" w:rsidP="00755219">
      <w:pPr>
        <w:spacing w:after="0" w:line="240" w:lineRule="auto"/>
        <w:jc w:val="both"/>
        <w:rPr>
          <w:rFonts w:asciiTheme="majorHAnsi" w:hAnsiTheme="majorHAnsi" w:cs="Tahoma"/>
        </w:rPr>
      </w:pPr>
      <w:r w:rsidRPr="00AE7991">
        <w:rPr>
          <w:rFonts w:asciiTheme="majorHAnsi" w:hAnsiTheme="majorHAnsi" w:cs="Tahoma"/>
        </w:rPr>
        <w:t>Clas</w:t>
      </w:r>
      <w:r>
        <w:rPr>
          <w:rFonts w:asciiTheme="majorHAnsi" w:hAnsiTheme="majorHAnsi" w:cs="Tahoma"/>
        </w:rPr>
        <w:t>si 4</w:t>
      </w:r>
      <w:r w:rsidRPr="00AE7991">
        <w:rPr>
          <w:rFonts w:asciiTheme="majorHAnsi" w:hAnsiTheme="majorHAnsi" w:cs="Tahoma"/>
        </w:rPr>
        <w:t>^A –</w:t>
      </w:r>
      <w:r>
        <w:rPr>
          <w:rFonts w:asciiTheme="majorHAnsi" w:hAnsiTheme="majorHAnsi" w:cs="Tahoma"/>
        </w:rPr>
        <w:t xml:space="preserve"> 4</w:t>
      </w:r>
      <w:r w:rsidRPr="00AE7991">
        <w:rPr>
          <w:rFonts w:asciiTheme="majorHAnsi" w:hAnsiTheme="majorHAnsi" w:cs="Tahoma"/>
        </w:rPr>
        <w:t>^B –</w:t>
      </w:r>
      <w:r>
        <w:rPr>
          <w:rFonts w:asciiTheme="majorHAnsi" w:hAnsiTheme="majorHAnsi" w:cs="Tahoma"/>
        </w:rPr>
        <w:t xml:space="preserve">  4^E , corridoio cl. 4</w:t>
      </w:r>
      <w:r w:rsidRPr="00AE7991">
        <w:rPr>
          <w:rFonts w:asciiTheme="majorHAnsi" w:hAnsiTheme="majorHAnsi" w:cs="Tahoma"/>
        </w:rPr>
        <w:t>^ (dal</w:t>
      </w:r>
      <w:r>
        <w:rPr>
          <w:rFonts w:asciiTheme="majorHAnsi" w:hAnsiTheme="majorHAnsi" w:cs="Tahoma"/>
        </w:rPr>
        <w:t xml:space="preserve"> termosifone dopo la</w:t>
      </w:r>
      <w:r w:rsidRPr="00AE7991">
        <w:rPr>
          <w:rFonts w:asciiTheme="majorHAnsi" w:hAnsiTheme="majorHAnsi" w:cs="Tahoma"/>
        </w:rPr>
        <w:t xml:space="preserve"> </w:t>
      </w:r>
      <w:r>
        <w:rPr>
          <w:rFonts w:asciiTheme="majorHAnsi" w:hAnsiTheme="majorHAnsi" w:cs="Tahoma"/>
        </w:rPr>
        <w:t>scrivania collaboratori al bagnetto</w:t>
      </w:r>
      <w:r w:rsidRPr="00AE7991">
        <w:rPr>
          <w:rFonts w:asciiTheme="majorHAnsi" w:hAnsiTheme="majorHAnsi" w:cs="Tahoma"/>
        </w:rPr>
        <w:t xml:space="preserve"> + rientranz</w:t>
      </w:r>
      <w:r>
        <w:rPr>
          <w:rFonts w:asciiTheme="majorHAnsi" w:hAnsiTheme="majorHAnsi" w:cs="Tahoma"/>
        </w:rPr>
        <w:t>a</w:t>
      </w:r>
      <w:r w:rsidRPr="00AE7991">
        <w:rPr>
          <w:rFonts w:asciiTheme="majorHAnsi" w:hAnsiTheme="majorHAnsi" w:cs="Tahoma"/>
        </w:rPr>
        <w:t xml:space="preserve">), bagni femmine cl. </w:t>
      </w:r>
      <w:r>
        <w:rPr>
          <w:rFonts w:asciiTheme="majorHAnsi" w:hAnsiTheme="majorHAnsi" w:cs="Tahoma"/>
        </w:rPr>
        <w:t>4</w:t>
      </w:r>
      <w:r w:rsidRPr="00AE7991">
        <w:rPr>
          <w:rFonts w:asciiTheme="majorHAnsi" w:hAnsiTheme="majorHAnsi" w:cs="Tahoma"/>
        </w:rPr>
        <w:t>^, n. 1 bagno docenti</w:t>
      </w:r>
      <w:r>
        <w:rPr>
          <w:rFonts w:asciiTheme="majorHAnsi" w:hAnsiTheme="majorHAnsi" w:cs="Tahoma"/>
        </w:rPr>
        <w:t xml:space="preserve">, </w:t>
      </w:r>
      <w:r w:rsidRPr="00AE7991">
        <w:rPr>
          <w:rFonts w:asciiTheme="majorHAnsi" w:hAnsiTheme="majorHAnsi" w:cs="Tahoma"/>
        </w:rPr>
        <w:t xml:space="preserve">aula informatica in collaborazione con </w:t>
      </w:r>
      <w:r>
        <w:rPr>
          <w:rFonts w:asciiTheme="majorHAnsi" w:hAnsiTheme="majorHAnsi" w:cs="Tahoma"/>
        </w:rPr>
        <w:t>la</w:t>
      </w:r>
      <w:r w:rsidRPr="00AE7991">
        <w:rPr>
          <w:rFonts w:asciiTheme="majorHAnsi" w:hAnsiTheme="majorHAnsi" w:cs="Tahoma"/>
        </w:rPr>
        <w:t xml:space="preserve"> collega</w:t>
      </w:r>
      <w:r>
        <w:rPr>
          <w:rFonts w:asciiTheme="majorHAnsi" w:hAnsiTheme="majorHAnsi" w:cs="Tahoma"/>
        </w:rPr>
        <w:t xml:space="preserve"> Simone</w:t>
      </w:r>
      <w:r w:rsidRPr="00AE7991">
        <w:rPr>
          <w:rFonts w:asciiTheme="majorHAnsi" w:hAnsiTheme="majorHAnsi" w:cs="Tahoma"/>
        </w:rPr>
        <w:t>. A mezzogiorno riordin</w:t>
      </w:r>
      <w:r>
        <w:rPr>
          <w:rFonts w:asciiTheme="majorHAnsi" w:hAnsiTheme="majorHAnsi" w:cs="Tahoma"/>
        </w:rPr>
        <w:t>o aule di appartenenza e bagni, (l</w:t>
      </w:r>
      <w:r w:rsidRPr="00AE7991">
        <w:rPr>
          <w:rFonts w:asciiTheme="majorHAnsi" w:hAnsiTheme="majorHAnsi" w:cs="Tahoma"/>
        </w:rPr>
        <w:t xml:space="preserve">ocale spogliatoio area </w:t>
      </w:r>
      <w:proofErr w:type="gramStart"/>
      <w:r w:rsidRPr="00AE7991">
        <w:rPr>
          <w:rFonts w:asciiTheme="majorHAnsi" w:hAnsiTheme="majorHAnsi" w:cs="Tahoma"/>
        </w:rPr>
        <w:t>A  in</w:t>
      </w:r>
      <w:proofErr w:type="gramEnd"/>
      <w:r w:rsidRPr="00AE7991">
        <w:rPr>
          <w:rFonts w:asciiTheme="majorHAnsi" w:hAnsiTheme="majorHAnsi" w:cs="Tahoma"/>
        </w:rPr>
        <w:t xml:space="preserve"> collaborazione con</w:t>
      </w:r>
      <w:r>
        <w:rPr>
          <w:rFonts w:asciiTheme="majorHAnsi" w:hAnsiTheme="majorHAnsi" w:cs="Tahoma"/>
        </w:rPr>
        <w:t xml:space="preserve"> i colleghi in servizio nel LATO A); n. 1 aula e bagni dei colleghi con turno spezzato.</w:t>
      </w:r>
    </w:p>
    <w:p w14:paraId="01CBD950" w14:textId="77777777" w:rsidR="00755219" w:rsidRDefault="00755219" w:rsidP="00755219">
      <w:pPr>
        <w:spacing w:after="0" w:line="240" w:lineRule="auto"/>
        <w:jc w:val="both"/>
        <w:rPr>
          <w:rFonts w:asciiTheme="majorHAnsi" w:hAnsiTheme="majorHAnsi" w:cs="Tahoma"/>
        </w:rPr>
      </w:pPr>
      <w:r w:rsidRPr="00AE7991">
        <w:rPr>
          <w:rFonts w:asciiTheme="majorHAnsi" w:hAnsiTheme="majorHAnsi" w:cs="Tahoma"/>
        </w:rPr>
        <w:t>A turnazione di tutte le unità vigilanza usc</w:t>
      </w:r>
      <w:r>
        <w:rPr>
          <w:rFonts w:asciiTheme="majorHAnsi" w:hAnsiTheme="majorHAnsi" w:cs="Tahoma"/>
        </w:rPr>
        <w:t>ita di mezzogiorno e pomeriggio (uscita 2)</w:t>
      </w:r>
    </w:p>
    <w:p w14:paraId="045C8FE2" w14:textId="77777777" w:rsidR="00755219" w:rsidRDefault="00755219" w:rsidP="00755219">
      <w:pPr>
        <w:spacing w:after="0" w:line="240" w:lineRule="auto"/>
        <w:jc w:val="both"/>
        <w:rPr>
          <w:rFonts w:asciiTheme="majorHAnsi" w:hAnsiTheme="majorHAnsi" w:cs="Tahoma"/>
        </w:rPr>
      </w:pPr>
    </w:p>
    <w:p w14:paraId="6E087EF5" w14:textId="77777777" w:rsidR="00755219" w:rsidRDefault="00755219" w:rsidP="00755219">
      <w:pPr>
        <w:spacing w:after="0" w:line="240" w:lineRule="auto"/>
        <w:jc w:val="both"/>
        <w:rPr>
          <w:rFonts w:asciiTheme="majorHAnsi" w:hAnsiTheme="majorHAnsi" w:cs="Tahoma"/>
        </w:rPr>
      </w:pPr>
      <w:r w:rsidRPr="00AE7991">
        <w:rPr>
          <w:rFonts w:asciiTheme="majorHAnsi" w:hAnsiTheme="majorHAnsi" w:cs="Tahoma"/>
          <w:b/>
        </w:rPr>
        <w:t xml:space="preserve">N. </w:t>
      </w:r>
      <w:r>
        <w:rPr>
          <w:rFonts w:asciiTheme="majorHAnsi" w:hAnsiTheme="majorHAnsi" w:cs="Tahoma"/>
          <w:b/>
        </w:rPr>
        <w:t>7</w:t>
      </w:r>
      <w:r w:rsidRPr="00AE7991">
        <w:rPr>
          <w:rFonts w:asciiTheme="majorHAnsi" w:hAnsiTheme="majorHAnsi" w:cs="Tahoma"/>
          <w:b/>
        </w:rPr>
        <w:t xml:space="preserve">    Bellini Giordana:</w:t>
      </w:r>
      <w:r w:rsidRPr="00AE7991">
        <w:rPr>
          <w:rFonts w:asciiTheme="majorHAnsi" w:hAnsiTheme="majorHAnsi" w:cs="Tahoma"/>
        </w:rPr>
        <w:t xml:space="preserve"> </w:t>
      </w:r>
    </w:p>
    <w:p w14:paraId="56FB7421" w14:textId="58B009F5" w:rsidR="00755219" w:rsidRDefault="00755219" w:rsidP="00755219">
      <w:pPr>
        <w:spacing w:after="0" w:line="240" w:lineRule="auto"/>
        <w:jc w:val="both"/>
        <w:rPr>
          <w:rFonts w:asciiTheme="majorHAnsi" w:hAnsiTheme="majorHAnsi" w:cs="Tahoma"/>
        </w:rPr>
      </w:pPr>
      <w:r w:rsidRPr="00AE7991">
        <w:rPr>
          <w:rFonts w:asciiTheme="majorHAnsi" w:hAnsiTheme="majorHAnsi" w:cs="Tahoma"/>
        </w:rPr>
        <w:t xml:space="preserve"> </w:t>
      </w:r>
      <w:r>
        <w:rPr>
          <w:rFonts w:asciiTheme="majorHAnsi" w:hAnsiTheme="majorHAnsi" w:cs="Tahoma"/>
        </w:rPr>
        <w:t>Classi 2</w:t>
      </w:r>
      <w:r w:rsidRPr="00AE7991">
        <w:rPr>
          <w:rFonts w:asciiTheme="majorHAnsi" w:hAnsiTheme="majorHAnsi" w:cs="Tahoma"/>
        </w:rPr>
        <w:t>^A –</w:t>
      </w:r>
      <w:r>
        <w:rPr>
          <w:rFonts w:asciiTheme="majorHAnsi" w:hAnsiTheme="majorHAnsi" w:cs="Tahoma"/>
        </w:rPr>
        <w:t xml:space="preserve"> 2</w:t>
      </w:r>
      <w:r w:rsidRPr="00AE7991">
        <w:rPr>
          <w:rFonts w:asciiTheme="majorHAnsi" w:hAnsiTheme="majorHAnsi" w:cs="Tahoma"/>
        </w:rPr>
        <w:t>^C –</w:t>
      </w:r>
      <w:r>
        <w:rPr>
          <w:rFonts w:asciiTheme="majorHAnsi" w:hAnsiTheme="majorHAnsi" w:cs="Tahoma"/>
        </w:rPr>
        <w:t xml:space="preserve"> 2^E , corridoio cl. 2^, bagni alunni cl. 2</w:t>
      </w:r>
      <w:r w:rsidRPr="00AE7991">
        <w:rPr>
          <w:rFonts w:asciiTheme="majorHAnsi" w:hAnsiTheme="majorHAnsi" w:cs="Tahoma"/>
        </w:rPr>
        <w:t>^</w:t>
      </w:r>
      <w:r>
        <w:rPr>
          <w:rFonts w:asciiTheme="majorHAnsi" w:hAnsiTheme="majorHAnsi" w:cs="Tahoma"/>
        </w:rPr>
        <w:t xml:space="preserve"> maschili e femminili</w:t>
      </w:r>
      <w:r w:rsidRPr="00AE7991">
        <w:rPr>
          <w:rFonts w:asciiTheme="majorHAnsi" w:hAnsiTheme="majorHAnsi" w:cs="Tahoma"/>
        </w:rPr>
        <w:t>,</w:t>
      </w:r>
      <w:r>
        <w:rPr>
          <w:rFonts w:asciiTheme="majorHAnsi" w:hAnsiTheme="majorHAnsi" w:cs="Tahoma"/>
        </w:rPr>
        <w:t xml:space="preserve"> corridoio lato A dal fondo fino alla cl. IV E,</w:t>
      </w:r>
      <w:r w:rsidRPr="00AE7991">
        <w:rPr>
          <w:rFonts w:asciiTheme="majorHAnsi" w:hAnsiTheme="majorHAnsi" w:cs="Tahoma"/>
        </w:rPr>
        <w:t xml:space="preserve"> laboratorio office ed ex biblioteca corpo B. A mezzogiorno riordi</w:t>
      </w:r>
      <w:r>
        <w:rPr>
          <w:rFonts w:asciiTheme="majorHAnsi" w:hAnsiTheme="majorHAnsi" w:cs="Tahoma"/>
        </w:rPr>
        <w:t>no aule di appartenenza e bagni, n. 1 aula e bagni del collega con turno spezzato.</w:t>
      </w:r>
    </w:p>
    <w:p w14:paraId="07A2FFB7" w14:textId="77777777" w:rsidR="00755219" w:rsidRDefault="00755219" w:rsidP="00755219">
      <w:pPr>
        <w:spacing w:after="0" w:line="240" w:lineRule="auto"/>
        <w:jc w:val="both"/>
        <w:rPr>
          <w:rFonts w:asciiTheme="majorHAnsi" w:hAnsiTheme="majorHAnsi" w:cs="Tahoma"/>
        </w:rPr>
      </w:pPr>
      <w:r>
        <w:rPr>
          <w:rFonts w:asciiTheme="majorHAnsi" w:hAnsiTheme="majorHAnsi" w:cs="Tahoma"/>
        </w:rPr>
        <w:t>L</w:t>
      </w:r>
      <w:r w:rsidRPr="00AE7991">
        <w:rPr>
          <w:rFonts w:asciiTheme="majorHAnsi" w:hAnsiTheme="majorHAnsi" w:cs="Tahoma"/>
        </w:rPr>
        <w:t xml:space="preserve">ocale spogliatoio corpo A in collaborazione con </w:t>
      </w:r>
      <w:r>
        <w:rPr>
          <w:rFonts w:asciiTheme="majorHAnsi" w:hAnsiTheme="majorHAnsi" w:cs="Tahoma"/>
        </w:rPr>
        <w:t>i</w:t>
      </w:r>
      <w:r w:rsidRPr="00AE7991">
        <w:rPr>
          <w:rFonts w:asciiTheme="majorHAnsi" w:hAnsiTheme="majorHAnsi" w:cs="Tahoma"/>
        </w:rPr>
        <w:t xml:space="preserve"> collegh</w:t>
      </w:r>
      <w:r>
        <w:rPr>
          <w:rFonts w:asciiTheme="majorHAnsi" w:hAnsiTheme="majorHAnsi" w:cs="Tahoma"/>
        </w:rPr>
        <w:t>i in servizio nel LATO A.</w:t>
      </w:r>
    </w:p>
    <w:p w14:paraId="1338CE46" w14:textId="77777777" w:rsidR="00755219" w:rsidRDefault="00755219" w:rsidP="00755219">
      <w:pPr>
        <w:spacing w:after="0" w:line="240" w:lineRule="auto"/>
        <w:jc w:val="both"/>
        <w:rPr>
          <w:rFonts w:asciiTheme="majorHAnsi" w:hAnsiTheme="majorHAnsi" w:cs="Tahoma"/>
        </w:rPr>
      </w:pPr>
      <w:r>
        <w:rPr>
          <w:rFonts w:asciiTheme="majorHAnsi" w:hAnsiTheme="majorHAnsi" w:cs="Tahoma"/>
        </w:rPr>
        <w:t xml:space="preserve"> </w:t>
      </w:r>
      <w:r w:rsidRPr="00AE7991">
        <w:rPr>
          <w:rFonts w:asciiTheme="majorHAnsi" w:hAnsiTheme="majorHAnsi" w:cs="Tahoma"/>
        </w:rPr>
        <w:t>A turnazione di tutte le unità vigilanza uscita di mezzogiorno e pomeriggio</w:t>
      </w:r>
      <w:r>
        <w:rPr>
          <w:rFonts w:asciiTheme="majorHAnsi" w:hAnsiTheme="majorHAnsi" w:cs="Tahoma"/>
        </w:rPr>
        <w:t xml:space="preserve"> (uscita 2)</w:t>
      </w:r>
    </w:p>
    <w:p w14:paraId="054E0F27" w14:textId="77777777" w:rsidR="00755219" w:rsidRDefault="00755219" w:rsidP="00755219">
      <w:pPr>
        <w:spacing w:after="0" w:line="240" w:lineRule="auto"/>
        <w:jc w:val="both"/>
        <w:rPr>
          <w:rFonts w:asciiTheme="majorHAnsi" w:hAnsiTheme="majorHAnsi" w:cs="Tahoma"/>
        </w:rPr>
      </w:pPr>
    </w:p>
    <w:p w14:paraId="1EA7F5BB" w14:textId="77777777" w:rsidR="00755219" w:rsidRDefault="00755219" w:rsidP="00755219">
      <w:pPr>
        <w:spacing w:after="0" w:line="240" w:lineRule="auto"/>
        <w:jc w:val="both"/>
        <w:rPr>
          <w:rFonts w:asciiTheme="majorHAnsi" w:hAnsiTheme="majorHAnsi" w:cs="Tahoma"/>
        </w:rPr>
      </w:pPr>
      <w:r w:rsidRPr="00AE7991">
        <w:rPr>
          <w:rFonts w:asciiTheme="majorHAnsi" w:hAnsiTheme="majorHAnsi" w:cs="Tahoma"/>
          <w:b/>
        </w:rPr>
        <w:t xml:space="preserve">N. </w:t>
      </w:r>
      <w:r>
        <w:rPr>
          <w:rFonts w:asciiTheme="majorHAnsi" w:hAnsiTheme="majorHAnsi" w:cs="Tahoma"/>
          <w:b/>
        </w:rPr>
        <w:t>8</w:t>
      </w:r>
      <w:r w:rsidRPr="00AE7991">
        <w:rPr>
          <w:rFonts w:asciiTheme="majorHAnsi" w:hAnsiTheme="majorHAnsi" w:cs="Tahoma"/>
          <w:b/>
        </w:rPr>
        <w:t xml:space="preserve">    Scotti Pierangela:</w:t>
      </w:r>
      <w:r w:rsidRPr="00AE7991">
        <w:rPr>
          <w:rFonts w:asciiTheme="majorHAnsi" w:hAnsiTheme="majorHAnsi" w:cs="Tahoma"/>
        </w:rPr>
        <w:t xml:space="preserve">  </w:t>
      </w:r>
    </w:p>
    <w:p w14:paraId="621B146F" w14:textId="10915D9D" w:rsidR="00755219" w:rsidRDefault="00755219" w:rsidP="00755219">
      <w:pPr>
        <w:spacing w:after="0" w:line="240" w:lineRule="auto"/>
        <w:jc w:val="both"/>
        <w:rPr>
          <w:rFonts w:asciiTheme="majorHAnsi" w:hAnsiTheme="majorHAnsi" w:cs="Tahoma"/>
        </w:rPr>
      </w:pPr>
      <w:r w:rsidRPr="00AE7991">
        <w:rPr>
          <w:rFonts w:asciiTheme="majorHAnsi" w:hAnsiTheme="majorHAnsi" w:cs="Tahoma"/>
        </w:rPr>
        <w:t xml:space="preserve">Classi </w:t>
      </w:r>
      <w:r>
        <w:rPr>
          <w:rFonts w:asciiTheme="majorHAnsi" w:hAnsiTheme="majorHAnsi" w:cs="Tahoma"/>
        </w:rPr>
        <w:t>1</w:t>
      </w:r>
      <w:r w:rsidRPr="00AE7991">
        <w:rPr>
          <w:rFonts w:asciiTheme="majorHAnsi" w:hAnsiTheme="majorHAnsi" w:cs="Tahoma"/>
        </w:rPr>
        <w:t xml:space="preserve">^C – </w:t>
      </w:r>
      <w:r>
        <w:rPr>
          <w:rFonts w:asciiTheme="majorHAnsi" w:hAnsiTheme="majorHAnsi" w:cs="Tahoma"/>
        </w:rPr>
        <w:t>1</w:t>
      </w:r>
      <w:r w:rsidRPr="00AE7991">
        <w:rPr>
          <w:rFonts w:asciiTheme="majorHAnsi" w:hAnsiTheme="majorHAnsi" w:cs="Tahoma"/>
        </w:rPr>
        <w:t xml:space="preserve">^E – </w:t>
      </w:r>
      <w:r>
        <w:rPr>
          <w:rFonts w:asciiTheme="majorHAnsi" w:hAnsiTheme="majorHAnsi" w:cs="Tahoma"/>
        </w:rPr>
        <w:t>5</w:t>
      </w:r>
      <w:r w:rsidRPr="00AE7991">
        <w:rPr>
          <w:rFonts w:asciiTheme="majorHAnsi" w:hAnsiTheme="majorHAnsi" w:cs="Tahoma"/>
        </w:rPr>
        <w:t xml:space="preserve">^A corridoio cl. </w:t>
      </w:r>
      <w:r>
        <w:rPr>
          <w:rFonts w:asciiTheme="majorHAnsi" w:hAnsiTheme="majorHAnsi" w:cs="Tahoma"/>
        </w:rPr>
        <w:t>1</w:t>
      </w:r>
      <w:r w:rsidRPr="00AE7991">
        <w:rPr>
          <w:rFonts w:asciiTheme="majorHAnsi" w:hAnsiTheme="majorHAnsi" w:cs="Tahoma"/>
        </w:rPr>
        <w:t>^</w:t>
      </w:r>
      <w:r>
        <w:rPr>
          <w:rFonts w:asciiTheme="majorHAnsi" w:hAnsiTheme="majorHAnsi" w:cs="Tahoma"/>
        </w:rPr>
        <w:t xml:space="preserve">dai bagni cl. 1^ fino alla scrivania </w:t>
      </w:r>
      <w:proofErr w:type="spellStart"/>
      <w:r>
        <w:rPr>
          <w:rFonts w:asciiTheme="majorHAnsi" w:hAnsiTheme="majorHAnsi" w:cs="Tahoma"/>
        </w:rPr>
        <w:t>collab</w:t>
      </w:r>
      <w:proofErr w:type="spellEnd"/>
      <w:r>
        <w:rPr>
          <w:rFonts w:asciiTheme="majorHAnsi" w:hAnsiTheme="majorHAnsi" w:cs="Tahoma"/>
        </w:rPr>
        <w:t>. + rientranze</w:t>
      </w:r>
      <w:r w:rsidRPr="00AE7991">
        <w:rPr>
          <w:rFonts w:asciiTheme="majorHAnsi" w:hAnsiTheme="majorHAnsi" w:cs="Tahoma"/>
        </w:rPr>
        <w:t>, bagni alunni</w:t>
      </w:r>
      <w:r>
        <w:rPr>
          <w:rFonts w:asciiTheme="majorHAnsi" w:hAnsiTheme="majorHAnsi" w:cs="Tahoma"/>
        </w:rPr>
        <w:t xml:space="preserve"> maschili e femminili</w:t>
      </w:r>
      <w:r w:rsidRPr="00AE7991">
        <w:rPr>
          <w:rFonts w:asciiTheme="majorHAnsi" w:hAnsiTheme="majorHAnsi" w:cs="Tahoma"/>
        </w:rPr>
        <w:t xml:space="preserve">, n. 1 bagno docenti, n. 2 laboratori di sostegno corpo B. A mezzogiorno riordino delle aule di appartenenza </w:t>
      </w:r>
      <w:r>
        <w:rPr>
          <w:rFonts w:asciiTheme="majorHAnsi" w:hAnsiTheme="majorHAnsi" w:cs="Tahoma"/>
        </w:rPr>
        <w:t>e</w:t>
      </w:r>
      <w:r w:rsidRPr="00AE7991">
        <w:rPr>
          <w:rFonts w:asciiTheme="majorHAnsi" w:hAnsiTheme="majorHAnsi" w:cs="Tahoma"/>
        </w:rPr>
        <w:t xml:space="preserve"> bagni, </w:t>
      </w:r>
      <w:r>
        <w:rPr>
          <w:rFonts w:asciiTheme="majorHAnsi" w:hAnsiTheme="majorHAnsi" w:cs="Tahoma"/>
        </w:rPr>
        <w:t xml:space="preserve">n. 1 aula e bagni del collega con turno </w:t>
      </w:r>
      <w:proofErr w:type="spellStart"/>
      <w:r>
        <w:rPr>
          <w:rFonts w:asciiTheme="majorHAnsi" w:hAnsiTheme="majorHAnsi" w:cs="Tahoma"/>
        </w:rPr>
        <w:t>spezzat</w:t>
      </w:r>
      <w:proofErr w:type="spellEnd"/>
      <w:r>
        <w:rPr>
          <w:rFonts w:asciiTheme="majorHAnsi" w:hAnsiTheme="majorHAnsi" w:cs="Tahoma"/>
        </w:rPr>
        <w:t xml:space="preserve">, </w:t>
      </w:r>
      <w:r w:rsidRPr="00AE7991">
        <w:rPr>
          <w:rFonts w:asciiTheme="majorHAnsi" w:hAnsiTheme="majorHAnsi" w:cs="Tahoma"/>
        </w:rPr>
        <w:t xml:space="preserve">locale spogliatoio corpo B con collega </w:t>
      </w:r>
      <w:r>
        <w:rPr>
          <w:rFonts w:asciiTheme="majorHAnsi" w:hAnsiTheme="majorHAnsi" w:cs="Tahoma"/>
        </w:rPr>
        <w:t>Mariani</w:t>
      </w:r>
      <w:r w:rsidRPr="00EE12E3">
        <w:rPr>
          <w:rFonts w:asciiTheme="majorHAnsi" w:hAnsiTheme="majorHAnsi" w:cs="Tahoma"/>
        </w:rPr>
        <w:t>.</w:t>
      </w:r>
      <w:r w:rsidR="00B833E4">
        <w:rPr>
          <w:rFonts w:asciiTheme="majorHAnsi" w:hAnsiTheme="majorHAnsi" w:cs="Tahoma"/>
        </w:rPr>
        <w:t xml:space="preserve"> </w:t>
      </w:r>
      <w:r w:rsidRPr="00AE7991">
        <w:rPr>
          <w:rFonts w:asciiTheme="majorHAnsi" w:hAnsiTheme="majorHAnsi" w:cs="Tahoma"/>
        </w:rPr>
        <w:t xml:space="preserve">A turnazione </w:t>
      </w:r>
      <w:r>
        <w:rPr>
          <w:rFonts w:asciiTheme="majorHAnsi" w:hAnsiTheme="majorHAnsi" w:cs="Tahoma"/>
        </w:rPr>
        <w:t>con la collega Mariani riordino aula “a disposizione”.</w:t>
      </w:r>
    </w:p>
    <w:p w14:paraId="43EBD4B2" w14:textId="77777777" w:rsidR="00755219" w:rsidRDefault="00755219" w:rsidP="00755219">
      <w:pPr>
        <w:spacing w:after="0" w:line="240" w:lineRule="auto"/>
        <w:jc w:val="both"/>
        <w:rPr>
          <w:rFonts w:asciiTheme="majorHAnsi" w:hAnsiTheme="majorHAnsi" w:cs="Tahoma"/>
        </w:rPr>
      </w:pPr>
    </w:p>
    <w:p w14:paraId="494B797E" w14:textId="77777777" w:rsidR="00755219" w:rsidRDefault="00755219" w:rsidP="00755219">
      <w:pPr>
        <w:spacing w:after="0" w:line="240" w:lineRule="auto"/>
        <w:jc w:val="both"/>
        <w:rPr>
          <w:rFonts w:asciiTheme="majorHAnsi" w:hAnsiTheme="majorHAnsi" w:cs="Tahoma"/>
          <w:b/>
        </w:rPr>
      </w:pPr>
      <w:r w:rsidRPr="00AE7991">
        <w:rPr>
          <w:rFonts w:asciiTheme="majorHAnsi" w:hAnsiTheme="majorHAnsi" w:cs="Tahoma"/>
          <w:b/>
        </w:rPr>
        <w:t xml:space="preserve">N. </w:t>
      </w:r>
      <w:r>
        <w:rPr>
          <w:rFonts w:asciiTheme="majorHAnsi" w:hAnsiTheme="majorHAnsi" w:cs="Tahoma"/>
          <w:b/>
        </w:rPr>
        <w:t>9</w:t>
      </w:r>
      <w:r w:rsidRPr="00AE7991">
        <w:rPr>
          <w:rFonts w:asciiTheme="majorHAnsi" w:hAnsiTheme="majorHAnsi" w:cs="Tahoma"/>
          <w:b/>
        </w:rPr>
        <w:t xml:space="preserve">   </w:t>
      </w:r>
      <w:r>
        <w:rPr>
          <w:rFonts w:asciiTheme="majorHAnsi" w:hAnsiTheme="majorHAnsi" w:cs="Tahoma"/>
          <w:b/>
        </w:rPr>
        <w:t>Mariani Elisabetta</w:t>
      </w:r>
      <w:r w:rsidRPr="00AE7991">
        <w:rPr>
          <w:rFonts w:asciiTheme="majorHAnsi" w:hAnsiTheme="majorHAnsi" w:cs="Tahoma"/>
          <w:b/>
        </w:rPr>
        <w:t>:</w:t>
      </w:r>
    </w:p>
    <w:p w14:paraId="3A34A3FB" w14:textId="52D994CB" w:rsidR="00755219" w:rsidRDefault="007B0C08" w:rsidP="00755219">
      <w:pPr>
        <w:spacing w:after="0" w:line="240" w:lineRule="auto"/>
        <w:jc w:val="both"/>
        <w:rPr>
          <w:rFonts w:asciiTheme="majorHAnsi" w:hAnsiTheme="majorHAnsi" w:cs="Tahoma"/>
        </w:rPr>
      </w:pPr>
      <w:r>
        <w:rPr>
          <w:rFonts w:asciiTheme="majorHAnsi" w:hAnsiTheme="majorHAnsi" w:cs="Tahoma"/>
        </w:rPr>
        <w:t xml:space="preserve">Dalle ore 11.30 alle ore 12.30 pulizia aula </w:t>
      </w:r>
      <w:proofErr w:type="spellStart"/>
      <w:r>
        <w:rPr>
          <w:rFonts w:asciiTheme="majorHAnsi" w:hAnsiTheme="majorHAnsi" w:cs="Tahoma"/>
        </w:rPr>
        <w:t>pre</w:t>
      </w:r>
      <w:proofErr w:type="spellEnd"/>
      <w:r>
        <w:rPr>
          <w:rFonts w:asciiTheme="majorHAnsi" w:hAnsiTheme="majorHAnsi" w:cs="Tahoma"/>
        </w:rPr>
        <w:t xml:space="preserve"> scuola; dalle ore 12.30 alle ore 16.00 pulizia e vigilanza atrio ingresso scuola primaria; ore 16.05/16.30 uscita alunni scuola primaria, dalle ore 16.30 alle ore 18.30 pulizia c</w:t>
      </w:r>
      <w:r w:rsidR="00180D2F">
        <w:rPr>
          <w:rFonts w:asciiTheme="majorHAnsi" w:hAnsiTheme="majorHAnsi" w:cs="Tahoma"/>
        </w:rPr>
        <w:t>lassi 3^C e 4^C, atrio ingresso primaria, uffici e relative scale</w:t>
      </w:r>
      <w:r w:rsidR="00755219" w:rsidRPr="00AE7991">
        <w:rPr>
          <w:rFonts w:asciiTheme="majorHAnsi" w:hAnsiTheme="majorHAnsi" w:cs="Tahoma"/>
        </w:rPr>
        <w:t xml:space="preserve">. </w:t>
      </w:r>
    </w:p>
    <w:p w14:paraId="4BD7D906" w14:textId="020537C4" w:rsidR="009B5E34" w:rsidRDefault="009B5E34" w:rsidP="009B5E34">
      <w:pPr>
        <w:spacing w:after="0" w:line="240" w:lineRule="auto"/>
        <w:jc w:val="both"/>
        <w:rPr>
          <w:rFonts w:asciiTheme="majorHAnsi" w:hAnsiTheme="majorHAnsi" w:cs="Tahoma"/>
        </w:rPr>
      </w:pPr>
      <w:r w:rsidRPr="00AE7991">
        <w:rPr>
          <w:rFonts w:asciiTheme="majorHAnsi" w:hAnsiTheme="majorHAnsi" w:cs="Tahoma"/>
        </w:rPr>
        <w:t xml:space="preserve">A turnazione </w:t>
      </w:r>
      <w:r>
        <w:rPr>
          <w:rFonts w:asciiTheme="majorHAnsi" w:hAnsiTheme="majorHAnsi" w:cs="Tahoma"/>
        </w:rPr>
        <w:t>con la collega Scotti riordino aula “a disposizione”</w:t>
      </w:r>
      <w:r w:rsidR="00F964B7">
        <w:rPr>
          <w:rFonts w:asciiTheme="majorHAnsi" w:hAnsiTheme="majorHAnsi" w:cs="Tahoma"/>
        </w:rPr>
        <w:t xml:space="preserve"> e locale spogliatoio corpo B</w:t>
      </w:r>
      <w:r>
        <w:rPr>
          <w:rFonts w:asciiTheme="majorHAnsi" w:hAnsiTheme="majorHAnsi" w:cs="Tahoma"/>
        </w:rPr>
        <w:t>.</w:t>
      </w:r>
    </w:p>
    <w:p w14:paraId="32AD9039" w14:textId="77777777" w:rsidR="009B5E34" w:rsidRDefault="009B5E34" w:rsidP="009B5E34">
      <w:pPr>
        <w:spacing w:after="0" w:line="240" w:lineRule="auto"/>
        <w:jc w:val="both"/>
        <w:rPr>
          <w:rFonts w:asciiTheme="majorHAnsi" w:hAnsiTheme="majorHAnsi" w:cs="Tahoma"/>
        </w:rPr>
      </w:pPr>
    </w:p>
    <w:p w14:paraId="002E23D0" w14:textId="77777777" w:rsidR="009B5E34" w:rsidRDefault="009B5E34" w:rsidP="00755219">
      <w:pPr>
        <w:spacing w:after="0" w:line="240" w:lineRule="auto"/>
        <w:jc w:val="both"/>
        <w:rPr>
          <w:rFonts w:asciiTheme="majorHAnsi" w:hAnsiTheme="majorHAnsi" w:cs="Tahoma"/>
        </w:rPr>
      </w:pPr>
    </w:p>
    <w:p w14:paraId="10839A3F" w14:textId="77777777" w:rsidR="007B0C08" w:rsidRDefault="007B0C08" w:rsidP="00755219">
      <w:pPr>
        <w:spacing w:after="0" w:line="240" w:lineRule="auto"/>
        <w:jc w:val="both"/>
        <w:rPr>
          <w:rFonts w:asciiTheme="majorHAnsi" w:hAnsiTheme="majorHAnsi" w:cs="Tahoma"/>
        </w:rPr>
      </w:pPr>
    </w:p>
    <w:p w14:paraId="23C10FFF" w14:textId="77777777" w:rsidR="007B0C08" w:rsidRPr="007B0C08" w:rsidRDefault="007B0C08" w:rsidP="00755219">
      <w:pPr>
        <w:spacing w:after="0" w:line="240" w:lineRule="auto"/>
        <w:jc w:val="both"/>
        <w:rPr>
          <w:rFonts w:asciiTheme="majorHAnsi" w:hAnsiTheme="majorHAnsi" w:cs="Tahoma"/>
          <w:b/>
        </w:rPr>
      </w:pPr>
      <w:r w:rsidRPr="007B0C08">
        <w:rPr>
          <w:rFonts w:asciiTheme="majorHAnsi" w:hAnsiTheme="majorHAnsi" w:cs="Tahoma"/>
          <w:b/>
        </w:rPr>
        <w:lastRenderedPageBreak/>
        <w:t>N. 10</w:t>
      </w:r>
      <w:r>
        <w:rPr>
          <w:rFonts w:asciiTheme="majorHAnsi" w:hAnsiTheme="majorHAnsi" w:cs="Tahoma"/>
          <w:b/>
        </w:rPr>
        <w:t xml:space="preserve"> Perre Giuseppina (n. 12h. settimanali):</w:t>
      </w:r>
    </w:p>
    <w:p w14:paraId="408F6A73" w14:textId="09DF8ADA" w:rsidR="007B0C08" w:rsidRDefault="007B0C08" w:rsidP="0059345D">
      <w:pPr>
        <w:spacing w:after="0" w:line="240" w:lineRule="auto"/>
        <w:jc w:val="both"/>
        <w:rPr>
          <w:rFonts w:asciiTheme="majorHAnsi" w:hAnsiTheme="majorHAnsi" w:cs="Tahoma"/>
        </w:rPr>
      </w:pPr>
      <w:r w:rsidRPr="00F227E3">
        <w:rPr>
          <w:rFonts w:asciiTheme="majorHAnsi" w:hAnsiTheme="majorHAnsi" w:cs="Tahoma"/>
        </w:rPr>
        <w:t xml:space="preserve">A mezzogiorno riordino </w:t>
      </w:r>
      <w:r w:rsidR="00B833E4">
        <w:rPr>
          <w:rFonts w:asciiTheme="majorHAnsi" w:hAnsiTheme="majorHAnsi" w:cs="Tahoma"/>
        </w:rPr>
        <w:t>classi 3^C – 3^E</w:t>
      </w:r>
      <w:r w:rsidR="009F6FEB">
        <w:rPr>
          <w:rFonts w:asciiTheme="majorHAnsi" w:hAnsiTheme="majorHAnsi" w:cs="Tahoma"/>
        </w:rPr>
        <w:t xml:space="preserve"> - 5^B – 5^C – 5^E –</w:t>
      </w:r>
      <w:r w:rsidR="0059345D" w:rsidRPr="00F227E3">
        <w:rPr>
          <w:rFonts w:asciiTheme="majorHAnsi" w:hAnsiTheme="majorHAnsi" w:cs="Tahoma"/>
        </w:rPr>
        <w:t xml:space="preserve"> bagni maschili e femminili cl. 5^ + b</w:t>
      </w:r>
      <w:r w:rsidR="009F6FEB">
        <w:rPr>
          <w:rFonts w:asciiTheme="majorHAnsi" w:hAnsiTheme="majorHAnsi" w:cs="Tahoma"/>
        </w:rPr>
        <w:t>agno docenti;</w:t>
      </w:r>
    </w:p>
    <w:p w14:paraId="6B813B2B" w14:textId="77777777" w:rsidR="009D3896" w:rsidRDefault="009D3896" w:rsidP="0059345D">
      <w:pPr>
        <w:spacing w:after="0" w:line="240" w:lineRule="auto"/>
        <w:jc w:val="both"/>
        <w:rPr>
          <w:rFonts w:asciiTheme="majorHAnsi" w:hAnsiTheme="majorHAnsi" w:cs="Tahoma"/>
        </w:rPr>
      </w:pPr>
    </w:p>
    <w:p w14:paraId="58F39C30" w14:textId="77777777" w:rsidR="009E2A18" w:rsidRDefault="009E2A18" w:rsidP="00755219">
      <w:pPr>
        <w:spacing w:after="0" w:line="240" w:lineRule="auto"/>
        <w:jc w:val="both"/>
        <w:rPr>
          <w:rFonts w:asciiTheme="majorHAnsi" w:hAnsiTheme="majorHAnsi" w:cs="Tahoma"/>
        </w:rPr>
      </w:pPr>
    </w:p>
    <w:p w14:paraId="14BBB22F" w14:textId="77777777" w:rsidR="009E2A18" w:rsidRDefault="00BA5433" w:rsidP="00755219">
      <w:pPr>
        <w:spacing w:after="0" w:line="240" w:lineRule="auto"/>
        <w:jc w:val="both"/>
        <w:rPr>
          <w:rFonts w:asciiTheme="majorHAnsi" w:hAnsiTheme="majorHAnsi" w:cs="Tahoma"/>
          <w:b/>
        </w:rPr>
      </w:pPr>
      <w:r>
        <w:rPr>
          <w:rFonts w:asciiTheme="majorHAnsi" w:hAnsiTheme="majorHAnsi" w:cs="Tahoma"/>
          <w:b/>
        </w:rPr>
        <w:t>N. 11</w:t>
      </w:r>
      <w:r w:rsidR="009E2A18">
        <w:rPr>
          <w:rFonts w:asciiTheme="majorHAnsi" w:hAnsiTheme="majorHAnsi" w:cs="Tahoma"/>
          <w:b/>
        </w:rPr>
        <w:t xml:space="preserve"> La Corte Gioacchino (n. 8h settimanali): </w:t>
      </w:r>
      <w:proofErr w:type="spellStart"/>
      <w:r w:rsidR="009E2A18">
        <w:rPr>
          <w:rFonts w:asciiTheme="majorHAnsi" w:hAnsiTheme="majorHAnsi" w:cs="Tahoma"/>
          <w:b/>
        </w:rPr>
        <w:t>mart</w:t>
      </w:r>
      <w:proofErr w:type="spellEnd"/>
      <w:r w:rsidR="009E2A18">
        <w:rPr>
          <w:rFonts w:asciiTheme="majorHAnsi" w:hAnsiTheme="majorHAnsi" w:cs="Tahoma"/>
          <w:b/>
        </w:rPr>
        <w:t xml:space="preserve">. e </w:t>
      </w:r>
      <w:proofErr w:type="spellStart"/>
      <w:r w:rsidR="009E2A18">
        <w:rPr>
          <w:rFonts w:asciiTheme="majorHAnsi" w:hAnsiTheme="majorHAnsi" w:cs="Tahoma"/>
          <w:b/>
        </w:rPr>
        <w:t>giov</w:t>
      </w:r>
      <w:proofErr w:type="spellEnd"/>
      <w:r w:rsidR="009E2A18">
        <w:rPr>
          <w:rFonts w:asciiTheme="majorHAnsi" w:hAnsiTheme="majorHAnsi" w:cs="Tahoma"/>
          <w:b/>
        </w:rPr>
        <w:t xml:space="preserve">. </w:t>
      </w:r>
      <w:r w:rsidR="001B4BBA">
        <w:rPr>
          <w:rFonts w:asciiTheme="majorHAnsi" w:hAnsiTheme="majorHAnsi" w:cs="Tahoma"/>
          <w:b/>
        </w:rPr>
        <w:t>dalle h. 16.00 alle h. 18.30, merc. dalle h. 15.30 alle h. 18.30</w:t>
      </w:r>
    </w:p>
    <w:p w14:paraId="7FAF7941" w14:textId="77777777" w:rsidR="001B4BBA" w:rsidRPr="001B4BBA" w:rsidRDefault="001B4BBA" w:rsidP="00755219">
      <w:pPr>
        <w:spacing w:after="0" w:line="240" w:lineRule="auto"/>
        <w:jc w:val="both"/>
        <w:rPr>
          <w:rFonts w:asciiTheme="majorHAnsi" w:hAnsiTheme="majorHAnsi" w:cs="Tahoma"/>
        </w:rPr>
      </w:pPr>
      <w:r>
        <w:rPr>
          <w:rFonts w:asciiTheme="majorHAnsi" w:hAnsiTheme="majorHAnsi" w:cs="Tahoma"/>
        </w:rPr>
        <w:t>Aule, bagni e corridoi del collega con turno antimeridiano.</w:t>
      </w:r>
    </w:p>
    <w:p w14:paraId="09CBBE0F" w14:textId="6F7B1C74" w:rsidR="00755219" w:rsidRDefault="00755219" w:rsidP="00755219">
      <w:pPr>
        <w:spacing w:after="0" w:line="240" w:lineRule="auto"/>
        <w:jc w:val="both"/>
        <w:rPr>
          <w:rFonts w:asciiTheme="majorHAnsi" w:hAnsiTheme="majorHAnsi" w:cs="Tahoma"/>
        </w:rPr>
      </w:pPr>
    </w:p>
    <w:p w14:paraId="295832E0" w14:textId="77777777" w:rsidR="004A66B0" w:rsidRPr="00D715F7" w:rsidRDefault="004A66B0" w:rsidP="004A66B0">
      <w:pPr>
        <w:widowControl w:val="0"/>
        <w:autoSpaceDE w:val="0"/>
        <w:autoSpaceDN w:val="0"/>
        <w:adjustRightInd w:val="0"/>
        <w:spacing w:line="254" w:lineRule="atLeast"/>
        <w:rPr>
          <w:rFonts w:asciiTheme="majorHAnsi" w:hAnsiTheme="majorHAnsi" w:cs="Arial"/>
          <w:b/>
          <w:bCs/>
          <w:i/>
        </w:rPr>
      </w:pPr>
      <w:r w:rsidRPr="00D715F7">
        <w:rPr>
          <w:rFonts w:asciiTheme="majorHAnsi" w:hAnsiTheme="majorHAnsi" w:cs="Arial"/>
          <w:b/>
          <w:bCs/>
          <w:i/>
        </w:rPr>
        <w:t>Gestione Entrate/Uscite</w:t>
      </w:r>
    </w:p>
    <w:p w14:paraId="60FF91CA" w14:textId="0D0A2363" w:rsidR="004A66B0" w:rsidRPr="004A66B0" w:rsidRDefault="004A66B0" w:rsidP="004A66B0">
      <w:pPr>
        <w:pStyle w:val="Paragrafoelenco"/>
        <w:numPr>
          <w:ilvl w:val="0"/>
          <w:numId w:val="43"/>
        </w:numPr>
        <w:spacing w:after="0" w:line="240" w:lineRule="auto"/>
        <w:jc w:val="both"/>
        <w:rPr>
          <w:rFonts w:asciiTheme="majorHAnsi" w:hAnsiTheme="majorHAnsi" w:cs="Tahoma"/>
        </w:rPr>
      </w:pPr>
      <w:r>
        <w:rPr>
          <w:rFonts w:asciiTheme="majorHAnsi" w:hAnsiTheme="majorHAnsi" w:cs="Tahoma"/>
          <w:b/>
        </w:rPr>
        <w:t>Lunedì e venerdì</w:t>
      </w:r>
    </w:p>
    <w:p w14:paraId="58FC34D3" w14:textId="6758C732" w:rsidR="004A66B0" w:rsidRDefault="004A66B0" w:rsidP="004A66B0">
      <w:pPr>
        <w:pStyle w:val="Paragrafoelenco"/>
        <w:numPr>
          <w:ilvl w:val="0"/>
          <w:numId w:val="44"/>
        </w:numPr>
        <w:spacing w:after="0" w:line="240" w:lineRule="auto"/>
        <w:jc w:val="both"/>
        <w:rPr>
          <w:rFonts w:asciiTheme="majorHAnsi" w:hAnsiTheme="majorHAnsi" w:cs="Tahoma"/>
        </w:rPr>
      </w:pPr>
      <w:r>
        <w:rPr>
          <w:rFonts w:asciiTheme="majorHAnsi" w:hAnsiTheme="majorHAnsi" w:cs="Tahoma"/>
        </w:rPr>
        <w:t>n. 2 ingressi alle ore 8.10</w:t>
      </w:r>
    </w:p>
    <w:p w14:paraId="53DEAFF7" w14:textId="17646EE2" w:rsidR="004A66B0" w:rsidRDefault="004A66B0" w:rsidP="004A66B0">
      <w:pPr>
        <w:pStyle w:val="Paragrafoelenco"/>
        <w:numPr>
          <w:ilvl w:val="0"/>
          <w:numId w:val="44"/>
        </w:numPr>
        <w:spacing w:after="0" w:line="240" w:lineRule="auto"/>
        <w:jc w:val="both"/>
        <w:rPr>
          <w:rFonts w:asciiTheme="majorHAnsi" w:hAnsiTheme="majorHAnsi" w:cs="Tahoma"/>
        </w:rPr>
      </w:pPr>
      <w:r>
        <w:rPr>
          <w:rFonts w:asciiTheme="majorHAnsi" w:hAnsiTheme="majorHAnsi" w:cs="Tahoma"/>
        </w:rPr>
        <w:t>n. 2 uscite alle ore 12.10</w:t>
      </w:r>
    </w:p>
    <w:p w14:paraId="02FE997D" w14:textId="0CEBBD04" w:rsidR="004A66B0" w:rsidRDefault="004A66B0" w:rsidP="004A66B0">
      <w:pPr>
        <w:pStyle w:val="Paragrafoelenco"/>
        <w:numPr>
          <w:ilvl w:val="0"/>
          <w:numId w:val="44"/>
        </w:numPr>
        <w:spacing w:after="0" w:line="240" w:lineRule="auto"/>
        <w:jc w:val="both"/>
        <w:rPr>
          <w:rFonts w:asciiTheme="majorHAnsi" w:hAnsiTheme="majorHAnsi" w:cs="Tahoma"/>
        </w:rPr>
      </w:pPr>
      <w:r>
        <w:rPr>
          <w:rFonts w:asciiTheme="majorHAnsi" w:hAnsiTheme="majorHAnsi" w:cs="Tahoma"/>
        </w:rPr>
        <w:t>n. 1 uscita alle ore 13.15</w:t>
      </w:r>
    </w:p>
    <w:p w14:paraId="4ABEF075" w14:textId="22B1855F" w:rsidR="004A66B0" w:rsidRDefault="004A66B0" w:rsidP="004A66B0">
      <w:pPr>
        <w:pStyle w:val="Paragrafoelenco"/>
        <w:numPr>
          <w:ilvl w:val="0"/>
          <w:numId w:val="44"/>
        </w:numPr>
        <w:spacing w:after="0" w:line="240" w:lineRule="auto"/>
        <w:jc w:val="both"/>
        <w:rPr>
          <w:rFonts w:asciiTheme="majorHAnsi" w:hAnsiTheme="majorHAnsi" w:cs="Tahoma"/>
        </w:rPr>
      </w:pPr>
      <w:r>
        <w:rPr>
          <w:rFonts w:asciiTheme="majorHAnsi" w:hAnsiTheme="majorHAnsi" w:cs="Tahoma"/>
        </w:rPr>
        <w:t>n. 1 ingresso alle ore 13.55</w:t>
      </w:r>
    </w:p>
    <w:p w14:paraId="0F565CDD" w14:textId="4ECA8DB3" w:rsidR="004A66B0" w:rsidRDefault="004A66B0" w:rsidP="004A66B0">
      <w:pPr>
        <w:pStyle w:val="Paragrafoelenco"/>
        <w:numPr>
          <w:ilvl w:val="0"/>
          <w:numId w:val="44"/>
        </w:numPr>
        <w:spacing w:after="0" w:line="240" w:lineRule="auto"/>
        <w:jc w:val="both"/>
        <w:rPr>
          <w:rFonts w:asciiTheme="majorHAnsi" w:hAnsiTheme="majorHAnsi" w:cs="Tahoma"/>
        </w:rPr>
      </w:pPr>
      <w:r>
        <w:rPr>
          <w:rFonts w:asciiTheme="majorHAnsi" w:hAnsiTheme="majorHAnsi" w:cs="Tahoma"/>
        </w:rPr>
        <w:t>n. 2 uscite alle ore 16.15</w:t>
      </w:r>
    </w:p>
    <w:p w14:paraId="4BAADA54" w14:textId="02DE9994" w:rsidR="004A66B0" w:rsidRDefault="004A66B0" w:rsidP="004A66B0">
      <w:pPr>
        <w:spacing w:after="0" w:line="240" w:lineRule="auto"/>
        <w:jc w:val="both"/>
        <w:rPr>
          <w:rFonts w:asciiTheme="majorHAnsi" w:hAnsiTheme="majorHAnsi" w:cs="Tahoma"/>
        </w:rPr>
      </w:pPr>
    </w:p>
    <w:p w14:paraId="30B6641C" w14:textId="6C0CC048" w:rsidR="004A66B0" w:rsidRDefault="004A66B0" w:rsidP="004A66B0">
      <w:pPr>
        <w:pStyle w:val="Paragrafoelenco"/>
        <w:numPr>
          <w:ilvl w:val="0"/>
          <w:numId w:val="43"/>
        </w:numPr>
        <w:spacing w:after="0" w:line="240" w:lineRule="auto"/>
        <w:jc w:val="both"/>
        <w:rPr>
          <w:rFonts w:asciiTheme="majorHAnsi" w:hAnsiTheme="majorHAnsi" w:cs="Tahoma"/>
          <w:b/>
        </w:rPr>
      </w:pPr>
      <w:r>
        <w:rPr>
          <w:rFonts w:asciiTheme="majorHAnsi" w:hAnsiTheme="majorHAnsi" w:cs="Tahoma"/>
          <w:b/>
        </w:rPr>
        <w:t>Martedì, mercoledì e giovedì</w:t>
      </w:r>
    </w:p>
    <w:p w14:paraId="40398890" w14:textId="29F3AAE4" w:rsidR="004A66B0" w:rsidRDefault="004A66B0" w:rsidP="004A66B0">
      <w:pPr>
        <w:pStyle w:val="Paragrafoelenco"/>
        <w:numPr>
          <w:ilvl w:val="0"/>
          <w:numId w:val="45"/>
        </w:numPr>
        <w:spacing w:after="0" w:line="240" w:lineRule="auto"/>
        <w:jc w:val="both"/>
        <w:rPr>
          <w:rFonts w:asciiTheme="majorHAnsi" w:hAnsiTheme="majorHAnsi" w:cs="Tahoma"/>
        </w:rPr>
      </w:pPr>
      <w:r>
        <w:rPr>
          <w:rFonts w:asciiTheme="majorHAnsi" w:hAnsiTheme="majorHAnsi" w:cs="Tahoma"/>
        </w:rPr>
        <w:t>n. 2 ingressi alle ore 8.10</w:t>
      </w:r>
    </w:p>
    <w:p w14:paraId="03EFC64C" w14:textId="72B6C8A5" w:rsidR="004A66B0" w:rsidRDefault="004A66B0" w:rsidP="004A66B0">
      <w:pPr>
        <w:pStyle w:val="Paragrafoelenco"/>
        <w:numPr>
          <w:ilvl w:val="0"/>
          <w:numId w:val="45"/>
        </w:numPr>
        <w:spacing w:after="0" w:line="240" w:lineRule="auto"/>
        <w:jc w:val="both"/>
        <w:rPr>
          <w:rFonts w:asciiTheme="majorHAnsi" w:hAnsiTheme="majorHAnsi" w:cs="Tahoma"/>
        </w:rPr>
      </w:pPr>
      <w:r>
        <w:rPr>
          <w:rFonts w:asciiTheme="majorHAnsi" w:hAnsiTheme="majorHAnsi" w:cs="Tahoma"/>
        </w:rPr>
        <w:t>n. 2 uscite alle ore 12.15</w:t>
      </w:r>
    </w:p>
    <w:p w14:paraId="693C612B" w14:textId="5C10F034" w:rsidR="004A66B0" w:rsidRDefault="004A66B0" w:rsidP="004A66B0">
      <w:pPr>
        <w:pStyle w:val="Paragrafoelenco"/>
        <w:numPr>
          <w:ilvl w:val="0"/>
          <w:numId w:val="45"/>
        </w:numPr>
        <w:spacing w:after="0" w:line="240" w:lineRule="auto"/>
        <w:jc w:val="both"/>
        <w:rPr>
          <w:rFonts w:asciiTheme="majorHAnsi" w:hAnsiTheme="majorHAnsi" w:cs="Tahoma"/>
        </w:rPr>
      </w:pPr>
      <w:r>
        <w:rPr>
          <w:rFonts w:asciiTheme="majorHAnsi" w:hAnsiTheme="majorHAnsi" w:cs="Tahoma"/>
        </w:rPr>
        <w:t>n. 1 entrata alle ore 13.55</w:t>
      </w:r>
    </w:p>
    <w:p w14:paraId="10DBEB83" w14:textId="7839CCF1" w:rsidR="004A66B0" w:rsidRPr="004A66B0" w:rsidRDefault="004A66B0" w:rsidP="004A66B0">
      <w:pPr>
        <w:pStyle w:val="Paragrafoelenco"/>
        <w:numPr>
          <w:ilvl w:val="0"/>
          <w:numId w:val="45"/>
        </w:numPr>
        <w:spacing w:after="0" w:line="240" w:lineRule="auto"/>
        <w:jc w:val="both"/>
        <w:rPr>
          <w:rFonts w:asciiTheme="majorHAnsi" w:hAnsiTheme="majorHAnsi" w:cs="Tahoma"/>
        </w:rPr>
      </w:pPr>
      <w:r>
        <w:rPr>
          <w:rFonts w:asciiTheme="majorHAnsi" w:hAnsiTheme="majorHAnsi" w:cs="Tahoma"/>
        </w:rPr>
        <w:t>n. 2 uscite alle ore 16.15</w:t>
      </w:r>
      <w:bookmarkStart w:id="5" w:name="_GoBack"/>
      <w:bookmarkEnd w:id="5"/>
    </w:p>
    <w:p w14:paraId="6846FA46" w14:textId="77777777" w:rsidR="00755219" w:rsidRDefault="00755219" w:rsidP="00755219">
      <w:pPr>
        <w:spacing w:after="0" w:line="240" w:lineRule="auto"/>
        <w:jc w:val="both"/>
        <w:rPr>
          <w:rFonts w:asciiTheme="majorHAnsi" w:hAnsiTheme="majorHAnsi" w:cs="Tahoma"/>
        </w:rPr>
      </w:pPr>
    </w:p>
    <w:p w14:paraId="05FC2B72" w14:textId="77777777" w:rsidR="0007724F" w:rsidRPr="00D715F7" w:rsidRDefault="0007724F" w:rsidP="0007724F">
      <w:pPr>
        <w:widowControl w:val="0"/>
        <w:autoSpaceDE w:val="0"/>
        <w:autoSpaceDN w:val="0"/>
        <w:adjustRightInd w:val="0"/>
        <w:spacing w:after="0" w:line="254" w:lineRule="atLeast"/>
        <w:rPr>
          <w:rFonts w:asciiTheme="majorHAnsi" w:hAnsiTheme="majorHAnsi" w:cs="Arial"/>
          <w:b/>
          <w:bCs/>
          <w:i/>
        </w:rPr>
      </w:pPr>
      <w:r w:rsidRPr="00D715F7">
        <w:rPr>
          <w:rFonts w:asciiTheme="majorHAnsi" w:hAnsiTheme="majorHAnsi" w:cs="Arial"/>
          <w:b/>
          <w:bCs/>
          <w:i/>
        </w:rPr>
        <w:t xml:space="preserve">Spazi comuni con personale della Scuola </w:t>
      </w:r>
      <w:r w:rsidR="009D29A7">
        <w:rPr>
          <w:rFonts w:asciiTheme="majorHAnsi" w:hAnsiTheme="majorHAnsi" w:cs="Arial"/>
          <w:b/>
          <w:bCs/>
          <w:i/>
        </w:rPr>
        <w:t>S</w:t>
      </w:r>
      <w:r>
        <w:rPr>
          <w:rFonts w:asciiTheme="majorHAnsi" w:hAnsiTheme="majorHAnsi" w:cs="Arial"/>
          <w:b/>
          <w:bCs/>
          <w:i/>
        </w:rPr>
        <w:t>ECONDARIA</w:t>
      </w:r>
    </w:p>
    <w:p w14:paraId="361B69FD" w14:textId="77777777" w:rsidR="0007724F" w:rsidRDefault="0007724F" w:rsidP="0007724F">
      <w:pPr>
        <w:widowControl w:val="0"/>
        <w:autoSpaceDE w:val="0"/>
        <w:autoSpaceDN w:val="0"/>
        <w:adjustRightInd w:val="0"/>
        <w:spacing w:after="0" w:line="254" w:lineRule="atLeast"/>
        <w:rPr>
          <w:rFonts w:asciiTheme="majorHAnsi" w:hAnsiTheme="majorHAnsi" w:cs="Arial"/>
          <w:b/>
          <w:bCs/>
          <w:i/>
        </w:rPr>
      </w:pPr>
    </w:p>
    <w:p w14:paraId="54BDE3E1" w14:textId="77777777" w:rsidR="0007724F" w:rsidRDefault="0007724F" w:rsidP="0007724F">
      <w:pPr>
        <w:widowControl w:val="0"/>
        <w:autoSpaceDE w:val="0"/>
        <w:autoSpaceDN w:val="0"/>
        <w:adjustRightInd w:val="0"/>
        <w:spacing w:after="0" w:line="254" w:lineRule="atLeast"/>
        <w:rPr>
          <w:rFonts w:asciiTheme="majorHAnsi" w:hAnsiTheme="majorHAnsi" w:cs="Arial"/>
          <w:bCs/>
        </w:rPr>
      </w:pPr>
      <w:r>
        <w:rPr>
          <w:rFonts w:asciiTheme="majorHAnsi" w:hAnsiTheme="majorHAnsi" w:cs="Arial"/>
          <w:bCs/>
        </w:rPr>
        <w:t>La pulizia dell’Auditorium  affidata a n. 10 unità (in collaborazione con le unità in servizio c/o la scuola secondaria) alle quali verrà riconosciuto un compenso accessorio.</w:t>
      </w:r>
    </w:p>
    <w:p w14:paraId="7CA8F8D1" w14:textId="77777777" w:rsidR="00755219" w:rsidRDefault="00755219" w:rsidP="00755219">
      <w:pPr>
        <w:spacing w:after="0" w:line="240" w:lineRule="auto"/>
        <w:jc w:val="both"/>
        <w:rPr>
          <w:rFonts w:asciiTheme="majorHAnsi" w:hAnsiTheme="majorHAnsi" w:cs="Tahoma"/>
        </w:rPr>
      </w:pPr>
    </w:p>
    <w:p w14:paraId="795E6FE5" w14:textId="77777777" w:rsidR="00755219" w:rsidRDefault="00755219" w:rsidP="00755219">
      <w:pPr>
        <w:spacing w:after="0" w:line="240" w:lineRule="auto"/>
        <w:jc w:val="both"/>
        <w:rPr>
          <w:rFonts w:asciiTheme="majorHAnsi" w:hAnsiTheme="majorHAnsi" w:cs="Tahoma"/>
        </w:rPr>
      </w:pPr>
    </w:p>
    <w:p w14:paraId="36F79BB4" w14:textId="77777777" w:rsidR="00755219" w:rsidRDefault="00755219" w:rsidP="00755219">
      <w:pPr>
        <w:spacing w:after="0" w:line="240" w:lineRule="auto"/>
        <w:jc w:val="center"/>
        <w:rPr>
          <w:rFonts w:asciiTheme="majorHAnsi" w:hAnsiTheme="majorHAnsi" w:cs="Tahoma"/>
          <w:b/>
          <w:i/>
        </w:rPr>
      </w:pPr>
      <w:r>
        <w:rPr>
          <w:rFonts w:asciiTheme="majorHAnsi" w:hAnsiTheme="majorHAnsi" w:cs="Tahoma"/>
          <w:b/>
          <w:i/>
        </w:rPr>
        <w:t>SCUOLA PRIMARIA / SECONDARIA DI BESATE</w:t>
      </w:r>
    </w:p>
    <w:p w14:paraId="541D1770" w14:textId="77777777" w:rsidR="00755219" w:rsidRPr="00755219" w:rsidRDefault="00755219" w:rsidP="00755219">
      <w:pPr>
        <w:spacing w:after="0" w:line="240" w:lineRule="auto"/>
        <w:rPr>
          <w:rFonts w:asciiTheme="majorHAnsi" w:hAnsiTheme="majorHAnsi" w:cs="Tahoma"/>
          <w:b/>
          <w:u w:val="single"/>
        </w:rPr>
      </w:pPr>
      <w:r>
        <w:rPr>
          <w:rFonts w:asciiTheme="majorHAnsi" w:hAnsiTheme="majorHAnsi" w:cs="Tahoma"/>
          <w:b/>
          <w:u w:val="single"/>
        </w:rPr>
        <w:t xml:space="preserve">Scuola secondaria </w:t>
      </w:r>
    </w:p>
    <w:p w14:paraId="7B1915BA" w14:textId="77777777" w:rsidR="00755219" w:rsidRDefault="00755219" w:rsidP="00755219">
      <w:pPr>
        <w:spacing w:after="0" w:line="240" w:lineRule="auto"/>
        <w:jc w:val="center"/>
        <w:rPr>
          <w:rFonts w:asciiTheme="majorHAnsi" w:hAnsiTheme="majorHAnsi" w:cs="Tahoma"/>
          <w:b/>
          <w:i/>
        </w:rPr>
      </w:pPr>
    </w:p>
    <w:p w14:paraId="0C636BF2" w14:textId="77777777" w:rsidR="00755219" w:rsidRPr="0032254B" w:rsidRDefault="00755219" w:rsidP="002F350A">
      <w:pPr>
        <w:numPr>
          <w:ilvl w:val="0"/>
          <w:numId w:val="25"/>
        </w:numPr>
        <w:spacing w:after="0" w:line="240" w:lineRule="auto"/>
        <w:jc w:val="both"/>
        <w:rPr>
          <w:rFonts w:ascii="Cambria" w:hAnsi="Cambria" w:cs="Arial"/>
        </w:rPr>
      </w:pPr>
      <w:r w:rsidRPr="0032254B">
        <w:rPr>
          <w:rFonts w:ascii="Cambria" w:hAnsi="Cambria" w:cs="Arial"/>
          <w:b/>
        </w:rPr>
        <w:t xml:space="preserve">. 1 UNITA’ </w:t>
      </w:r>
      <w:r>
        <w:rPr>
          <w:rFonts w:ascii="Cambria" w:hAnsi="Cambria" w:cs="Arial"/>
          <w:b/>
        </w:rPr>
        <w:t>(Neve)</w:t>
      </w:r>
      <w:r w:rsidRPr="0032254B">
        <w:rPr>
          <w:rFonts w:ascii="Cambria" w:hAnsi="Cambria" w:cs="Arial"/>
          <w:b/>
        </w:rPr>
        <w:t xml:space="preserve"> </w:t>
      </w:r>
      <w:r w:rsidRPr="0032254B">
        <w:rPr>
          <w:rFonts w:ascii="Cambria" w:hAnsi="Cambria" w:cs="Arial"/>
        </w:rPr>
        <w:t>provvederà alla pulizia di:</w:t>
      </w:r>
    </w:p>
    <w:p w14:paraId="5D30E1A1" w14:textId="77777777" w:rsidR="00755219" w:rsidRPr="00180BC8" w:rsidRDefault="00755219" w:rsidP="002F350A">
      <w:pPr>
        <w:pStyle w:val="Paragrafoelenco"/>
        <w:numPr>
          <w:ilvl w:val="0"/>
          <w:numId w:val="27"/>
        </w:numPr>
        <w:spacing w:after="0" w:line="240" w:lineRule="auto"/>
        <w:jc w:val="both"/>
        <w:rPr>
          <w:rFonts w:ascii="Cambria" w:hAnsi="Cambria" w:cs="Arial"/>
        </w:rPr>
      </w:pPr>
      <w:r w:rsidRPr="00180BC8">
        <w:rPr>
          <w:rFonts w:ascii="Cambria" w:hAnsi="Cambria" w:cs="Arial"/>
        </w:rPr>
        <w:t>n. 3 aule ( II D-III F-III D) + aula dell’unità con orario antimeridiano;</w:t>
      </w:r>
    </w:p>
    <w:p w14:paraId="374CB89A" w14:textId="77777777" w:rsidR="00755219" w:rsidRPr="00180BC8" w:rsidRDefault="00755219" w:rsidP="002F350A">
      <w:pPr>
        <w:pStyle w:val="Paragrafoelenco"/>
        <w:numPr>
          <w:ilvl w:val="0"/>
          <w:numId w:val="27"/>
        </w:numPr>
        <w:spacing w:after="0" w:line="240" w:lineRule="auto"/>
        <w:jc w:val="both"/>
        <w:rPr>
          <w:rFonts w:ascii="Cambria" w:hAnsi="Cambria" w:cs="Arial"/>
        </w:rPr>
      </w:pPr>
      <w:r>
        <w:rPr>
          <w:rFonts w:ascii="Cambria" w:hAnsi="Cambria" w:cs="Arial"/>
        </w:rPr>
        <w:t>a</w:t>
      </w:r>
      <w:r w:rsidRPr="00180BC8">
        <w:rPr>
          <w:rFonts w:ascii="Cambria" w:hAnsi="Cambria" w:cs="Arial"/>
        </w:rPr>
        <w:t>ula professori;</w:t>
      </w:r>
    </w:p>
    <w:p w14:paraId="1552C0FE" w14:textId="77777777" w:rsidR="00755219" w:rsidRPr="00180BC8" w:rsidRDefault="00755219" w:rsidP="002F350A">
      <w:pPr>
        <w:pStyle w:val="Paragrafoelenco"/>
        <w:numPr>
          <w:ilvl w:val="0"/>
          <w:numId w:val="27"/>
        </w:numPr>
        <w:spacing w:after="0" w:line="240" w:lineRule="auto"/>
        <w:jc w:val="both"/>
        <w:rPr>
          <w:rFonts w:ascii="Cambria" w:hAnsi="Cambria" w:cs="Arial"/>
        </w:rPr>
      </w:pPr>
      <w:r>
        <w:rPr>
          <w:rFonts w:ascii="Cambria" w:hAnsi="Cambria" w:cs="Arial"/>
        </w:rPr>
        <w:t>a</w:t>
      </w:r>
      <w:r w:rsidRPr="00180BC8">
        <w:rPr>
          <w:rFonts w:ascii="Cambria" w:hAnsi="Cambria" w:cs="Arial"/>
        </w:rPr>
        <w:t>ula sostegno;</w:t>
      </w:r>
    </w:p>
    <w:p w14:paraId="22C289F8" w14:textId="77777777" w:rsidR="00755219" w:rsidRPr="00180BC8" w:rsidRDefault="00755219" w:rsidP="002F350A">
      <w:pPr>
        <w:pStyle w:val="Paragrafoelenco"/>
        <w:numPr>
          <w:ilvl w:val="0"/>
          <w:numId w:val="27"/>
        </w:numPr>
        <w:spacing w:after="0" w:line="240" w:lineRule="auto"/>
        <w:jc w:val="both"/>
        <w:rPr>
          <w:rFonts w:ascii="Cambria" w:hAnsi="Cambria" w:cs="Arial"/>
        </w:rPr>
      </w:pPr>
      <w:r>
        <w:rPr>
          <w:rFonts w:ascii="Cambria" w:hAnsi="Cambria" w:cs="Arial"/>
        </w:rPr>
        <w:t>a</w:t>
      </w:r>
      <w:r w:rsidRPr="00180BC8">
        <w:rPr>
          <w:rFonts w:ascii="Cambria" w:hAnsi="Cambria" w:cs="Arial"/>
        </w:rPr>
        <w:t>ula di arte;</w:t>
      </w:r>
    </w:p>
    <w:p w14:paraId="1C33C3B1" w14:textId="77777777" w:rsidR="00755219" w:rsidRPr="00180BC8" w:rsidRDefault="00755219" w:rsidP="002F350A">
      <w:pPr>
        <w:pStyle w:val="Paragrafoelenco"/>
        <w:numPr>
          <w:ilvl w:val="0"/>
          <w:numId w:val="27"/>
        </w:numPr>
        <w:spacing w:after="0" w:line="240" w:lineRule="auto"/>
        <w:jc w:val="both"/>
        <w:rPr>
          <w:rFonts w:ascii="Cambria" w:hAnsi="Cambria" w:cs="Arial"/>
        </w:rPr>
      </w:pPr>
      <w:r>
        <w:rPr>
          <w:rFonts w:ascii="Cambria" w:hAnsi="Cambria" w:cs="Arial"/>
        </w:rPr>
        <w:t>b</w:t>
      </w:r>
      <w:r w:rsidRPr="00180BC8">
        <w:rPr>
          <w:rFonts w:ascii="Cambria" w:hAnsi="Cambria" w:cs="Arial"/>
        </w:rPr>
        <w:t>agno docenti uomini e donne;</w:t>
      </w:r>
    </w:p>
    <w:p w14:paraId="08E7138D" w14:textId="77777777" w:rsidR="00755219" w:rsidRPr="00180BC8" w:rsidRDefault="00755219" w:rsidP="002F350A">
      <w:pPr>
        <w:pStyle w:val="Paragrafoelenco"/>
        <w:numPr>
          <w:ilvl w:val="0"/>
          <w:numId w:val="27"/>
        </w:numPr>
        <w:spacing w:after="0" w:line="240" w:lineRule="auto"/>
        <w:jc w:val="both"/>
        <w:rPr>
          <w:rFonts w:ascii="Cambria" w:hAnsi="Cambria" w:cs="Arial"/>
        </w:rPr>
      </w:pPr>
      <w:r>
        <w:rPr>
          <w:rFonts w:ascii="Cambria" w:hAnsi="Cambria" w:cs="Arial"/>
        </w:rPr>
        <w:t>b</w:t>
      </w:r>
      <w:r w:rsidRPr="00180BC8">
        <w:rPr>
          <w:rFonts w:ascii="Cambria" w:hAnsi="Cambria" w:cs="Arial"/>
        </w:rPr>
        <w:t>agno alunni;</w:t>
      </w:r>
    </w:p>
    <w:p w14:paraId="23E5CF2F" w14:textId="77777777" w:rsidR="00755219" w:rsidRPr="00180BC8" w:rsidRDefault="00755219" w:rsidP="002F350A">
      <w:pPr>
        <w:pStyle w:val="Paragrafoelenco"/>
        <w:numPr>
          <w:ilvl w:val="0"/>
          <w:numId w:val="27"/>
        </w:numPr>
        <w:spacing w:after="0" w:line="240" w:lineRule="auto"/>
        <w:jc w:val="both"/>
        <w:rPr>
          <w:rFonts w:ascii="Cambria" w:hAnsi="Cambria" w:cs="Arial"/>
        </w:rPr>
      </w:pPr>
      <w:r>
        <w:rPr>
          <w:rFonts w:ascii="Cambria" w:hAnsi="Cambria" w:cs="Arial"/>
        </w:rPr>
        <w:t>a</w:t>
      </w:r>
      <w:r w:rsidRPr="00180BC8">
        <w:rPr>
          <w:rFonts w:ascii="Cambria" w:hAnsi="Cambria" w:cs="Arial"/>
        </w:rPr>
        <w:t>trio scuola secondaria;</w:t>
      </w:r>
    </w:p>
    <w:p w14:paraId="4249F213" w14:textId="77777777" w:rsidR="00755219" w:rsidRPr="00931CD7" w:rsidRDefault="00755219" w:rsidP="002F350A">
      <w:pPr>
        <w:pStyle w:val="Paragrafoelenco"/>
        <w:numPr>
          <w:ilvl w:val="0"/>
          <w:numId w:val="27"/>
        </w:numPr>
        <w:spacing w:after="0" w:line="240" w:lineRule="auto"/>
        <w:jc w:val="both"/>
        <w:rPr>
          <w:rFonts w:ascii="Cambria" w:hAnsi="Cambria" w:cs="Arial"/>
        </w:rPr>
      </w:pPr>
      <w:r>
        <w:rPr>
          <w:rFonts w:ascii="Cambria" w:hAnsi="Cambria" w:cs="Arial"/>
        </w:rPr>
        <w:t>a</w:t>
      </w:r>
      <w:r w:rsidRPr="00180BC8">
        <w:rPr>
          <w:rFonts w:ascii="Cambria" w:hAnsi="Cambria" w:cs="Arial"/>
        </w:rPr>
        <w:t>ula COVID</w:t>
      </w:r>
    </w:p>
    <w:p w14:paraId="29D89EFE" w14:textId="77777777" w:rsidR="00755219" w:rsidRPr="0032254B" w:rsidRDefault="00755219" w:rsidP="00755219">
      <w:pPr>
        <w:spacing w:after="0" w:line="240" w:lineRule="auto"/>
        <w:ind w:left="780"/>
        <w:jc w:val="both"/>
        <w:rPr>
          <w:rFonts w:ascii="Cambria" w:hAnsi="Cambria" w:cs="Arial"/>
        </w:rPr>
      </w:pPr>
    </w:p>
    <w:p w14:paraId="765832D0" w14:textId="77777777" w:rsidR="00755219" w:rsidRPr="0032254B" w:rsidRDefault="00755219" w:rsidP="00755219">
      <w:pPr>
        <w:rPr>
          <w:rFonts w:ascii="Cambria" w:hAnsi="Cambria" w:cs="Arial"/>
        </w:rPr>
      </w:pPr>
      <w:r w:rsidRPr="0032254B">
        <w:rPr>
          <w:rFonts w:ascii="Cambria" w:hAnsi="Cambria" w:cs="Arial"/>
          <w:b/>
          <w:u w:val="single"/>
        </w:rPr>
        <w:t>Scuola Primaria</w:t>
      </w:r>
    </w:p>
    <w:p w14:paraId="30A24CC6" w14:textId="77777777" w:rsidR="00755219" w:rsidRPr="00180BC8" w:rsidRDefault="00755219" w:rsidP="002F350A">
      <w:pPr>
        <w:pStyle w:val="Paragrafoelenco"/>
        <w:numPr>
          <w:ilvl w:val="0"/>
          <w:numId w:val="25"/>
        </w:numPr>
        <w:spacing w:after="0" w:line="240" w:lineRule="auto"/>
        <w:jc w:val="both"/>
        <w:rPr>
          <w:rFonts w:ascii="Cambria" w:hAnsi="Cambria" w:cs="Arial"/>
        </w:rPr>
      </w:pPr>
      <w:r w:rsidRPr="00180BC8">
        <w:rPr>
          <w:rFonts w:ascii="Cambria" w:hAnsi="Cambria" w:cs="Arial"/>
          <w:b/>
        </w:rPr>
        <w:t xml:space="preserve">n. 1 UNITA’ (Iuliano) </w:t>
      </w:r>
      <w:r w:rsidRPr="00180BC8">
        <w:rPr>
          <w:rFonts w:ascii="Cambria" w:hAnsi="Cambria" w:cs="Arial"/>
        </w:rPr>
        <w:t xml:space="preserve">per pulizia di:             </w:t>
      </w:r>
    </w:p>
    <w:p w14:paraId="5D682178" w14:textId="77777777" w:rsidR="00755219" w:rsidRDefault="00755219" w:rsidP="002F350A">
      <w:pPr>
        <w:pStyle w:val="Paragrafoelenco"/>
        <w:numPr>
          <w:ilvl w:val="0"/>
          <w:numId w:val="28"/>
        </w:numPr>
        <w:spacing w:after="0" w:line="240" w:lineRule="auto"/>
        <w:ind w:firstLine="354"/>
        <w:jc w:val="both"/>
        <w:rPr>
          <w:rFonts w:ascii="Cambria" w:hAnsi="Cambria" w:cs="Arial"/>
        </w:rPr>
      </w:pPr>
      <w:r>
        <w:rPr>
          <w:rFonts w:ascii="Cambria" w:hAnsi="Cambria" w:cs="Arial"/>
        </w:rPr>
        <w:t>aule: I D (secondaria), IV D;</w:t>
      </w:r>
      <w:r w:rsidRPr="00180BC8">
        <w:rPr>
          <w:rFonts w:ascii="Cambria" w:hAnsi="Cambria" w:cs="Arial"/>
        </w:rPr>
        <w:t xml:space="preserve">  </w:t>
      </w:r>
    </w:p>
    <w:p w14:paraId="7ED8D4C1" w14:textId="77777777" w:rsidR="00755219" w:rsidRPr="00180BC8" w:rsidRDefault="00755219" w:rsidP="002F350A">
      <w:pPr>
        <w:pStyle w:val="Paragrafoelenco"/>
        <w:numPr>
          <w:ilvl w:val="0"/>
          <w:numId w:val="28"/>
        </w:numPr>
        <w:spacing w:after="0" w:line="240" w:lineRule="auto"/>
        <w:ind w:firstLine="354"/>
        <w:jc w:val="both"/>
        <w:rPr>
          <w:rFonts w:ascii="Cambria" w:hAnsi="Cambria" w:cs="Arial"/>
        </w:rPr>
      </w:pPr>
      <w:r>
        <w:rPr>
          <w:rFonts w:ascii="Cambria" w:hAnsi="Cambria" w:cs="Arial"/>
        </w:rPr>
        <w:t>aule e bagni dell’unità con orario antimeridiano;</w:t>
      </w:r>
    </w:p>
    <w:p w14:paraId="5F66D9FC" w14:textId="77777777" w:rsidR="00755219" w:rsidRPr="003B7338" w:rsidRDefault="00755219" w:rsidP="002F350A">
      <w:pPr>
        <w:pStyle w:val="Paragrafoelenco"/>
        <w:numPr>
          <w:ilvl w:val="0"/>
          <w:numId w:val="28"/>
        </w:numPr>
        <w:spacing w:after="0" w:line="240" w:lineRule="auto"/>
        <w:ind w:firstLine="354"/>
        <w:jc w:val="both"/>
        <w:rPr>
          <w:rFonts w:ascii="Cambria" w:hAnsi="Cambria" w:cs="Arial"/>
        </w:rPr>
      </w:pPr>
      <w:r>
        <w:rPr>
          <w:rFonts w:ascii="Cambria" w:hAnsi="Cambria" w:cs="Arial"/>
        </w:rPr>
        <w:t>bagni alunni (maschile/femminile) primo piano</w:t>
      </w:r>
      <w:r w:rsidRPr="00180BC8">
        <w:rPr>
          <w:rFonts w:ascii="Cambria" w:hAnsi="Cambria" w:cs="Arial"/>
        </w:rPr>
        <w:t>;</w:t>
      </w:r>
    </w:p>
    <w:p w14:paraId="07C58BB7" w14:textId="77777777" w:rsidR="00755219" w:rsidRDefault="00755219" w:rsidP="002F350A">
      <w:pPr>
        <w:pStyle w:val="Paragrafoelenco"/>
        <w:numPr>
          <w:ilvl w:val="0"/>
          <w:numId w:val="28"/>
        </w:numPr>
        <w:spacing w:after="0" w:line="240" w:lineRule="auto"/>
        <w:ind w:firstLine="354"/>
        <w:jc w:val="both"/>
        <w:rPr>
          <w:rFonts w:ascii="Cambria" w:hAnsi="Cambria" w:cs="Arial"/>
        </w:rPr>
      </w:pPr>
      <w:r>
        <w:rPr>
          <w:rFonts w:ascii="Cambria" w:hAnsi="Cambria" w:cs="Arial"/>
        </w:rPr>
        <w:t>a</w:t>
      </w:r>
      <w:r w:rsidRPr="00180BC8">
        <w:rPr>
          <w:rFonts w:ascii="Cambria" w:hAnsi="Cambria" w:cs="Arial"/>
        </w:rPr>
        <w:t>ula informatica;</w:t>
      </w:r>
    </w:p>
    <w:p w14:paraId="408DA5ED" w14:textId="77777777" w:rsidR="00755219" w:rsidRDefault="00755219" w:rsidP="002F350A">
      <w:pPr>
        <w:pStyle w:val="Paragrafoelenco"/>
        <w:numPr>
          <w:ilvl w:val="0"/>
          <w:numId w:val="28"/>
        </w:numPr>
        <w:spacing w:after="0" w:line="240" w:lineRule="auto"/>
        <w:ind w:firstLine="354"/>
        <w:jc w:val="both"/>
        <w:rPr>
          <w:rFonts w:ascii="Cambria" w:hAnsi="Cambria" w:cs="Arial"/>
        </w:rPr>
      </w:pPr>
      <w:r>
        <w:rPr>
          <w:rFonts w:ascii="Cambria" w:hAnsi="Cambria" w:cs="Arial"/>
        </w:rPr>
        <w:t>laboratorio primo piano;</w:t>
      </w:r>
    </w:p>
    <w:p w14:paraId="152342A7" w14:textId="77777777" w:rsidR="00755219" w:rsidRDefault="00755219" w:rsidP="002F350A">
      <w:pPr>
        <w:pStyle w:val="Paragrafoelenco"/>
        <w:numPr>
          <w:ilvl w:val="0"/>
          <w:numId w:val="28"/>
        </w:numPr>
        <w:spacing w:after="0" w:line="240" w:lineRule="auto"/>
        <w:ind w:firstLine="354"/>
        <w:jc w:val="both"/>
        <w:rPr>
          <w:rFonts w:ascii="Cambria" w:hAnsi="Cambria" w:cs="Arial"/>
        </w:rPr>
      </w:pPr>
      <w:r>
        <w:rPr>
          <w:rFonts w:ascii="Cambria" w:hAnsi="Cambria" w:cs="Arial"/>
        </w:rPr>
        <w:t>aula sostegno primo piano;</w:t>
      </w:r>
    </w:p>
    <w:p w14:paraId="04C0B413" w14:textId="77777777" w:rsidR="00755219" w:rsidRDefault="00755219" w:rsidP="002F350A">
      <w:pPr>
        <w:pStyle w:val="Paragrafoelenco"/>
        <w:numPr>
          <w:ilvl w:val="0"/>
          <w:numId w:val="28"/>
        </w:numPr>
        <w:spacing w:after="0" w:line="240" w:lineRule="auto"/>
        <w:ind w:firstLine="354"/>
        <w:jc w:val="both"/>
        <w:rPr>
          <w:rFonts w:ascii="Cambria" w:hAnsi="Cambria" w:cs="Arial"/>
        </w:rPr>
      </w:pPr>
      <w:r>
        <w:rPr>
          <w:rFonts w:ascii="Cambria" w:hAnsi="Cambria" w:cs="Arial"/>
        </w:rPr>
        <w:t>spazio distributore automatico;</w:t>
      </w:r>
    </w:p>
    <w:p w14:paraId="6FC8E13D" w14:textId="77777777" w:rsidR="00755219" w:rsidRPr="00931CD7" w:rsidRDefault="00755219" w:rsidP="002F350A">
      <w:pPr>
        <w:pStyle w:val="Paragrafoelenco"/>
        <w:numPr>
          <w:ilvl w:val="0"/>
          <w:numId w:val="28"/>
        </w:numPr>
        <w:spacing w:after="0" w:line="240" w:lineRule="auto"/>
        <w:ind w:firstLine="354"/>
        <w:jc w:val="both"/>
        <w:rPr>
          <w:rFonts w:ascii="Cambria" w:hAnsi="Cambria" w:cs="Arial"/>
        </w:rPr>
      </w:pPr>
      <w:r>
        <w:rPr>
          <w:rFonts w:ascii="Cambria" w:hAnsi="Cambria" w:cs="Arial"/>
        </w:rPr>
        <w:t>corridoio primo piano;</w:t>
      </w:r>
    </w:p>
    <w:p w14:paraId="0875E50A" w14:textId="77777777" w:rsidR="00755219" w:rsidRPr="0032254B" w:rsidRDefault="00755219" w:rsidP="00755219">
      <w:pPr>
        <w:spacing w:after="0" w:line="240" w:lineRule="auto"/>
        <w:ind w:left="780"/>
        <w:jc w:val="both"/>
        <w:rPr>
          <w:rFonts w:ascii="Cambria" w:hAnsi="Cambria" w:cs="Arial"/>
        </w:rPr>
      </w:pPr>
    </w:p>
    <w:p w14:paraId="2DE0581F" w14:textId="77777777" w:rsidR="00755219" w:rsidRDefault="00755219" w:rsidP="002F350A">
      <w:pPr>
        <w:numPr>
          <w:ilvl w:val="0"/>
          <w:numId w:val="25"/>
        </w:numPr>
        <w:spacing w:after="0" w:line="240" w:lineRule="auto"/>
        <w:jc w:val="both"/>
        <w:rPr>
          <w:rFonts w:ascii="Cambria" w:hAnsi="Cambria" w:cs="Arial"/>
        </w:rPr>
      </w:pPr>
      <w:r w:rsidRPr="0032254B">
        <w:rPr>
          <w:rFonts w:ascii="Cambria" w:hAnsi="Cambria" w:cs="Arial"/>
          <w:b/>
        </w:rPr>
        <w:t>n. 1 UNITA’</w:t>
      </w:r>
      <w:r>
        <w:rPr>
          <w:rFonts w:ascii="Cambria" w:hAnsi="Cambria" w:cs="Arial"/>
          <w:b/>
        </w:rPr>
        <w:t xml:space="preserve"> (Leo)</w:t>
      </w:r>
      <w:r w:rsidRPr="0032254B">
        <w:rPr>
          <w:rFonts w:ascii="Cambria" w:hAnsi="Cambria" w:cs="Arial"/>
          <w:b/>
        </w:rPr>
        <w:t xml:space="preserve">  </w:t>
      </w:r>
      <w:r w:rsidRPr="0032254B">
        <w:rPr>
          <w:rFonts w:ascii="Cambria" w:hAnsi="Cambria" w:cs="Arial"/>
        </w:rPr>
        <w:t>per pulizia di:</w:t>
      </w:r>
    </w:p>
    <w:p w14:paraId="12A16C8A" w14:textId="77777777" w:rsidR="00755219" w:rsidRDefault="00755219" w:rsidP="002F350A">
      <w:pPr>
        <w:pStyle w:val="Paragrafoelenco"/>
        <w:numPr>
          <w:ilvl w:val="0"/>
          <w:numId w:val="29"/>
        </w:numPr>
        <w:spacing w:after="0" w:line="240" w:lineRule="auto"/>
        <w:jc w:val="both"/>
        <w:rPr>
          <w:rFonts w:ascii="Cambria" w:hAnsi="Cambria" w:cs="Arial"/>
        </w:rPr>
      </w:pPr>
      <w:r>
        <w:rPr>
          <w:rFonts w:ascii="Cambria" w:hAnsi="Cambria" w:cs="Arial"/>
        </w:rPr>
        <w:t>aule I D e II D (primaria);</w:t>
      </w:r>
    </w:p>
    <w:p w14:paraId="55CDA45A" w14:textId="77777777" w:rsidR="00755219" w:rsidRDefault="00755219" w:rsidP="002F350A">
      <w:pPr>
        <w:pStyle w:val="Paragrafoelenco"/>
        <w:numPr>
          <w:ilvl w:val="0"/>
          <w:numId w:val="29"/>
        </w:numPr>
        <w:spacing w:after="0" w:line="240" w:lineRule="auto"/>
        <w:jc w:val="both"/>
        <w:rPr>
          <w:rFonts w:ascii="Cambria" w:hAnsi="Cambria" w:cs="Arial"/>
        </w:rPr>
      </w:pPr>
      <w:r>
        <w:rPr>
          <w:rFonts w:ascii="Cambria" w:hAnsi="Cambria" w:cs="Arial"/>
        </w:rPr>
        <w:t>aule e bagni dell’unità con orario antimeridiano;</w:t>
      </w:r>
    </w:p>
    <w:p w14:paraId="4D26EFB4" w14:textId="77777777" w:rsidR="00755219" w:rsidRDefault="00755219" w:rsidP="002F350A">
      <w:pPr>
        <w:pStyle w:val="Paragrafoelenco"/>
        <w:numPr>
          <w:ilvl w:val="0"/>
          <w:numId w:val="29"/>
        </w:numPr>
        <w:spacing w:after="0" w:line="240" w:lineRule="auto"/>
        <w:jc w:val="both"/>
        <w:rPr>
          <w:rFonts w:ascii="Cambria" w:hAnsi="Cambria" w:cs="Arial"/>
        </w:rPr>
      </w:pPr>
      <w:r>
        <w:rPr>
          <w:rFonts w:ascii="Cambria" w:hAnsi="Cambria" w:cs="Arial"/>
        </w:rPr>
        <w:t>atrio scuola primaria;</w:t>
      </w:r>
    </w:p>
    <w:p w14:paraId="69C6B284" w14:textId="77777777" w:rsidR="00755219" w:rsidRDefault="00755219" w:rsidP="002F350A">
      <w:pPr>
        <w:pStyle w:val="Paragrafoelenco"/>
        <w:numPr>
          <w:ilvl w:val="0"/>
          <w:numId w:val="29"/>
        </w:numPr>
        <w:spacing w:after="0" w:line="240" w:lineRule="auto"/>
        <w:jc w:val="both"/>
        <w:rPr>
          <w:rFonts w:ascii="Cambria" w:hAnsi="Cambria" w:cs="Arial"/>
        </w:rPr>
      </w:pPr>
      <w:r>
        <w:rPr>
          <w:rFonts w:ascii="Cambria" w:hAnsi="Cambria" w:cs="Arial"/>
        </w:rPr>
        <w:t>bagni alunni/spogliatoi (maschile/femminile) piano terra;</w:t>
      </w:r>
    </w:p>
    <w:p w14:paraId="06BB61E6" w14:textId="77777777" w:rsidR="00755219" w:rsidRDefault="00755219" w:rsidP="002F350A">
      <w:pPr>
        <w:pStyle w:val="Paragrafoelenco"/>
        <w:numPr>
          <w:ilvl w:val="0"/>
          <w:numId w:val="29"/>
        </w:numPr>
        <w:spacing w:after="0" w:line="240" w:lineRule="auto"/>
        <w:jc w:val="both"/>
        <w:rPr>
          <w:rFonts w:ascii="Cambria" w:hAnsi="Cambria" w:cs="Arial"/>
        </w:rPr>
      </w:pPr>
      <w:r>
        <w:rPr>
          <w:rFonts w:ascii="Cambria" w:hAnsi="Cambria" w:cs="Arial"/>
        </w:rPr>
        <w:t>aula docenti;</w:t>
      </w:r>
    </w:p>
    <w:p w14:paraId="5DA77644" w14:textId="77777777" w:rsidR="00755219" w:rsidRDefault="00755219" w:rsidP="002F350A">
      <w:pPr>
        <w:pStyle w:val="Paragrafoelenco"/>
        <w:numPr>
          <w:ilvl w:val="0"/>
          <w:numId w:val="29"/>
        </w:numPr>
        <w:spacing w:after="0" w:line="240" w:lineRule="auto"/>
        <w:jc w:val="both"/>
        <w:rPr>
          <w:rFonts w:ascii="Cambria" w:hAnsi="Cambria" w:cs="Arial"/>
        </w:rPr>
      </w:pPr>
      <w:r>
        <w:rPr>
          <w:rFonts w:ascii="Cambria" w:hAnsi="Cambria" w:cs="Arial"/>
        </w:rPr>
        <w:t>sala riunioni;</w:t>
      </w:r>
    </w:p>
    <w:p w14:paraId="144DBA62" w14:textId="3E3730B4" w:rsidR="00755219" w:rsidRPr="00BF58CA" w:rsidRDefault="00755219" w:rsidP="00FD401F">
      <w:pPr>
        <w:pStyle w:val="Paragrafoelenco"/>
        <w:numPr>
          <w:ilvl w:val="0"/>
          <w:numId w:val="29"/>
        </w:numPr>
        <w:spacing w:after="0" w:line="240" w:lineRule="auto"/>
        <w:jc w:val="both"/>
        <w:rPr>
          <w:rFonts w:ascii="Cambria" w:hAnsi="Cambria" w:cs="Arial"/>
        </w:rPr>
      </w:pPr>
      <w:r w:rsidRPr="00BF58CA">
        <w:rPr>
          <w:rFonts w:ascii="Cambria" w:hAnsi="Cambria" w:cs="Arial"/>
        </w:rPr>
        <w:t>bagno docenti</w:t>
      </w:r>
    </w:p>
    <w:p w14:paraId="04F40A5C" w14:textId="77777777" w:rsidR="00755219" w:rsidRPr="00931CD7" w:rsidRDefault="00755219" w:rsidP="00755219">
      <w:pPr>
        <w:spacing w:after="0" w:line="240" w:lineRule="auto"/>
        <w:jc w:val="both"/>
        <w:rPr>
          <w:rFonts w:ascii="Cambria" w:hAnsi="Cambria" w:cs="Arial"/>
        </w:rPr>
      </w:pPr>
    </w:p>
    <w:p w14:paraId="213E2D36" w14:textId="77777777" w:rsidR="00755219" w:rsidRDefault="00755219" w:rsidP="002F350A">
      <w:pPr>
        <w:numPr>
          <w:ilvl w:val="0"/>
          <w:numId w:val="25"/>
        </w:numPr>
        <w:spacing w:after="0" w:line="240" w:lineRule="auto"/>
        <w:jc w:val="both"/>
        <w:rPr>
          <w:rFonts w:ascii="Cambria" w:hAnsi="Cambria" w:cs="Arial"/>
        </w:rPr>
      </w:pPr>
      <w:r w:rsidRPr="0032254B">
        <w:rPr>
          <w:rFonts w:ascii="Cambria" w:hAnsi="Cambria" w:cs="Arial"/>
          <w:b/>
        </w:rPr>
        <w:t>n. 1 UNITA’</w:t>
      </w:r>
      <w:r>
        <w:rPr>
          <w:rFonts w:ascii="Cambria" w:hAnsi="Cambria" w:cs="Arial"/>
          <w:b/>
        </w:rPr>
        <w:t xml:space="preserve"> (Barbaro</w:t>
      </w:r>
      <w:r w:rsidR="0082713A">
        <w:rPr>
          <w:rFonts w:ascii="Cambria" w:hAnsi="Cambria" w:cs="Arial"/>
          <w:b/>
        </w:rPr>
        <w:t xml:space="preserve"> S.</w:t>
      </w:r>
      <w:r>
        <w:rPr>
          <w:rFonts w:ascii="Cambria" w:hAnsi="Cambria" w:cs="Arial"/>
          <w:b/>
        </w:rPr>
        <w:t>)</w:t>
      </w:r>
      <w:r w:rsidRPr="0032254B">
        <w:rPr>
          <w:rFonts w:ascii="Cambria" w:hAnsi="Cambria" w:cs="Arial"/>
        </w:rPr>
        <w:t xml:space="preserve"> per pulizia di: </w:t>
      </w:r>
    </w:p>
    <w:p w14:paraId="69593686" w14:textId="77777777" w:rsidR="00755219" w:rsidRDefault="00755219" w:rsidP="002F350A">
      <w:pPr>
        <w:pStyle w:val="Paragrafoelenco"/>
        <w:numPr>
          <w:ilvl w:val="0"/>
          <w:numId w:val="30"/>
        </w:numPr>
        <w:spacing w:after="0" w:line="240" w:lineRule="auto"/>
        <w:jc w:val="both"/>
        <w:rPr>
          <w:rFonts w:ascii="Cambria" w:hAnsi="Cambria" w:cs="Arial"/>
        </w:rPr>
      </w:pPr>
      <w:r>
        <w:rPr>
          <w:rFonts w:ascii="Cambria" w:hAnsi="Cambria" w:cs="Arial"/>
        </w:rPr>
        <w:t>aule: III D e V D;</w:t>
      </w:r>
    </w:p>
    <w:p w14:paraId="1E8D9E94" w14:textId="77777777" w:rsidR="00755219" w:rsidRDefault="00755219" w:rsidP="002F350A">
      <w:pPr>
        <w:pStyle w:val="Paragrafoelenco"/>
        <w:numPr>
          <w:ilvl w:val="0"/>
          <w:numId w:val="30"/>
        </w:numPr>
        <w:spacing w:after="0" w:line="240" w:lineRule="auto"/>
        <w:jc w:val="both"/>
        <w:rPr>
          <w:rFonts w:ascii="Cambria" w:hAnsi="Cambria" w:cs="Arial"/>
        </w:rPr>
      </w:pPr>
      <w:r>
        <w:rPr>
          <w:rFonts w:ascii="Cambria" w:hAnsi="Cambria" w:cs="Arial"/>
        </w:rPr>
        <w:t>aule e bagni dell’unità con orario antimeridiano;</w:t>
      </w:r>
    </w:p>
    <w:p w14:paraId="3A095CD2" w14:textId="77777777" w:rsidR="00755219" w:rsidRDefault="00755219" w:rsidP="002F350A">
      <w:pPr>
        <w:pStyle w:val="Paragrafoelenco"/>
        <w:numPr>
          <w:ilvl w:val="0"/>
          <w:numId w:val="30"/>
        </w:numPr>
        <w:spacing w:after="0" w:line="240" w:lineRule="auto"/>
        <w:jc w:val="both"/>
        <w:rPr>
          <w:rFonts w:ascii="Cambria" w:hAnsi="Cambria" w:cs="Arial"/>
        </w:rPr>
      </w:pPr>
      <w:r>
        <w:rPr>
          <w:rFonts w:ascii="Cambria" w:hAnsi="Cambria" w:cs="Arial"/>
        </w:rPr>
        <w:t>bagni alunni (maschile/femminile) piano terra;</w:t>
      </w:r>
    </w:p>
    <w:p w14:paraId="143AC1F4" w14:textId="77777777" w:rsidR="00755219" w:rsidRDefault="00755219" w:rsidP="002F350A">
      <w:pPr>
        <w:pStyle w:val="Paragrafoelenco"/>
        <w:numPr>
          <w:ilvl w:val="0"/>
          <w:numId w:val="30"/>
        </w:numPr>
        <w:spacing w:after="0" w:line="240" w:lineRule="auto"/>
        <w:jc w:val="both"/>
        <w:rPr>
          <w:rFonts w:ascii="Cambria" w:hAnsi="Cambria" w:cs="Arial"/>
        </w:rPr>
      </w:pPr>
      <w:r>
        <w:rPr>
          <w:rFonts w:ascii="Cambria" w:hAnsi="Cambria" w:cs="Arial"/>
        </w:rPr>
        <w:t>aula di sostegno;</w:t>
      </w:r>
    </w:p>
    <w:p w14:paraId="2D2F6311" w14:textId="77777777" w:rsidR="00755219" w:rsidRDefault="00755219" w:rsidP="002F350A">
      <w:pPr>
        <w:pStyle w:val="Paragrafoelenco"/>
        <w:numPr>
          <w:ilvl w:val="0"/>
          <w:numId w:val="30"/>
        </w:numPr>
        <w:spacing w:after="0" w:line="240" w:lineRule="auto"/>
        <w:jc w:val="both"/>
        <w:rPr>
          <w:rFonts w:ascii="Cambria" w:hAnsi="Cambria" w:cs="Arial"/>
        </w:rPr>
      </w:pPr>
      <w:r>
        <w:rPr>
          <w:rFonts w:ascii="Cambria" w:hAnsi="Cambria" w:cs="Arial"/>
        </w:rPr>
        <w:t>aula COVID;</w:t>
      </w:r>
    </w:p>
    <w:p w14:paraId="0DF84A36" w14:textId="77777777" w:rsidR="00755219" w:rsidRPr="00250388" w:rsidRDefault="00755219" w:rsidP="002F350A">
      <w:pPr>
        <w:pStyle w:val="Paragrafoelenco"/>
        <w:numPr>
          <w:ilvl w:val="0"/>
          <w:numId w:val="30"/>
        </w:numPr>
        <w:spacing w:after="0" w:line="240" w:lineRule="auto"/>
        <w:jc w:val="both"/>
        <w:rPr>
          <w:rFonts w:ascii="Cambria" w:hAnsi="Cambria" w:cs="Arial"/>
        </w:rPr>
      </w:pPr>
      <w:r>
        <w:rPr>
          <w:rFonts w:ascii="Cambria" w:hAnsi="Cambria" w:cs="Arial"/>
        </w:rPr>
        <w:t>corridoio piano terra.</w:t>
      </w:r>
    </w:p>
    <w:p w14:paraId="0943B497" w14:textId="77777777" w:rsidR="00755219" w:rsidRDefault="00755219" w:rsidP="00755219">
      <w:pPr>
        <w:widowControl w:val="0"/>
        <w:autoSpaceDE w:val="0"/>
        <w:autoSpaceDN w:val="0"/>
        <w:adjustRightInd w:val="0"/>
        <w:spacing w:line="254" w:lineRule="atLeast"/>
        <w:rPr>
          <w:rFonts w:ascii="Cambria" w:hAnsi="Cambria" w:cs="Arial"/>
          <w:b/>
          <w:bCs/>
        </w:rPr>
      </w:pPr>
    </w:p>
    <w:p w14:paraId="0573B676" w14:textId="77777777" w:rsidR="00755219" w:rsidRPr="003C531F" w:rsidRDefault="00755219" w:rsidP="00755219">
      <w:pPr>
        <w:widowControl w:val="0"/>
        <w:autoSpaceDE w:val="0"/>
        <w:autoSpaceDN w:val="0"/>
        <w:adjustRightInd w:val="0"/>
        <w:spacing w:line="254" w:lineRule="atLeast"/>
        <w:rPr>
          <w:rFonts w:asciiTheme="majorHAnsi" w:hAnsiTheme="majorHAnsi" w:cs="Arial"/>
          <w:bCs/>
        </w:rPr>
      </w:pPr>
      <w:r w:rsidRPr="003C531F">
        <w:rPr>
          <w:rFonts w:asciiTheme="majorHAnsi" w:hAnsiTheme="majorHAnsi" w:cs="Arial"/>
          <w:b/>
          <w:bCs/>
          <w:u w:val="single"/>
        </w:rPr>
        <w:t>Le 2 unità con orario antimeridiano provvederanno alla pulizia di</w:t>
      </w:r>
      <w:r w:rsidRPr="003C531F">
        <w:rPr>
          <w:rFonts w:asciiTheme="majorHAnsi" w:hAnsiTheme="majorHAnsi" w:cs="Arial"/>
          <w:b/>
          <w:bCs/>
        </w:rPr>
        <w:t>:</w:t>
      </w:r>
    </w:p>
    <w:p w14:paraId="432B89C9" w14:textId="77777777" w:rsidR="00755219" w:rsidRDefault="00755219" w:rsidP="002F350A">
      <w:pPr>
        <w:widowControl w:val="0"/>
        <w:numPr>
          <w:ilvl w:val="0"/>
          <w:numId w:val="26"/>
        </w:numPr>
        <w:autoSpaceDE w:val="0"/>
        <w:autoSpaceDN w:val="0"/>
        <w:adjustRightInd w:val="0"/>
        <w:spacing w:after="0" w:line="254" w:lineRule="atLeast"/>
        <w:jc w:val="both"/>
        <w:rPr>
          <w:rFonts w:asciiTheme="majorHAnsi" w:hAnsiTheme="majorHAnsi" w:cs="Arial"/>
          <w:bCs/>
        </w:rPr>
      </w:pPr>
      <w:r w:rsidRPr="003C531F">
        <w:rPr>
          <w:rFonts w:asciiTheme="majorHAnsi" w:hAnsiTheme="majorHAnsi" w:cs="Arial"/>
          <w:bCs/>
        </w:rPr>
        <w:t>Atri</w:t>
      </w:r>
      <w:r>
        <w:rPr>
          <w:rFonts w:asciiTheme="majorHAnsi" w:hAnsiTheme="majorHAnsi" w:cs="Arial"/>
          <w:bCs/>
        </w:rPr>
        <w:t xml:space="preserve"> scuole primaria e secondaria;</w:t>
      </w:r>
    </w:p>
    <w:p w14:paraId="7851B158" w14:textId="77777777" w:rsidR="00755219" w:rsidRDefault="00755219" w:rsidP="002F350A">
      <w:pPr>
        <w:widowControl w:val="0"/>
        <w:numPr>
          <w:ilvl w:val="0"/>
          <w:numId w:val="26"/>
        </w:numPr>
        <w:autoSpaceDE w:val="0"/>
        <w:autoSpaceDN w:val="0"/>
        <w:adjustRightInd w:val="0"/>
        <w:spacing w:after="0" w:line="254" w:lineRule="atLeast"/>
        <w:jc w:val="both"/>
        <w:rPr>
          <w:rFonts w:asciiTheme="majorHAnsi" w:hAnsiTheme="majorHAnsi" w:cs="Arial"/>
          <w:bCs/>
        </w:rPr>
      </w:pPr>
      <w:r>
        <w:rPr>
          <w:rFonts w:asciiTheme="majorHAnsi" w:hAnsiTheme="majorHAnsi" w:cs="Arial"/>
          <w:bCs/>
        </w:rPr>
        <w:t>Scala interna scuola secondaria;</w:t>
      </w:r>
    </w:p>
    <w:p w14:paraId="710D6830" w14:textId="77777777" w:rsidR="00755219" w:rsidRDefault="00755219" w:rsidP="002F350A">
      <w:pPr>
        <w:widowControl w:val="0"/>
        <w:numPr>
          <w:ilvl w:val="0"/>
          <w:numId w:val="26"/>
        </w:numPr>
        <w:autoSpaceDE w:val="0"/>
        <w:autoSpaceDN w:val="0"/>
        <w:adjustRightInd w:val="0"/>
        <w:spacing w:after="0" w:line="254" w:lineRule="atLeast"/>
        <w:jc w:val="both"/>
        <w:rPr>
          <w:rFonts w:asciiTheme="majorHAnsi" w:hAnsiTheme="majorHAnsi" w:cs="Arial"/>
          <w:bCs/>
        </w:rPr>
      </w:pPr>
      <w:r>
        <w:rPr>
          <w:rFonts w:asciiTheme="majorHAnsi" w:hAnsiTheme="majorHAnsi" w:cs="Arial"/>
          <w:bCs/>
        </w:rPr>
        <w:t>Rampa;</w:t>
      </w:r>
    </w:p>
    <w:p w14:paraId="2A62F6F2" w14:textId="77777777" w:rsidR="00755219" w:rsidRDefault="00755219" w:rsidP="002F350A">
      <w:pPr>
        <w:widowControl w:val="0"/>
        <w:numPr>
          <w:ilvl w:val="0"/>
          <w:numId w:val="26"/>
        </w:numPr>
        <w:autoSpaceDE w:val="0"/>
        <w:autoSpaceDN w:val="0"/>
        <w:adjustRightInd w:val="0"/>
        <w:spacing w:after="0" w:line="254" w:lineRule="atLeast"/>
        <w:jc w:val="both"/>
        <w:rPr>
          <w:rFonts w:asciiTheme="majorHAnsi" w:hAnsiTheme="majorHAnsi" w:cs="Arial"/>
          <w:bCs/>
        </w:rPr>
      </w:pPr>
      <w:r>
        <w:rPr>
          <w:rFonts w:asciiTheme="majorHAnsi" w:hAnsiTheme="majorHAnsi" w:cs="Arial"/>
          <w:bCs/>
        </w:rPr>
        <w:t>Palestra.</w:t>
      </w:r>
    </w:p>
    <w:p w14:paraId="31A85EFB" w14:textId="77777777" w:rsidR="0007724F" w:rsidRDefault="0007724F" w:rsidP="0007724F">
      <w:pPr>
        <w:widowControl w:val="0"/>
        <w:autoSpaceDE w:val="0"/>
        <w:autoSpaceDN w:val="0"/>
        <w:adjustRightInd w:val="0"/>
        <w:spacing w:after="0" w:line="254" w:lineRule="atLeast"/>
        <w:ind w:left="720"/>
        <w:rPr>
          <w:rFonts w:asciiTheme="majorHAnsi" w:hAnsiTheme="majorHAnsi" w:cs="Arial"/>
          <w:b/>
          <w:bCs/>
          <w:i/>
        </w:rPr>
      </w:pPr>
    </w:p>
    <w:p w14:paraId="23509E73" w14:textId="77777777" w:rsidR="0007724F" w:rsidRDefault="0007724F" w:rsidP="0007724F">
      <w:pPr>
        <w:widowControl w:val="0"/>
        <w:autoSpaceDE w:val="0"/>
        <w:autoSpaceDN w:val="0"/>
        <w:adjustRightInd w:val="0"/>
        <w:spacing w:after="0" w:line="254" w:lineRule="atLeast"/>
        <w:ind w:left="720"/>
        <w:rPr>
          <w:rFonts w:asciiTheme="majorHAnsi" w:hAnsiTheme="majorHAnsi" w:cs="Arial"/>
          <w:b/>
          <w:bCs/>
          <w:i/>
        </w:rPr>
      </w:pPr>
    </w:p>
    <w:p w14:paraId="66DB5E64" w14:textId="77777777" w:rsidR="0007724F" w:rsidRDefault="0007724F" w:rsidP="0007724F">
      <w:pPr>
        <w:widowControl w:val="0"/>
        <w:autoSpaceDE w:val="0"/>
        <w:autoSpaceDN w:val="0"/>
        <w:adjustRightInd w:val="0"/>
        <w:spacing w:after="0" w:line="254" w:lineRule="atLeast"/>
        <w:ind w:left="720"/>
        <w:jc w:val="center"/>
        <w:rPr>
          <w:rFonts w:asciiTheme="majorHAnsi" w:hAnsiTheme="majorHAnsi" w:cs="Arial"/>
          <w:b/>
          <w:bCs/>
          <w:i/>
        </w:rPr>
      </w:pPr>
      <w:r>
        <w:rPr>
          <w:rFonts w:asciiTheme="majorHAnsi" w:hAnsiTheme="majorHAnsi" w:cs="Arial"/>
          <w:b/>
          <w:bCs/>
          <w:i/>
        </w:rPr>
        <w:t>SCUOLA SECONDARIA DI MOTTA VISCONTI</w:t>
      </w:r>
    </w:p>
    <w:p w14:paraId="08C12083" w14:textId="77777777" w:rsidR="0082713A" w:rsidRDefault="0082713A" w:rsidP="0082713A">
      <w:pPr>
        <w:widowControl w:val="0"/>
        <w:autoSpaceDE w:val="0"/>
        <w:autoSpaceDN w:val="0"/>
        <w:adjustRightInd w:val="0"/>
        <w:spacing w:after="0" w:line="254" w:lineRule="atLeast"/>
        <w:ind w:left="720"/>
        <w:jc w:val="both"/>
        <w:rPr>
          <w:rFonts w:asciiTheme="majorHAnsi" w:hAnsiTheme="majorHAnsi" w:cs="Arial"/>
          <w:b/>
          <w:bCs/>
        </w:rPr>
      </w:pPr>
    </w:p>
    <w:p w14:paraId="7408F091" w14:textId="77777777" w:rsidR="0082713A" w:rsidRPr="0082713A" w:rsidRDefault="0082713A" w:rsidP="0082713A">
      <w:pPr>
        <w:widowControl w:val="0"/>
        <w:autoSpaceDE w:val="0"/>
        <w:autoSpaceDN w:val="0"/>
        <w:adjustRightInd w:val="0"/>
        <w:spacing w:after="0" w:line="254" w:lineRule="atLeast"/>
        <w:ind w:left="720"/>
        <w:jc w:val="both"/>
        <w:rPr>
          <w:rFonts w:asciiTheme="majorHAnsi" w:hAnsiTheme="majorHAnsi" w:cs="Arial"/>
          <w:bCs/>
        </w:rPr>
      </w:pPr>
      <w:r w:rsidRPr="0082713A">
        <w:rPr>
          <w:rFonts w:asciiTheme="majorHAnsi" w:hAnsiTheme="majorHAnsi" w:cs="Arial"/>
          <w:bCs/>
        </w:rPr>
        <w:t>Collaboratori Scolastici:</w:t>
      </w:r>
      <w:r>
        <w:rPr>
          <w:rFonts w:asciiTheme="majorHAnsi" w:hAnsiTheme="majorHAnsi" w:cs="Arial"/>
          <w:bCs/>
        </w:rPr>
        <w:t xml:space="preserve"> </w:t>
      </w:r>
      <w:r w:rsidRPr="006D645E">
        <w:rPr>
          <w:rFonts w:asciiTheme="majorHAnsi" w:hAnsiTheme="majorHAnsi" w:cs="Arial"/>
          <w:bCs/>
        </w:rPr>
        <w:t xml:space="preserve">Andreoni </w:t>
      </w:r>
      <w:proofErr w:type="spellStart"/>
      <w:r w:rsidRPr="006D645E">
        <w:rPr>
          <w:rFonts w:asciiTheme="majorHAnsi" w:hAnsiTheme="majorHAnsi" w:cs="Arial"/>
          <w:bCs/>
        </w:rPr>
        <w:t>Sylvia</w:t>
      </w:r>
      <w:proofErr w:type="spellEnd"/>
      <w:r w:rsidRPr="006D645E">
        <w:rPr>
          <w:rFonts w:asciiTheme="majorHAnsi" w:hAnsiTheme="majorHAnsi" w:cs="Arial"/>
          <w:bCs/>
        </w:rPr>
        <w:t xml:space="preserve">, Gallotti Maria Cristina, </w:t>
      </w:r>
      <w:proofErr w:type="spellStart"/>
      <w:r w:rsidRPr="006D645E">
        <w:rPr>
          <w:rFonts w:asciiTheme="majorHAnsi" w:hAnsiTheme="majorHAnsi" w:cs="Arial"/>
          <w:bCs/>
        </w:rPr>
        <w:t>P</w:t>
      </w:r>
      <w:r w:rsidR="006D645E" w:rsidRPr="006D645E">
        <w:rPr>
          <w:rFonts w:asciiTheme="majorHAnsi" w:hAnsiTheme="majorHAnsi" w:cs="Arial"/>
          <w:bCs/>
        </w:rPr>
        <w:t>apalia</w:t>
      </w:r>
      <w:proofErr w:type="spellEnd"/>
      <w:r w:rsidR="006D645E">
        <w:rPr>
          <w:rFonts w:asciiTheme="majorHAnsi" w:hAnsiTheme="majorHAnsi" w:cs="Arial"/>
          <w:bCs/>
        </w:rPr>
        <w:t xml:space="preserve"> Pasquale, Perre Maria</w:t>
      </w:r>
    </w:p>
    <w:p w14:paraId="1601E69C" w14:textId="77777777" w:rsidR="0007724F" w:rsidRDefault="0007724F" w:rsidP="0007724F">
      <w:pPr>
        <w:widowControl w:val="0"/>
        <w:autoSpaceDE w:val="0"/>
        <w:autoSpaceDN w:val="0"/>
        <w:adjustRightInd w:val="0"/>
        <w:spacing w:after="0" w:line="254" w:lineRule="atLeast"/>
        <w:ind w:left="720"/>
        <w:jc w:val="center"/>
        <w:rPr>
          <w:rFonts w:asciiTheme="majorHAnsi" w:hAnsiTheme="majorHAnsi" w:cs="Arial"/>
          <w:b/>
          <w:bCs/>
          <w:i/>
        </w:rPr>
      </w:pPr>
    </w:p>
    <w:p w14:paraId="34493E7C" w14:textId="77777777" w:rsidR="00B833E4" w:rsidRPr="00B833E4" w:rsidRDefault="0007724F" w:rsidP="00645439">
      <w:pPr>
        <w:pStyle w:val="Corpotesto"/>
        <w:numPr>
          <w:ilvl w:val="0"/>
          <w:numId w:val="32"/>
        </w:numPr>
        <w:pBdr>
          <w:top w:val="none" w:sz="0" w:space="0" w:color="auto"/>
          <w:left w:val="none" w:sz="0" w:space="0" w:color="auto"/>
          <w:bottom w:val="none" w:sz="0" w:space="0" w:color="auto"/>
          <w:right w:val="none" w:sz="0" w:space="0" w:color="auto"/>
          <w:bar w:val="none" w:sz="0" w:color="auto"/>
        </w:pBdr>
        <w:tabs>
          <w:tab w:val="left" w:pos="142"/>
          <w:tab w:val="left" w:pos="1276"/>
        </w:tabs>
        <w:suppressAutoHyphens w:val="0"/>
        <w:autoSpaceDE w:val="0"/>
        <w:autoSpaceDN w:val="0"/>
        <w:adjustRightInd w:val="0"/>
        <w:spacing w:after="0" w:line="254" w:lineRule="atLeast"/>
        <w:ind w:right="482"/>
        <w:jc w:val="both"/>
        <w:rPr>
          <w:rFonts w:asciiTheme="majorHAnsi" w:hAnsiTheme="majorHAnsi" w:cs="Arial"/>
        </w:rPr>
      </w:pPr>
      <w:r w:rsidRPr="00B833E4">
        <w:rPr>
          <w:rFonts w:asciiTheme="majorHAnsi" w:hAnsiTheme="majorHAnsi" w:cs="Arial"/>
          <w:b/>
          <w:bCs/>
          <w:sz w:val="22"/>
          <w:szCs w:val="22"/>
        </w:rPr>
        <w:t>N. 1 unità 7.30/14.30</w:t>
      </w:r>
      <w:r w:rsidRPr="00B833E4">
        <w:rPr>
          <w:rFonts w:asciiTheme="majorHAnsi" w:hAnsiTheme="majorHAnsi" w:cs="Arial"/>
          <w:bCs/>
          <w:sz w:val="22"/>
          <w:szCs w:val="22"/>
        </w:rPr>
        <w:t>:  pulizia n. 2 aule complete, aula sostegno, n. 2 aule da spazzare in pausa pranzo. Pulizia bagni dopo l’intervallo (10.10/11.10). Fotocopie, rilevazione e compilazione fogli mensa, accensione e gestione aria condizionata fredda/calda.</w:t>
      </w:r>
    </w:p>
    <w:p w14:paraId="1CF54083" w14:textId="3D850CCF" w:rsidR="0007724F" w:rsidRPr="00B833E4" w:rsidRDefault="0007724F" w:rsidP="00B833E4">
      <w:pPr>
        <w:pStyle w:val="Corpotesto"/>
        <w:pBdr>
          <w:top w:val="none" w:sz="0" w:space="0" w:color="auto"/>
          <w:left w:val="none" w:sz="0" w:space="0" w:color="auto"/>
          <w:bottom w:val="none" w:sz="0" w:space="0" w:color="auto"/>
          <w:right w:val="none" w:sz="0" w:space="0" w:color="auto"/>
          <w:bar w:val="none" w:sz="0" w:color="auto"/>
        </w:pBdr>
        <w:tabs>
          <w:tab w:val="left" w:pos="142"/>
          <w:tab w:val="left" w:pos="1276"/>
        </w:tabs>
        <w:suppressAutoHyphens w:val="0"/>
        <w:autoSpaceDE w:val="0"/>
        <w:autoSpaceDN w:val="0"/>
        <w:adjustRightInd w:val="0"/>
        <w:spacing w:after="0" w:line="254" w:lineRule="atLeast"/>
        <w:ind w:left="720" w:right="482"/>
        <w:jc w:val="both"/>
        <w:rPr>
          <w:rFonts w:asciiTheme="majorHAnsi" w:hAnsiTheme="majorHAnsi" w:cs="Arial"/>
        </w:rPr>
      </w:pPr>
      <w:r w:rsidRPr="00B833E4">
        <w:rPr>
          <w:rFonts w:asciiTheme="majorHAnsi" w:hAnsiTheme="majorHAnsi" w:cs="Arial"/>
        </w:rPr>
        <w:tab/>
      </w:r>
      <w:r w:rsidRPr="00B833E4">
        <w:rPr>
          <w:rFonts w:asciiTheme="majorHAnsi" w:hAnsiTheme="majorHAnsi" w:cs="Arial"/>
        </w:rPr>
        <w:tab/>
      </w:r>
      <w:r w:rsidRPr="00B833E4">
        <w:rPr>
          <w:rFonts w:asciiTheme="majorHAnsi" w:hAnsiTheme="majorHAnsi" w:cs="Arial"/>
        </w:rPr>
        <w:tab/>
        <w:t xml:space="preserve">              </w:t>
      </w:r>
    </w:p>
    <w:p w14:paraId="07B89239" w14:textId="7FF1ADA8" w:rsidR="0007724F" w:rsidRDefault="0007724F" w:rsidP="002F350A">
      <w:pPr>
        <w:pStyle w:val="Paragrafoelenco"/>
        <w:widowControl w:val="0"/>
        <w:numPr>
          <w:ilvl w:val="0"/>
          <w:numId w:val="31"/>
        </w:numPr>
        <w:autoSpaceDE w:val="0"/>
        <w:autoSpaceDN w:val="0"/>
        <w:adjustRightInd w:val="0"/>
        <w:spacing w:line="254" w:lineRule="atLeast"/>
        <w:rPr>
          <w:rFonts w:asciiTheme="majorHAnsi" w:hAnsiTheme="majorHAnsi" w:cs="Arial"/>
        </w:rPr>
      </w:pPr>
      <w:r w:rsidRPr="00D715F7">
        <w:rPr>
          <w:rFonts w:asciiTheme="majorHAnsi" w:hAnsiTheme="majorHAnsi" w:cs="Arial"/>
          <w:b/>
          <w:bCs/>
        </w:rPr>
        <w:t xml:space="preserve">N. </w:t>
      </w:r>
      <w:r>
        <w:rPr>
          <w:rFonts w:asciiTheme="majorHAnsi" w:hAnsiTheme="majorHAnsi" w:cs="Arial"/>
          <w:b/>
          <w:bCs/>
        </w:rPr>
        <w:t>3</w:t>
      </w:r>
      <w:r w:rsidRPr="00D715F7">
        <w:rPr>
          <w:rFonts w:asciiTheme="majorHAnsi" w:hAnsiTheme="majorHAnsi" w:cs="Arial"/>
          <w:b/>
          <w:bCs/>
        </w:rPr>
        <w:t xml:space="preserve"> unità</w:t>
      </w:r>
      <w:r w:rsidRPr="00D715F7">
        <w:rPr>
          <w:rFonts w:asciiTheme="majorHAnsi" w:hAnsiTheme="majorHAnsi" w:cs="Arial"/>
        </w:rPr>
        <w:t xml:space="preserve"> </w:t>
      </w:r>
      <w:r>
        <w:rPr>
          <w:rFonts w:asciiTheme="majorHAnsi" w:hAnsiTheme="majorHAnsi" w:cs="Arial"/>
        </w:rPr>
        <w:t>(</w:t>
      </w:r>
      <w:proofErr w:type="spellStart"/>
      <w:r>
        <w:rPr>
          <w:rFonts w:asciiTheme="majorHAnsi" w:hAnsiTheme="majorHAnsi" w:cs="Arial"/>
        </w:rPr>
        <w:t>mart</w:t>
      </w:r>
      <w:proofErr w:type="spellEnd"/>
      <w:r>
        <w:rPr>
          <w:rFonts w:asciiTheme="majorHAnsi" w:hAnsiTheme="majorHAnsi" w:cs="Arial"/>
        </w:rPr>
        <w:t xml:space="preserve">. e </w:t>
      </w:r>
      <w:proofErr w:type="spellStart"/>
      <w:r>
        <w:rPr>
          <w:rFonts w:asciiTheme="majorHAnsi" w:hAnsiTheme="majorHAnsi" w:cs="Arial"/>
        </w:rPr>
        <w:t>giov</w:t>
      </w:r>
      <w:proofErr w:type="spellEnd"/>
      <w:r>
        <w:rPr>
          <w:rFonts w:asciiTheme="majorHAnsi" w:hAnsiTheme="majorHAnsi" w:cs="Arial"/>
        </w:rPr>
        <w:t>. 10.00/17.00, lun. merc. e ven. 11.00/18.00</w:t>
      </w:r>
      <w:proofErr w:type="gramStart"/>
      <w:r>
        <w:rPr>
          <w:rFonts w:asciiTheme="majorHAnsi" w:hAnsiTheme="majorHAnsi" w:cs="Arial"/>
        </w:rPr>
        <w:t>)</w:t>
      </w:r>
      <w:r w:rsidRPr="00D715F7">
        <w:rPr>
          <w:rFonts w:asciiTheme="majorHAnsi" w:hAnsiTheme="majorHAnsi" w:cs="Arial"/>
          <w:b/>
        </w:rPr>
        <w:t xml:space="preserve">:  </w:t>
      </w:r>
      <w:r w:rsidRPr="00D715F7">
        <w:rPr>
          <w:rFonts w:asciiTheme="majorHAnsi" w:hAnsiTheme="majorHAnsi" w:cs="Arial"/>
        </w:rPr>
        <w:t>pulizia</w:t>
      </w:r>
      <w:proofErr w:type="gramEnd"/>
      <w:r w:rsidRPr="00D715F7">
        <w:rPr>
          <w:rFonts w:asciiTheme="majorHAnsi" w:hAnsiTheme="majorHAnsi" w:cs="Arial"/>
        </w:rPr>
        <w:t xml:space="preserve"> n</w:t>
      </w:r>
      <w:r w:rsidRPr="00D715F7">
        <w:rPr>
          <w:rFonts w:asciiTheme="majorHAnsi" w:hAnsiTheme="majorHAnsi" w:cs="Arial"/>
          <w:b/>
        </w:rPr>
        <w:t>.</w:t>
      </w:r>
      <w:r w:rsidRPr="00D715F7">
        <w:rPr>
          <w:rFonts w:asciiTheme="majorHAnsi" w:hAnsiTheme="majorHAnsi" w:cs="Arial"/>
        </w:rPr>
        <w:t>3 aule complete</w:t>
      </w:r>
      <w:r>
        <w:rPr>
          <w:rFonts w:asciiTheme="majorHAnsi" w:hAnsiTheme="majorHAnsi" w:cs="Arial"/>
        </w:rPr>
        <w:t xml:space="preserve"> e aula del collega con turno antimeridiano</w:t>
      </w:r>
      <w:r w:rsidRPr="00D715F7">
        <w:rPr>
          <w:rFonts w:asciiTheme="majorHAnsi" w:hAnsiTheme="majorHAnsi" w:cs="Arial"/>
        </w:rPr>
        <w:t>, aula sostegn</w:t>
      </w:r>
      <w:r>
        <w:rPr>
          <w:rFonts w:asciiTheme="majorHAnsi" w:hAnsiTheme="majorHAnsi" w:cs="Arial"/>
        </w:rPr>
        <w:t>o, aula informatica, bagni alunni, bagni docenti, pulizia armadietti (n. 75 ciascuno), riordino di n. 4 aule in pausa pranzo, bagni alunni dopo l’intervallo, a turnazione pulizia del locale archivio e dell’infermeria.</w:t>
      </w:r>
    </w:p>
    <w:p w14:paraId="759FF479" w14:textId="77777777" w:rsidR="00B833E4" w:rsidRPr="0007724F" w:rsidRDefault="00B833E4" w:rsidP="00B833E4">
      <w:pPr>
        <w:pStyle w:val="Paragrafoelenco"/>
        <w:widowControl w:val="0"/>
        <w:autoSpaceDE w:val="0"/>
        <w:autoSpaceDN w:val="0"/>
        <w:adjustRightInd w:val="0"/>
        <w:spacing w:line="254" w:lineRule="atLeast"/>
        <w:rPr>
          <w:rFonts w:asciiTheme="majorHAnsi" w:hAnsiTheme="majorHAnsi" w:cs="Arial"/>
        </w:rPr>
      </w:pPr>
    </w:p>
    <w:p w14:paraId="67505E1F" w14:textId="1E38F0AD" w:rsidR="00BF58CA" w:rsidRPr="00E97AF2" w:rsidRDefault="00BF58CA" w:rsidP="00BF58CA">
      <w:pPr>
        <w:pStyle w:val="Paragrafoelenco"/>
        <w:numPr>
          <w:ilvl w:val="0"/>
          <w:numId w:val="25"/>
        </w:numPr>
        <w:spacing w:after="0" w:line="240" w:lineRule="auto"/>
        <w:jc w:val="both"/>
        <w:rPr>
          <w:rFonts w:asciiTheme="majorHAnsi" w:hAnsiTheme="majorHAnsi" w:cs="Tahoma"/>
          <w:b/>
        </w:rPr>
      </w:pPr>
      <w:r w:rsidRPr="00BF58CA">
        <w:rPr>
          <w:rFonts w:asciiTheme="majorHAnsi" w:hAnsiTheme="majorHAnsi" w:cs="Tahoma"/>
          <w:b/>
        </w:rPr>
        <w:t xml:space="preserve">N. 1 unità </w:t>
      </w:r>
      <w:r w:rsidRPr="00E97AF2">
        <w:rPr>
          <w:rFonts w:asciiTheme="majorHAnsi" w:hAnsiTheme="majorHAnsi" w:cs="Tahoma"/>
        </w:rPr>
        <w:t>(</w:t>
      </w:r>
      <w:r>
        <w:rPr>
          <w:rFonts w:asciiTheme="majorHAnsi" w:hAnsiTheme="majorHAnsi" w:cs="Tahoma"/>
          <w:b/>
        </w:rPr>
        <w:t>h. 4 settimanali</w:t>
      </w:r>
      <w:r w:rsidR="00E97AF2">
        <w:rPr>
          <w:rFonts w:asciiTheme="majorHAnsi" w:hAnsiTheme="majorHAnsi" w:cs="Tahoma"/>
          <w:b/>
        </w:rPr>
        <w:t xml:space="preserve"> </w:t>
      </w:r>
      <w:r w:rsidR="00E97AF2">
        <w:rPr>
          <w:rFonts w:asciiTheme="majorHAnsi" w:hAnsiTheme="majorHAnsi" w:cs="Tahoma"/>
        </w:rPr>
        <w:t xml:space="preserve">lun., </w:t>
      </w:r>
      <w:proofErr w:type="spellStart"/>
      <w:r w:rsidR="00E97AF2">
        <w:rPr>
          <w:rFonts w:asciiTheme="majorHAnsi" w:hAnsiTheme="majorHAnsi" w:cs="Tahoma"/>
        </w:rPr>
        <w:t>mart</w:t>
      </w:r>
      <w:proofErr w:type="spellEnd"/>
      <w:r w:rsidR="00E97AF2">
        <w:rPr>
          <w:rFonts w:asciiTheme="majorHAnsi" w:hAnsiTheme="majorHAnsi" w:cs="Tahoma"/>
        </w:rPr>
        <w:t xml:space="preserve">., </w:t>
      </w:r>
      <w:proofErr w:type="spellStart"/>
      <w:r w:rsidR="00E97AF2">
        <w:rPr>
          <w:rFonts w:asciiTheme="majorHAnsi" w:hAnsiTheme="majorHAnsi" w:cs="Tahoma"/>
        </w:rPr>
        <w:t>giov</w:t>
      </w:r>
      <w:proofErr w:type="spellEnd"/>
      <w:r w:rsidR="00E97AF2">
        <w:rPr>
          <w:rFonts w:asciiTheme="majorHAnsi" w:hAnsiTheme="majorHAnsi" w:cs="Tahoma"/>
        </w:rPr>
        <w:t xml:space="preserve">. e </w:t>
      </w:r>
      <w:proofErr w:type="spellStart"/>
      <w:r w:rsidR="00E97AF2">
        <w:rPr>
          <w:rFonts w:asciiTheme="majorHAnsi" w:hAnsiTheme="majorHAnsi" w:cs="Tahoma"/>
        </w:rPr>
        <w:t>ven</w:t>
      </w:r>
      <w:proofErr w:type="spellEnd"/>
      <w:r w:rsidR="00E97AF2">
        <w:rPr>
          <w:rFonts w:asciiTheme="majorHAnsi" w:hAnsiTheme="majorHAnsi" w:cs="Tahoma"/>
        </w:rPr>
        <w:t xml:space="preserve"> dalle ore 13.45 alle ore 14.45</w:t>
      </w:r>
      <w:r w:rsidRPr="00E97AF2">
        <w:rPr>
          <w:rFonts w:asciiTheme="majorHAnsi" w:hAnsiTheme="majorHAnsi" w:cs="Tahoma"/>
        </w:rPr>
        <w:t>)</w:t>
      </w:r>
    </w:p>
    <w:p w14:paraId="0975D8B8" w14:textId="43FC369E" w:rsidR="00E97AF2" w:rsidRDefault="00E97AF2" w:rsidP="00E97AF2">
      <w:pPr>
        <w:pStyle w:val="Paragrafoelenco"/>
        <w:numPr>
          <w:ilvl w:val="0"/>
          <w:numId w:val="42"/>
        </w:numPr>
        <w:spacing w:after="0" w:line="240" w:lineRule="auto"/>
        <w:jc w:val="both"/>
        <w:rPr>
          <w:rFonts w:asciiTheme="majorHAnsi" w:hAnsiTheme="majorHAnsi" w:cs="Tahoma"/>
        </w:rPr>
      </w:pPr>
      <w:r w:rsidRPr="00E97AF2">
        <w:rPr>
          <w:rFonts w:asciiTheme="majorHAnsi" w:hAnsiTheme="majorHAnsi" w:cs="Tahoma"/>
        </w:rPr>
        <w:t>Lunedì aule A3 e A5</w:t>
      </w:r>
    </w:p>
    <w:p w14:paraId="3DC82EC1" w14:textId="30F0D4B6" w:rsidR="00E97AF2" w:rsidRDefault="00E97AF2" w:rsidP="00E97AF2">
      <w:pPr>
        <w:pStyle w:val="Paragrafoelenco"/>
        <w:numPr>
          <w:ilvl w:val="0"/>
          <w:numId w:val="42"/>
        </w:numPr>
        <w:spacing w:after="0" w:line="240" w:lineRule="auto"/>
        <w:jc w:val="both"/>
        <w:rPr>
          <w:rFonts w:asciiTheme="majorHAnsi" w:hAnsiTheme="majorHAnsi" w:cs="Tahoma"/>
        </w:rPr>
      </w:pPr>
      <w:r>
        <w:rPr>
          <w:rFonts w:asciiTheme="majorHAnsi" w:hAnsiTheme="majorHAnsi" w:cs="Tahoma"/>
        </w:rPr>
        <w:t>Martedì aule A1 e A5</w:t>
      </w:r>
    </w:p>
    <w:p w14:paraId="221D1473" w14:textId="20ABFEF5" w:rsidR="00E97AF2" w:rsidRDefault="00E97AF2" w:rsidP="00E97AF2">
      <w:pPr>
        <w:pStyle w:val="Paragrafoelenco"/>
        <w:numPr>
          <w:ilvl w:val="0"/>
          <w:numId w:val="42"/>
        </w:numPr>
        <w:spacing w:after="0" w:line="240" w:lineRule="auto"/>
        <w:jc w:val="both"/>
        <w:rPr>
          <w:rFonts w:asciiTheme="majorHAnsi" w:hAnsiTheme="majorHAnsi" w:cs="Tahoma"/>
        </w:rPr>
      </w:pPr>
      <w:r>
        <w:rPr>
          <w:rFonts w:asciiTheme="majorHAnsi" w:hAnsiTheme="majorHAnsi" w:cs="Tahoma"/>
        </w:rPr>
        <w:t>Giovedì aule A3 e A6</w:t>
      </w:r>
    </w:p>
    <w:p w14:paraId="0160BB20" w14:textId="3054AAB4" w:rsidR="00E97AF2" w:rsidRPr="00E97AF2" w:rsidRDefault="00E97AF2" w:rsidP="00E97AF2">
      <w:pPr>
        <w:pStyle w:val="Paragrafoelenco"/>
        <w:numPr>
          <w:ilvl w:val="0"/>
          <w:numId w:val="42"/>
        </w:numPr>
        <w:spacing w:after="0" w:line="240" w:lineRule="auto"/>
        <w:jc w:val="both"/>
        <w:rPr>
          <w:rFonts w:asciiTheme="majorHAnsi" w:hAnsiTheme="majorHAnsi" w:cs="Tahoma"/>
        </w:rPr>
      </w:pPr>
      <w:r>
        <w:rPr>
          <w:rFonts w:asciiTheme="majorHAnsi" w:hAnsiTheme="majorHAnsi" w:cs="Tahoma"/>
        </w:rPr>
        <w:t>Venerdì aule L1 e A8</w:t>
      </w:r>
    </w:p>
    <w:p w14:paraId="5A0A6C60" w14:textId="77777777" w:rsidR="0007724F" w:rsidRDefault="0007724F" w:rsidP="0007724F">
      <w:pPr>
        <w:pStyle w:val="Paragrafoelenco"/>
        <w:widowControl w:val="0"/>
        <w:autoSpaceDE w:val="0"/>
        <w:autoSpaceDN w:val="0"/>
        <w:adjustRightInd w:val="0"/>
        <w:spacing w:line="254" w:lineRule="atLeast"/>
        <w:rPr>
          <w:rFonts w:asciiTheme="majorHAnsi" w:hAnsiTheme="majorHAnsi" w:cs="Arial"/>
        </w:rPr>
      </w:pPr>
    </w:p>
    <w:p w14:paraId="5CEC853A" w14:textId="77777777" w:rsidR="0007724F" w:rsidRPr="00D715F7" w:rsidRDefault="0007724F" w:rsidP="0007724F">
      <w:pPr>
        <w:widowControl w:val="0"/>
        <w:autoSpaceDE w:val="0"/>
        <w:autoSpaceDN w:val="0"/>
        <w:adjustRightInd w:val="0"/>
        <w:spacing w:line="254" w:lineRule="atLeast"/>
        <w:rPr>
          <w:rFonts w:asciiTheme="majorHAnsi" w:hAnsiTheme="majorHAnsi" w:cs="Arial"/>
          <w:b/>
          <w:bCs/>
          <w:i/>
        </w:rPr>
      </w:pPr>
      <w:r w:rsidRPr="00D715F7">
        <w:rPr>
          <w:rFonts w:asciiTheme="majorHAnsi" w:hAnsiTheme="majorHAnsi" w:cs="Arial"/>
          <w:b/>
          <w:bCs/>
          <w:i/>
        </w:rPr>
        <w:t>Gestione Entrate/Uscite</w:t>
      </w:r>
    </w:p>
    <w:p w14:paraId="78BFE08D" w14:textId="77777777" w:rsidR="0007724F" w:rsidRPr="00D715F7" w:rsidRDefault="0007724F" w:rsidP="002F350A">
      <w:pPr>
        <w:widowControl w:val="0"/>
        <w:numPr>
          <w:ilvl w:val="0"/>
          <w:numId w:val="31"/>
        </w:numPr>
        <w:autoSpaceDE w:val="0"/>
        <w:autoSpaceDN w:val="0"/>
        <w:adjustRightInd w:val="0"/>
        <w:spacing w:line="254" w:lineRule="atLeast"/>
        <w:rPr>
          <w:rFonts w:asciiTheme="majorHAnsi" w:hAnsiTheme="majorHAnsi" w:cs="Arial"/>
          <w:bCs/>
        </w:rPr>
      </w:pPr>
      <w:r w:rsidRPr="00D715F7">
        <w:rPr>
          <w:rFonts w:asciiTheme="majorHAnsi" w:hAnsiTheme="majorHAnsi" w:cs="Arial"/>
          <w:b/>
          <w:bCs/>
        </w:rPr>
        <w:t xml:space="preserve"> Martedì/Giovedì </w:t>
      </w:r>
      <w:r w:rsidRPr="00D715F7">
        <w:rPr>
          <w:rFonts w:asciiTheme="majorHAnsi" w:hAnsiTheme="majorHAnsi" w:cs="Arial"/>
          <w:bCs/>
        </w:rPr>
        <w:t>(a turnazione):</w:t>
      </w:r>
    </w:p>
    <w:p w14:paraId="7416834C" w14:textId="33CDD5F3" w:rsidR="0007724F" w:rsidRPr="00D715F7" w:rsidRDefault="0007724F" w:rsidP="0007724F">
      <w:pPr>
        <w:widowControl w:val="0"/>
        <w:autoSpaceDE w:val="0"/>
        <w:autoSpaceDN w:val="0"/>
        <w:adjustRightInd w:val="0"/>
        <w:spacing w:after="0" w:line="254" w:lineRule="atLeast"/>
        <w:ind w:left="720"/>
        <w:rPr>
          <w:rFonts w:asciiTheme="majorHAnsi" w:hAnsiTheme="majorHAnsi" w:cs="Arial"/>
          <w:bCs/>
        </w:rPr>
      </w:pPr>
      <w:r w:rsidRPr="00D715F7">
        <w:rPr>
          <w:rFonts w:asciiTheme="majorHAnsi" w:hAnsiTheme="majorHAnsi" w:cs="Arial"/>
          <w:b/>
          <w:bCs/>
        </w:rPr>
        <w:t xml:space="preserve">               </w:t>
      </w:r>
      <w:r w:rsidRPr="00D715F7">
        <w:rPr>
          <w:rFonts w:asciiTheme="majorHAnsi" w:hAnsiTheme="majorHAnsi" w:cs="Arial"/>
          <w:bCs/>
        </w:rPr>
        <w:t>Entr</w:t>
      </w:r>
      <w:r>
        <w:rPr>
          <w:rFonts w:asciiTheme="majorHAnsi" w:hAnsiTheme="majorHAnsi" w:cs="Arial"/>
          <w:bCs/>
        </w:rPr>
        <w:t xml:space="preserve">ata h. 8.00 unità antimeridiana </w:t>
      </w:r>
    </w:p>
    <w:p w14:paraId="1EB7E10A" w14:textId="77777777" w:rsidR="0007724F" w:rsidRDefault="0007724F" w:rsidP="0007724F">
      <w:pPr>
        <w:widowControl w:val="0"/>
        <w:autoSpaceDE w:val="0"/>
        <w:autoSpaceDN w:val="0"/>
        <w:adjustRightInd w:val="0"/>
        <w:spacing w:after="0" w:line="254" w:lineRule="atLeast"/>
        <w:ind w:left="720"/>
        <w:rPr>
          <w:rFonts w:asciiTheme="majorHAnsi" w:hAnsiTheme="majorHAnsi" w:cs="Arial"/>
          <w:bCs/>
        </w:rPr>
      </w:pPr>
      <w:r w:rsidRPr="00D715F7">
        <w:rPr>
          <w:rFonts w:asciiTheme="majorHAnsi" w:hAnsiTheme="majorHAnsi" w:cs="Arial"/>
          <w:bCs/>
        </w:rPr>
        <w:t xml:space="preserve">               Uscita    h. 13.40 le </w:t>
      </w:r>
      <w:r>
        <w:rPr>
          <w:rFonts w:asciiTheme="majorHAnsi" w:hAnsiTheme="majorHAnsi" w:cs="Arial"/>
          <w:bCs/>
        </w:rPr>
        <w:t>tre</w:t>
      </w:r>
      <w:r w:rsidRPr="00D715F7">
        <w:rPr>
          <w:rFonts w:asciiTheme="majorHAnsi" w:hAnsiTheme="majorHAnsi" w:cs="Arial"/>
          <w:bCs/>
        </w:rPr>
        <w:t xml:space="preserve"> unità pomeridiane</w:t>
      </w:r>
    </w:p>
    <w:p w14:paraId="0F40FBCD" w14:textId="77777777" w:rsidR="0007724F" w:rsidRPr="00D715F7" w:rsidRDefault="0007724F" w:rsidP="0007724F">
      <w:pPr>
        <w:widowControl w:val="0"/>
        <w:autoSpaceDE w:val="0"/>
        <w:autoSpaceDN w:val="0"/>
        <w:adjustRightInd w:val="0"/>
        <w:spacing w:after="0" w:line="254" w:lineRule="atLeast"/>
        <w:ind w:left="720"/>
        <w:rPr>
          <w:rFonts w:asciiTheme="majorHAnsi" w:hAnsiTheme="majorHAnsi" w:cs="Arial"/>
          <w:bCs/>
        </w:rPr>
      </w:pPr>
    </w:p>
    <w:p w14:paraId="4B089FAB" w14:textId="77777777" w:rsidR="0007724F" w:rsidRPr="00D715F7" w:rsidRDefault="0007724F" w:rsidP="0007724F">
      <w:pPr>
        <w:widowControl w:val="0"/>
        <w:autoSpaceDE w:val="0"/>
        <w:autoSpaceDN w:val="0"/>
        <w:adjustRightInd w:val="0"/>
        <w:spacing w:after="0" w:line="254" w:lineRule="atLeast"/>
        <w:ind w:left="720"/>
        <w:rPr>
          <w:rFonts w:asciiTheme="majorHAnsi" w:hAnsiTheme="majorHAnsi" w:cs="Arial"/>
          <w:bCs/>
        </w:rPr>
      </w:pPr>
    </w:p>
    <w:p w14:paraId="24E245CE" w14:textId="77777777" w:rsidR="0007724F" w:rsidRPr="00D715F7" w:rsidRDefault="0007724F" w:rsidP="002F350A">
      <w:pPr>
        <w:widowControl w:val="0"/>
        <w:numPr>
          <w:ilvl w:val="0"/>
          <w:numId w:val="31"/>
        </w:numPr>
        <w:autoSpaceDE w:val="0"/>
        <w:autoSpaceDN w:val="0"/>
        <w:adjustRightInd w:val="0"/>
        <w:spacing w:after="0" w:line="254" w:lineRule="atLeast"/>
        <w:rPr>
          <w:rFonts w:asciiTheme="majorHAnsi" w:hAnsiTheme="majorHAnsi" w:cs="Arial"/>
          <w:bCs/>
        </w:rPr>
      </w:pPr>
      <w:r w:rsidRPr="00D715F7">
        <w:rPr>
          <w:rFonts w:asciiTheme="majorHAnsi" w:hAnsiTheme="majorHAnsi" w:cs="Arial"/>
          <w:b/>
          <w:bCs/>
        </w:rPr>
        <w:t xml:space="preserve">Lunedì/Mercoledì/Venerdì </w:t>
      </w:r>
      <w:r w:rsidRPr="00D715F7">
        <w:rPr>
          <w:rFonts w:asciiTheme="majorHAnsi" w:hAnsiTheme="majorHAnsi" w:cs="Arial"/>
          <w:bCs/>
        </w:rPr>
        <w:t>(a turnazione):</w:t>
      </w:r>
    </w:p>
    <w:p w14:paraId="179CABC8" w14:textId="2813073C" w:rsidR="0007724F" w:rsidRDefault="0007724F" w:rsidP="0007724F">
      <w:pPr>
        <w:widowControl w:val="0"/>
        <w:autoSpaceDE w:val="0"/>
        <w:autoSpaceDN w:val="0"/>
        <w:adjustRightInd w:val="0"/>
        <w:spacing w:after="0" w:line="254" w:lineRule="atLeast"/>
        <w:ind w:left="720"/>
        <w:rPr>
          <w:rFonts w:asciiTheme="majorHAnsi" w:hAnsiTheme="majorHAnsi" w:cs="Arial"/>
          <w:bCs/>
        </w:rPr>
      </w:pPr>
      <w:r w:rsidRPr="00D715F7">
        <w:rPr>
          <w:rFonts w:asciiTheme="majorHAnsi" w:hAnsiTheme="majorHAnsi" w:cs="Arial"/>
          <w:b/>
          <w:bCs/>
        </w:rPr>
        <w:t xml:space="preserve">                </w:t>
      </w:r>
      <w:r w:rsidRPr="00D715F7">
        <w:rPr>
          <w:rFonts w:asciiTheme="majorHAnsi" w:hAnsiTheme="majorHAnsi" w:cs="Arial"/>
          <w:bCs/>
        </w:rPr>
        <w:t xml:space="preserve">Entrata h. 8.00 unità antimeridiana </w:t>
      </w:r>
    </w:p>
    <w:p w14:paraId="7076D71E" w14:textId="77777777" w:rsidR="0007724F" w:rsidRPr="00D715F7" w:rsidRDefault="0007724F" w:rsidP="0007724F">
      <w:pPr>
        <w:widowControl w:val="0"/>
        <w:autoSpaceDE w:val="0"/>
        <w:autoSpaceDN w:val="0"/>
        <w:adjustRightInd w:val="0"/>
        <w:spacing w:after="0" w:line="254" w:lineRule="atLeast"/>
        <w:ind w:left="720"/>
        <w:rPr>
          <w:rFonts w:asciiTheme="majorHAnsi" w:hAnsiTheme="majorHAnsi" w:cs="Arial"/>
          <w:bCs/>
        </w:rPr>
      </w:pPr>
      <w:r w:rsidRPr="00D715F7">
        <w:rPr>
          <w:rFonts w:asciiTheme="majorHAnsi" w:hAnsiTheme="majorHAnsi" w:cs="Arial"/>
          <w:bCs/>
        </w:rPr>
        <w:t xml:space="preserve">                Uscita   h. 13.10/16.10 le </w:t>
      </w:r>
      <w:r>
        <w:rPr>
          <w:rFonts w:asciiTheme="majorHAnsi" w:hAnsiTheme="majorHAnsi" w:cs="Arial"/>
          <w:bCs/>
        </w:rPr>
        <w:t>tre</w:t>
      </w:r>
      <w:r w:rsidRPr="00D715F7">
        <w:rPr>
          <w:rFonts w:asciiTheme="majorHAnsi" w:hAnsiTheme="majorHAnsi" w:cs="Arial"/>
          <w:bCs/>
        </w:rPr>
        <w:t xml:space="preserve"> unità pomeridiane</w:t>
      </w:r>
    </w:p>
    <w:p w14:paraId="1A279455" w14:textId="34B153F1" w:rsidR="0007724F" w:rsidRPr="00D715F7" w:rsidRDefault="0007724F" w:rsidP="0007724F">
      <w:pPr>
        <w:widowControl w:val="0"/>
        <w:autoSpaceDE w:val="0"/>
        <w:autoSpaceDN w:val="0"/>
        <w:adjustRightInd w:val="0"/>
        <w:spacing w:after="0" w:line="254" w:lineRule="atLeast"/>
        <w:ind w:left="720"/>
        <w:rPr>
          <w:rFonts w:asciiTheme="majorHAnsi" w:hAnsiTheme="majorHAnsi" w:cs="Arial"/>
          <w:bCs/>
        </w:rPr>
      </w:pPr>
      <w:r w:rsidRPr="00D715F7">
        <w:rPr>
          <w:rFonts w:asciiTheme="majorHAnsi" w:hAnsiTheme="majorHAnsi" w:cs="Arial"/>
          <w:bCs/>
        </w:rPr>
        <w:t xml:space="preserve">                             h. 14.00 (solo mercoledì) le </w:t>
      </w:r>
      <w:r w:rsidR="00B833E4">
        <w:rPr>
          <w:rFonts w:asciiTheme="majorHAnsi" w:hAnsiTheme="majorHAnsi" w:cs="Arial"/>
          <w:bCs/>
        </w:rPr>
        <w:t>3</w:t>
      </w:r>
      <w:r w:rsidRPr="00D715F7">
        <w:rPr>
          <w:rFonts w:asciiTheme="majorHAnsi" w:hAnsiTheme="majorHAnsi" w:cs="Arial"/>
          <w:bCs/>
        </w:rPr>
        <w:t xml:space="preserve"> unità pomeridiane</w:t>
      </w:r>
    </w:p>
    <w:p w14:paraId="7B725339" w14:textId="77777777" w:rsidR="0007724F" w:rsidRDefault="0007724F" w:rsidP="0007724F">
      <w:pPr>
        <w:widowControl w:val="0"/>
        <w:autoSpaceDE w:val="0"/>
        <w:autoSpaceDN w:val="0"/>
        <w:adjustRightInd w:val="0"/>
        <w:spacing w:after="0" w:line="254" w:lineRule="atLeast"/>
        <w:rPr>
          <w:rFonts w:asciiTheme="majorHAnsi" w:hAnsiTheme="majorHAnsi" w:cs="Arial"/>
          <w:bCs/>
        </w:rPr>
      </w:pPr>
      <w:r w:rsidRPr="00D715F7">
        <w:rPr>
          <w:rFonts w:asciiTheme="majorHAnsi" w:hAnsiTheme="majorHAnsi" w:cs="Arial"/>
          <w:bCs/>
        </w:rPr>
        <w:t xml:space="preserve">                           </w:t>
      </w:r>
      <w:r>
        <w:rPr>
          <w:rFonts w:asciiTheme="majorHAnsi" w:hAnsiTheme="majorHAnsi" w:cs="Arial"/>
          <w:bCs/>
        </w:rPr>
        <w:t xml:space="preserve">  </w:t>
      </w:r>
      <w:r w:rsidRPr="00D715F7">
        <w:rPr>
          <w:rFonts w:asciiTheme="majorHAnsi" w:hAnsiTheme="majorHAnsi" w:cs="Arial"/>
          <w:bCs/>
        </w:rPr>
        <w:t xml:space="preserve"> Rientro h. 14.10 le </w:t>
      </w:r>
      <w:r>
        <w:rPr>
          <w:rFonts w:asciiTheme="majorHAnsi" w:hAnsiTheme="majorHAnsi" w:cs="Arial"/>
          <w:bCs/>
        </w:rPr>
        <w:t>tre</w:t>
      </w:r>
      <w:r w:rsidRPr="00D715F7">
        <w:rPr>
          <w:rFonts w:asciiTheme="majorHAnsi" w:hAnsiTheme="majorHAnsi" w:cs="Arial"/>
          <w:bCs/>
        </w:rPr>
        <w:t xml:space="preserve"> unità pomeridiane.</w:t>
      </w:r>
    </w:p>
    <w:p w14:paraId="6BEFA372" w14:textId="77777777" w:rsidR="0007724F" w:rsidRDefault="0007724F" w:rsidP="0007724F">
      <w:pPr>
        <w:widowControl w:val="0"/>
        <w:autoSpaceDE w:val="0"/>
        <w:autoSpaceDN w:val="0"/>
        <w:adjustRightInd w:val="0"/>
        <w:spacing w:after="0" w:line="254" w:lineRule="atLeast"/>
        <w:rPr>
          <w:rFonts w:asciiTheme="majorHAnsi" w:hAnsiTheme="majorHAnsi" w:cs="Arial"/>
          <w:bCs/>
        </w:rPr>
      </w:pPr>
    </w:p>
    <w:p w14:paraId="32272CBC" w14:textId="77777777" w:rsidR="0007724F" w:rsidRPr="00D715F7" w:rsidRDefault="0007724F" w:rsidP="0007724F">
      <w:pPr>
        <w:widowControl w:val="0"/>
        <w:autoSpaceDE w:val="0"/>
        <w:autoSpaceDN w:val="0"/>
        <w:adjustRightInd w:val="0"/>
        <w:spacing w:after="0" w:line="254" w:lineRule="atLeast"/>
        <w:rPr>
          <w:rFonts w:asciiTheme="majorHAnsi" w:hAnsiTheme="majorHAnsi" w:cs="Arial"/>
          <w:b/>
          <w:bCs/>
          <w:i/>
        </w:rPr>
      </w:pPr>
      <w:r w:rsidRPr="00D715F7">
        <w:rPr>
          <w:rFonts w:asciiTheme="majorHAnsi" w:hAnsiTheme="majorHAnsi" w:cs="Arial"/>
          <w:b/>
          <w:bCs/>
          <w:i/>
        </w:rPr>
        <w:t>Spazi comuni con personale della Scuola Primaria</w:t>
      </w:r>
    </w:p>
    <w:p w14:paraId="23EBF9AC" w14:textId="77777777" w:rsidR="0007724F" w:rsidRDefault="0007724F" w:rsidP="0007724F">
      <w:pPr>
        <w:widowControl w:val="0"/>
        <w:autoSpaceDE w:val="0"/>
        <w:autoSpaceDN w:val="0"/>
        <w:adjustRightInd w:val="0"/>
        <w:spacing w:after="0" w:line="254" w:lineRule="atLeast"/>
        <w:rPr>
          <w:rFonts w:asciiTheme="majorHAnsi" w:hAnsiTheme="majorHAnsi" w:cs="Arial"/>
          <w:b/>
          <w:bCs/>
          <w:i/>
        </w:rPr>
      </w:pPr>
    </w:p>
    <w:p w14:paraId="2ED5F900" w14:textId="77777777" w:rsidR="0007724F" w:rsidRDefault="0007724F" w:rsidP="0007724F">
      <w:pPr>
        <w:widowControl w:val="0"/>
        <w:autoSpaceDE w:val="0"/>
        <w:autoSpaceDN w:val="0"/>
        <w:adjustRightInd w:val="0"/>
        <w:spacing w:after="0" w:line="254" w:lineRule="atLeast"/>
        <w:rPr>
          <w:rFonts w:asciiTheme="majorHAnsi" w:hAnsiTheme="majorHAnsi" w:cs="Arial"/>
          <w:bCs/>
        </w:rPr>
      </w:pPr>
      <w:r>
        <w:rPr>
          <w:rFonts w:asciiTheme="majorHAnsi" w:hAnsiTheme="majorHAnsi" w:cs="Arial"/>
          <w:bCs/>
        </w:rPr>
        <w:t>La pulizia dell’Auditorium  affidata a n. 10 unità (in collaborazione con le unità in servizio c/o la scuola primaria) alle quali verrà riconosciuto un compenso accessorio.</w:t>
      </w:r>
    </w:p>
    <w:p w14:paraId="61BE53B5" w14:textId="77777777" w:rsidR="0007724F" w:rsidRPr="0007724F" w:rsidRDefault="0007724F" w:rsidP="0007724F">
      <w:pPr>
        <w:widowControl w:val="0"/>
        <w:autoSpaceDE w:val="0"/>
        <w:autoSpaceDN w:val="0"/>
        <w:adjustRightInd w:val="0"/>
        <w:spacing w:after="0" w:line="254" w:lineRule="atLeast"/>
        <w:ind w:left="720"/>
        <w:jc w:val="both"/>
        <w:rPr>
          <w:rFonts w:asciiTheme="majorHAnsi" w:hAnsiTheme="majorHAnsi" w:cs="Arial"/>
          <w:bCs/>
        </w:rPr>
      </w:pPr>
    </w:p>
    <w:p w14:paraId="5D9E375F" w14:textId="77777777" w:rsidR="005B4085" w:rsidRPr="005B4085" w:rsidRDefault="005B4085" w:rsidP="005B4085">
      <w:pPr>
        <w:spacing w:after="120"/>
        <w:jc w:val="both"/>
        <w:rPr>
          <w:rFonts w:asciiTheme="majorHAnsi" w:hAnsiTheme="majorHAnsi" w:cs="Calibri"/>
          <w:bCs/>
        </w:rPr>
      </w:pPr>
      <w:r w:rsidRPr="005B4085">
        <w:rPr>
          <w:rFonts w:asciiTheme="majorHAnsi" w:hAnsiTheme="majorHAnsi" w:cs="Calibri"/>
          <w:bCs/>
          <w:iCs/>
          <w:color w:val="000000"/>
        </w:rPr>
        <w:t xml:space="preserve">I dipendenti potranno in accordo fra loro, per importanti motivazioni e previo parere favorevole del DSGA e del DS, chiedere degli scambi di turno o delle modifiche all’orario stabilito. I suddetti orari avranno effetto solo per i giorni di lezione. Pertanto, durante le interruzioni delle attività didattiche, sarà effettuata diversa suddivisione del lavoro in base al numero dei presenti ed alle necessità sopravvenute all'interno dei diversi plessi. </w:t>
      </w:r>
    </w:p>
    <w:p w14:paraId="19BF1194" w14:textId="77777777" w:rsidR="005B4085" w:rsidRPr="005B4085" w:rsidRDefault="005B4085" w:rsidP="005B4085">
      <w:pPr>
        <w:jc w:val="both"/>
        <w:rPr>
          <w:rFonts w:asciiTheme="majorHAnsi" w:hAnsiTheme="majorHAnsi" w:cs="Calibri"/>
          <w:b/>
          <w:bCs/>
        </w:rPr>
      </w:pPr>
      <w:r w:rsidRPr="005B4085">
        <w:rPr>
          <w:rFonts w:asciiTheme="majorHAnsi" w:hAnsiTheme="majorHAnsi" w:cs="Calibri"/>
          <w:b/>
          <w:bCs/>
          <w:i/>
        </w:rPr>
        <w:t>I rientri per riunion</w:t>
      </w:r>
      <w:r w:rsidR="0082713A">
        <w:rPr>
          <w:rFonts w:asciiTheme="majorHAnsi" w:hAnsiTheme="majorHAnsi" w:cs="Calibri"/>
          <w:b/>
          <w:bCs/>
          <w:i/>
        </w:rPr>
        <w:t xml:space="preserve">i ed attività extra scolastiche </w:t>
      </w:r>
      <w:r w:rsidRPr="005B4085">
        <w:rPr>
          <w:rFonts w:asciiTheme="majorHAnsi" w:hAnsiTheme="majorHAnsi" w:cs="Calibri"/>
          <w:b/>
          <w:bCs/>
          <w:i/>
        </w:rPr>
        <w:t xml:space="preserve">saranno effettuati con riadattamento degli orari giornalieri oppure con orario aggiuntivo debitamente autorizzato, applicando il criterio della disponibilità e, in subordine, quello della rotazione al fine di coinvolgere tutto il personale. </w:t>
      </w:r>
    </w:p>
    <w:p w14:paraId="52121AFA" w14:textId="77777777" w:rsidR="005B4085" w:rsidRPr="005B4085" w:rsidRDefault="005B4085" w:rsidP="005B4085">
      <w:pPr>
        <w:spacing w:after="120" w:line="360" w:lineRule="auto"/>
        <w:jc w:val="both"/>
        <w:rPr>
          <w:rFonts w:asciiTheme="majorHAnsi" w:hAnsiTheme="majorHAnsi" w:cs="Calibri"/>
          <w:b/>
          <w:bCs/>
          <w:u w:val="single"/>
        </w:rPr>
      </w:pPr>
      <w:r w:rsidRPr="005B4085">
        <w:rPr>
          <w:rFonts w:asciiTheme="majorHAnsi" w:hAnsiTheme="majorHAnsi" w:cs="Calibri"/>
          <w:b/>
          <w:bCs/>
          <w:u w:val="single"/>
        </w:rPr>
        <w:t xml:space="preserve">Non è considerato valido qualsiasi servizio oltre l’orario obbligatorio non autorizzato. </w:t>
      </w:r>
    </w:p>
    <w:p w14:paraId="1BA1DC36" w14:textId="77777777" w:rsidR="00677768" w:rsidRPr="005B4085" w:rsidRDefault="00677768" w:rsidP="00E626D5">
      <w:pPr>
        <w:spacing w:line="240" w:lineRule="atLeast"/>
        <w:jc w:val="both"/>
        <w:rPr>
          <w:rFonts w:asciiTheme="majorHAnsi" w:hAnsiTheme="majorHAnsi" w:cs="Tahoma"/>
        </w:rPr>
      </w:pPr>
    </w:p>
    <w:p w14:paraId="2B89D2F8" w14:textId="77777777" w:rsidR="00960661" w:rsidRPr="00770FC4" w:rsidRDefault="005B4085" w:rsidP="00770FC4">
      <w:pPr>
        <w:jc w:val="both"/>
        <w:rPr>
          <w:rFonts w:asciiTheme="majorHAnsi" w:hAnsiTheme="majorHAnsi"/>
          <w:i/>
        </w:rPr>
      </w:pPr>
      <w:r w:rsidRPr="005B4085">
        <w:rPr>
          <w:rFonts w:asciiTheme="majorHAnsi" w:hAnsiTheme="majorHAnsi"/>
          <w:i/>
        </w:rPr>
        <w:t xml:space="preserve">Si precisa che, vista l’impossibilità di nominare un supplente per le assenze del personale ATA prima di 7 giorni, in caso di necessità i collaboratori scolastici dovranno collaborare e potranno essere assegnati ad altro plesso per la sostituzione dei colleghi assenti </w:t>
      </w:r>
      <w:r w:rsidRPr="00E97AF2">
        <w:rPr>
          <w:rFonts w:asciiTheme="majorHAnsi" w:hAnsiTheme="majorHAnsi"/>
          <w:i/>
        </w:rPr>
        <w:t>(sulla base di sottoscrizione di disponibilità dell’apposito modulo).</w:t>
      </w:r>
      <w:r w:rsidRPr="005B4085">
        <w:rPr>
          <w:rFonts w:asciiTheme="majorHAnsi" w:hAnsiTheme="majorHAnsi"/>
          <w:i/>
        </w:rPr>
        <w:t xml:space="preserve"> </w:t>
      </w:r>
      <w:r w:rsidR="00960661" w:rsidRPr="00960661">
        <w:rPr>
          <w:rFonts w:asciiTheme="majorHAnsi" w:hAnsiTheme="majorHAnsi"/>
          <w:color w:val="000000"/>
          <w:lang w:eastAsia="it-IT"/>
        </w:rPr>
        <w:t>Ai sensi di quanto previsto all’articolo 40 del CCNL 2016/2018, il fondo per il miglioramento dell’offerta formativa è teso a remunerare il personale per diverse finalità, tra le quali quelle previste per il Fondo per l’Istituzione scolastica e gli incarichi specifici del personale ATA.</w:t>
      </w:r>
    </w:p>
    <w:p w14:paraId="616F3548" w14:textId="77777777" w:rsidR="00960661" w:rsidRPr="00960661" w:rsidRDefault="00960661" w:rsidP="00960661">
      <w:pPr>
        <w:pStyle w:val="Default"/>
        <w:jc w:val="both"/>
        <w:rPr>
          <w:rFonts w:asciiTheme="majorHAnsi" w:hAnsiTheme="majorHAnsi"/>
          <w:sz w:val="22"/>
          <w:szCs w:val="22"/>
        </w:rPr>
      </w:pPr>
      <w:bookmarkStart w:id="6" w:name="__RefHeading__1865_1788584611"/>
      <w:bookmarkEnd w:id="6"/>
      <w:r w:rsidRPr="00960661">
        <w:rPr>
          <w:rFonts w:asciiTheme="majorHAnsi" w:hAnsiTheme="majorHAnsi"/>
          <w:sz w:val="22"/>
          <w:szCs w:val="22"/>
        </w:rPr>
        <w:t>Le attività da retribuire, compatibilmente con le risorse finanziarie disponibili, sono quelle relative alle diverse esigenze didattiche, organizzative, di ricerca e di valutazione e alle aree di personale interno alla scuola, eventualmente prevedendo compensi anche in misura forfetaria, da definire in sede di contrattazione, in correlazione con il PTOF, su delibera del Consiglio d’istituto.</w:t>
      </w:r>
    </w:p>
    <w:p w14:paraId="025BE60C" w14:textId="77777777" w:rsidR="009F4F15" w:rsidRDefault="009F4F15" w:rsidP="00960661">
      <w:pPr>
        <w:jc w:val="both"/>
        <w:rPr>
          <w:rFonts w:asciiTheme="majorHAnsi" w:hAnsiTheme="majorHAnsi" w:cs="Calibri"/>
        </w:rPr>
      </w:pPr>
    </w:p>
    <w:p w14:paraId="1A951A80" w14:textId="77777777" w:rsidR="00960661" w:rsidRPr="00960661" w:rsidRDefault="00960661" w:rsidP="00960661">
      <w:pPr>
        <w:jc w:val="both"/>
        <w:rPr>
          <w:rFonts w:asciiTheme="majorHAnsi" w:hAnsiTheme="majorHAnsi" w:cs="Calibri"/>
        </w:rPr>
      </w:pPr>
      <w:r w:rsidRPr="00960661">
        <w:rPr>
          <w:rFonts w:asciiTheme="majorHAnsi" w:hAnsiTheme="majorHAnsi" w:cs="Calibri"/>
        </w:rPr>
        <w:t>Le attività aggiuntive retribuite con il fondo dell’Istituzione Scolastica alle quali accede tutto il personale ATA, possono risultare le seguenti:</w:t>
      </w:r>
    </w:p>
    <w:p w14:paraId="6526668F" w14:textId="77777777" w:rsidR="00960661" w:rsidRPr="009F4F15" w:rsidRDefault="00960661" w:rsidP="002F350A">
      <w:pPr>
        <w:numPr>
          <w:ilvl w:val="0"/>
          <w:numId w:val="34"/>
        </w:numPr>
        <w:spacing w:after="0" w:line="240" w:lineRule="auto"/>
        <w:jc w:val="both"/>
        <w:rPr>
          <w:rFonts w:asciiTheme="majorHAnsi" w:hAnsiTheme="majorHAnsi" w:cs="Calibri"/>
        </w:rPr>
      </w:pPr>
      <w:r w:rsidRPr="009F4F15">
        <w:rPr>
          <w:rFonts w:asciiTheme="majorHAnsi" w:hAnsiTheme="majorHAnsi" w:cs="Calibri"/>
        </w:rPr>
        <w:t xml:space="preserve">articolazione dell’orario in turni flessibili; </w:t>
      </w:r>
    </w:p>
    <w:p w14:paraId="0D39666D" w14:textId="77777777" w:rsidR="00960661" w:rsidRPr="009F4F15" w:rsidRDefault="00960661" w:rsidP="002F350A">
      <w:pPr>
        <w:numPr>
          <w:ilvl w:val="0"/>
          <w:numId w:val="34"/>
        </w:numPr>
        <w:spacing w:after="0" w:line="240" w:lineRule="auto"/>
        <w:jc w:val="both"/>
        <w:rPr>
          <w:rFonts w:asciiTheme="majorHAnsi" w:hAnsiTheme="majorHAnsi" w:cs="Calibri"/>
        </w:rPr>
      </w:pPr>
      <w:r w:rsidRPr="009F4F15">
        <w:rPr>
          <w:rFonts w:asciiTheme="majorHAnsi" w:hAnsiTheme="majorHAnsi" w:cs="Calibri"/>
        </w:rPr>
        <w:t>assistenza e attuazione PTOF;</w:t>
      </w:r>
    </w:p>
    <w:p w14:paraId="6E1B1B58" w14:textId="77777777" w:rsidR="00960661" w:rsidRPr="009F4F15" w:rsidRDefault="00960661" w:rsidP="002F350A">
      <w:pPr>
        <w:numPr>
          <w:ilvl w:val="0"/>
          <w:numId w:val="34"/>
        </w:numPr>
        <w:spacing w:after="0" w:line="240" w:lineRule="auto"/>
        <w:jc w:val="both"/>
        <w:rPr>
          <w:rFonts w:asciiTheme="majorHAnsi" w:hAnsiTheme="majorHAnsi" w:cs="Calibri"/>
        </w:rPr>
      </w:pPr>
      <w:r w:rsidRPr="009F4F15">
        <w:rPr>
          <w:rFonts w:asciiTheme="majorHAnsi" w:hAnsiTheme="majorHAnsi" w:cs="Calibri"/>
        </w:rPr>
        <w:t>ore prestate in eccedenza al normale orario di lavoro e non compensate con turni di riposo;</w:t>
      </w:r>
    </w:p>
    <w:p w14:paraId="20F4DE34" w14:textId="77777777" w:rsidR="00960661" w:rsidRPr="009F4F15" w:rsidRDefault="00960661" w:rsidP="002F350A">
      <w:pPr>
        <w:numPr>
          <w:ilvl w:val="0"/>
          <w:numId w:val="34"/>
        </w:numPr>
        <w:spacing w:after="0" w:line="240" w:lineRule="auto"/>
        <w:jc w:val="both"/>
        <w:rPr>
          <w:rFonts w:asciiTheme="majorHAnsi" w:hAnsiTheme="majorHAnsi" w:cs="Calibri"/>
        </w:rPr>
      </w:pPr>
      <w:r w:rsidRPr="009F4F15">
        <w:rPr>
          <w:rFonts w:asciiTheme="majorHAnsi" w:hAnsiTheme="majorHAnsi" w:cs="Calibri"/>
        </w:rPr>
        <w:t>collaborazione per la realizzazione di progetti ed attività extracurricolari;</w:t>
      </w:r>
    </w:p>
    <w:p w14:paraId="6CFD45A2" w14:textId="77777777" w:rsidR="00960661" w:rsidRPr="009F4F15" w:rsidRDefault="00960661" w:rsidP="002F350A">
      <w:pPr>
        <w:numPr>
          <w:ilvl w:val="0"/>
          <w:numId w:val="34"/>
        </w:numPr>
        <w:spacing w:after="0" w:line="240" w:lineRule="auto"/>
        <w:jc w:val="both"/>
        <w:rPr>
          <w:rFonts w:asciiTheme="majorHAnsi" w:hAnsiTheme="majorHAnsi" w:cs="Calibri"/>
        </w:rPr>
      </w:pPr>
      <w:r w:rsidRPr="009F4F15">
        <w:rPr>
          <w:rFonts w:asciiTheme="majorHAnsi" w:hAnsiTheme="majorHAnsi" w:cs="Calibri"/>
        </w:rPr>
        <w:t>sostituzione dei colleghi assenti quando non è possibile la sostituzione con personale supplente;</w:t>
      </w:r>
    </w:p>
    <w:p w14:paraId="4B654266" w14:textId="77777777" w:rsidR="005A7057" w:rsidRDefault="005A7057" w:rsidP="00960661">
      <w:pPr>
        <w:jc w:val="both"/>
        <w:rPr>
          <w:rFonts w:asciiTheme="majorHAnsi" w:hAnsiTheme="majorHAnsi" w:cs="Calibri"/>
          <w:highlight w:val="green"/>
        </w:rPr>
      </w:pPr>
    </w:p>
    <w:p w14:paraId="06B12849" w14:textId="77777777" w:rsidR="00960661" w:rsidRPr="009F4F15" w:rsidRDefault="00960661" w:rsidP="00960661">
      <w:pPr>
        <w:jc w:val="both"/>
        <w:rPr>
          <w:rFonts w:asciiTheme="majorHAnsi" w:hAnsiTheme="majorHAnsi" w:cs="Calibri"/>
        </w:rPr>
      </w:pPr>
      <w:r w:rsidRPr="009F4F15">
        <w:rPr>
          <w:rFonts w:asciiTheme="majorHAnsi" w:hAnsiTheme="majorHAnsi" w:cs="Calibri"/>
        </w:rPr>
        <w:t>Nel dettaglio, per quant</w:t>
      </w:r>
      <w:r w:rsidR="005A7057" w:rsidRPr="009F4F15">
        <w:rPr>
          <w:rFonts w:asciiTheme="majorHAnsi" w:hAnsiTheme="majorHAnsi" w:cs="Calibri"/>
        </w:rPr>
        <w:t>o</w:t>
      </w:r>
      <w:r w:rsidRPr="009F4F15">
        <w:rPr>
          <w:rFonts w:asciiTheme="majorHAnsi" w:hAnsiTheme="majorHAnsi" w:cs="Calibri"/>
        </w:rPr>
        <w:t xml:space="preserve"> attiene gli Assistenti Amministrativi, costituiscono criteri per l’accesso al Fondo dell’Istituzione Scolastica i seguenti casi:</w:t>
      </w:r>
    </w:p>
    <w:p w14:paraId="55633B34" w14:textId="77777777" w:rsidR="009F4F15" w:rsidRPr="009F4F15" w:rsidRDefault="00960661" w:rsidP="002F350A">
      <w:pPr>
        <w:pStyle w:val="Paragrafoelenco"/>
        <w:numPr>
          <w:ilvl w:val="0"/>
          <w:numId w:val="36"/>
        </w:numPr>
        <w:spacing w:after="0"/>
        <w:jc w:val="both"/>
        <w:rPr>
          <w:rFonts w:asciiTheme="majorHAnsi" w:hAnsiTheme="majorHAnsi" w:cs="Calibri"/>
        </w:rPr>
      </w:pPr>
      <w:r w:rsidRPr="009F4F15">
        <w:rPr>
          <w:rFonts w:asciiTheme="majorHAnsi" w:hAnsiTheme="majorHAnsi" w:cs="Calibri"/>
        </w:rPr>
        <w:t>Lavoro straordinario;</w:t>
      </w:r>
    </w:p>
    <w:p w14:paraId="5AE32D0E" w14:textId="77777777" w:rsidR="00960661" w:rsidRPr="009F4F15" w:rsidRDefault="009F4F15" w:rsidP="002F350A">
      <w:pPr>
        <w:pStyle w:val="Paragrafoelenco"/>
        <w:numPr>
          <w:ilvl w:val="0"/>
          <w:numId w:val="36"/>
        </w:numPr>
        <w:spacing w:after="0"/>
        <w:jc w:val="both"/>
        <w:rPr>
          <w:rFonts w:asciiTheme="majorHAnsi" w:hAnsiTheme="majorHAnsi" w:cs="Calibri"/>
        </w:rPr>
      </w:pPr>
      <w:r>
        <w:rPr>
          <w:rFonts w:asciiTheme="majorHAnsi" w:hAnsiTheme="majorHAnsi" w:cs="Calibri"/>
        </w:rPr>
        <w:t>Flessibilità organizzativa maggiori carichi di lavoro per sostituzione colleghi assenti</w:t>
      </w:r>
      <w:r w:rsidR="00960661" w:rsidRPr="009F4F15">
        <w:rPr>
          <w:rFonts w:asciiTheme="majorHAnsi" w:hAnsiTheme="majorHAnsi" w:cs="Calibri"/>
        </w:rPr>
        <w:t>;</w:t>
      </w:r>
    </w:p>
    <w:p w14:paraId="584452E4" w14:textId="77777777" w:rsidR="00960661" w:rsidRDefault="009F4F15" w:rsidP="002F350A">
      <w:pPr>
        <w:pStyle w:val="Paragrafoelenco"/>
        <w:numPr>
          <w:ilvl w:val="0"/>
          <w:numId w:val="36"/>
        </w:numPr>
        <w:spacing w:after="0" w:line="240" w:lineRule="auto"/>
        <w:jc w:val="both"/>
        <w:rPr>
          <w:rFonts w:asciiTheme="majorHAnsi" w:hAnsiTheme="majorHAnsi" w:cs="Calibri"/>
        </w:rPr>
      </w:pPr>
      <w:r>
        <w:rPr>
          <w:rFonts w:asciiTheme="majorHAnsi" w:hAnsiTheme="majorHAnsi" w:cs="Calibri"/>
        </w:rPr>
        <w:lastRenderedPageBreak/>
        <w:t>Intensificazione prestazione attività lavorative per attivazione nuove procedure</w:t>
      </w:r>
      <w:r w:rsidR="00960661" w:rsidRPr="009F4F15">
        <w:rPr>
          <w:rFonts w:asciiTheme="majorHAnsi" w:hAnsiTheme="majorHAnsi" w:cs="Calibri"/>
        </w:rPr>
        <w:t>;</w:t>
      </w:r>
    </w:p>
    <w:p w14:paraId="502CE8BE" w14:textId="77777777" w:rsidR="009F4F15" w:rsidRPr="009F4F15" w:rsidRDefault="009F4F15" w:rsidP="002F350A">
      <w:pPr>
        <w:pStyle w:val="Paragrafoelenco"/>
        <w:numPr>
          <w:ilvl w:val="0"/>
          <w:numId w:val="36"/>
        </w:numPr>
        <w:spacing w:after="0" w:line="240" w:lineRule="auto"/>
        <w:jc w:val="both"/>
        <w:rPr>
          <w:rFonts w:asciiTheme="majorHAnsi" w:hAnsiTheme="majorHAnsi" w:cs="Calibri"/>
        </w:rPr>
      </w:pPr>
      <w:r>
        <w:rPr>
          <w:rFonts w:asciiTheme="majorHAnsi" w:hAnsiTheme="majorHAnsi" w:cs="Calibri"/>
        </w:rPr>
        <w:t>Esigenze per servizi di sorveglianza scuola primaria/secondaria e smaltimento traffico telefonico;</w:t>
      </w:r>
    </w:p>
    <w:p w14:paraId="65E99AC9" w14:textId="77777777" w:rsidR="00960661" w:rsidRPr="009F4F15" w:rsidRDefault="00960661" w:rsidP="002F350A">
      <w:pPr>
        <w:pStyle w:val="Paragrafoelenco"/>
        <w:numPr>
          <w:ilvl w:val="0"/>
          <w:numId w:val="36"/>
        </w:numPr>
        <w:spacing w:after="0" w:line="240" w:lineRule="auto"/>
        <w:jc w:val="both"/>
        <w:rPr>
          <w:rFonts w:asciiTheme="majorHAnsi" w:hAnsiTheme="majorHAnsi" w:cs="Calibri"/>
        </w:rPr>
      </w:pPr>
      <w:r w:rsidRPr="009F4F15">
        <w:rPr>
          <w:rFonts w:asciiTheme="majorHAnsi" w:hAnsiTheme="majorHAnsi" w:cs="Calibri"/>
        </w:rPr>
        <w:t>Attività non espressamente previste dal profilo.</w:t>
      </w:r>
    </w:p>
    <w:p w14:paraId="4DE40216" w14:textId="77777777" w:rsidR="005A7057" w:rsidRPr="009F4F15" w:rsidRDefault="005A7057" w:rsidP="00960661">
      <w:pPr>
        <w:jc w:val="both"/>
        <w:rPr>
          <w:rFonts w:asciiTheme="majorHAnsi" w:hAnsiTheme="majorHAnsi" w:cs="Calibri"/>
        </w:rPr>
      </w:pPr>
    </w:p>
    <w:p w14:paraId="3F30E381" w14:textId="77777777" w:rsidR="00960661" w:rsidRPr="00F217FB" w:rsidRDefault="00960661" w:rsidP="00960661">
      <w:pPr>
        <w:jc w:val="both"/>
        <w:rPr>
          <w:rFonts w:asciiTheme="majorHAnsi" w:hAnsiTheme="majorHAnsi" w:cs="Calibri"/>
        </w:rPr>
      </w:pPr>
      <w:r w:rsidRPr="00F217FB">
        <w:rPr>
          <w:rFonts w:asciiTheme="majorHAnsi" w:hAnsiTheme="majorHAnsi" w:cs="Calibri"/>
        </w:rPr>
        <w:t>Nel dettaglio, per quant</w:t>
      </w:r>
      <w:r w:rsidR="005A7057" w:rsidRPr="00F217FB">
        <w:rPr>
          <w:rFonts w:asciiTheme="majorHAnsi" w:hAnsiTheme="majorHAnsi" w:cs="Calibri"/>
        </w:rPr>
        <w:t>o</w:t>
      </w:r>
      <w:r w:rsidRPr="00F217FB">
        <w:rPr>
          <w:rFonts w:asciiTheme="majorHAnsi" w:hAnsiTheme="majorHAnsi" w:cs="Calibri"/>
        </w:rPr>
        <w:t xml:space="preserve"> attiene i Collaboratori Scolastici, costituiscono criteri per l’accesso al Fondo dell’Istituzione Scolastica i seguenti casi:</w:t>
      </w:r>
    </w:p>
    <w:p w14:paraId="519499B7" w14:textId="77777777" w:rsidR="00960661" w:rsidRPr="00F217FB" w:rsidRDefault="00960661" w:rsidP="002F350A">
      <w:pPr>
        <w:pStyle w:val="Paragrafoelenco"/>
        <w:numPr>
          <w:ilvl w:val="0"/>
          <w:numId w:val="37"/>
        </w:numPr>
        <w:spacing w:after="0" w:line="240" w:lineRule="auto"/>
        <w:jc w:val="both"/>
        <w:rPr>
          <w:rFonts w:asciiTheme="majorHAnsi" w:hAnsiTheme="majorHAnsi" w:cs="Calibri"/>
        </w:rPr>
      </w:pPr>
      <w:r w:rsidRPr="00F217FB">
        <w:rPr>
          <w:rFonts w:asciiTheme="majorHAnsi" w:hAnsiTheme="majorHAnsi" w:cs="Calibri"/>
        </w:rPr>
        <w:t>Lavoro straordinario;</w:t>
      </w:r>
    </w:p>
    <w:p w14:paraId="4CD9D0C1" w14:textId="77777777" w:rsidR="00960661" w:rsidRPr="00F217FB" w:rsidRDefault="00960661" w:rsidP="002F350A">
      <w:pPr>
        <w:pStyle w:val="Paragrafoelenco"/>
        <w:numPr>
          <w:ilvl w:val="0"/>
          <w:numId w:val="37"/>
        </w:numPr>
        <w:spacing w:after="0" w:line="240" w:lineRule="auto"/>
        <w:jc w:val="both"/>
        <w:rPr>
          <w:rFonts w:asciiTheme="majorHAnsi" w:hAnsiTheme="majorHAnsi" w:cs="Calibri"/>
        </w:rPr>
      </w:pPr>
      <w:r w:rsidRPr="00F217FB">
        <w:rPr>
          <w:rFonts w:asciiTheme="majorHAnsi" w:hAnsiTheme="majorHAnsi" w:cs="Calibri"/>
        </w:rPr>
        <w:t>Sostituzione del personale assente per i quali non è prevista l’assunzione di un supplente;</w:t>
      </w:r>
    </w:p>
    <w:p w14:paraId="5B2A5CB2" w14:textId="7999E479" w:rsidR="00960661" w:rsidRPr="00F217FB" w:rsidRDefault="00960661" w:rsidP="002F350A">
      <w:pPr>
        <w:pStyle w:val="Paragrafoelenco"/>
        <w:numPr>
          <w:ilvl w:val="0"/>
          <w:numId w:val="37"/>
        </w:numPr>
        <w:spacing w:after="0" w:line="240" w:lineRule="auto"/>
        <w:jc w:val="both"/>
        <w:rPr>
          <w:rFonts w:asciiTheme="majorHAnsi" w:hAnsiTheme="majorHAnsi" w:cs="Calibri"/>
        </w:rPr>
      </w:pPr>
      <w:r w:rsidRPr="00F217FB">
        <w:rPr>
          <w:rFonts w:asciiTheme="majorHAnsi" w:hAnsiTheme="majorHAnsi" w:cs="Calibri"/>
        </w:rPr>
        <w:t xml:space="preserve">Attività di assistenza agli alunni </w:t>
      </w:r>
      <w:r w:rsidR="007B7ACB">
        <w:rPr>
          <w:rFonts w:asciiTheme="majorHAnsi" w:hAnsiTheme="majorHAnsi" w:cs="Calibri"/>
        </w:rPr>
        <w:t>con disabilità</w:t>
      </w:r>
      <w:r w:rsidRPr="00F217FB">
        <w:rPr>
          <w:rFonts w:asciiTheme="majorHAnsi" w:hAnsiTheme="majorHAnsi" w:cs="Calibri"/>
        </w:rPr>
        <w:t>;</w:t>
      </w:r>
    </w:p>
    <w:p w14:paraId="0332F7AD" w14:textId="77777777" w:rsidR="00960661" w:rsidRDefault="00F217FB" w:rsidP="002F350A">
      <w:pPr>
        <w:pStyle w:val="Paragrafoelenco"/>
        <w:numPr>
          <w:ilvl w:val="0"/>
          <w:numId w:val="37"/>
        </w:numPr>
        <w:spacing w:after="0" w:line="240" w:lineRule="auto"/>
        <w:jc w:val="both"/>
        <w:rPr>
          <w:rFonts w:asciiTheme="majorHAnsi" w:hAnsiTheme="majorHAnsi" w:cs="Calibri"/>
        </w:rPr>
      </w:pPr>
      <w:r>
        <w:rPr>
          <w:rFonts w:asciiTheme="majorHAnsi" w:hAnsiTheme="majorHAnsi" w:cs="Calibri"/>
        </w:rPr>
        <w:t>Reperibilità per apertura edifici;</w:t>
      </w:r>
    </w:p>
    <w:p w14:paraId="5554679C" w14:textId="77777777" w:rsidR="00F217FB" w:rsidRDefault="00F217FB" w:rsidP="002F350A">
      <w:pPr>
        <w:pStyle w:val="Paragrafoelenco"/>
        <w:numPr>
          <w:ilvl w:val="0"/>
          <w:numId w:val="37"/>
        </w:numPr>
        <w:spacing w:after="0" w:line="240" w:lineRule="auto"/>
        <w:jc w:val="both"/>
        <w:rPr>
          <w:rFonts w:asciiTheme="majorHAnsi" w:hAnsiTheme="majorHAnsi" w:cs="Calibri"/>
        </w:rPr>
      </w:pPr>
      <w:r>
        <w:rPr>
          <w:rFonts w:asciiTheme="majorHAnsi" w:hAnsiTheme="majorHAnsi" w:cs="Calibri"/>
        </w:rPr>
        <w:t>Assistenza e cura igiene alunni scuola dell’infanzia;</w:t>
      </w:r>
    </w:p>
    <w:p w14:paraId="2217BB9F" w14:textId="77777777" w:rsidR="00F217FB" w:rsidRDefault="00F217FB" w:rsidP="002F350A">
      <w:pPr>
        <w:pStyle w:val="Paragrafoelenco"/>
        <w:numPr>
          <w:ilvl w:val="0"/>
          <w:numId w:val="37"/>
        </w:numPr>
        <w:spacing w:after="0" w:line="240" w:lineRule="auto"/>
        <w:jc w:val="both"/>
        <w:rPr>
          <w:rFonts w:asciiTheme="majorHAnsi" w:hAnsiTheme="majorHAnsi" w:cs="Calibri"/>
        </w:rPr>
      </w:pPr>
      <w:r>
        <w:rPr>
          <w:rFonts w:asciiTheme="majorHAnsi" w:hAnsiTheme="majorHAnsi" w:cs="Calibri"/>
        </w:rPr>
        <w:t>Supporto archivio ufficio di segreteria;</w:t>
      </w:r>
    </w:p>
    <w:p w14:paraId="0385751E" w14:textId="77777777" w:rsidR="00F217FB" w:rsidRDefault="00F217FB" w:rsidP="002F350A">
      <w:pPr>
        <w:pStyle w:val="Paragrafoelenco"/>
        <w:numPr>
          <w:ilvl w:val="0"/>
          <w:numId w:val="37"/>
        </w:numPr>
        <w:spacing w:after="0" w:line="240" w:lineRule="auto"/>
        <w:jc w:val="both"/>
        <w:rPr>
          <w:rFonts w:asciiTheme="majorHAnsi" w:hAnsiTheme="majorHAnsi" w:cs="Calibri"/>
        </w:rPr>
      </w:pPr>
      <w:r>
        <w:rPr>
          <w:rFonts w:asciiTheme="majorHAnsi" w:hAnsiTheme="majorHAnsi" w:cs="Calibri"/>
        </w:rPr>
        <w:t>Conservazione materiale igienico sanitario;</w:t>
      </w:r>
    </w:p>
    <w:p w14:paraId="31EAB5C6" w14:textId="77777777" w:rsidR="00F217FB" w:rsidRDefault="00F217FB" w:rsidP="002F350A">
      <w:pPr>
        <w:pStyle w:val="Paragrafoelenco"/>
        <w:numPr>
          <w:ilvl w:val="0"/>
          <w:numId w:val="37"/>
        </w:numPr>
        <w:spacing w:after="0" w:line="240" w:lineRule="auto"/>
        <w:jc w:val="both"/>
        <w:rPr>
          <w:rFonts w:asciiTheme="majorHAnsi" w:hAnsiTheme="majorHAnsi" w:cs="Calibri"/>
        </w:rPr>
      </w:pPr>
      <w:r>
        <w:rPr>
          <w:rFonts w:asciiTheme="majorHAnsi" w:hAnsiTheme="majorHAnsi" w:cs="Calibri"/>
        </w:rPr>
        <w:t>Intensificazione per pulizia auditorium;</w:t>
      </w:r>
    </w:p>
    <w:p w14:paraId="144C3769" w14:textId="77777777" w:rsidR="00F217FB" w:rsidRDefault="00F217FB" w:rsidP="002F350A">
      <w:pPr>
        <w:pStyle w:val="Paragrafoelenco"/>
        <w:numPr>
          <w:ilvl w:val="0"/>
          <w:numId w:val="37"/>
        </w:numPr>
        <w:spacing w:after="0" w:line="240" w:lineRule="auto"/>
        <w:jc w:val="both"/>
        <w:rPr>
          <w:rFonts w:asciiTheme="majorHAnsi" w:hAnsiTheme="majorHAnsi" w:cs="Calibri"/>
        </w:rPr>
      </w:pPr>
      <w:r>
        <w:rPr>
          <w:rFonts w:asciiTheme="majorHAnsi" w:hAnsiTheme="majorHAnsi" w:cs="Calibri"/>
        </w:rPr>
        <w:t>Disagio orario spezzato;</w:t>
      </w:r>
    </w:p>
    <w:p w14:paraId="4AF67FC0" w14:textId="77777777" w:rsidR="00F217FB" w:rsidRPr="00F217FB" w:rsidRDefault="00F217FB" w:rsidP="002F350A">
      <w:pPr>
        <w:pStyle w:val="Paragrafoelenco"/>
        <w:numPr>
          <w:ilvl w:val="0"/>
          <w:numId w:val="37"/>
        </w:numPr>
        <w:spacing w:after="0" w:line="240" w:lineRule="auto"/>
        <w:jc w:val="both"/>
        <w:rPr>
          <w:rFonts w:asciiTheme="majorHAnsi" w:hAnsiTheme="majorHAnsi" w:cs="Calibri"/>
        </w:rPr>
      </w:pPr>
      <w:r>
        <w:rPr>
          <w:rFonts w:asciiTheme="majorHAnsi" w:hAnsiTheme="majorHAnsi" w:cs="Calibri"/>
        </w:rPr>
        <w:t>Intensificazione pulizia spazi esterni;</w:t>
      </w:r>
    </w:p>
    <w:p w14:paraId="6D8FC2F6" w14:textId="77777777" w:rsidR="00960661" w:rsidRPr="00F217FB" w:rsidRDefault="00960661" w:rsidP="002F350A">
      <w:pPr>
        <w:pStyle w:val="Paragrafoelenco"/>
        <w:numPr>
          <w:ilvl w:val="0"/>
          <w:numId w:val="37"/>
        </w:numPr>
        <w:spacing w:after="0" w:line="240" w:lineRule="auto"/>
        <w:jc w:val="both"/>
        <w:rPr>
          <w:rFonts w:asciiTheme="majorHAnsi" w:hAnsiTheme="majorHAnsi" w:cs="Calibri"/>
        </w:rPr>
      </w:pPr>
      <w:r w:rsidRPr="00F217FB">
        <w:rPr>
          <w:rFonts w:asciiTheme="majorHAnsi" w:hAnsiTheme="majorHAnsi" w:cs="Calibri"/>
        </w:rPr>
        <w:t>Attività non espressamente previste dal profilo.</w:t>
      </w:r>
    </w:p>
    <w:p w14:paraId="3F374BE2" w14:textId="77777777" w:rsidR="00960661" w:rsidRPr="002F6F00" w:rsidRDefault="00960661" w:rsidP="00960661">
      <w:pPr>
        <w:jc w:val="both"/>
        <w:rPr>
          <w:rFonts w:cs="Calibri"/>
        </w:rPr>
      </w:pPr>
      <w:r w:rsidRPr="002F6F00">
        <w:rPr>
          <w:rFonts w:cs="Calibri"/>
        </w:rPr>
        <w:t xml:space="preserve"> </w:t>
      </w:r>
    </w:p>
    <w:p w14:paraId="4766E1F6" w14:textId="77777777" w:rsidR="00960661" w:rsidRPr="00960661" w:rsidRDefault="00960661" w:rsidP="00960661">
      <w:pPr>
        <w:pStyle w:val="Default"/>
        <w:jc w:val="both"/>
        <w:rPr>
          <w:rFonts w:asciiTheme="majorHAnsi" w:hAnsiTheme="majorHAnsi"/>
          <w:sz w:val="22"/>
          <w:szCs w:val="22"/>
        </w:rPr>
      </w:pPr>
      <w:r w:rsidRPr="00960661">
        <w:rPr>
          <w:rFonts w:asciiTheme="majorHAnsi" w:hAnsiTheme="majorHAnsi"/>
          <w:sz w:val="22"/>
          <w:szCs w:val="22"/>
        </w:rPr>
        <w:t>In base alle esigenze che si manifesteranno concretamente in corso d’anno, si procederà alle singole attribuzioni con formale provvedimento di affidamento di incarico del Dirigente Scolastico.</w:t>
      </w:r>
    </w:p>
    <w:p w14:paraId="50F7716F" w14:textId="77777777" w:rsidR="00960661" w:rsidRPr="00960661" w:rsidRDefault="00960661" w:rsidP="00960661">
      <w:pPr>
        <w:pStyle w:val="Default"/>
        <w:jc w:val="both"/>
        <w:rPr>
          <w:rFonts w:asciiTheme="majorHAnsi" w:hAnsiTheme="majorHAnsi"/>
          <w:sz w:val="22"/>
          <w:szCs w:val="22"/>
        </w:rPr>
      </w:pPr>
      <w:r w:rsidRPr="00960661">
        <w:rPr>
          <w:rFonts w:asciiTheme="majorHAnsi" w:hAnsiTheme="majorHAnsi"/>
          <w:sz w:val="22"/>
          <w:szCs w:val="22"/>
        </w:rPr>
        <w:t>La ripartizione delle risorse del fondo dovrà tenere conto delle diverse consistenze organiche delle aree e dei vari ordini e gradi dell’Istituzione scolastica.</w:t>
      </w:r>
    </w:p>
    <w:p w14:paraId="3FC78BB6" w14:textId="77777777" w:rsidR="00960661" w:rsidRPr="00960661" w:rsidRDefault="00960661" w:rsidP="00960661">
      <w:pPr>
        <w:pStyle w:val="Default"/>
        <w:jc w:val="both"/>
        <w:rPr>
          <w:rFonts w:asciiTheme="majorHAnsi" w:hAnsiTheme="majorHAnsi"/>
          <w:sz w:val="22"/>
          <w:szCs w:val="22"/>
        </w:rPr>
      </w:pPr>
      <w:r w:rsidRPr="00960661">
        <w:rPr>
          <w:rFonts w:asciiTheme="majorHAnsi" w:hAnsiTheme="majorHAnsi"/>
          <w:sz w:val="22"/>
          <w:szCs w:val="22"/>
        </w:rPr>
        <w:t xml:space="preserve">Le prestazioni aggiuntive del personale ATA consistono in prestazioni di lavoro oltre l’orario d’obbligo, ovvero nell’intensificazione di prestazioni lavorative dovute anche a particolari forme di organizzazione dell’orario di lavoro connesse all’attuazione dell’autonomia. </w:t>
      </w:r>
    </w:p>
    <w:p w14:paraId="65479D88" w14:textId="77777777" w:rsidR="00960661" w:rsidRDefault="00960661" w:rsidP="00960661">
      <w:pPr>
        <w:autoSpaceDE w:val="0"/>
        <w:jc w:val="both"/>
        <w:rPr>
          <w:rFonts w:asciiTheme="majorHAnsi" w:hAnsiTheme="majorHAnsi"/>
          <w:color w:val="000000"/>
          <w:lang w:eastAsia="it-IT"/>
        </w:rPr>
      </w:pPr>
      <w:r w:rsidRPr="00960661">
        <w:rPr>
          <w:rFonts w:asciiTheme="majorHAnsi" w:hAnsiTheme="majorHAnsi"/>
          <w:color w:val="000000"/>
          <w:lang w:eastAsia="it-IT"/>
        </w:rPr>
        <w:t xml:space="preserve">Il Direttore S.G.A. accede al Fondo d’Istituto per il compenso per Indennità di Direzione parte variabile e fissa. Analogamente ha accesso al FIS il suo sostituto per quel che concerne l’indennità di direzione, rapportata al periodo della sostituzione. </w:t>
      </w:r>
    </w:p>
    <w:p w14:paraId="07735123" w14:textId="77777777" w:rsidR="008937C6" w:rsidRDefault="008937C6" w:rsidP="00960661">
      <w:pPr>
        <w:autoSpaceDE w:val="0"/>
        <w:jc w:val="both"/>
        <w:rPr>
          <w:rFonts w:asciiTheme="majorHAnsi" w:hAnsiTheme="majorHAnsi"/>
          <w:color w:val="000000"/>
          <w:lang w:eastAsia="it-IT"/>
        </w:rPr>
      </w:pPr>
    </w:p>
    <w:p w14:paraId="6DFC6050" w14:textId="77777777" w:rsidR="00960661" w:rsidRDefault="00F40AFD" w:rsidP="00960661">
      <w:pPr>
        <w:pStyle w:val="Corpodeltesto32"/>
        <w:spacing w:line="100" w:lineRule="atLeast"/>
        <w:rPr>
          <w:b/>
          <w:sz w:val="28"/>
          <w:szCs w:val="28"/>
        </w:rPr>
      </w:pPr>
      <w:bookmarkStart w:id="7" w:name="_Toc50707086"/>
      <w:r>
        <w:rPr>
          <w:b/>
          <w:sz w:val="28"/>
          <w:szCs w:val="28"/>
        </w:rPr>
        <w:t>P</w:t>
      </w:r>
      <w:r w:rsidR="00960661" w:rsidRPr="00A24D82">
        <w:rPr>
          <w:b/>
          <w:sz w:val="28"/>
          <w:szCs w:val="28"/>
        </w:rPr>
        <w:t>roposta di attribuzione di incarichi specifici (Art. 47 e Art. 50 CCNL 29/11/2007)</w:t>
      </w:r>
      <w:bookmarkEnd w:id="7"/>
    </w:p>
    <w:p w14:paraId="0607CA89" w14:textId="77777777" w:rsidR="00960661" w:rsidRPr="00960661" w:rsidRDefault="00960661" w:rsidP="00960661">
      <w:pPr>
        <w:pStyle w:val="Corpodeltesto32"/>
        <w:spacing w:line="100" w:lineRule="atLeast"/>
        <w:rPr>
          <w:rFonts w:asciiTheme="majorHAnsi" w:hAnsiTheme="majorHAnsi"/>
          <w:b/>
          <w:sz w:val="22"/>
          <w:szCs w:val="22"/>
        </w:rPr>
      </w:pPr>
      <w:r w:rsidRPr="00960661">
        <w:rPr>
          <w:rFonts w:asciiTheme="majorHAnsi" w:hAnsiTheme="majorHAnsi"/>
          <w:sz w:val="22"/>
          <w:szCs w:val="22"/>
        </w:rPr>
        <w:t xml:space="preserve">I compiti del personale A.T.A. sono costituiti: </w:t>
      </w:r>
    </w:p>
    <w:p w14:paraId="73F1ABC7" w14:textId="77777777" w:rsidR="00960661" w:rsidRPr="00960661" w:rsidRDefault="00960661" w:rsidP="002F350A">
      <w:pPr>
        <w:pStyle w:val="Default"/>
        <w:numPr>
          <w:ilvl w:val="0"/>
          <w:numId w:val="33"/>
        </w:numPr>
        <w:jc w:val="both"/>
        <w:rPr>
          <w:rFonts w:asciiTheme="majorHAnsi" w:hAnsiTheme="majorHAnsi"/>
          <w:sz w:val="22"/>
          <w:szCs w:val="22"/>
        </w:rPr>
      </w:pPr>
      <w:r w:rsidRPr="00960661">
        <w:rPr>
          <w:rFonts w:asciiTheme="majorHAnsi" w:hAnsiTheme="majorHAnsi"/>
          <w:sz w:val="22"/>
          <w:szCs w:val="22"/>
        </w:rPr>
        <w:t xml:space="preserve">dalle attività e mansioni espressamente previste dall’area di appartenenza; </w:t>
      </w:r>
    </w:p>
    <w:p w14:paraId="1957F279" w14:textId="77777777" w:rsidR="00960661" w:rsidRPr="00960661" w:rsidRDefault="00960661" w:rsidP="002F350A">
      <w:pPr>
        <w:pStyle w:val="Default"/>
        <w:numPr>
          <w:ilvl w:val="0"/>
          <w:numId w:val="33"/>
        </w:numPr>
        <w:jc w:val="both"/>
        <w:rPr>
          <w:rFonts w:asciiTheme="majorHAnsi" w:hAnsiTheme="majorHAnsi"/>
          <w:sz w:val="22"/>
          <w:szCs w:val="22"/>
        </w:rPr>
      </w:pPr>
      <w:r w:rsidRPr="00960661">
        <w:rPr>
          <w:rFonts w:asciiTheme="majorHAnsi" w:hAnsiTheme="majorHAnsi"/>
          <w:sz w:val="22"/>
          <w:szCs w:val="22"/>
        </w:rPr>
        <w:t>da incarichi specifici che, nei limiti delle disponibilità e nell’ambito dei profili professionali, comportano l’assunzione di responsabilità ulteriori, e dallo svolgimento di compiti di particolare responsabilità, rischio o disagio, necessari per la realizzazione del piano dell’offerta formativa, come descritto dal piano delle attività.</w:t>
      </w:r>
    </w:p>
    <w:p w14:paraId="5DFDC520" w14:textId="77777777" w:rsidR="00960661" w:rsidRPr="00960661" w:rsidRDefault="00960661" w:rsidP="00960661">
      <w:pPr>
        <w:autoSpaceDE w:val="0"/>
        <w:jc w:val="both"/>
        <w:rPr>
          <w:rFonts w:asciiTheme="majorHAnsi" w:hAnsiTheme="majorHAnsi"/>
        </w:rPr>
      </w:pPr>
    </w:p>
    <w:p w14:paraId="6B804D2A" w14:textId="77777777" w:rsidR="00960661" w:rsidRPr="00960661" w:rsidRDefault="00960661" w:rsidP="00960661">
      <w:pPr>
        <w:autoSpaceDE w:val="0"/>
        <w:jc w:val="both"/>
        <w:rPr>
          <w:rFonts w:asciiTheme="majorHAnsi" w:hAnsiTheme="majorHAnsi"/>
        </w:rPr>
      </w:pPr>
      <w:r w:rsidRPr="00960661">
        <w:rPr>
          <w:rFonts w:asciiTheme="majorHAnsi" w:hAnsiTheme="majorHAnsi"/>
        </w:rPr>
        <w:t xml:space="preserve">L’attribuzione degli Incarichi Specifici sarà effettuata dal Dirigente Scolastico, secondo le modalità, i criteri e i compensi definiti dalla contrattazione d'istituto, nell'ambito del piano delle attività (Budget presunto per gli Incarichi specifici, salvo diversa comunicazione dal </w:t>
      </w:r>
      <w:proofErr w:type="spellStart"/>
      <w:r w:rsidRPr="00960661">
        <w:rPr>
          <w:rFonts w:asciiTheme="majorHAnsi" w:hAnsiTheme="majorHAnsi"/>
        </w:rPr>
        <w:t>Miur</w:t>
      </w:r>
      <w:proofErr w:type="spellEnd"/>
      <w:r w:rsidRPr="00960661">
        <w:rPr>
          <w:rFonts w:asciiTheme="majorHAnsi" w:hAnsiTheme="majorHAnsi"/>
        </w:rPr>
        <w:t xml:space="preserve"> e comprensivo di economie). </w:t>
      </w:r>
    </w:p>
    <w:p w14:paraId="341D3DB8" w14:textId="77777777" w:rsidR="00960661" w:rsidRDefault="00960661" w:rsidP="00960661">
      <w:pPr>
        <w:autoSpaceDE w:val="0"/>
        <w:jc w:val="both"/>
        <w:rPr>
          <w:rFonts w:asciiTheme="majorHAnsi" w:hAnsiTheme="majorHAnsi"/>
          <w:bCs/>
        </w:rPr>
      </w:pPr>
      <w:r w:rsidRPr="00F217FB">
        <w:rPr>
          <w:rFonts w:asciiTheme="majorHAnsi" w:hAnsiTheme="majorHAnsi"/>
        </w:rPr>
        <w:t xml:space="preserve">Per quanto attiene nello specifico l’area A, gli incarichi specifici saranno particolarmente finalizzati  </w:t>
      </w:r>
      <w:r w:rsidRPr="00F217FB">
        <w:rPr>
          <w:rFonts w:asciiTheme="majorHAnsi" w:hAnsiTheme="majorHAnsi"/>
          <w:bCs/>
        </w:rPr>
        <w:t>a</w:t>
      </w:r>
      <w:r w:rsidR="00F217FB">
        <w:rPr>
          <w:rFonts w:asciiTheme="majorHAnsi" w:hAnsiTheme="majorHAnsi"/>
          <w:bCs/>
        </w:rPr>
        <w:t>:</w:t>
      </w:r>
    </w:p>
    <w:p w14:paraId="60D58040" w14:textId="77777777" w:rsidR="00F217FB" w:rsidRDefault="00F217FB" w:rsidP="002F350A">
      <w:pPr>
        <w:pStyle w:val="Paragrafoelenco"/>
        <w:numPr>
          <w:ilvl w:val="0"/>
          <w:numId w:val="38"/>
        </w:numPr>
        <w:autoSpaceDE w:val="0"/>
        <w:jc w:val="both"/>
        <w:rPr>
          <w:rFonts w:asciiTheme="majorHAnsi" w:hAnsiTheme="majorHAnsi"/>
          <w:bCs/>
        </w:rPr>
      </w:pPr>
      <w:r>
        <w:rPr>
          <w:rFonts w:asciiTheme="majorHAnsi" w:hAnsiTheme="majorHAnsi"/>
          <w:bCs/>
        </w:rPr>
        <w:t>Assistenza alunni con disabilità, anche riguardo l’uso dei servizi igienici e alla cura dell’igiene personale e organizzazione degli interventi di primo soccorso e sicurezza nella scuola;</w:t>
      </w:r>
    </w:p>
    <w:p w14:paraId="79A6113B" w14:textId="77777777" w:rsidR="00F217FB" w:rsidRDefault="008937C6" w:rsidP="002F350A">
      <w:pPr>
        <w:pStyle w:val="Paragrafoelenco"/>
        <w:numPr>
          <w:ilvl w:val="0"/>
          <w:numId w:val="38"/>
        </w:numPr>
        <w:autoSpaceDE w:val="0"/>
        <w:jc w:val="both"/>
        <w:rPr>
          <w:rFonts w:asciiTheme="majorHAnsi" w:hAnsiTheme="majorHAnsi"/>
          <w:bCs/>
        </w:rPr>
      </w:pPr>
      <w:r>
        <w:rPr>
          <w:rFonts w:asciiTheme="majorHAnsi" w:hAnsiTheme="majorHAnsi"/>
          <w:bCs/>
        </w:rPr>
        <w:t>Tenuta registro e conservazione materiale di pulizia e primo soccorso;</w:t>
      </w:r>
    </w:p>
    <w:p w14:paraId="72EFF98B" w14:textId="77777777" w:rsidR="008937C6" w:rsidRDefault="008937C6" w:rsidP="002F350A">
      <w:pPr>
        <w:pStyle w:val="Paragrafoelenco"/>
        <w:numPr>
          <w:ilvl w:val="0"/>
          <w:numId w:val="38"/>
        </w:numPr>
        <w:autoSpaceDE w:val="0"/>
        <w:jc w:val="both"/>
        <w:rPr>
          <w:rFonts w:asciiTheme="majorHAnsi" w:hAnsiTheme="majorHAnsi"/>
          <w:bCs/>
        </w:rPr>
      </w:pPr>
      <w:r>
        <w:rPr>
          <w:rFonts w:asciiTheme="majorHAnsi" w:hAnsiTheme="majorHAnsi"/>
          <w:bCs/>
        </w:rPr>
        <w:t>Segnalazione arredi e suppellettili obsoleti e manutenzioni varie;</w:t>
      </w:r>
    </w:p>
    <w:p w14:paraId="7B454619" w14:textId="77777777" w:rsidR="008937C6" w:rsidRDefault="008937C6" w:rsidP="002F350A">
      <w:pPr>
        <w:pStyle w:val="Paragrafoelenco"/>
        <w:numPr>
          <w:ilvl w:val="0"/>
          <w:numId w:val="38"/>
        </w:numPr>
        <w:autoSpaceDE w:val="0"/>
        <w:jc w:val="both"/>
        <w:rPr>
          <w:rFonts w:asciiTheme="majorHAnsi" w:hAnsiTheme="majorHAnsi"/>
          <w:bCs/>
        </w:rPr>
      </w:pPr>
      <w:r>
        <w:rPr>
          <w:rFonts w:asciiTheme="majorHAnsi" w:hAnsiTheme="majorHAnsi"/>
          <w:bCs/>
        </w:rPr>
        <w:lastRenderedPageBreak/>
        <w:t>Supporto per apertura/chiusura dell’Istituto per iniziative non previste ed eccezionali;</w:t>
      </w:r>
    </w:p>
    <w:p w14:paraId="2B9F2FFC" w14:textId="77777777" w:rsidR="008937C6" w:rsidRDefault="008937C6" w:rsidP="002F350A">
      <w:pPr>
        <w:pStyle w:val="Paragrafoelenco"/>
        <w:numPr>
          <w:ilvl w:val="0"/>
          <w:numId w:val="38"/>
        </w:numPr>
        <w:autoSpaceDE w:val="0"/>
        <w:jc w:val="both"/>
        <w:rPr>
          <w:rFonts w:asciiTheme="majorHAnsi" w:hAnsiTheme="majorHAnsi"/>
          <w:bCs/>
        </w:rPr>
      </w:pPr>
      <w:r>
        <w:rPr>
          <w:rFonts w:asciiTheme="majorHAnsi" w:hAnsiTheme="majorHAnsi"/>
          <w:bCs/>
        </w:rPr>
        <w:t>Pulizia giornaliera spazi esterni edifici scolatici;</w:t>
      </w:r>
    </w:p>
    <w:p w14:paraId="1500969D" w14:textId="77777777" w:rsidR="008937C6" w:rsidRPr="00F217FB" w:rsidRDefault="008937C6" w:rsidP="002F350A">
      <w:pPr>
        <w:pStyle w:val="Paragrafoelenco"/>
        <w:numPr>
          <w:ilvl w:val="0"/>
          <w:numId w:val="38"/>
        </w:numPr>
        <w:autoSpaceDE w:val="0"/>
        <w:jc w:val="both"/>
        <w:rPr>
          <w:rFonts w:asciiTheme="majorHAnsi" w:hAnsiTheme="majorHAnsi"/>
          <w:bCs/>
        </w:rPr>
      </w:pPr>
      <w:r>
        <w:rPr>
          <w:rFonts w:asciiTheme="majorHAnsi" w:hAnsiTheme="majorHAnsi"/>
          <w:bCs/>
        </w:rPr>
        <w:t>Ritiro e consegna posta  da e per istituzione scolastica di Morimondo</w:t>
      </w:r>
    </w:p>
    <w:p w14:paraId="529EC420" w14:textId="77777777" w:rsidR="00960661" w:rsidRDefault="00960661" w:rsidP="00960661">
      <w:pPr>
        <w:autoSpaceDE w:val="0"/>
        <w:jc w:val="both"/>
        <w:rPr>
          <w:rFonts w:asciiTheme="majorHAnsi" w:hAnsiTheme="majorHAnsi"/>
        </w:rPr>
      </w:pPr>
      <w:r w:rsidRPr="008937C6">
        <w:rPr>
          <w:rFonts w:asciiTheme="majorHAnsi" w:hAnsiTheme="majorHAnsi"/>
          <w:bCs/>
        </w:rPr>
        <w:t xml:space="preserve">Invece, per quanto attiene gli assistenti amministrativi, </w:t>
      </w:r>
      <w:r w:rsidRPr="008937C6">
        <w:rPr>
          <w:rFonts w:asciiTheme="majorHAnsi" w:hAnsiTheme="majorHAnsi"/>
        </w:rPr>
        <w:t>esse saranno particolarmente finalizzate per l’assolvimento dei compiti legati a:</w:t>
      </w:r>
    </w:p>
    <w:p w14:paraId="2FD6D738" w14:textId="77777777" w:rsidR="008937C6" w:rsidRDefault="008937C6" w:rsidP="002F350A">
      <w:pPr>
        <w:pStyle w:val="Paragrafoelenco"/>
        <w:numPr>
          <w:ilvl w:val="0"/>
          <w:numId w:val="39"/>
        </w:numPr>
        <w:autoSpaceDE w:val="0"/>
        <w:jc w:val="both"/>
        <w:rPr>
          <w:rFonts w:asciiTheme="majorHAnsi" w:hAnsiTheme="majorHAnsi"/>
        </w:rPr>
      </w:pPr>
      <w:r>
        <w:rPr>
          <w:rFonts w:asciiTheme="majorHAnsi" w:hAnsiTheme="majorHAnsi"/>
        </w:rPr>
        <w:t>Coordinamento area didattica</w:t>
      </w:r>
    </w:p>
    <w:p w14:paraId="600B3FC8" w14:textId="77777777" w:rsidR="008937C6" w:rsidRDefault="008937C6" w:rsidP="002F350A">
      <w:pPr>
        <w:pStyle w:val="Paragrafoelenco"/>
        <w:numPr>
          <w:ilvl w:val="0"/>
          <w:numId w:val="39"/>
        </w:numPr>
        <w:autoSpaceDE w:val="0"/>
        <w:jc w:val="both"/>
        <w:rPr>
          <w:rFonts w:asciiTheme="majorHAnsi" w:hAnsiTheme="majorHAnsi"/>
        </w:rPr>
      </w:pPr>
      <w:r>
        <w:rPr>
          <w:rFonts w:asciiTheme="majorHAnsi" w:hAnsiTheme="majorHAnsi"/>
        </w:rPr>
        <w:t>Coordinamento area personale</w:t>
      </w:r>
    </w:p>
    <w:p w14:paraId="2A9ABD97" w14:textId="77777777" w:rsidR="008937C6" w:rsidRPr="008937C6" w:rsidRDefault="008937C6" w:rsidP="002F350A">
      <w:pPr>
        <w:pStyle w:val="Paragrafoelenco"/>
        <w:numPr>
          <w:ilvl w:val="0"/>
          <w:numId w:val="39"/>
        </w:numPr>
        <w:autoSpaceDE w:val="0"/>
        <w:jc w:val="both"/>
        <w:rPr>
          <w:rFonts w:asciiTheme="majorHAnsi" w:hAnsiTheme="majorHAnsi"/>
        </w:rPr>
      </w:pPr>
      <w:r>
        <w:rPr>
          <w:rFonts w:asciiTheme="majorHAnsi" w:hAnsiTheme="majorHAnsi"/>
        </w:rPr>
        <w:t>Adempimenti connessi alla predisposizione e gestione dei documenti da pubblicare in Amministrazione Trasparente.</w:t>
      </w:r>
    </w:p>
    <w:p w14:paraId="0D680CD8" w14:textId="77777777" w:rsidR="00960661" w:rsidRPr="00960661" w:rsidRDefault="00960661" w:rsidP="00960661">
      <w:pPr>
        <w:jc w:val="both"/>
        <w:rPr>
          <w:rFonts w:asciiTheme="majorHAnsi" w:hAnsiTheme="majorHAnsi" w:cs="Calibri"/>
        </w:rPr>
      </w:pPr>
      <w:r w:rsidRPr="00960661">
        <w:rPr>
          <w:rStyle w:val="Carpredefinitoparagrafo1"/>
          <w:rFonts w:asciiTheme="majorHAnsi" w:hAnsiTheme="majorHAnsi" w:cs="Calibri"/>
          <w:bCs/>
        </w:rPr>
        <w:t xml:space="preserve">I criteri stabiliti per l’assegnazione degli incarichi saranno </w:t>
      </w:r>
      <w:r w:rsidRPr="00960661">
        <w:rPr>
          <w:rFonts w:asciiTheme="majorHAnsi" w:hAnsiTheme="majorHAnsi" w:cs="Calibri"/>
        </w:rPr>
        <w:t>la disponibilità personale, l’esperienza acquisita nell’incarico specifico, la formazione effettuata o la disponibilità a frequentare corsi di formazione attinenti all’incarico. A parità delle precedenti condizioni sarà considerata l’anzianità di servizio.</w:t>
      </w:r>
      <w:bookmarkStart w:id="8" w:name="__RefHeading__1867_1788584611"/>
      <w:bookmarkEnd w:id="8"/>
    </w:p>
    <w:p w14:paraId="6BC17CC7" w14:textId="77777777" w:rsidR="00960661" w:rsidRPr="00960661" w:rsidRDefault="00960661" w:rsidP="00960661">
      <w:pPr>
        <w:jc w:val="both"/>
        <w:rPr>
          <w:rFonts w:asciiTheme="majorHAnsi" w:hAnsiTheme="majorHAnsi" w:cs="Calibri"/>
          <w:b/>
        </w:rPr>
      </w:pPr>
      <w:r w:rsidRPr="00960661">
        <w:rPr>
          <w:rFonts w:asciiTheme="majorHAnsi" w:hAnsiTheme="majorHAnsi"/>
          <w:b/>
        </w:rPr>
        <w:t>Valutazione e Verifica</w:t>
      </w:r>
    </w:p>
    <w:p w14:paraId="78DCD4FA" w14:textId="77777777" w:rsidR="00960661" w:rsidRPr="00960661" w:rsidRDefault="00960661" w:rsidP="00960661">
      <w:pPr>
        <w:autoSpaceDE w:val="0"/>
        <w:rPr>
          <w:rStyle w:val="Carpredefinitoparagrafo1"/>
          <w:rFonts w:asciiTheme="majorHAnsi" w:hAnsiTheme="majorHAnsi"/>
          <w:b/>
          <w:bCs/>
        </w:rPr>
      </w:pPr>
      <w:r w:rsidRPr="00960661">
        <w:rPr>
          <w:rFonts w:asciiTheme="majorHAnsi" w:hAnsiTheme="majorHAnsi"/>
        </w:rPr>
        <w:t>La valutazione e verifica circa l’efficienza ed efficacia delle attività svolte prevede:</w:t>
      </w:r>
    </w:p>
    <w:p w14:paraId="4AE3703C" w14:textId="77777777" w:rsidR="00960661" w:rsidRPr="00960661" w:rsidRDefault="00960661" w:rsidP="002F350A">
      <w:pPr>
        <w:numPr>
          <w:ilvl w:val="0"/>
          <w:numId w:val="35"/>
        </w:numPr>
        <w:autoSpaceDE w:val="0"/>
        <w:spacing w:after="0" w:line="240" w:lineRule="auto"/>
        <w:rPr>
          <w:rStyle w:val="Carpredefinitoparagrafo1"/>
          <w:rFonts w:asciiTheme="majorHAnsi" w:hAnsiTheme="majorHAnsi"/>
          <w:b/>
          <w:bCs/>
        </w:rPr>
      </w:pPr>
      <w:r w:rsidRPr="00960661">
        <w:rPr>
          <w:rStyle w:val="Carpredefinitoparagrafo1"/>
          <w:rFonts w:asciiTheme="majorHAnsi" w:hAnsiTheme="majorHAnsi"/>
        </w:rPr>
        <w:t>una valutazione dei risultati effettuata direttamente dal presente ufficio;</w:t>
      </w:r>
    </w:p>
    <w:p w14:paraId="1255798D" w14:textId="77777777" w:rsidR="00960661" w:rsidRPr="00960661" w:rsidRDefault="00960661" w:rsidP="002F350A">
      <w:pPr>
        <w:numPr>
          <w:ilvl w:val="0"/>
          <w:numId w:val="35"/>
        </w:numPr>
        <w:autoSpaceDE w:val="0"/>
        <w:spacing w:after="0" w:line="240" w:lineRule="auto"/>
        <w:rPr>
          <w:rFonts w:asciiTheme="majorHAnsi" w:hAnsiTheme="majorHAnsi"/>
          <w:b/>
          <w:bCs/>
        </w:rPr>
      </w:pPr>
      <w:r w:rsidRPr="00960661">
        <w:rPr>
          <w:rStyle w:val="Carpredefinitoparagrafo1"/>
          <w:rFonts w:asciiTheme="majorHAnsi" w:hAnsiTheme="majorHAnsi"/>
        </w:rPr>
        <w:t>la liquidazione dei compensi deliberati è direttamente connessa all’effettivo svolgimento dell’incarico e alla produzione dei risultati.</w:t>
      </w:r>
    </w:p>
    <w:p w14:paraId="7424E232" w14:textId="77777777" w:rsidR="00960661" w:rsidRDefault="00960661" w:rsidP="00770FC4">
      <w:pPr>
        <w:autoSpaceDE w:val="0"/>
      </w:pPr>
      <w:r w:rsidRPr="00960661">
        <w:rPr>
          <w:rFonts w:asciiTheme="majorHAnsi" w:hAnsiTheme="majorHAnsi"/>
        </w:rPr>
        <w:t>Per quanto non specificato nel presente piano, si rinvia alla Contrattazione Integrativa di Istituto, alle norme contrattuali e legislative vigenti.</w:t>
      </w:r>
      <w:r w:rsidRPr="008F16A4">
        <w:tab/>
      </w:r>
      <w:r w:rsidRPr="008F16A4">
        <w:tab/>
      </w:r>
      <w:r w:rsidRPr="008F16A4">
        <w:tab/>
      </w:r>
    </w:p>
    <w:p w14:paraId="46069F69" w14:textId="77777777" w:rsidR="00F40AFD" w:rsidRPr="00F40AFD" w:rsidRDefault="00F40AFD" w:rsidP="00F40AFD">
      <w:pPr>
        <w:spacing w:after="0" w:line="240" w:lineRule="atLeast"/>
        <w:jc w:val="both"/>
        <w:rPr>
          <w:rFonts w:asciiTheme="majorHAnsi" w:hAnsiTheme="majorHAnsi"/>
        </w:rPr>
      </w:pPr>
      <w:r>
        <w:tab/>
      </w:r>
      <w:r>
        <w:tab/>
      </w:r>
      <w:r>
        <w:tab/>
      </w:r>
      <w:r>
        <w:tab/>
      </w:r>
      <w:r>
        <w:tab/>
      </w:r>
      <w:r>
        <w:tab/>
      </w:r>
      <w:r>
        <w:tab/>
      </w:r>
      <w:r>
        <w:tab/>
      </w:r>
      <w:r>
        <w:tab/>
      </w:r>
      <w:r>
        <w:tab/>
      </w:r>
      <w:r>
        <w:tab/>
      </w:r>
      <w:r w:rsidRPr="00F40AFD">
        <w:rPr>
          <w:rFonts w:asciiTheme="majorHAnsi" w:hAnsiTheme="majorHAnsi"/>
        </w:rPr>
        <w:t>Il Direttore SS.GG.AA.</w:t>
      </w:r>
    </w:p>
    <w:p w14:paraId="071E53BE" w14:textId="77777777" w:rsidR="000F56BF" w:rsidRPr="00F40AFD" w:rsidRDefault="00F40AFD" w:rsidP="00F40AFD">
      <w:pPr>
        <w:spacing w:after="0" w:line="240" w:lineRule="atLeast"/>
        <w:jc w:val="both"/>
        <w:rPr>
          <w:rFonts w:asciiTheme="majorHAnsi" w:hAnsiTheme="majorHAnsi" w:cs="Tahoma"/>
          <w:i/>
        </w:rPr>
      </w:pPr>
      <w:r w:rsidRPr="00F40AFD">
        <w:rPr>
          <w:rFonts w:asciiTheme="majorHAnsi" w:hAnsiTheme="majorHAnsi"/>
        </w:rPr>
        <w:tab/>
      </w:r>
      <w:r w:rsidRPr="00F40AFD">
        <w:rPr>
          <w:rFonts w:asciiTheme="majorHAnsi" w:hAnsiTheme="majorHAnsi"/>
        </w:rPr>
        <w:tab/>
      </w:r>
      <w:r w:rsidRPr="00F40AFD">
        <w:rPr>
          <w:rFonts w:asciiTheme="majorHAnsi" w:hAnsiTheme="majorHAnsi"/>
        </w:rPr>
        <w:tab/>
      </w:r>
      <w:r w:rsidRPr="00F40AFD">
        <w:rPr>
          <w:rFonts w:asciiTheme="majorHAnsi" w:hAnsiTheme="majorHAnsi"/>
        </w:rPr>
        <w:tab/>
      </w:r>
      <w:r w:rsidRPr="00F40AFD">
        <w:rPr>
          <w:rFonts w:asciiTheme="majorHAnsi" w:hAnsiTheme="majorHAnsi"/>
        </w:rPr>
        <w:tab/>
      </w:r>
      <w:r w:rsidRPr="00F40AFD">
        <w:rPr>
          <w:rFonts w:asciiTheme="majorHAnsi" w:hAnsiTheme="majorHAnsi"/>
        </w:rPr>
        <w:tab/>
      </w:r>
      <w:r w:rsidRPr="00F40AFD">
        <w:rPr>
          <w:rFonts w:asciiTheme="majorHAnsi" w:hAnsiTheme="majorHAnsi"/>
        </w:rPr>
        <w:tab/>
      </w:r>
      <w:r w:rsidRPr="00F40AFD">
        <w:rPr>
          <w:rFonts w:asciiTheme="majorHAnsi" w:hAnsiTheme="majorHAnsi"/>
        </w:rPr>
        <w:tab/>
      </w:r>
      <w:r w:rsidRPr="00F40AFD">
        <w:rPr>
          <w:rFonts w:asciiTheme="majorHAnsi" w:hAnsiTheme="majorHAnsi"/>
        </w:rPr>
        <w:tab/>
      </w:r>
      <w:r w:rsidRPr="00F40AFD">
        <w:rPr>
          <w:rFonts w:asciiTheme="majorHAnsi" w:hAnsiTheme="majorHAnsi"/>
        </w:rPr>
        <w:tab/>
      </w:r>
      <w:r w:rsidRPr="00F40AFD">
        <w:rPr>
          <w:rFonts w:asciiTheme="majorHAnsi" w:hAnsiTheme="majorHAnsi"/>
        </w:rPr>
        <w:tab/>
        <w:t xml:space="preserve">     Laura </w:t>
      </w:r>
      <w:proofErr w:type="spellStart"/>
      <w:r w:rsidRPr="00F40AFD">
        <w:rPr>
          <w:rFonts w:asciiTheme="majorHAnsi" w:hAnsiTheme="majorHAnsi"/>
        </w:rPr>
        <w:t>Gilardi</w:t>
      </w:r>
      <w:proofErr w:type="spellEnd"/>
    </w:p>
    <w:sectPr w:rsidR="000F56BF" w:rsidRPr="00F40AFD" w:rsidSect="00DD2580">
      <w:headerReference w:type="default" r:id="rId8"/>
      <w:footerReference w:type="default" r:id="rId9"/>
      <w:headerReference w:type="first" r:id="rId10"/>
      <w:pgSz w:w="11906" w:h="16838" w:code="9"/>
      <w:pgMar w:top="1134" w:right="851" w:bottom="851" w:left="851"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E1A93" w14:textId="77777777" w:rsidR="00FD401F" w:rsidRDefault="00FD401F">
      <w:r>
        <w:separator/>
      </w:r>
    </w:p>
  </w:endnote>
  <w:endnote w:type="continuationSeparator" w:id="0">
    <w:p w14:paraId="13FEACD7" w14:textId="77777777" w:rsidR="00FD401F" w:rsidRDefault="00FD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panose1 w:val="00000000000000000000"/>
    <w:charset w:val="00"/>
    <w:family w:val="roman"/>
    <w:notTrueType/>
    <w:pitch w:val="default"/>
  </w:font>
  <w:font w:name="TimesNewRomanPSMT">
    <w:altName w:val="Times New Roman"/>
    <w:panose1 w:val="00000000000000000000"/>
    <w:charset w:val="00"/>
    <w:family w:val="swiss"/>
    <w:notTrueType/>
    <w:pitch w:val="default"/>
    <w:sig w:usb0="00000003" w:usb1="00000000" w:usb2="00000000" w:usb3="00000000" w:csb0="00000001" w:csb1="00000000"/>
  </w:font>
  <w:font w:name="TT15F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6C627" w14:textId="08BDC7EF" w:rsidR="00FD401F" w:rsidRDefault="00FD401F" w:rsidP="00DD2580">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4A66B0">
      <w:rPr>
        <w:rStyle w:val="Numeropagina"/>
        <w:noProof/>
      </w:rPr>
      <w:t>22</w:t>
    </w:r>
    <w:r>
      <w:rPr>
        <w:rStyle w:val="Numeropagina"/>
      </w:rPr>
      <w:fldChar w:fldCharType="end"/>
    </w:r>
    <w:r>
      <w:rPr>
        <w:rStyle w:val="Numeropagina"/>
      </w:rPr>
      <w:t xml:space="preserve"> di </w:t>
    </w:r>
    <w:r>
      <w:rPr>
        <w:rStyle w:val="Numeropagina"/>
      </w:rPr>
      <w:fldChar w:fldCharType="begin"/>
    </w:r>
    <w:r>
      <w:rPr>
        <w:rStyle w:val="Numeropagina"/>
      </w:rPr>
      <w:instrText xml:space="preserve"> NUMPAGES </w:instrText>
    </w:r>
    <w:r>
      <w:rPr>
        <w:rStyle w:val="Numeropagina"/>
      </w:rPr>
      <w:fldChar w:fldCharType="separate"/>
    </w:r>
    <w:r w:rsidR="004A66B0">
      <w:rPr>
        <w:rStyle w:val="Numeropagina"/>
        <w:noProof/>
      </w:rPr>
      <w:t>22</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C82A7" w14:textId="77777777" w:rsidR="00FD401F" w:rsidRDefault="00FD401F">
      <w:r>
        <w:separator/>
      </w:r>
    </w:p>
  </w:footnote>
  <w:footnote w:type="continuationSeparator" w:id="0">
    <w:p w14:paraId="2641B57A" w14:textId="77777777" w:rsidR="00FD401F" w:rsidRDefault="00FD4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67" w:type="dxa"/>
      <w:jc w:val="center"/>
      <w:tblCellMar>
        <w:left w:w="70" w:type="dxa"/>
        <w:right w:w="70" w:type="dxa"/>
      </w:tblCellMar>
      <w:tblLook w:val="0000" w:firstRow="0" w:lastRow="0" w:firstColumn="0" w:lastColumn="0" w:noHBand="0" w:noVBand="0"/>
    </w:tblPr>
    <w:tblGrid>
      <w:gridCol w:w="4547"/>
      <w:gridCol w:w="965"/>
      <w:gridCol w:w="4655"/>
    </w:tblGrid>
    <w:tr w:rsidR="00FD401F" w:rsidRPr="002D17A5" w14:paraId="35627FD5" w14:textId="77777777" w:rsidTr="00C96E97">
      <w:trPr>
        <w:jc w:val="center"/>
      </w:trPr>
      <w:tc>
        <w:tcPr>
          <w:tcW w:w="4554" w:type="dxa"/>
          <w:vAlign w:val="center"/>
        </w:tcPr>
        <w:p w14:paraId="21ECDBA1" w14:textId="77777777" w:rsidR="00FD401F" w:rsidRPr="003C1AE4" w:rsidRDefault="00FD401F" w:rsidP="0029299D">
          <w:pPr>
            <w:overflowPunct w:val="0"/>
            <w:autoSpaceDE w:val="0"/>
            <w:autoSpaceDN w:val="0"/>
            <w:adjustRightInd w:val="0"/>
            <w:spacing w:after="0" w:line="240" w:lineRule="auto"/>
            <w:jc w:val="center"/>
            <w:textAlignment w:val="baseline"/>
            <w:rPr>
              <w:rFonts w:cs="Arial"/>
              <w:b/>
              <w:color w:val="000000"/>
              <w:sz w:val="26"/>
              <w:szCs w:val="26"/>
              <w:lang w:eastAsia="it-IT"/>
            </w:rPr>
          </w:pPr>
          <w:r w:rsidRPr="003C1AE4">
            <w:rPr>
              <w:rFonts w:cs="Arial"/>
              <w:b/>
              <w:color w:val="000000"/>
              <w:sz w:val="26"/>
              <w:szCs w:val="26"/>
              <w:lang w:eastAsia="it-IT"/>
            </w:rPr>
            <w:t>ISTITUTO COMPRENSIVO STATALE</w:t>
          </w:r>
        </w:p>
        <w:p w14:paraId="16B26AFC" w14:textId="77777777" w:rsidR="00FD401F" w:rsidRPr="003C1AE4" w:rsidRDefault="00FD401F" w:rsidP="0029299D">
          <w:pPr>
            <w:overflowPunct w:val="0"/>
            <w:autoSpaceDE w:val="0"/>
            <w:autoSpaceDN w:val="0"/>
            <w:adjustRightInd w:val="0"/>
            <w:spacing w:after="0" w:line="240" w:lineRule="auto"/>
            <w:jc w:val="center"/>
            <w:textAlignment w:val="baseline"/>
            <w:rPr>
              <w:rFonts w:cs="Arial"/>
              <w:b/>
              <w:color w:val="000000"/>
              <w:sz w:val="26"/>
              <w:szCs w:val="26"/>
              <w:lang w:eastAsia="it-IT"/>
            </w:rPr>
          </w:pPr>
          <w:r w:rsidRPr="003C1AE4">
            <w:rPr>
              <w:rFonts w:cs="Arial"/>
              <w:b/>
              <w:color w:val="000000"/>
              <w:sz w:val="26"/>
              <w:szCs w:val="26"/>
              <w:lang w:eastAsia="it-IT"/>
            </w:rPr>
            <w:t>“ADA NEGRI”</w:t>
          </w:r>
        </w:p>
        <w:p w14:paraId="55BF0190" w14:textId="77777777" w:rsidR="00FD401F" w:rsidRPr="00C96E97" w:rsidRDefault="00FD401F" w:rsidP="00C96E97">
          <w:pPr>
            <w:overflowPunct w:val="0"/>
            <w:autoSpaceDE w:val="0"/>
            <w:autoSpaceDN w:val="0"/>
            <w:adjustRightInd w:val="0"/>
            <w:spacing w:after="0" w:line="240" w:lineRule="auto"/>
            <w:jc w:val="center"/>
            <w:textAlignment w:val="baseline"/>
            <w:rPr>
              <w:rFonts w:cs="Arial"/>
              <w:color w:val="000000"/>
              <w:sz w:val="18"/>
              <w:lang w:eastAsia="it-IT"/>
            </w:rPr>
          </w:pPr>
          <w:r>
            <w:rPr>
              <w:rFonts w:cs="Arial"/>
              <w:color w:val="000000"/>
              <w:sz w:val="18"/>
              <w:lang w:eastAsia="it-IT"/>
            </w:rPr>
            <w:t>MOTTA VISCONTI (MILANO)</w:t>
          </w:r>
        </w:p>
      </w:tc>
      <w:tc>
        <w:tcPr>
          <w:tcW w:w="959" w:type="dxa"/>
          <w:vAlign w:val="center"/>
        </w:tcPr>
        <w:p w14:paraId="1BABDE1C" w14:textId="77777777" w:rsidR="00FD401F" w:rsidRPr="002D17A5" w:rsidRDefault="00FD401F" w:rsidP="0029299D">
          <w:pPr>
            <w:spacing w:after="0"/>
            <w:rPr>
              <w:rFonts w:ascii="Tahoma" w:hAnsi="Tahoma" w:cs="Tahoma"/>
            </w:rPr>
          </w:pPr>
          <w:r>
            <w:rPr>
              <w:noProof/>
              <w:lang w:eastAsia="it-IT"/>
            </w:rPr>
            <w:drawing>
              <wp:inline distT="0" distB="0" distL="0" distR="0" wp14:anchorId="040F64A6" wp14:editId="5D94F51E">
                <wp:extent cx="523875" cy="5429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tc>
      <w:tc>
        <w:tcPr>
          <w:tcW w:w="4654" w:type="dxa"/>
          <w:vAlign w:val="center"/>
        </w:tcPr>
        <w:p w14:paraId="2B74A81F" w14:textId="77777777" w:rsidR="00FD401F" w:rsidRPr="00E934A8" w:rsidRDefault="00FD401F" w:rsidP="0029299D">
          <w:pPr>
            <w:spacing w:after="0"/>
            <w:jc w:val="center"/>
            <w:rPr>
              <w:rFonts w:ascii="TT15Ft00" w:hAnsi="TT15Ft00" w:cs="TT15Ft00"/>
              <w:b/>
              <w:i/>
              <w:sz w:val="16"/>
              <w:szCs w:val="20"/>
            </w:rPr>
          </w:pPr>
          <w:r>
            <w:rPr>
              <w:noProof/>
              <w:lang w:eastAsia="it-IT"/>
            </w:rPr>
            <w:drawing>
              <wp:inline distT="0" distB="0" distL="0" distR="0" wp14:anchorId="368C5E4F" wp14:editId="420AD171">
                <wp:extent cx="2867025" cy="4953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495300"/>
                        </a:xfrm>
                        <a:prstGeom prst="rect">
                          <a:avLst/>
                        </a:prstGeom>
                        <a:noFill/>
                        <a:ln>
                          <a:noFill/>
                        </a:ln>
                      </pic:spPr>
                    </pic:pic>
                  </a:graphicData>
                </a:graphic>
              </wp:inline>
            </w:drawing>
          </w:r>
        </w:p>
      </w:tc>
    </w:tr>
  </w:tbl>
  <w:p w14:paraId="1ECEEEAA" w14:textId="77777777" w:rsidR="00FD401F" w:rsidRDefault="00FD401F" w:rsidP="005E7828">
    <w:pPr>
      <w:pStyle w:val="Intestazione"/>
      <w:spacing w:after="0"/>
      <w:rPr>
        <w:sz w:val="18"/>
        <w:szCs w:val="18"/>
      </w:rPr>
    </w:pPr>
  </w:p>
  <w:p w14:paraId="03A6B2E6" w14:textId="77777777" w:rsidR="00FD401F" w:rsidRDefault="00FD401F" w:rsidP="005E7828">
    <w:pPr>
      <w:pStyle w:val="Intestazione"/>
      <w:spacing w:after="0"/>
      <w:rPr>
        <w:sz w:val="18"/>
        <w:szCs w:val="18"/>
      </w:rPr>
    </w:pPr>
  </w:p>
  <w:p w14:paraId="2D29CB71" w14:textId="77777777" w:rsidR="00FD401F" w:rsidRPr="005E7828" w:rsidRDefault="00FD401F" w:rsidP="005E7828">
    <w:pPr>
      <w:pStyle w:val="Intestazione"/>
      <w:spacing w:after="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67" w:type="dxa"/>
      <w:jc w:val="center"/>
      <w:tblCellMar>
        <w:left w:w="70" w:type="dxa"/>
        <w:right w:w="70" w:type="dxa"/>
      </w:tblCellMar>
      <w:tblLook w:val="0000" w:firstRow="0" w:lastRow="0" w:firstColumn="0" w:lastColumn="0" w:noHBand="0" w:noVBand="0"/>
    </w:tblPr>
    <w:tblGrid>
      <w:gridCol w:w="4547"/>
      <w:gridCol w:w="965"/>
      <w:gridCol w:w="4655"/>
    </w:tblGrid>
    <w:tr w:rsidR="00FD401F" w:rsidRPr="002D17A5" w14:paraId="00080D54" w14:textId="77777777" w:rsidTr="00A3399C">
      <w:trPr>
        <w:jc w:val="center"/>
      </w:trPr>
      <w:tc>
        <w:tcPr>
          <w:tcW w:w="4558" w:type="dxa"/>
          <w:vAlign w:val="center"/>
        </w:tcPr>
        <w:p w14:paraId="68C5C2FF" w14:textId="77777777" w:rsidR="00FD401F" w:rsidRPr="003C1AE4" w:rsidRDefault="00FD401F" w:rsidP="0070421C">
          <w:pPr>
            <w:overflowPunct w:val="0"/>
            <w:autoSpaceDE w:val="0"/>
            <w:autoSpaceDN w:val="0"/>
            <w:adjustRightInd w:val="0"/>
            <w:spacing w:after="0" w:line="240" w:lineRule="auto"/>
            <w:jc w:val="center"/>
            <w:textAlignment w:val="baseline"/>
            <w:rPr>
              <w:rFonts w:cs="Arial"/>
              <w:b/>
              <w:color w:val="000000"/>
              <w:sz w:val="26"/>
              <w:szCs w:val="26"/>
              <w:lang w:eastAsia="it-IT"/>
            </w:rPr>
          </w:pPr>
          <w:r w:rsidRPr="003C1AE4">
            <w:rPr>
              <w:rFonts w:cs="Arial"/>
              <w:b/>
              <w:color w:val="000000"/>
              <w:sz w:val="26"/>
              <w:szCs w:val="26"/>
              <w:lang w:eastAsia="it-IT"/>
            </w:rPr>
            <w:t>ISTITUTO COMPRENSIVO STATALE</w:t>
          </w:r>
        </w:p>
        <w:p w14:paraId="05D69964" w14:textId="77777777" w:rsidR="00FD401F" w:rsidRPr="003C1AE4" w:rsidRDefault="00FD401F" w:rsidP="0070421C">
          <w:pPr>
            <w:overflowPunct w:val="0"/>
            <w:autoSpaceDE w:val="0"/>
            <w:autoSpaceDN w:val="0"/>
            <w:adjustRightInd w:val="0"/>
            <w:spacing w:after="0" w:line="240" w:lineRule="auto"/>
            <w:jc w:val="center"/>
            <w:textAlignment w:val="baseline"/>
            <w:rPr>
              <w:rFonts w:cs="Arial"/>
              <w:b/>
              <w:color w:val="000000"/>
              <w:sz w:val="26"/>
              <w:szCs w:val="26"/>
              <w:lang w:eastAsia="it-IT"/>
            </w:rPr>
          </w:pPr>
          <w:r w:rsidRPr="003C1AE4">
            <w:rPr>
              <w:rFonts w:cs="Arial"/>
              <w:b/>
              <w:color w:val="000000"/>
              <w:sz w:val="26"/>
              <w:szCs w:val="26"/>
              <w:lang w:eastAsia="it-IT"/>
            </w:rPr>
            <w:t>“ADA NEGRI”</w:t>
          </w:r>
        </w:p>
        <w:p w14:paraId="14C74242" w14:textId="77777777" w:rsidR="00FD401F" w:rsidRPr="00E934A8" w:rsidRDefault="00FD401F" w:rsidP="0070421C">
          <w:pPr>
            <w:overflowPunct w:val="0"/>
            <w:autoSpaceDE w:val="0"/>
            <w:autoSpaceDN w:val="0"/>
            <w:adjustRightInd w:val="0"/>
            <w:spacing w:after="0" w:line="240" w:lineRule="auto"/>
            <w:jc w:val="center"/>
            <w:textAlignment w:val="baseline"/>
            <w:rPr>
              <w:rFonts w:cs="Arial"/>
              <w:color w:val="000000"/>
              <w:sz w:val="18"/>
              <w:lang w:eastAsia="it-IT"/>
            </w:rPr>
          </w:pPr>
          <w:r w:rsidRPr="00E934A8">
            <w:rPr>
              <w:rFonts w:cs="Arial"/>
              <w:color w:val="000000"/>
              <w:sz w:val="18"/>
              <w:lang w:eastAsia="it-IT"/>
            </w:rPr>
            <w:t>Via Don Milani 4 - 20086 MOTTA VISCONTI (MILANO)</w:t>
          </w:r>
        </w:p>
        <w:p w14:paraId="3B45A8E8" w14:textId="77777777" w:rsidR="00FD401F" w:rsidRPr="00E934A8" w:rsidRDefault="00FD401F" w:rsidP="0070421C">
          <w:pPr>
            <w:spacing w:after="0"/>
            <w:jc w:val="center"/>
            <w:rPr>
              <w:rFonts w:cs="Arial"/>
              <w:sz w:val="18"/>
            </w:rPr>
          </w:pPr>
          <w:r w:rsidRPr="00E934A8">
            <w:rPr>
              <w:rFonts w:cs="Arial"/>
              <w:sz w:val="18"/>
            </w:rPr>
            <w:t>Tel./Fax02.90000266</w:t>
          </w:r>
        </w:p>
        <w:p w14:paraId="7A6D9855" w14:textId="77777777" w:rsidR="00FD401F" w:rsidRPr="00E934A8" w:rsidRDefault="00FD401F" w:rsidP="0070421C">
          <w:pPr>
            <w:spacing w:after="0"/>
            <w:jc w:val="center"/>
            <w:rPr>
              <w:rFonts w:cs="Arial"/>
              <w:color w:val="0000FF"/>
              <w:sz w:val="14"/>
              <w:u w:val="single"/>
            </w:rPr>
          </w:pPr>
          <w:r w:rsidRPr="00E934A8">
            <w:rPr>
              <w:rFonts w:cs="Arial"/>
              <w:sz w:val="14"/>
            </w:rPr>
            <w:t>E- mail</w:t>
          </w:r>
          <w:r w:rsidRPr="00E934A8">
            <w:rPr>
              <w:rFonts w:cs="Arial"/>
              <w:color w:val="0000FF"/>
              <w:sz w:val="14"/>
            </w:rPr>
            <w:t xml:space="preserve"> </w:t>
          </w:r>
          <w:r w:rsidRPr="00E934A8">
            <w:rPr>
              <w:rFonts w:cs="Arial"/>
              <w:sz w:val="14"/>
            </w:rPr>
            <w:t xml:space="preserve">: </w:t>
          </w:r>
          <w:r w:rsidRPr="00E934A8">
            <w:rPr>
              <w:rFonts w:cs="Arial"/>
              <w:color w:val="0000FF"/>
              <w:sz w:val="14"/>
            </w:rPr>
            <w:t xml:space="preserve"> </w:t>
          </w:r>
          <w:hyperlink r:id="rId1" w:history="1">
            <w:r w:rsidRPr="00E934A8">
              <w:rPr>
                <w:rFonts w:cs="Arial"/>
                <w:color w:val="0000FF"/>
                <w:sz w:val="14"/>
                <w:u w:val="single"/>
              </w:rPr>
              <w:t>miic872009@istruzione.it</w:t>
            </w:r>
          </w:hyperlink>
          <w:r w:rsidRPr="00E934A8">
            <w:rPr>
              <w:rFonts w:cs="Arial"/>
              <w:sz w:val="14"/>
            </w:rPr>
            <w:t xml:space="preserve"> - </w:t>
          </w:r>
          <w:hyperlink r:id="rId2" w:history="1">
            <w:r w:rsidRPr="00E934A8">
              <w:rPr>
                <w:rStyle w:val="Collegamentoipertestuale"/>
                <w:rFonts w:cs="Arial"/>
                <w:sz w:val="14"/>
              </w:rPr>
              <w:t>miic872009@pec.istruzione.it</w:t>
            </w:r>
          </w:hyperlink>
        </w:p>
        <w:p w14:paraId="5979DCBA" w14:textId="77777777" w:rsidR="00FD401F" w:rsidRPr="00E65D42" w:rsidRDefault="00FD401F" w:rsidP="0070421C">
          <w:pPr>
            <w:spacing w:after="0"/>
            <w:jc w:val="center"/>
            <w:rPr>
              <w:rFonts w:cs="Arial"/>
              <w:sz w:val="14"/>
            </w:rPr>
          </w:pPr>
          <w:r w:rsidRPr="00E65D42">
            <w:rPr>
              <w:rFonts w:cs="Arial"/>
              <w:color w:val="0000FF"/>
              <w:sz w:val="14"/>
              <w:u w:val="single"/>
            </w:rPr>
            <w:t>www.icmottavisconti.edu.it</w:t>
          </w:r>
        </w:p>
        <w:p w14:paraId="3315C27C" w14:textId="77777777" w:rsidR="00FD401F" w:rsidRPr="00E65D42" w:rsidRDefault="00FD401F" w:rsidP="0070421C">
          <w:pPr>
            <w:spacing w:after="0"/>
            <w:jc w:val="center"/>
            <w:rPr>
              <w:rFonts w:cs="Arial"/>
              <w:sz w:val="18"/>
            </w:rPr>
          </w:pPr>
          <w:r w:rsidRPr="00E65D42">
            <w:rPr>
              <w:rFonts w:cs="Arial"/>
              <w:sz w:val="18"/>
            </w:rPr>
            <w:t>C.F. 90015610158 – C.M. MIIC872009</w:t>
          </w:r>
        </w:p>
      </w:tc>
      <w:tc>
        <w:tcPr>
          <w:tcW w:w="955" w:type="dxa"/>
          <w:vAlign w:val="center"/>
        </w:tcPr>
        <w:p w14:paraId="64D2CCA3" w14:textId="77777777" w:rsidR="00FD401F" w:rsidRPr="002D17A5" w:rsidRDefault="00FD401F" w:rsidP="0029299D">
          <w:pPr>
            <w:spacing w:after="0"/>
            <w:rPr>
              <w:rFonts w:ascii="Tahoma" w:hAnsi="Tahoma" w:cs="Tahoma"/>
            </w:rPr>
          </w:pPr>
          <w:r>
            <w:rPr>
              <w:noProof/>
              <w:lang w:eastAsia="it-IT"/>
            </w:rPr>
            <w:drawing>
              <wp:inline distT="0" distB="0" distL="0" distR="0" wp14:anchorId="3411C69A" wp14:editId="28FCC0A9">
                <wp:extent cx="523875" cy="5429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tc>
      <w:tc>
        <w:tcPr>
          <w:tcW w:w="4654" w:type="dxa"/>
          <w:vAlign w:val="center"/>
        </w:tcPr>
        <w:p w14:paraId="06016EE5" w14:textId="77777777" w:rsidR="00FD401F" w:rsidRPr="00E934A8" w:rsidRDefault="00FD401F" w:rsidP="0070421C">
          <w:pPr>
            <w:spacing w:after="0"/>
            <w:jc w:val="center"/>
            <w:rPr>
              <w:rFonts w:ascii="TT15Ft00" w:hAnsi="TT15Ft00" w:cs="TT15Ft00"/>
              <w:b/>
              <w:i/>
              <w:sz w:val="16"/>
              <w:szCs w:val="20"/>
            </w:rPr>
          </w:pPr>
          <w:r>
            <w:rPr>
              <w:noProof/>
              <w:lang w:eastAsia="it-IT"/>
            </w:rPr>
            <w:drawing>
              <wp:inline distT="0" distB="0" distL="0" distR="0" wp14:anchorId="0377EE83" wp14:editId="2B05C646">
                <wp:extent cx="2867025" cy="4953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7025" cy="495300"/>
                        </a:xfrm>
                        <a:prstGeom prst="rect">
                          <a:avLst/>
                        </a:prstGeom>
                        <a:noFill/>
                        <a:ln>
                          <a:noFill/>
                        </a:ln>
                      </pic:spPr>
                    </pic:pic>
                  </a:graphicData>
                </a:graphic>
              </wp:inline>
            </w:drawing>
          </w:r>
        </w:p>
      </w:tc>
    </w:tr>
  </w:tbl>
  <w:p w14:paraId="4FF40397" w14:textId="77777777" w:rsidR="00FD401F" w:rsidRPr="005E7828" w:rsidRDefault="00FD401F" w:rsidP="005E7828">
    <w:pPr>
      <w:pStyle w:val="Intestazione"/>
      <w:spacing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multilevel"/>
    <w:tmpl w:val="0000001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0C4090"/>
    <w:multiLevelType w:val="hybridMultilevel"/>
    <w:tmpl w:val="FC90C3D0"/>
    <w:lvl w:ilvl="0" w:tplc="4ABC76AE">
      <w:numFmt w:val="bullet"/>
      <w:lvlText w:val=""/>
      <w:lvlJc w:val="left"/>
      <w:pPr>
        <w:ind w:left="720" w:hanging="360"/>
      </w:pPr>
      <w:rPr>
        <w:rFonts w:ascii="Symbol" w:eastAsia="Arial Unicode MS" w:hAnsi="Symbo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461B59"/>
    <w:multiLevelType w:val="hybridMultilevel"/>
    <w:tmpl w:val="9738DEB8"/>
    <w:lvl w:ilvl="0" w:tplc="DA16013E">
      <w:start w:val="4"/>
      <w:numFmt w:val="bullet"/>
      <w:lvlText w:val="-"/>
      <w:lvlJc w:val="left"/>
      <w:pPr>
        <w:ind w:left="1500" w:hanging="360"/>
      </w:pPr>
      <w:rPr>
        <w:rFonts w:ascii="Times New Roman" w:eastAsia="Times New Roman" w:hAnsi="Times New Roman" w:cs="Times New Roman"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3" w15:restartNumberingAfterBreak="0">
    <w:nsid w:val="0D5A6F2F"/>
    <w:multiLevelType w:val="hybridMultilevel"/>
    <w:tmpl w:val="92AC7840"/>
    <w:lvl w:ilvl="0" w:tplc="04100001">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912E2E"/>
    <w:multiLevelType w:val="hybridMultilevel"/>
    <w:tmpl w:val="B6509B4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6D637F7"/>
    <w:multiLevelType w:val="hybridMultilevel"/>
    <w:tmpl w:val="56E89928"/>
    <w:lvl w:ilvl="0" w:tplc="AAA4FAC2">
      <w:numFmt w:val="bullet"/>
      <w:lvlText w:val="-"/>
      <w:lvlJc w:val="left"/>
      <w:pPr>
        <w:ind w:left="1428" w:hanging="360"/>
      </w:pPr>
      <w:rPr>
        <w:rFonts w:ascii="Cambria" w:eastAsia="Calibri" w:hAnsi="Cambria" w:cs="Aria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 w15:restartNumberingAfterBreak="0">
    <w:nsid w:val="1B344AC6"/>
    <w:multiLevelType w:val="hybridMultilevel"/>
    <w:tmpl w:val="0DA00774"/>
    <w:lvl w:ilvl="0" w:tplc="20B05418">
      <w:start w:val="1"/>
      <w:numFmt w:val="lowerLetter"/>
      <w:lvlText w:val="%1)"/>
      <w:lvlJc w:val="left"/>
      <w:pPr>
        <w:ind w:left="720" w:hanging="360"/>
      </w:pPr>
      <w:rPr>
        <w:rFonts w:cs="Times New Roman"/>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4D5A3F"/>
    <w:multiLevelType w:val="hybridMultilevel"/>
    <w:tmpl w:val="C1B0239C"/>
    <w:lvl w:ilvl="0" w:tplc="DA16013E">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CAB7C3F"/>
    <w:multiLevelType w:val="hybridMultilevel"/>
    <w:tmpl w:val="725A42EE"/>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D503052"/>
    <w:multiLevelType w:val="hybridMultilevel"/>
    <w:tmpl w:val="E68AD76A"/>
    <w:lvl w:ilvl="0" w:tplc="04100005">
      <w:start w:val="1"/>
      <w:numFmt w:val="bullet"/>
      <w:lvlText w:val=""/>
      <w:lvlJc w:val="left"/>
      <w:pPr>
        <w:ind w:left="1500" w:hanging="360"/>
      </w:pPr>
      <w:rPr>
        <w:rFonts w:ascii="Wingdings" w:hAnsi="Wingdings" w:cs="Times New Roman"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0" w15:restartNumberingAfterBreak="0">
    <w:nsid w:val="1E100F16"/>
    <w:multiLevelType w:val="hybridMultilevel"/>
    <w:tmpl w:val="7FAC4910"/>
    <w:lvl w:ilvl="0" w:tplc="DA1601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1A21A1"/>
    <w:multiLevelType w:val="hybridMultilevel"/>
    <w:tmpl w:val="BB92515A"/>
    <w:lvl w:ilvl="0" w:tplc="DA1601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0379C2"/>
    <w:multiLevelType w:val="hybridMultilevel"/>
    <w:tmpl w:val="4E8225A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222D4C08"/>
    <w:multiLevelType w:val="hybridMultilevel"/>
    <w:tmpl w:val="1B0265E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37D2DAA"/>
    <w:multiLevelType w:val="hybridMultilevel"/>
    <w:tmpl w:val="112E88CA"/>
    <w:lvl w:ilvl="0" w:tplc="DA16013E">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B04CE7"/>
    <w:multiLevelType w:val="hybridMultilevel"/>
    <w:tmpl w:val="6F7A3170"/>
    <w:lvl w:ilvl="0" w:tplc="AAA4FAC2">
      <w:numFmt w:val="bullet"/>
      <w:lvlText w:val="-"/>
      <w:lvlJc w:val="left"/>
      <w:pPr>
        <w:ind w:left="555" w:hanging="360"/>
      </w:pPr>
      <w:rPr>
        <w:rFonts w:ascii="Cambria" w:eastAsia="Calibri" w:hAnsi="Cambria" w:cs="Arial" w:hint="default"/>
      </w:rPr>
    </w:lvl>
    <w:lvl w:ilvl="1" w:tplc="04100003" w:tentative="1">
      <w:start w:val="1"/>
      <w:numFmt w:val="bullet"/>
      <w:lvlText w:val="o"/>
      <w:lvlJc w:val="left"/>
      <w:pPr>
        <w:ind w:left="1275" w:hanging="360"/>
      </w:pPr>
      <w:rPr>
        <w:rFonts w:ascii="Courier New" w:hAnsi="Courier New" w:cs="Courier New" w:hint="default"/>
      </w:rPr>
    </w:lvl>
    <w:lvl w:ilvl="2" w:tplc="04100005" w:tentative="1">
      <w:start w:val="1"/>
      <w:numFmt w:val="bullet"/>
      <w:lvlText w:val=""/>
      <w:lvlJc w:val="left"/>
      <w:pPr>
        <w:ind w:left="1995" w:hanging="360"/>
      </w:pPr>
      <w:rPr>
        <w:rFonts w:ascii="Wingdings" w:hAnsi="Wingdings" w:hint="default"/>
      </w:rPr>
    </w:lvl>
    <w:lvl w:ilvl="3" w:tplc="04100001" w:tentative="1">
      <w:start w:val="1"/>
      <w:numFmt w:val="bullet"/>
      <w:lvlText w:val=""/>
      <w:lvlJc w:val="left"/>
      <w:pPr>
        <w:ind w:left="2715" w:hanging="360"/>
      </w:pPr>
      <w:rPr>
        <w:rFonts w:ascii="Symbol" w:hAnsi="Symbol" w:hint="default"/>
      </w:rPr>
    </w:lvl>
    <w:lvl w:ilvl="4" w:tplc="04100003" w:tentative="1">
      <w:start w:val="1"/>
      <w:numFmt w:val="bullet"/>
      <w:lvlText w:val="o"/>
      <w:lvlJc w:val="left"/>
      <w:pPr>
        <w:ind w:left="3435" w:hanging="360"/>
      </w:pPr>
      <w:rPr>
        <w:rFonts w:ascii="Courier New" w:hAnsi="Courier New" w:cs="Courier New" w:hint="default"/>
      </w:rPr>
    </w:lvl>
    <w:lvl w:ilvl="5" w:tplc="04100005" w:tentative="1">
      <w:start w:val="1"/>
      <w:numFmt w:val="bullet"/>
      <w:lvlText w:val=""/>
      <w:lvlJc w:val="left"/>
      <w:pPr>
        <w:ind w:left="4155" w:hanging="360"/>
      </w:pPr>
      <w:rPr>
        <w:rFonts w:ascii="Wingdings" w:hAnsi="Wingdings" w:hint="default"/>
      </w:rPr>
    </w:lvl>
    <w:lvl w:ilvl="6" w:tplc="04100001" w:tentative="1">
      <w:start w:val="1"/>
      <w:numFmt w:val="bullet"/>
      <w:lvlText w:val=""/>
      <w:lvlJc w:val="left"/>
      <w:pPr>
        <w:ind w:left="4875" w:hanging="360"/>
      </w:pPr>
      <w:rPr>
        <w:rFonts w:ascii="Symbol" w:hAnsi="Symbol" w:hint="default"/>
      </w:rPr>
    </w:lvl>
    <w:lvl w:ilvl="7" w:tplc="04100003" w:tentative="1">
      <w:start w:val="1"/>
      <w:numFmt w:val="bullet"/>
      <w:lvlText w:val="o"/>
      <w:lvlJc w:val="left"/>
      <w:pPr>
        <w:ind w:left="5595" w:hanging="360"/>
      </w:pPr>
      <w:rPr>
        <w:rFonts w:ascii="Courier New" w:hAnsi="Courier New" w:cs="Courier New" w:hint="default"/>
      </w:rPr>
    </w:lvl>
    <w:lvl w:ilvl="8" w:tplc="04100005" w:tentative="1">
      <w:start w:val="1"/>
      <w:numFmt w:val="bullet"/>
      <w:lvlText w:val=""/>
      <w:lvlJc w:val="left"/>
      <w:pPr>
        <w:ind w:left="6315" w:hanging="360"/>
      </w:pPr>
      <w:rPr>
        <w:rFonts w:ascii="Wingdings" w:hAnsi="Wingdings" w:hint="default"/>
      </w:rPr>
    </w:lvl>
  </w:abstractNum>
  <w:abstractNum w:abstractNumId="16" w15:restartNumberingAfterBreak="0">
    <w:nsid w:val="264D0542"/>
    <w:multiLevelType w:val="hybridMultilevel"/>
    <w:tmpl w:val="E07A5896"/>
    <w:lvl w:ilvl="0" w:tplc="AAA4FAC2">
      <w:numFmt w:val="bullet"/>
      <w:lvlText w:val="-"/>
      <w:lvlJc w:val="left"/>
      <w:pPr>
        <w:ind w:left="1440" w:hanging="360"/>
      </w:pPr>
      <w:rPr>
        <w:rFonts w:ascii="Cambria" w:eastAsia="Calibri" w:hAnsi="Cambria"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8724F2D"/>
    <w:multiLevelType w:val="hybridMultilevel"/>
    <w:tmpl w:val="7E5E603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296E2274"/>
    <w:multiLevelType w:val="hybridMultilevel"/>
    <w:tmpl w:val="F684E0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3A46897"/>
    <w:multiLevelType w:val="hybridMultilevel"/>
    <w:tmpl w:val="57C229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5E12E47"/>
    <w:multiLevelType w:val="hybridMultilevel"/>
    <w:tmpl w:val="DBC81486"/>
    <w:lvl w:ilvl="0" w:tplc="A1A0E668">
      <w:numFmt w:val="bullet"/>
      <w:lvlText w:val=""/>
      <w:lvlJc w:val="left"/>
      <w:pPr>
        <w:ind w:left="720" w:hanging="360"/>
      </w:pPr>
      <w:rPr>
        <w:rFonts w:ascii="Symbol" w:eastAsia="Arial Unicode MS" w:hAnsi="Symbo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EE1F30"/>
    <w:multiLevelType w:val="hybridMultilevel"/>
    <w:tmpl w:val="3844DFE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7877A17"/>
    <w:multiLevelType w:val="hybridMultilevel"/>
    <w:tmpl w:val="3DC879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8C64068"/>
    <w:multiLevelType w:val="hybridMultilevel"/>
    <w:tmpl w:val="3B6E5AB8"/>
    <w:lvl w:ilvl="0" w:tplc="04100005">
      <w:start w:val="1"/>
      <w:numFmt w:val="bullet"/>
      <w:lvlText w:val=""/>
      <w:lvlJc w:val="left"/>
      <w:pPr>
        <w:ind w:left="1500" w:hanging="360"/>
      </w:pPr>
      <w:rPr>
        <w:rFonts w:ascii="Wingdings" w:hAnsi="Wingdings" w:cs="Times New Roman"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24" w15:restartNumberingAfterBreak="0">
    <w:nsid w:val="39DA311D"/>
    <w:multiLevelType w:val="hybridMultilevel"/>
    <w:tmpl w:val="BAACEC1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3B6144C5"/>
    <w:multiLevelType w:val="hybridMultilevel"/>
    <w:tmpl w:val="03D209DA"/>
    <w:lvl w:ilvl="0" w:tplc="DA1601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D8C7406"/>
    <w:multiLevelType w:val="hybridMultilevel"/>
    <w:tmpl w:val="C776A838"/>
    <w:lvl w:ilvl="0" w:tplc="04100001">
      <w:start w:val="1"/>
      <w:numFmt w:val="bullet"/>
      <w:lvlText w:val=""/>
      <w:lvlJc w:val="left"/>
      <w:pPr>
        <w:tabs>
          <w:tab w:val="num" w:pos="1605"/>
        </w:tabs>
        <w:ind w:left="1605" w:hanging="360"/>
      </w:pPr>
      <w:rPr>
        <w:rFonts w:ascii="Symbol" w:hAnsi="Symbol" w:hint="default"/>
      </w:rPr>
    </w:lvl>
    <w:lvl w:ilvl="1" w:tplc="04100003">
      <w:start w:val="1"/>
      <w:numFmt w:val="bullet"/>
      <w:lvlText w:val="o"/>
      <w:lvlJc w:val="left"/>
      <w:pPr>
        <w:tabs>
          <w:tab w:val="num" w:pos="2325"/>
        </w:tabs>
        <w:ind w:left="2325" w:hanging="360"/>
      </w:pPr>
      <w:rPr>
        <w:rFonts w:ascii="Courier New" w:hAnsi="Courier New" w:hint="default"/>
      </w:rPr>
    </w:lvl>
    <w:lvl w:ilvl="2" w:tplc="04100005">
      <w:start w:val="1"/>
      <w:numFmt w:val="bullet"/>
      <w:lvlText w:val=""/>
      <w:lvlJc w:val="left"/>
      <w:pPr>
        <w:tabs>
          <w:tab w:val="num" w:pos="3045"/>
        </w:tabs>
        <w:ind w:left="3045" w:hanging="360"/>
      </w:pPr>
      <w:rPr>
        <w:rFonts w:ascii="Wingdings" w:hAnsi="Wingdings" w:hint="default"/>
      </w:rPr>
    </w:lvl>
    <w:lvl w:ilvl="3" w:tplc="04100001">
      <w:start w:val="1"/>
      <w:numFmt w:val="bullet"/>
      <w:lvlText w:val=""/>
      <w:lvlJc w:val="left"/>
      <w:pPr>
        <w:tabs>
          <w:tab w:val="num" w:pos="3765"/>
        </w:tabs>
        <w:ind w:left="3765" w:hanging="360"/>
      </w:pPr>
      <w:rPr>
        <w:rFonts w:ascii="Symbol" w:hAnsi="Symbol" w:hint="default"/>
      </w:rPr>
    </w:lvl>
    <w:lvl w:ilvl="4" w:tplc="04100003">
      <w:start w:val="1"/>
      <w:numFmt w:val="bullet"/>
      <w:lvlText w:val="o"/>
      <w:lvlJc w:val="left"/>
      <w:pPr>
        <w:tabs>
          <w:tab w:val="num" w:pos="4485"/>
        </w:tabs>
        <w:ind w:left="4485" w:hanging="360"/>
      </w:pPr>
      <w:rPr>
        <w:rFonts w:ascii="Courier New" w:hAnsi="Courier New" w:hint="default"/>
      </w:rPr>
    </w:lvl>
    <w:lvl w:ilvl="5" w:tplc="04100005">
      <w:start w:val="1"/>
      <w:numFmt w:val="bullet"/>
      <w:lvlText w:val=""/>
      <w:lvlJc w:val="left"/>
      <w:pPr>
        <w:tabs>
          <w:tab w:val="num" w:pos="5205"/>
        </w:tabs>
        <w:ind w:left="5205" w:hanging="360"/>
      </w:pPr>
      <w:rPr>
        <w:rFonts w:ascii="Wingdings" w:hAnsi="Wingdings" w:hint="default"/>
      </w:rPr>
    </w:lvl>
    <w:lvl w:ilvl="6" w:tplc="04100001">
      <w:start w:val="1"/>
      <w:numFmt w:val="bullet"/>
      <w:lvlText w:val=""/>
      <w:lvlJc w:val="left"/>
      <w:pPr>
        <w:tabs>
          <w:tab w:val="num" w:pos="5925"/>
        </w:tabs>
        <w:ind w:left="5925" w:hanging="360"/>
      </w:pPr>
      <w:rPr>
        <w:rFonts w:ascii="Symbol" w:hAnsi="Symbol" w:hint="default"/>
      </w:rPr>
    </w:lvl>
    <w:lvl w:ilvl="7" w:tplc="04100003">
      <w:start w:val="1"/>
      <w:numFmt w:val="bullet"/>
      <w:lvlText w:val="o"/>
      <w:lvlJc w:val="left"/>
      <w:pPr>
        <w:tabs>
          <w:tab w:val="num" w:pos="6645"/>
        </w:tabs>
        <w:ind w:left="6645" w:hanging="360"/>
      </w:pPr>
      <w:rPr>
        <w:rFonts w:ascii="Courier New" w:hAnsi="Courier New" w:hint="default"/>
      </w:rPr>
    </w:lvl>
    <w:lvl w:ilvl="8" w:tplc="04100005">
      <w:start w:val="1"/>
      <w:numFmt w:val="bullet"/>
      <w:lvlText w:val=""/>
      <w:lvlJc w:val="left"/>
      <w:pPr>
        <w:tabs>
          <w:tab w:val="num" w:pos="7365"/>
        </w:tabs>
        <w:ind w:left="7365" w:hanging="360"/>
      </w:pPr>
      <w:rPr>
        <w:rFonts w:ascii="Wingdings" w:hAnsi="Wingdings" w:hint="default"/>
      </w:rPr>
    </w:lvl>
  </w:abstractNum>
  <w:abstractNum w:abstractNumId="27" w15:restartNumberingAfterBreak="0">
    <w:nsid w:val="415819BE"/>
    <w:multiLevelType w:val="hybridMultilevel"/>
    <w:tmpl w:val="BD6A224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18D0D60"/>
    <w:multiLevelType w:val="hybridMultilevel"/>
    <w:tmpl w:val="3786577A"/>
    <w:lvl w:ilvl="0" w:tplc="04100017">
      <w:start w:val="1"/>
      <w:numFmt w:val="lowerLetter"/>
      <w:lvlText w:val="%1)"/>
      <w:lvlJc w:val="left"/>
      <w:pPr>
        <w:tabs>
          <w:tab w:val="num" w:pos="1080"/>
        </w:tabs>
        <w:ind w:left="1080" w:hanging="360"/>
      </w:p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9" w15:restartNumberingAfterBreak="0">
    <w:nsid w:val="41D13419"/>
    <w:multiLevelType w:val="hybridMultilevel"/>
    <w:tmpl w:val="DFE044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5C25EE8"/>
    <w:multiLevelType w:val="hybridMultilevel"/>
    <w:tmpl w:val="DCF8A4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91439E8"/>
    <w:multiLevelType w:val="hybridMultilevel"/>
    <w:tmpl w:val="641AC0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DF44FBF"/>
    <w:multiLevelType w:val="hybridMultilevel"/>
    <w:tmpl w:val="549AFA7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4E1126AA"/>
    <w:multiLevelType w:val="hybridMultilevel"/>
    <w:tmpl w:val="7EB0BB10"/>
    <w:lvl w:ilvl="0" w:tplc="DA16013E">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4FDD27DC"/>
    <w:multiLevelType w:val="hybridMultilevel"/>
    <w:tmpl w:val="7744DA08"/>
    <w:lvl w:ilvl="0" w:tplc="3BF812D2">
      <w:start w:val="14"/>
      <w:numFmt w:val="bullet"/>
      <w:lvlText w:val="-"/>
      <w:lvlJc w:val="left"/>
      <w:pPr>
        <w:ind w:left="555" w:hanging="360"/>
      </w:pPr>
      <w:rPr>
        <w:rFonts w:ascii="Calibri" w:eastAsia="Calibri" w:hAnsi="Calibri" w:cs="Calibri" w:hint="default"/>
      </w:rPr>
    </w:lvl>
    <w:lvl w:ilvl="1" w:tplc="04100003" w:tentative="1">
      <w:start w:val="1"/>
      <w:numFmt w:val="bullet"/>
      <w:lvlText w:val="o"/>
      <w:lvlJc w:val="left"/>
      <w:pPr>
        <w:ind w:left="1275" w:hanging="360"/>
      </w:pPr>
      <w:rPr>
        <w:rFonts w:ascii="Courier New" w:hAnsi="Courier New" w:cs="Courier New" w:hint="default"/>
      </w:rPr>
    </w:lvl>
    <w:lvl w:ilvl="2" w:tplc="04100005" w:tentative="1">
      <w:start w:val="1"/>
      <w:numFmt w:val="bullet"/>
      <w:lvlText w:val=""/>
      <w:lvlJc w:val="left"/>
      <w:pPr>
        <w:ind w:left="1995" w:hanging="360"/>
      </w:pPr>
      <w:rPr>
        <w:rFonts w:ascii="Wingdings" w:hAnsi="Wingdings" w:hint="default"/>
      </w:rPr>
    </w:lvl>
    <w:lvl w:ilvl="3" w:tplc="04100001" w:tentative="1">
      <w:start w:val="1"/>
      <w:numFmt w:val="bullet"/>
      <w:lvlText w:val=""/>
      <w:lvlJc w:val="left"/>
      <w:pPr>
        <w:ind w:left="2715" w:hanging="360"/>
      </w:pPr>
      <w:rPr>
        <w:rFonts w:ascii="Symbol" w:hAnsi="Symbol" w:hint="default"/>
      </w:rPr>
    </w:lvl>
    <w:lvl w:ilvl="4" w:tplc="04100003" w:tentative="1">
      <w:start w:val="1"/>
      <w:numFmt w:val="bullet"/>
      <w:lvlText w:val="o"/>
      <w:lvlJc w:val="left"/>
      <w:pPr>
        <w:ind w:left="3435" w:hanging="360"/>
      </w:pPr>
      <w:rPr>
        <w:rFonts w:ascii="Courier New" w:hAnsi="Courier New" w:cs="Courier New" w:hint="default"/>
      </w:rPr>
    </w:lvl>
    <w:lvl w:ilvl="5" w:tplc="04100005" w:tentative="1">
      <w:start w:val="1"/>
      <w:numFmt w:val="bullet"/>
      <w:lvlText w:val=""/>
      <w:lvlJc w:val="left"/>
      <w:pPr>
        <w:ind w:left="4155" w:hanging="360"/>
      </w:pPr>
      <w:rPr>
        <w:rFonts w:ascii="Wingdings" w:hAnsi="Wingdings" w:hint="default"/>
      </w:rPr>
    </w:lvl>
    <w:lvl w:ilvl="6" w:tplc="04100001" w:tentative="1">
      <w:start w:val="1"/>
      <w:numFmt w:val="bullet"/>
      <w:lvlText w:val=""/>
      <w:lvlJc w:val="left"/>
      <w:pPr>
        <w:ind w:left="4875" w:hanging="360"/>
      </w:pPr>
      <w:rPr>
        <w:rFonts w:ascii="Symbol" w:hAnsi="Symbol" w:hint="default"/>
      </w:rPr>
    </w:lvl>
    <w:lvl w:ilvl="7" w:tplc="04100003" w:tentative="1">
      <w:start w:val="1"/>
      <w:numFmt w:val="bullet"/>
      <w:lvlText w:val="o"/>
      <w:lvlJc w:val="left"/>
      <w:pPr>
        <w:ind w:left="5595" w:hanging="360"/>
      </w:pPr>
      <w:rPr>
        <w:rFonts w:ascii="Courier New" w:hAnsi="Courier New" w:cs="Courier New" w:hint="default"/>
      </w:rPr>
    </w:lvl>
    <w:lvl w:ilvl="8" w:tplc="04100005" w:tentative="1">
      <w:start w:val="1"/>
      <w:numFmt w:val="bullet"/>
      <w:lvlText w:val=""/>
      <w:lvlJc w:val="left"/>
      <w:pPr>
        <w:ind w:left="6315" w:hanging="360"/>
      </w:pPr>
      <w:rPr>
        <w:rFonts w:ascii="Wingdings" w:hAnsi="Wingdings" w:hint="default"/>
      </w:rPr>
    </w:lvl>
  </w:abstractNum>
  <w:abstractNum w:abstractNumId="35" w15:restartNumberingAfterBreak="0">
    <w:nsid w:val="50226893"/>
    <w:multiLevelType w:val="hybridMultilevel"/>
    <w:tmpl w:val="198C75B2"/>
    <w:lvl w:ilvl="0" w:tplc="04100005">
      <w:start w:val="1"/>
      <w:numFmt w:val="bullet"/>
      <w:lvlText w:val=""/>
      <w:lvlJc w:val="left"/>
      <w:pPr>
        <w:ind w:left="1500" w:hanging="360"/>
      </w:pPr>
      <w:rPr>
        <w:rFonts w:ascii="Wingdings" w:hAnsi="Wingdings" w:cs="Times New Roman"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36" w15:restartNumberingAfterBreak="0">
    <w:nsid w:val="52C7506F"/>
    <w:multiLevelType w:val="hybridMultilevel"/>
    <w:tmpl w:val="038C56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E6228DB"/>
    <w:multiLevelType w:val="hybridMultilevel"/>
    <w:tmpl w:val="71EA9B66"/>
    <w:lvl w:ilvl="0" w:tplc="04100001">
      <w:start w:val="1"/>
      <w:numFmt w:val="bullet"/>
      <w:lvlText w:val=""/>
      <w:lvlJc w:val="left"/>
      <w:pPr>
        <w:tabs>
          <w:tab w:val="num" w:pos="1080"/>
        </w:tabs>
        <w:ind w:left="108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8" w15:restartNumberingAfterBreak="0">
    <w:nsid w:val="65222531"/>
    <w:multiLevelType w:val="hybridMultilevel"/>
    <w:tmpl w:val="F0022D6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9" w15:restartNumberingAfterBreak="0">
    <w:nsid w:val="65791837"/>
    <w:multiLevelType w:val="hybridMultilevel"/>
    <w:tmpl w:val="329019CC"/>
    <w:lvl w:ilvl="0" w:tplc="DA1601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7AD1DCE"/>
    <w:multiLevelType w:val="hybridMultilevel"/>
    <w:tmpl w:val="5C4E88CE"/>
    <w:lvl w:ilvl="0" w:tplc="DA1601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A8A6D49"/>
    <w:multiLevelType w:val="hybridMultilevel"/>
    <w:tmpl w:val="A9B05B12"/>
    <w:lvl w:ilvl="0" w:tplc="DA1601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D384C27"/>
    <w:multiLevelType w:val="hybridMultilevel"/>
    <w:tmpl w:val="66901FBA"/>
    <w:lvl w:ilvl="0" w:tplc="614AB7DE">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79E94222"/>
    <w:multiLevelType w:val="hybridMultilevel"/>
    <w:tmpl w:val="B4C67CAA"/>
    <w:lvl w:ilvl="0" w:tplc="04100005">
      <w:start w:val="1"/>
      <w:numFmt w:val="bullet"/>
      <w:lvlText w:val=""/>
      <w:lvlJc w:val="left"/>
      <w:pPr>
        <w:tabs>
          <w:tab w:val="num" w:pos="780"/>
        </w:tabs>
        <w:ind w:left="780" w:hanging="360"/>
      </w:pPr>
      <w:rPr>
        <w:rFonts w:ascii="Wingdings" w:hAnsi="Wingdings" w:cs="Times New Roman"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7B941F98"/>
    <w:multiLevelType w:val="hybridMultilevel"/>
    <w:tmpl w:val="B90814C2"/>
    <w:lvl w:ilvl="0" w:tplc="04100017">
      <w:start w:val="1"/>
      <w:numFmt w:val="lowerLetter"/>
      <w:lvlText w:val="%1)"/>
      <w:lvlJc w:val="left"/>
      <w:pPr>
        <w:tabs>
          <w:tab w:val="num" w:pos="927"/>
        </w:tabs>
        <w:ind w:left="927" w:hanging="360"/>
      </w:pPr>
      <w:rPr>
        <w:rFonts w:cs="Times New Roman"/>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abstractNumId w:val="0"/>
  </w:num>
  <w:num w:numId="2">
    <w:abstractNumId w:val="31"/>
  </w:num>
  <w:num w:numId="3">
    <w:abstractNumId w:val="10"/>
  </w:num>
  <w:num w:numId="4">
    <w:abstractNumId w:val="14"/>
  </w:num>
  <w:num w:numId="5">
    <w:abstractNumId w:val="41"/>
  </w:num>
  <w:num w:numId="6">
    <w:abstractNumId w:val="38"/>
  </w:num>
  <w:num w:numId="7">
    <w:abstractNumId w:val="26"/>
  </w:num>
  <w:num w:numId="8">
    <w:abstractNumId w:val="37"/>
  </w:num>
  <w:num w:numId="9">
    <w:abstractNumId w:val="28"/>
  </w:num>
  <w:num w:numId="10">
    <w:abstractNumId w:val="21"/>
  </w:num>
  <w:num w:numId="11">
    <w:abstractNumId w:val="44"/>
  </w:num>
  <w:num w:numId="12">
    <w:abstractNumId w:val="3"/>
  </w:num>
  <w:num w:numId="13">
    <w:abstractNumId w:val="13"/>
  </w:num>
  <w:num w:numId="14">
    <w:abstractNumId w:val="32"/>
  </w:num>
  <w:num w:numId="15">
    <w:abstractNumId w:val="4"/>
  </w:num>
  <w:num w:numId="16">
    <w:abstractNumId w:val="42"/>
  </w:num>
  <w:num w:numId="17">
    <w:abstractNumId w:val="6"/>
  </w:num>
  <w:num w:numId="18">
    <w:abstractNumId w:val="33"/>
  </w:num>
  <w:num w:numId="19">
    <w:abstractNumId w:val="30"/>
  </w:num>
  <w:num w:numId="20">
    <w:abstractNumId w:val="7"/>
  </w:num>
  <w:num w:numId="21">
    <w:abstractNumId w:val="25"/>
  </w:num>
  <w:num w:numId="22">
    <w:abstractNumId w:val="34"/>
  </w:num>
  <w:num w:numId="23">
    <w:abstractNumId w:val="15"/>
  </w:num>
  <w:num w:numId="24">
    <w:abstractNumId w:val="36"/>
  </w:num>
  <w:num w:numId="25">
    <w:abstractNumId w:val="8"/>
  </w:num>
  <w:num w:numId="26">
    <w:abstractNumId w:val="27"/>
  </w:num>
  <w:num w:numId="27">
    <w:abstractNumId w:val="23"/>
  </w:num>
  <w:num w:numId="28">
    <w:abstractNumId w:val="43"/>
  </w:num>
  <w:num w:numId="29">
    <w:abstractNumId w:val="9"/>
  </w:num>
  <w:num w:numId="30">
    <w:abstractNumId w:val="35"/>
  </w:num>
  <w:num w:numId="31">
    <w:abstractNumId w:val="1"/>
  </w:num>
  <w:num w:numId="32">
    <w:abstractNumId w:val="20"/>
  </w:num>
  <w:num w:numId="33">
    <w:abstractNumId w:val="11"/>
  </w:num>
  <w:num w:numId="34">
    <w:abstractNumId w:val="39"/>
  </w:num>
  <w:num w:numId="35">
    <w:abstractNumId w:val="40"/>
  </w:num>
  <w:num w:numId="36">
    <w:abstractNumId w:val="17"/>
  </w:num>
  <w:num w:numId="37">
    <w:abstractNumId w:val="24"/>
  </w:num>
  <w:num w:numId="38">
    <w:abstractNumId w:val="29"/>
  </w:num>
  <w:num w:numId="39">
    <w:abstractNumId w:val="18"/>
  </w:num>
  <w:num w:numId="40">
    <w:abstractNumId w:val="22"/>
  </w:num>
  <w:num w:numId="41">
    <w:abstractNumId w:val="12"/>
  </w:num>
  <w:num w:numId="42">
    <w:abstractNumId w:val="2"/>
  </w:num>
  <w:num w:numId="43">
    <w:abstractNumId w:val="19"/>
  </w:num>
  <w:num w:numId="44">
    <w:abstractNumId w:val="5"/>
  </w:num>
  <w:num w:numId="45">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87"/>
    <w:rsid w:val="00004FCE"/>
    <w:rsid w:val="00005294"/>
    <w:rsid w:val="0002179E"/>
    <w:rsid w:val="000355FC"/>
    <w:rsid w:val="00035DC9"/>
    <w:rsid w:val="00036BD6"/>
    <w:rsid w:val="000436BE"/>
    <w:rsid w:val="000468AC"/>
    <w:rsid w:val="00050C59"/>
    <w:rsid w:val="00062BF3"/>
    <w:rsid w:val="00064830"/>
    <w:rsid w:val="000665B1"/>
    <w:rsid w:val="00067AE3"/>
    <w:rsid w:val="0007724F"/>
    <w:rsid w:val="00081F72"/>
    <w:rsid w:val="0009171F"/>
    <w:rsid w:val="000A0A5E"/>
    <w:rsid w:val="000A3AA8"/>
    <w:rsid w:val="000A60B5"/>
    <w:rsid w:val="000B0B08"/>
    <w:rsid w:val="000B18A5"/>
    <w:rsid w:val="000B3C55"/>
    <w:rsid w:val="000B5C44"/>
    <w:rsid w:val="000C64D8"/>
    <w:rsid w:val="000C7027"/>
    <w:rsid w:val="000C75C2"/>
    <w:rsid w:val="000D4111"/>
    <w:rsid w:val="000F56BF"/>
    <w:rsid w:val="001065DA"/>
    <w:rsid w:val="00106D80"/>
    <w:rsid w:val="0011015E"/>
    <w:rsid w:val="00113297"/>
    <w:rsid w:val="0012325E"/>
    <w:rsid w:val="00124985"/>
    <w:rsid w:val="0012544D"/>
    <w:rsid w:val="00125B75"/>
    <w:rsid w:val="0013453D"/>
    <w:rsid w:val="0014149E"/>
    <w:rsid w:val="0016674D"/>
    <w:rsid w:val="00180D2F"/>
    <w:rsid w:val="0018281A"/>
    <w:rsid w:val="00184D7D"/>
    <w:rsid w:val="00185DA5"/>
    <w:rsid w:val="001A112A"/>
    <w:rsid w:val="001A306A"/>
    <w:rsid w:val="001B4BBA"/>
    <w:rsid w:val="001B5F09"/>
    <w:rsid w:val="001B7878"/>
    <w:rsid w:val="001C1FDC"/>
    <w:rsid w:val="001C4572"/>
    <w:rsid w:val="001D1281"/>
    <w:rsid w:val="001D269F"/>
    <w:rsid w:val="001D3DBB"/>
    <w:rsid w:val="001D51F0"/>
    <w:rsid w:val="001F592D"/>
    <w:rsid w:val="00201A8F"/>
    <w:rsid w:val="00201E95"/>
    <w:rsid w:val="00206B9C"/>
    <w:rsid w:val="002121B8"/>
    <w:rsid w:val="002166C3"/>
    <w:rsid w:val="002166C8"/>
    <w:rsid w:val="00221684"/>
    <w:rsid w:val="002223D8"/>
    <w:rsid w:val="00222A27"/>
    <w:rsid w:val="00223258"/>
    <w:rsid w:val="002232AF"/>
    <w:rsid w:val="0022708B"/>
    <w:rsid w:val="002273D3"/>
    <w:rsid w:val="002344E5"/>
    <w:rsid w:val="002359E0"/>
    <w:rsid w:val="00240B90"/>
    <w:rsid w:val="00240DCF"/>
    <w:rsid w:val="002428AD"/>
    <w:rsid w:val="00243CB5"/>
    <w:rsid w:val="00244080"/>
    <w:rsid w:val="00245155"/>
    <w:rsid w:val="00246685"/>
    <w:rsid w:val="002511E3"/>
    <w:rsid w:val="0025279E"/>
    <w:rsid w:val="00253262"/>
    <w:rsid w:val="00257CBB"/>
    <w:rsid w:val="00265999"/>
    <w:rsid w:val="00267DED"/>
    <w:rsid w:val="002735B0"/>
    <w:rsid w:val="002779CB"/>
    <w:rsid w:val="00281721"/>
    <w:rsid w:val="0028731F"/>
    <w:rsid w:val="002918A1"/>
    <w:rsid w:val="0029299D"/>
    <w:rsid w:val="002A362E"/>
    <w:rsid w:val="002A562C"/>
    <w:rsid w:val="002A734B"/>
    <w:rsid w:val="002A77E6"/>
    <w:rsid w:val="002B44CA"/>
    <w:rsid w:val="002B5054"/>
    <w:rsid w:val="002B5AD1"/>
    <w:rsid w:val="002B5B2D"/>
    <w:rsid w:val="002C041B"/>
    <w:rsid w:val="002C0F97"/>
    <w:rsid w:val="002C1C64"/>
    <w:rsid w:val="002C4EAF"/>
    <w:rsid w:val="002D1255"/>
    <w:rsid w:val="002D17A5"/>
    <w:rsid w:val="002D38A8"/>
    <w:rsid w:val="002D5EE8"/>
    <w:rsid w:val="002D6B1A"/>
    <w:rsid w:val="002D6E63"/>
    <w:rsid w:val="002E1AD3"/>
    <w:rsid w:val="002F350A"/>
    <w:rsid w:val="002F3EA4"/>
    <w:rsid w:val="002F7475"/>
    <w:rsid w:val="00302B7B"/>
    <w:rsid w:val="00306418"/>
    <w:rsid w:val="00310A10"/>
    <w:rsid w:val="00313098"/>
    <w:rsid w:val="003136DD"/>
    <w:rsid w:val="00313BC7"/>
    <w:rsid w:val="003173E7"/>
    <w:rsid w:val="00322A59"/>
    <w:rsid w:val="00331AFB"/>
    <w:rsid w:val="00331B21"/>
    <w:rsid w:val="003354F9"/>
    <w:rsid w:val="00337259"/>
    <w:rsid w:val="00342822"/>
    <w:rsid w:val="0034470D"/>
    <w:rsid w:val="003545C6"/>
    <w:rsid w:val="00360C64"/>
    <w:rsid w:val="0036549D"/>
    <w:rsid w:val="003718DA"/>
    <w:rsid w:val="00380DB5"/>
    <w:rsid w:val="00390A79"/>
    <w:rsid w:val="003922FE"/>
    <w:rsid w:val="00392D03"/>
    <w:rsid w:val="003B67CA"/>
    <w:rsid w:val="003B79A7"/>
    <w:rsid w:val="003C0A44"/>
    <w:rsid w:val="003C146F"/>
    <w:rsid w:val="003C1AE4"/>
    <w:rsid w:val="003D0BBF"/>
    <w:rsid w:val="003D10FB"/>
    <w:rsid w:val="003D6479"/>
    <w:rsid w:val="003E25ED"/>
    <w:rsid w:val="003E2E0E"/>
    <w:rsid w:val="00403154"/>
    <w:rsid w:val="00404F8D"/>
    <w:rsid w:val="00411883"/>
    <w:rsid w:val="00420E23"/>
    <w:rsid w:val="00424D81"/>
    <w:rsid w:val="004326C3"/>
    <w:rsid w:val="00437255"/>
    <w:rsid w:val="0043748B"/>
    <w:rsid w:val="00443075"/>
    <w:rsid w:val="004446C7"/>
    <w:rsid w:val="00447F6B"/>
    <w:rsid w:val="00451B3C"/>
    <w:rsid w:val="004638AB"/>
    <w:rsid w:val="00470BD7"/>
    <w:rsid w:val="00471D8D"/>
    <w:rsid w:val="00472EC4"/>
    <w:rsid w:val="00477E84"/>
    <w:rsid w:val="00480A67"/>
    <w:rsid w:val="0048497C"/>
    <w:rsid w:val="004A3832"/>
    <w:rsid w:val="004A66B0"/>
    <w:rsid w:val="004A6BB0"/>
    <w:rsid w:val="004B27E6"/>
    <w:rsid w:val="004B794E"/>
    <w:rsid w:val="004C2F00"/>
    <w:rsid w:val="004C5976"/>
    <w:rsid w:val="004C64CF"/>
    <w:rsid w:val="004D6825"/>
    <w:rsid w:val="004E090B"/>
    <w:rsid w:val="004E62A9"/>
    <w:rsid w:val="004E6A4C"/>
    <w:rsid w:val="004F0288"/>
    <w:rsid w:val="004F2EB4"/>
    <w:rsid w:val="00512F8C"/>
    <w:rsid w:val="00516151"/>
    <w:rsid w:val="00521723"/>
    <w:rsid w:val="00521D34"/>
    <w:rsid w:val="005229B1"/>
    <w:rsid w:val="00530E5B"/>
    <w:rsid w:val="00534569"/>
    <w:rsid w:val="005350AC"/>
    <w:rsid w:val="00537176"/>
    <w:rsid w:val="00545082"/>
    <w:rsid w:val="00550D0E"/>
    <w:rsid w:val="00552D3F"/>
    <w:rsid w:val="0055760A"/>
    <w:rsid w:val="00564C23"/>
    <w:rsid w:val="00571EA1"/>
    <w:rsid w:val="00574A8A"/>
    <w:rsid w:val="00580922"/>
    <w:rsid w:val="005831F5"/>
    <w:rsid w:val="005913F7"/>
    <w:rsid w:val="00591971"/>
    <w:rsid w:val="0059345D"/>
    <w:rsid w:val="005939DD"/>
    <w:rsid w:val="005A7057"/>
    <w:rsid w:val="005B4085"/>
    <w:rsid w:val="005C43AA"/>
    <w:rsid w:val="005D1334"/>
    <w:rsid w:val="005D3F8F"/>
    <w:rsid w:val="005E0FF8"/>
    <w:rsid w:val="005E1007"/>
    <w:rsid w:val="005E1803"/>
    <w:rsid w:val="005E2854"/>
    <w:rsid w:val="005E354D"/>
    <w:rsid w:val="005E7828"/>
    <w:rsid w:val="00614C2A"/>
    <w:rsid w:val="00615078"/>
    <w:rsid w:val="00615BFF"/>
    <w:rsid w:val="006257DD"/>
    <w:rsid w:val="006277F6"/>
    <w:rsid w:val="00650908"/>
    <w:rsid w:val="00650E8C"/>
    <w:rsid w:val="00652C51"/>
    <w:rsid w:val="00655932"/>
    <w:rsid w:val="006625A9"/>
    <w:rsid w:val="00662D39"/>
    <w:rsid w:val="006669FA"/>
    <w:rsid w:val="006750CA"/>
    <w:rsid w:val="00677768"/>
    <w:rsid w:val="0068301A"/>
    <w:rsid w:val="00683B41"/>
    <w:rsid w:val="00683BCD"/>
    <w:rsid w:val="00690140"/>
    <w:rsid w:val="0069613F"/>
    <w:rsid w:val="00696ACF"/>
    <w:rsid w:val="006A3603"/>
    <w:rsid w:val="006A5CF7"/>
    <w:rsid w:val="006C214E"/>
    <w:rsid w:val="006D1CC9"/>
    <w:rsid w:val="006D4A16"/>
    <w:rsid w:val="006D5EA2"/>
    <w:rsid w:val="006D645E"/>
    <w:rsid w:val="006E21EB"/>
    <w:rsid w:val="006E5297"/>
    <w:rsid w:val="006F0F2B"/>
    <w:rsid w:val="006F646F"/>
    <w:rsid w:val="006F6EDB"/>
    <w:rsid w:val="0070421C"/>
    <w:rsid w:val="007068B4"/>
    <w:rsid w:val="00723AD9"/>
    <w:rsid w:val="00733E99"/>
    <w:rsid w:val="00753112"/>
    <w:rsid w:val="00755219"/>
    <w:rsid w:val="007560BF"/>
    <w:rsid w:val="00764265"/>
    <w:rsid w:val="00770AC0"/>
    <w:rsid w:val="00770FC4"/>
    <w:rsid w:val="00773DBF"/>
    <w:rsid w:val="00774E9A"/>
    <w:rsid w:val="0078644E"/>
    <w:rsid w:val="00790895"/>
    <w:rsid w:val="007948BA"/>
    <w:rsid w:val="007A4C75"/>
    <w:rsid w:val="007B0C08"/>
    <w:rsid w:val="007B4303"/>
    <w:rsid w:val="007B7ACB"/>
    <w:rsid w:val="007C19A6"/>
    <w:rsid w:val="007C2A8A"/>
    <w:rsid w:val="007C4126"/>
    <w:rsid w:val="007C7821"/>
    <w:rsid w:val="007D0E57"/>
    <w:rsid w:val="007D3C33"/>
    <w:rsid w:val="0080198A"/>
    <w:rsid w:val="0080230C"/>
    <w:rsid w:val="008056E2"/>
    <w:rsid w:val="00812CD2"/>
    <w:rsid w:val="008202E4"/>
    <w:rsid w:val="008246CA"/>
    <w:rsid w:val="0082713A"/>
    <w:rsid w:val="00831650"/>
    <w:rsid w:val="00835978"/>
    <w:rsid w:val="00842DF0"/>
    <w:rsid w:val="00845847"/>
    <w:rsid w:val="00846EBB"/>
    <w:rsid w:val="00860393"/>
    <w:rsid w:val="00862874"/>
    <w:rsid w:val="008638F1"/>
    <w:rsid w:val="00871915"/>
    <w:rsid w:val="00874909"/>
    <w:rsid w:val="00876A65"/>
    <w:rsid w:val="00881581"/>
    <w:rsid w:val="0088528C"/>
    <w:rsid w:val="008871D3"/>
    <w:rsid w:val="008937C6"/>
    <w:rsid w:val="008950CC"/>
    <w:rsid w:val="008A0479"/>
    <w:rsid w:val="008A1890"/>
    <w:rsid w:val="008A1D57"/>
    <w:rsid w:val="008A3F2A"/>
    <w:rsid w:val="008B6A61"/>
    <w:rsid w:val="008B7E9A"/>
    <w:rsid w:val="008C67E2"/>
    <w:rsid w:val="008D7955"/>
    <w:rsid w:val="008E1F80"/>
    <w:rsid w:val="008E2812"/>
    <w:rsid w:val="008E4776"/>
    <w:rsid w:val="008F07F6"/>
    <w:rsid w:val="0090294C"/>
    <w:rsid w:val="009116C0"/>
    <w:rsid w:val="0091448D"/>
    <w:rsid w:val="00925333"/>
    <w:rsid w:val="00934FD9"/>
    <w:rsid w:val="00942EB8"/>
    <w:rsid w:val="00943344"/>
    <w:rsid w:val="00943B7B"/>
    <w:rsid w:val="00947898"/>
    <w:rsid w:val="009575C7"/>
    <w:rsid w:val="00960069"/>
    <w:rsid w:val="00960661"/>
    <w:rsid w:val="009607F6"/>
    <w:rsid w:val="0097512E"/>
    <w:rsid w:val="0097716B"/>
    <w:rsid w:val="009810B2"/>
    <w:rsid w:val="009842B9"/>
    <w:rsid w:val="00987214"/>
    <w:rsid w:val="009913D4"/>
    <w:rsid w:val="00997DE0"/>
    <w:rsid w:val="009B2D48"/>
    <w:rsid w:val="009B44D6"/>
    <w:rsid w:val="009B4D64"/>
    <w:rsid w:val="009B5E34"/>
    <w:rsid w:val="009B7413"/>
    <w:rsid w:val="009C2840"/>
    <w:rsid w:val="009C75DF"/>
    <w:rsid w:val="009D29A7"/>
    <w:rsid w:val="009D3896"/>
    <w:rsid w:val="009D407D"/>
    <w:rsid w:val="009E2A18"/>
    <w:rsid w:val="009E5F5E"/>
    <w:rsid w:val="009E6F58"/>
    <w:rsid w:val="009F0006"/>
    <w:rsid w:val="009F0F0A"/>
    <w:rsid w:val="009F4F15"/>
    <w:rsid w:val="009F6FEB"/>
    <w:rsid w:val="009F762D"/>
    <w:rsid w:val="00A01A36"/>
    <w:rsid w:val="00A3399C"/>
    <w:rsid w:val="00A353B4"/>
    <w:rsid w:val="00A3789F"/>
    <w:rsid w:val="00A404D9"/>
    <w:rsid w:val="00A40B90"/>
    <w:rsid w:val="00A46409"/>
    <w:rsid w:val="00A47E50"/>
    <w:rsid w:val="00A54E0D"/>
    <w:rsid w:val="00A55D22"/>
    <w:rsid w:val="00A62564"/>
    <w:rsid w:val="00A631BB"/>
    <w:rsid w:val="00A66C14"/>
    <w:rsid w:val="00A74458"/>
    <w:rsid w:val="00A77DBF"/>
    <w:rsid w:val="00A958A5"/>
    <w:rsid w:val="00A97877"/>
    <w:rsid w:val="00AB5EAB"/>
    <w:rsid w:val="00AC41DF"/>
    <w:rsid w:val="00AC5F62"/>
    <w:rsid w:val="00AD07B3"/>
    <w:rsid w:val="00AD2AA3"/>
    <w:rsid w:val="00AE6898"/>
    <w:rsid w:val="00AF1B8B"/>
    <w:rsid w:val="00AF7AAE"/>
    <w:rsid w:val="00B019E8"/>
    <w:rsid w:val="00B06C38"/>
    <w:rsid w:val="00B12D38"/>
    <w:rsid w:val="00B26C9A"/>
    <w:rsid w:val="00B34E3E"/>
    <w:rsid w:val="00B35390"/>
    <w:rsid w:val="00B422BB"/>
    <w:rsid w:val="00B44E50"/>
    <w:rsid w:val="00B63B3D"/>
    <w:rsid w:val="00B679CC"/>
    <w:rsid w:val="00B7330D"/>
    <w:rsid w:val="00B747B8"/>
    <w:rsid w:val="00B75CEF"/>
    <w:rsid w:val="00B8053B"/>
    <w:rsid w:val="00B833E4"/>
    <w:rsid w:val="00B85E9D"/>
    <w:rsid w:val="00B87C2C"/>
    <w:rsid w:val="00B91A6A"/>
    <w:rsid w:val="00B93FEF"/>
    <w:rsid w:val="00B96D9C"/>
    <w:rsid w:val="00BA0A92"/>
    <w:rsid w:val="00BA41AE"/>
    <w:rsid w:val="00BA5433"/>
    <w:rsid w:val="00BB3A71"/>
    <w:rsid w:val="00BD1286"/>
    <w:rsid w:val="00BD5D0F"/>
    <w:rsid w:val="00BE11A0"/>
    <w:rsid w:val="00BE2379"/>
    <w:rsid w:val="00BF1280"/>
    <w:rsid w:val="00BF58CA"/>
    <w:rsid w:val="00C01532"/>
    <w:rsid w:val="00C1024B"/>
    <w:rsid w:val="00C12298"/>
    <w:rsid w:val="00C21AD9"/>
    <w:rsid w:val="00C22841"/>
    <w:rsid w:val="00C22BE7"/>
    <w:rsid w:val="00C2335E"/>
    <w:rsid w:val="00C24939"/>
    <w:rsid w:val="00C301F4"/>
    <w:rsid w:val="00C33CAB"/>
    <w:rsid w:val="00C3440C"/>
    <w:rsid w:val="00C6133E"/>
    <w:rsid w:val="00C618D9"/>
    <w:rsid w:val="00C62AD2"/>
    <w:rsid w:val="00C660E0"/>
    <w:rsid w:val="00C666D3"/>
    <w:rsid w:val="00C73A8D"/>
    <w:rsid w:val="00C8289E"/>
    <w:rsid w:val="00C82987"/>
    <w:rsid w:val="00C8713F"/>
    <w:rsid w:val="00C87387"/>
    <w:rsid w:val="00C96E97"/>
    <w:rsid w:val="00CA4977"/>
    <w:rsid w:val="00CA6E89"/>
    <w:rsid w:val="00CA7A6B"/>
    <w:rsid w:val="00CB4964"/>
    <w:rsid w:val="00CB64F3"/>
    <w:rsid w:val="00CB79BF"/>
    <w:rsid w:val="00CC1315"/>
    <w:rsid w:val="00CC3F52"/>
    <w:rsid w:val="00CC5100"/>
    <w:rsid w:val="00CD1910"/>
    <w:rsid w:val="00CE14AA"/>
    <w:rsid w:val="00CF744F"/>
    <w:rsid w:val="00D00C33"/>
    <w:rsid w:val="00D05776"/>
    <w:rsid w:val="00D07C3A"/>
    <w:rsid w:val="00D07F3C"/>
    <w:rsid w:val="00D1454B"/>
    <w:rsid w:val="00D16C69"/>
    <w:rsid w:val="00D200DC"/>
    <w:rsid w:val="00D228BF"/>
    <w:rsid w:val="00D27F35"/>
    <w:rsid w:val="00D34E40"/>
    <w:rsid w:val="00D35CF3"/>
    <w:rsid w:val="00D43AFB"/>
    <w:rsid w:val="00D50A31"/>
    <w:rsid w:val="00D532A9"/>
    <w:rsid w:val="00D60F0C"/>
    <w:rsid w:val="00D61281"/>
    <w:rsid w:val="00D676B8"/>
    <w:rsid w:val="00D707B8"/>
    <w:rsid w:val="00D722A7"/>
    <w:rsid w:val="00D80435"/>
    <w:rsid w:val="00D80AA9"/>
    <w:rsid w:val="00D82141"/>
    <w:rsid w:val="00D93CE8"/>
    <w:rsid w:val="00D94A6E"/>
    <w:rsid w:val="00D97E3C"/>
    <w:rsid w:val="00DA5187"/>
    <w:rsid w:val="00DB7ED9"/>
    <w:rsid w:val="00DC2629"/>
    <w:rsid w:val="00DC2DD3"/>
    <w:rsid w:val="00DC3B21"/>
    <w:rsid w:val="00DD2580"/>
    <w:rsid w:val="00DD7086"/>
    <w:rsid w:val="00DE3139"/>
    <w:rsid w:val="00E010E0"/>
    <w:rsid w:val="00E31D52"/>
    <w:rsid w:val="00E547B2"/>
    <w:rsid w:val="00E5574C"/>
    <w:rsid w:val="00E61AF7"/>
    <w:rsid w:val="00E626D5"/>
    <w:rsid w:val="00E62BAE"/>
    <w:rsid w:val="00E6353C"/>
    <w:rsid w:val="00E645FD"/>
    <w:rsid w:val="00E65D42"/>
    <w:rsid w:val="00E66541"/>
    <w:rsid w:val="00E76794"/>
    <w:rsid w:val="00E83C62"/>
    <w:rsid w:val="00E84E95"/>
    <w:rsid w:val="00E934A8"/>
    <w:rsid w:val="00E95DD8"/>
    <w:rsid w:val="00E97AF2"/>
    <w:rsid w:val="00EA11BB"/>
    <w:rsid w:val="00EA1F78"/>
    <w:rsid w:val="00EA5908"/>
    <w:rsid w:val="00ED2028"/>
    <w:rsid w:val="00ED2A38"/>
    <w:rsid w:val="00EF230E"/>
    <w:rsid w:val="00EF279F"/>
    <w:rsid w:val="00EF2A06"/>
    <w:rsid w:val="00EF44D1"/>
    <w:rsid w:val="00F04808"/>
    <w:rsid w:val="00F06806"/>
    <w:rsid w:val="00F108C0"/>
    <w:rsid w:val="00F10997"/>
    <w:rsid w:val="00F142F0"/>
    <w:rsid w:val="00F14E84"/>
    <w:rsid w:val="00F15700"/>
    <w:rsid w:val="00F17D14"/>
    <w:rsid w:val="00F217FB"/>
    <w:rsid w:val="00F227E3"/>
    <w:rsid w:val="00F2469E"/>
    <w:rsid w:val="00F2556D"/>
    <w:rsid w:val="00F270BC"/>
    <w:rsid w:val="00F30053"/>
    <w:rsid w:val="00F32FFC"/>
    <w:rsid w:val="00F40AFD"/>
    <w:rsid w:val="00F41A00"/>
    <w:rsid w:val="00F45654"/>
    <w:rsid w:val="00F46B68"/>
    <w:rsid w:val="00F5724E"/>
    <w:rsid w:val="00F6524E"/>
    <w:rsid w:val="00F65846"/>
    <w:rsid w:val="00F66FEF"/>
    <w:rsid w:val="00F7609A"/>
    <w:rsid w:val="00F81893"/>
    <w:rsid w:val="00F86CA5"/>
    <w:rsid w:val="00F87F7D"/>
    <w:rsid w:val="00F91F29"/>
    <w:rsid w:val="00F964B7"/>
    <w:rsid w:val="00FB2411"/>
    <w:rsid w:val="00FB4F9D"/>
    <w:rsid w:val="00FB71AD"/>
    <w:rsid w:val="00FB74AD"/>
    <w:rsid w:val="00FC3116"/>
    <w:rsid w:val="00FD401F"/>
    <w:rsid w:val="00FD6FF2"/>
    <w:rsid w:val="00FE07B4"/>
    <w:rsid w:val="00FF0305"/>
    <w:rsid w:val="00FF0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2050"/>
    <o:shapelayout v:ext="edit">
      <o:idmap v:ext="edit" data="2"/>
    </o:shapelayout>
  </w:shapeDefaults>
  <w:decimalSymbol w:val=","/>
  <w:listSeparator w:val=";"/>
  <w14:docId w14:val="29611139"/>
  <w15:docId w15:val="{20B482C4-3861-41E2-BDD5-AC78A997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64D8"/>
    <w:pPr>
      <w:spacing w:after="160" w:line="259" w:lineRule="auto"/>
    </w:pPr>
    <w:rPr>
      <w:lang w:eastAsia="en-US"/>
    </w:rPr>
  </w:style>
  <w:style w:type="paragraph" w:styleId="Titolo1">
    <w:name w:val="heading 1"/>
    <w:basedOn w:val="Normale"/>
    <w:link w:val="Titolo1Carattere"/>
    <w:uiPriority w:val="1"/>
    <w:qFormat/>
    <w:locked/>
    <w:rsid w:val="002C4EAF"/>
    <w:pPr>
      <w:widowControl w:val="0"/>
      <w:autoSpaceDE w:val="0"/>
      <w:autoSpaceDN w:val="0"/>
      <w:spacing w:after="0" w:line="240" w:lineRule="auto"/>
      <w:ind w:left="134" w:right="135"/>
      <w:jc w:val="center"/>
      <w:outlineLvl w:val="0"/>
    </w:pPr>
    <w:rPr>
      <w:rFonts w:ascii="Times New Roman" w:eastAsia="Times New Roman" w:hAnsi="Times New Roman"/>
      <w:b/>
      <w:bCs/>
      <w:sz w:val="20"/>
      <w:szCs w:val="20"/>
    </w:rPr>
  </w:style>
  <w:style w:type="paragraph" w:styleId="Titolo3">
    <w:name w:val="heading 3"/>
    <w:basedOn w:val="Normale"/>
    <w:next w:val="Normale"/>
    <w:link w:val="Titolo3Carattere"/>
    <w:semiHidden/>
    <w:unhideWhenUsed/>
    <w:qFormat/>
    <w:locked/>
    <w:rsid w:val="00934FD9"/>
    <w:pPr>
      <w:keepNext/>
      <w:spacing w:before="240" w:after="60"/>
      <w:outlineLvl w:val="2"/>
    </w:pPr>
    <w:rPr>
      <w:rFonts w:asciiTheme="majorHAnsi" w:eastAsiaTheme="majorEastAsia" w:hAnsiTheme="majorHAnsi" w:cstheme="majorBidi"/>
      <w:b/>
      <w:bCs/>
      <w:sz w:val="26"/>
      <w:szCs w:val="26"/>
    </w:rPr>
  </w:style>
  <w:style w:type="paragraph" w:styleId="Titolo6">
    <w:name w:val="heading 6"/>
    <w:basedOn w:val="Normale"/>
    <w:next w:val="Normale"/>
    <w:link w:val="Titolo6Carattere"/>
    <w:semiHidden/>
    <w:unhideWhenUsed/>
    <w:qFormat/>
    <w:locked/>
    <w:rsid w:val="00934FD9"/>
    <w:pPr>
      <w:spacing w:before="240" w:after="60"/>
      <w:outlineLvl w:val="5"/>
    </w:pPr>
    <w:rPr>
      <w:rFonts w:asciiTheme="minorHAnsi" w:eastAsiaTheme="minorEastAsia" w:hAnsiTheme="minorHAnsi" w:cstheme="minorBidi"/>
      <w:b/>
      <w:bCs/>
    </w:rPr>
  </w:style>
  <w:style w:type="paragraph" w:styleId="Titolo8">
    <w:name w:val="heading 8"/>
    <w:basedOn w:val="Normale"/>
    <w:next w:val="Normale"/>
    <w:link w:val="Titolo8Carattere"/>
    <w:semiHidden/>
    <w:unhideWhenUsed/>
    <w:qFormat/>
    <w:locked/>
    <w:rsid w:val="00CA6E8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8638F1"/>
    <w:rPr>
      <w:rFonts w:cs="Times New Roman"/>
      <w:color w:val="0000FF"/>
      <w:u w:val="single"/>
    </w:rPr>
  </w:style>
  <w:style w:type="paragraph" w:styleId="Intestazione">
    <w:name w:val="header"/>
    <w:basedOn w:val="Normale"/>
    <w:link w:val="IntestazioneCarattere"/>
    <w:uiPriority w:val="99"/>
    <w:rsid w:val="005E7828"/>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A47E50"/>
    <w:rPr>
      <w:rFonts w:cs="Times New Roman"/>
      <w:lang w:eastAsia="en-US"/>
    </w:rPr>
  </w:style>
  <w:style w:type="paragraph" w:styleId="Pidipagina">
    <w:name w:val="footer"/>
    <w:basedOn w:val="Normale"/>
    <w:link w:val="PidipaginaCarattere"/>
    <w:uiPriority w:val="99"/>
    <w:rsid w:val="005E7828"/>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A47E50"/>
    <w:rPr>
      <w:rFonts w:cs="Times New Roman"/>
      <w:lang w:eastAsia="en-US"/>
    </w:rPr>
  </w:style>
  <w:style w:type="character" w:styleId="Numeropagina">
    <w:name w:val="page number"/>
    <w:basedOn w:val="Carpredefinitoparagrafo"/>
    <w:uiPriority w:val="99"/>
    <w:rsid w:val="0048497C"/>
    <w:rPr>
      <w:rFonts w:cs="Times New Roman"/>
    </w:rPr>
  </w:style>
  <w:style w:type="paragraph" w:customStyle="1" w:styleId="Stiletabella2">
    <w:name w:val="Stile tabella 2"/>
    <w:uiPriority w:val="99"/>
    <w:rsid w:val="007068B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Helvetica" w:cs="Helvetica"/>
      <w:color w:val="000000"/>
      <w:sz w:val="20"/>
      <w:szCs w:val="20"/>
    </w:rPr>
  </w:style>
  <w:style w:type="paragraph" w:customStyle="1" w:styleId="Default">
    <w:name w:val="Default"/>
    <w:rsid w:val="00DD2580"/>
    <w:pPr>
      <w:autoSpaceDE w:val="0"/>
      <w:autoSpaceDN w:val="0"/>
      <w:adjustRightInd w:val="0"/>
    </w:pPr>
    <w:rPr>
      <w:rFonts w:ascii="Times New Roman" w:hAnsi="Times New Roman"/>
      <w:color w:val="000000"/>
      <w:sz w:val="24"/>
      <w:szCs w:val="24"/>
    </w:rPr>
  </w:style>
  <w:style w:type="paragraph" w:styleId="Corpotesto">
    <w:name w:val="Body Text"/>
    <w:basedOn w:val="Normale"/>
    <w:link w:val="CorpotestoCarattere"/>
    <w:uiPriority w:val="99"/>
    <w:rsid w:val="000436BE"/>
    <w:pPr>
      <w:widowControl w:val="0"/>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120" w:line="240" w:lineRule="auto"/>
    </w:pPr>
    <w:rPr>
      <w:rFonts w:ascii="Times New Roman" w:eastAsia="Arial Unicode MS" w:hAnsi="Arial Unicode MS" w:cs="Arial Unicode MS"/>
      <w:color w:val="000000"/>
      <w:kern w:val="1"/>
      <w:sz w:val="24"/>
      <w:szCs w:val="24"/>
      <w:u w:color="000000"/>
      <w:lang w:eastAsia="it-IT"/>
    </w:rPr>
  </w:style>
  <w:style w:type="character" w:customStyle="1" w:styleId="CorpotestoCarattere">
    <w:name w:val="Corpo testo Carattere"/>
    <w:basedOn w:val="Carpredefinitoparagrafo"/>
    <w:link w:val="Corpotesto"/>
    <w:uiPriority w:val="99"/>
    <w:locked/>
    <w:rPr>
      <w:rFonts w:cs="Times New Roman"/>
      <w:lang w:eastAsia="en-US"/>
    </w:rPr>
  </w:style>
  <w:style w:type="paragraph" w:styleId="Testofumetto">
    <w:name w:val="Balloon Text"/>
    <w:basedOn w:val="Normale"/>
    <w:link w:val="TestofumettoCarattere"/>
    <w:uiPriority w:val="99"/>
    <w:semiHidden/>
    <w:unhideWhenUsed/>
    <w:rsid w:val="001132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13297"/>
    <w:rPr>
      <w:rFonts w:ascii="Segoe UI" w:hAnsi="Segoe UI" w:cs="Segoe UI"/>
      <w:sz w:val="18"/>
      <w:szCs w:val="18"/>
      <w:lang w:eastAsia="en-US"/>
    </w:rPr>
  </w:style>
  <w:style w:type="paragraph" w:styleId="Paragrafoelenco">
    <w:name w:val="List Paragraph"/>
    <w:basedOn w:val="Normale"/>
    <w:uiPriority w:val="34"/>
    <w:qFormat/>
    <w:rsid w:val="00860393"/>
    <w:pPr>
      <w:spacing w:line="256" w:lineRule="auto"/>
      <w:ind w:left="720"/>
      <w:contextualSpacing/>
    </w:pPr>
  </w:style>
  <w:style w:type="table" w:styleId="Grigliatabella">
    <w:name w:val="Table Grid"/>
    <w:basedOn w:val="Tabellanormale"/>
    <w:uiPriority w:val="39"/>
    <w:locked/>
    <w:rsid w:val="00CC5100"/>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F65846"/>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TableParagraph">
    <w:name w:val="Table Paragraph"/>
    <w:basedOn w:val="Normale"/>
    <w:uiPriority w:val="1"/>
    <w:qFormat/>
    <w:rsid w:val="00F65846"/>
    <w:pPr>
      <w:widowControl w:val="0"/>
      <w:autoSpaceDE w:val="0"/>
      <w:autoSpaceDN w:val="0"/>
      <w:spacing w:after="0" w:line="256" w:lineRule="exact"/>
      <w:jc w:val="center"/>
    </w:pPr>
    <w:rPr>
      <w:rFonts w:ascii="Times New Roman" w:eastAsia="Times New Roman" w:hAnsi="Times New Roman"/>
    </w:rPr>
  </w:style>
  <w:style w:type="table" w:customStyle="1" w:styleId="TableNormal">
    <w:name w:val="Table Normal"/>
    <w:uiPriority w:val="2"/>
    <w:semiHidden/>
    <w:qFormat/>
    <w:rsid w:val="00F65846"/>
    <w:pPr>
      <w:widowControl w:val="0"/>
      <w:autoSpaceDE w:val="0"/>
      <w:autoSpaceDN w:val="0"/>
    </w:pPr>
    <w:rPr>
      <w:rFonts w:eastAsia="Times New Roman"/>
      <w:lang w:val="en-US" w:eastAsia="en-US"/>
    </w:rPr>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1"/>
    <w:rsid w:val="002C4EAF"/>
    <w:rPr>
      <w:rFonts w:ascii="Times New Roman" w:eastAsia="Times New Roman" w:hAnsi="Times New Roman"/>
      <w:b/>
      <w:bCs/>
      <w:sz w:val="20"/>
      <w:szCs w:val="20"/>
      <w:lang w:eastAsia="en-US"/>
    </w:rPr>
  </w:style>
  <w:style w:type="character" w:styleId="Enfasigrassetto">
    <w:name w:val="Strong"/>
    <w:uiPriority w:val="22"/>
    <w:qFormat/>
    <w:locked/>
    <w:rsid w:val="00733E99"/>
    <w:rPr>
      <w:rFonts w:ascii="Times New Roman" w:hAnsi="Times New Roman" w:cs="Times New Roman" w:hint="default"/>
      <w:b/>
      <w:bCs/>
    </w:rPr>
  </w:style>
  <w:style w:type="character" w:styleId="Collegamentovisitato">
    <w:name w:val="FollowedHyperlink"/>
    <w:basedOn w:val="Carpredefinitoparagrafo"/>
    <w:uiPriority w:val="99"/>
    <w:semiHidden/>
    <w:unhideWhenUsed/>
    <w:rsid w:val="00281721"/>
    <w:rPr>
      <w:color w:val="800080" w:themeColor="followedHyperlink"/>
      <w:u w:val="single"/>
    </w:rPr>
  </w:style>
  <w:style w:type="paragraph" w:customStyle="1" w:styleId="a">
    <w:basedOn w:val="Normale"/>
    <w:next w:val="Corpotesto"/>
    <w:link w:val="CorpodeltestoCarattere"/>
    <w:rsid w:val="002223D8"/>
    <w:pPr>
      <w:widowControl w:val="0"/>
      <w:autoSpaceDE w:val="0"/>
      <w:autoSpaceDN w:val="0"/>
      <w:spacing w:after="0" w:line="240" w:lineRule="auto"/>
      <w:jc w:val="center"/>
    </w:pPr>
    <w:rPr>
      <w:rFonts w:ascii="Tahoma" w:eastAsia="Times New Roman" w:hAnsi="Tahoma" w:cs="Tahoma"/>
      <w:b/>
      <w:bCs/>
      <w:sz w:val="32"/>
      <w:szCs w:val="20"/>
      <w:lang w:eastAsia="it-IT"/>
    </w:rPr>
  </w:style>
  <w:style w:type="character" w:customStyle="1" w:styleId="CorpodeltestoCarattere">
    <w:name w:val="Corpo del testo Carattere"/>
    <w:link w:val="a"/>
    <w:rsid w:val="002223D8"/>
    <w:rPr>
      <w:rFonts w:ascii="Tahoma" w:eastAsia="Times New Roman" w:hAnsi="Tahoma" w:cs="Tahoma"/>
      <w:b/>
      <w:bCs/>
      <w:sz w:val="32"/>
    </w:rPr>
  </w:style>
  <w:style w:type="paragraph" w:styleId="Testonotaapidipagina">
    <w:name w:val="footnote text"/>
    <w:basedOn w:val="Normale"/>
    <w:link w:val="TestonotaapidipaginaCarattere"/>
    <w:rsid w:val="002223D8"/>
    <w:pPr>
      <w:spacing w:after="0" w:line="240" w:lineRule="auto"/>
    </w:pPr>
    <w:rPr>
      <w:rFonts w:ascii="Arial" w:eastAsia="SimSun" w:hAnsi="Arial" w:cs="Arial"/>
      <w:b/>
      <w:bCs/>
      <w:kern w:val="24"/>
      <w:sz w:val="20"/>
      <w:szCs w:val="20"/>
      <w:lang w:eastAsia="ja-JP"/>
    </w:rPr>
  </w:style>
  <w:style w:type="character" w:customStyle="1" w:styleId="TestonotaapidipaginaCarattere">
    <w:name w:val="Testo nota a piè di pagina Carattere"/>
    <w:basedOn w:val="Carpredefinitoparagrafo"/>
    <w:link w:val="Testonotaapidipagina"/>
    <w:rsid w:val="002223D8"/>
    <w:rPr>
      <w:rFonts w:ascii="Arial" w:eastAsia="SimSun" w:hAnsi="Arial" w:cs="Arial"/>
      <w:b/>
      <w:bCs/>
      <w:kern w:val="24"/>
      <w:sz w:val="20"/>
      <w:szCs w:val="20"/>
      <w:lang w:eastAsia="ja-JP"/>
    </w:rPr>
  </w:style>
  <w:style w:type="character" w:styleId="Rimandonotaapidipagina">
    <w:name w:val="footnote reference"/>
    <w:rsid w:val="002223D8"/>
    <w:rPr>
      <w:vertAlign w:val="superscript"/>
    </w:rPr>
  </w:style>
  <w:style w:type="character" w:customStyle="1" w:styleId="apple-converted-space">
    <w:name w:val="apple-converted-space"/>
    <w:qFormat/>
    <w:rsid w:val="00537176"/>
    <w:rPr>
      <w:rFonts w:ascii="Times New Roman" w:hAnsi="Times New Roman" w:cs="Times New Roman" w:hint="default"/>
    </w:rPr>
  </w:style>
  <w:style w:type="character" w:customStyle="1" w:styleId="50f7">
    <w:name w:val="_50f7"/>
    <w:rsid w:val="00C22841"/>
  </w:style>
  <w:style w:type="paragraph" w:customStyle="1" w:styleId="Corpo">
    <w:name w:val="Corpo"/>
    <w:rsid w:val="00DC2629"/>
    <w:rPr>
      <w:rFonts w:ascii="Helvetica Neue" w:eastAsia="Arial Unicode MS" w:hAnsi="Helvetica Neue" w:cs="Arial Unicode MS"/>
      <w:color w:val="000000"/>
    </w:rPr>
  </w:style>
  <w:style w:type="paragraph" w:customStyle="1" w:styleId="paragraph">
    <w:name w:val="paragraph"/>
    <w:basedOn w:val="Normale"/>
    <w:rsid w:val="00F30053"/>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rsid w:val="00F30053"/>
  </w:style>
  <w:style w:type="character" w:customStyle="1" w:styleId="eop">
    <w:name w:val="eop"/>
    <w:rsid w:val="00F30053"/>
  </w:style>
  <w:style w:type="character" w:customStyle="1" w:styleId="tabchar">
    <w:name w:val="tabchar"/>
    <w:rsid w:val="00F30053"/>
  </w:style>
  <w:style w:type="character" w:customStyle="1" w:styleId="Titolo3Carattere">
    <w:name w:val="Titolo 3 Carattere"/>
    <w:basedOn w:val="Carpredefinitoparagrafo"/>
    <w:link w:val="Titolo3"/>
    <w:semiHidden/>
    <w:rsid w:val="00934FD9"/>
    <w:rPr>
      <w:rFonts w:asciiTheme="majorHAnsi" w:eastAsiaTheme="majorEastAsia" w:hAnsiTheme="majorHAnsi" w:cstheme="majorBidi"/>
      <w:b/>
      <w:bCs/>
      <w:sz w:val="26"/>
      <w:szCs w:val="26"/>
      <w:lang w:eastAsia="en-US"/>
    </w:rPr>
  </w:style>
  <w:style w:type="character" w:customStyle="1" w:styleId="Titolo6Carattere">
    <w:name w:val="Titolo 6 Carattere"/>
    <w:basedOn w:val="Carpredefinitoparagrafo"/>
    <w:link w:val="Titolo6"/>
    <w:semiHidden/>
    <w:rsid w:val="00934FD9"/>
    <w:rPr>
      <w:rFonts w:asciiTheme="minorHAnsi" w:eastAsiaTheme="minorEastAsia" w:hAnsiTheme="minorHAnsi" w:cstheme="minorBidi"/>
      <w:b/>
      <w:bCs/>
      <w:lang w:eastAsia="en-US"/>
    </w:rPr>
  </w:style>
  <w:style w:type="paragraph" w:customStyle="1" w:styleId="Corpodeltesto31">
    <w:name w:val="Corpo del testo 31"/>
    <w:basedOn w:val="Normale"/>
    <w:rsid w:val="00550D0E"/>
    <w:pPr>
      <w:suppressAutoHyphens/>
      <w:spacing w:after="120" w:line="360" w:lineRule="auto"/>
      <w:ind w:right="40"/>
      <w:jc w:val="both"/>
    </w:pPr>
    <w:rPr>
      <w:rFonts w:ascii="Times New Roman" w:eastAsia="Times New Roman" w:hAnsi="Times New Roman"/>
      <w:sz w:val="24"/>
      <w:szCs w:val="24"/>
      <w:lang w:eastAsia="ar-SA"/>
    </w:rPr>
  </w:style>
  <w:style w:type="character" w:customStyle="1" w:styleId="Titolo8Carattere">
    <w:name w:val="Titolo 8 Carattere"/>
    <w:basedOn w:val="Carpredefinitoparagrafo"/>
    <w:link w:val="Titolo8"/>
    <w:semiHidden/>
    <w:rsid w:val="00CA6E89"/>
    <w:rPr>
      <w:rFonts w:asciiTheme="majorHAnsi" w:eastAsiaTheme="majorEastAsia" w:hAnsiTheme="majorHAnsi" w:cstheme="majorBidi"/>
      <w:color w:val="272727" w:themeColor="text1" w:themeTint="D8"/>
      <w:sz w:val="21"/>
      <w:szCs w:val="21"/>
      <w:lang w:eastAsia="en-US"/>
    </w:rPr>
  </w:style>
  <w:style w:type="paragraph" w:customStyle="1" w:styleId="Paragrafoelenco1">
    <w:name w:val="Paragrafo elenco1"/>
    <w:basedOn w:val="Normale"/>
    <w:rsid w:val="00424D81"/>
    <w:pPr>
      <w:suppressAutoHyphens/>
      <w:spacing w:after="0" w:line="240" w:lineRule="auto"/>
      <w:ind w:left="720"/>
    </w:pPr>
    <w:rPr>
      <w:rFonts w:ascii="Times New Roman" w:eastAsia="Times New Roman" w:hAnsi="Times New Roman"/>
      <w:sz w:val="24"/>
      <w:szCs w:val="24"/>
      <w:lang w:eastAsia="ar-SA"/>
    </w:rPr>
  </w:style>
  <w:style w:type="paragraph" w:customStyle="1" w:styleId="Contenutotabella">
    <w:name w:val="Contenuto tabella"/>
    <w:basedOn w:val="Normale"/>
    <w:qFormat/>
    <w:rsid w:val="00F04808"/>
    <w:pPr>
      <w:suppressLineNumbers/>
      <w:suppressAutoHyphens/>
      <w:spacing w:after="0" w:line="240" w:lineRule="auto"/>
    </w:pPr>
    <w:rPr>
      <w:rFonts w:ascii="Times New Roman" w:eastAsia="Times New Roman" w:hAnsi="Times New Roman"/>
      <w:kern w:val="1"/>
      <w:sz w:val="24"/>
      <w:szCs w:val="24"/>
      <w:lang w:eastAsia="ar-SA"/>
    </w:rPr>
  </w:style>
  <w:style w:type="paragraph" w:customStyle="1" w:styleId="Corpodeltesto32">
    <w:name w:val="Corpo del testo 32"/>
    <w:basedOn w:val="Normale"/>
    <w:rsid w:val="00960661"/>
    <w:pPr>
      <w:suppressAutoHyphens/>
      <w:spacing w:after="120" w:line="360" w:lineRule="auto"/>
      <w:ind w:right="40"/>
      <w:jc w:val="both"/>
    </w:pPr>
    <w:rPr>
      <w:rFonts w:ascii="Times New Roman" w:eastAsia="Times New Roman" w:hAnsi="Times New Roman"/>
      <w:sz w:val="24"/>
      <w:szCs w:val="24"/>
      <w:lang w:eastAsia="ar-SA"/>
    </w:rPr>
  </w:style>
  <w:style w:type="paragraph" w:customStyle="1" w:styleId="Corpodeltesto21">
    <w:name w:val="Corpo del testo 21"/>
    <w:basedOn w:val="Normale"/>
    <w:rsid w:val="00960661"/>
    <w:pPr>
      <w:suppressAutoHyphens/>
      <w:spacing w:after="0" w:line="240" w:lineRule="auto"/>
      <w:jc w:val="both"/>
    </w:pPr>
    <w:rPr>
      <w:rFonts w:ascii="Tahoma" w:eastAsia="Times New Roman" w:hAnsi="Tahoma" w:cs="Tahoma"/>
      <w:sz w:val="18"/>
      <w:szCs w:val="24"/>
      <w:lang w:eastAsia="ar-SA"/>
    </w:rPr>
  </w:style>
  <w:style w:type="character" w:customStyle="1" w:styleId="Carpredefinitoparagrafo1">
    <w:name w:val="Car. predefinito paragrafo1"/>
    <w:rsid w:val="00960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367">
      <w:bodyDiv w:val="1"/>
      <w:marLeft w:val="0"/>
      <w:marRight w:val="0"/>
      <w:marTop w:val="0"/>
      <w:marBottom w:val="0"/>
      <w:divBdr>
        <w:top w:val="none" w:sz="0" w:space="0" w:color="auto"/>
        <w:left w:val="none" w:sz="0" w:space="0" w:color="auto"/>
        <w:bottom w:val="none" w:sz="0" w:space="0" w:color="auto"/>
        <w:right w:val="none" w:sz="0" w:space="0" w:color="auto"/>
      </w:divBdr>
    </w:div>
    <w:div w:id="80610003">
      <w:bodyDiv w:val="1"/>
      <w:marLeft w:val="0"/>
      <w:marRight w:val="0"/>
      <w:marTop w:val="0"/>
      <w:marBottom w:val="0"/>
      <w:divBdr>
        <w:top w:val="none" w:sz="0" w:space="0" w:color="auto"/>
        <w:left w:val="none" w:sz="0" w:space="0" w:color="auto"/>
        <w:bottom w:val="none" w:sz="0" w:space="0" w:color="auto"/>
        <w:right w:val="none" w:sz="0" w:space="0" w:color="auto"/>
      </w:divBdr>
    </w:div>
    <w:div w:id="83695870">
      <w:bodyDiv w:val="1"/>
      <w:marLeft w:val="0"/>
      <w:marRight w:val="0"/>
      <w:marTop w:val="0"/>
      <w:marBottom w:val="0"/>
      <w:divBdr>
        <w:top w:val="none" w:sz="0" w:space="0" w:color="auto"/>
        <w:left w:val="none" w:sz="0" w:space="0" w:color="auto"/>
        <w:bottom w:val="none" w:sz="0" w:space="0" w:color="auto"/>
        <w:right w:val="none" w:sz="0" w:space="0" w:color="auto"/>
      </w:divBdr>
    </w:div>
    <w:div w:id="85268142">
      <w:bodyDiv w:val="1"/>
      <w:marLeft w:val="0"/>
      <w:marRight w:val="0"/>
      <w:marTop w:val="0"/>
      <w:marBottom w:val="0"/>
      <w:divBdr>
        <w:top w:val="none" w:sz="0" w:space="0" w:color="auto"/>
        <w:left w:val="none" w:sz="0" w:space="0" w:color="auto"/>
        <w:bottom w:val="none" w:sz="0" w:space="0" w:color="auto"/>
        <w:right w:val="none" w:sz="0" w:space="0" w:color="auto"/>
      </w:divBdr>
    </w:div>
    <w:div w:id="110172032">
      <w:bodyDiv w:val="1"/>
      <w:marLeft w:val="0"/>
      <w:marRight w:val="0"/>
      <w:marTop w:val="0"/>
      <w:marBottom w:val="0"/>
      <w:divBdr>
        <w:top w:val="none" w:sz="0" w:space="0" w:color="auto"/>
        <w:left w:val="none" w:sz="0" w:space="0" w:color="auto"/>
        <w:bottom w:val="none" w:sz="0" w:space="0" w:color="auto"/>
        <w:right w:val="none" w:sz="0" w:space="0" w:color="auto"/>
      </w:divBdr>
    </w:div>
    <w:div w:id="301547291">
      <w:bodyDiv w:val="1"/>
      <w:marLeft w:val="0"/>
      <w:marRight w:val="0"/>
      <w:marTop w:val="0"/>
      <w:marBottom w:val="0"/>
      <w:divBdr>
        <w:top w:val="none" w:sz="0" w:space="0" w:color="auto"/>
        <w:left w:val="none" w:sz="0" w:space="0" w:color="auto"/>
        <w:bottom w:val="none" w:sz="0" w:space="0" w:color="auto"/>
        <w:right w:val="none" w:sz="0" w:space="0" w:color="auto"/>
      </w:divBdr>
    </w:div>
    <w:div w:id="317543623">
      <w:bodyDiv w:val="1"/>
      <w:marLeft w:val="0"/>
      <w:marRight w:val="0"/>
      <w:marTop w:val="0"/>
      <w:marBottom w:val="0"/>
      <w:divBdr>
        <w:top w:val="none" w:sz="0" w:space="0" w:color="auto"/>
        <w:left w:val="none" w:sz="0" w:space="0" w:color="auto"/>
        <w:bottom w:val="none" w:sz="0" w:space="0" w:color="auto"/>
        <w:right w:val="none" w:sz="0" w:space="0" w:color="auto"/>
      </w:divBdr>
    </w:div>
    <w:div w:id="336542468">
      <w:bodyDiv w:val="1"/>
      <w:marLeft w:val="0"/>
      <w:marRight w:val="0"/>
      <w:marTop w:val="0"/>
      <w:marBottom w:val="0"/>
      <w:divBdr>
        <w:top w:val="none" w:sz="0" w:space="0" w:color="auto"/>
        <w:left w:val="none" w:sz="0" w:space="0" w:color="auto"/>
        <w:bottom w:val="none" w:sz="0" w:space="0" w:color="auto"/>
        <w:right w:val="none" w:sz="0" w:space="0" w:color="auto"/>
      </w:divBdr>
    </w:div>
    <w:div w:id="458689267">
      <w:bodyDiv w:val="1"/>
      <w:marLeft w:val="0"/>
      <w:marRight w:val="0"/>
      <w:marTop w:val="0"/>
      <w:marBottom w:val="0"/>
      <w:divBdr>
        <w:top w:val="none" w:sz="0" w:space="0" w:color="auto"/>
        <w:left w:val="none" w:sz="0" w:space="0" w:color="auto"/>
        <w:bottom w:val="none" w:sz="0" w:space="0" w:color="auto"/>
        <w:right w:val="none" w:sz="0" w:space="0" w:color="auto"/>
      </w:divBdr>
    </w:div>
    <w:div w:id="497503368">
      <w:bodyDiv w:val="1"/>
      <w:marLeft w:val="0"/>
      <w:marRight w:val="0"/>
      <w:marTop w:val="0"/>
      <w:marBottom w:val="0"/>
      <w:divBdr>
        <w:top w:val="none" w:sz="0" w:space="0" w:color="auto"/>
        <w:left w:val="none" w:sz="0" w:space="0" w:color="auto"/>
        <w:bottom w:val="none" w:sz="0" w:space="0" w:color="auto"/>
        <w:right w:val="none" w:sz="0" w:space="0" w:color="auto"/>
      </w:divBdr>
    </w:div>
    <w:div w:id="501697731">
      <w:bodyDiv w:val="1"/>
      <w:marLeft w:val="0"/>
      <w:marRight w:val="0"/>
      <w:marTop w:val="0"/>
      <w:marBottom w:val="0"/>
      <w:divBdr>
        <w:top w:val="none" w:sz="0" w:space="0" w:color="auto"/>
        <w:left w:val="none" w:sz="0" w:space="0" w:color="auto"/>
        <w:bottom w:val="none" w:sz="0" w:space="0" w:color="auto"/>
        <w:right w:val="none" w:sz="0" w:space="0" w:color="auto"/>
      </w:divBdr>
    </w:div>
    <w:div w:id="544490827">
      <w:bodyDiv w:val="1"/>
      <w:marLeft w:val="0"/>
      <w:marRight w:val="0"/>
      <w:marTop w:val="0"/>
      <w:marBottom w:val="0"/>
      <w:divBdr>
        <w:top w:val="none" w:sz="0" w:space="0" w:color="auto"/>
        <w:left w:val="none" w:sz="0" w:space="0" w:color="auto"/>
        <w:bottom w:val="none" w:sz="0" w:space="0" w:color="auto"/>
        <w:right w:val="none" w:sz="0" w:space="0" w:color="auto"/>
      </w:divBdr>
    </w:div>
    <w:div w:id="548034573">
      <w:bodyDiv w:val="1"/>
      <w:marLeft w:val="0"/>
      <w:marRight w:val="0"/>
      <w:marTop w:val="0"/>
      <w:marBottom w:val="0"/>
      <w:divBdr>
        <w:top w:val="none" w:sz="0" w:space="0" w:color="auto"/>
        <w:left w:val="none" w:sz="0" w:space="0" w:color="auto"/>
        <w:bottom w:val="none" w:sz="0" w:space="0" w:color="auto"/>
        <w:right w:val="none" w:sz="0" w:space="0" w:color="auto"/>
      </w:divBdr>
    </w:div>
    <w:div w:id="616906843">
      <w:bodyDiv w:val="1"/>
      <w:marLeft w:val="0"/>
      <w:marRight w:val="0"/>
      <w:marTop w:val="0"/>
      <w:marBottom w:val="0"/>
      <w:divBdr>
        <w:top w:val="none" w:sz="0" w:space="0" w:color="auto"/>
        <w:left w:val="none" w:sz="0" w:space="0" w:color="auto"/>
        <w:bottom w:val="none" w:sz="0" w:space="0" w:color="auto"/>
        <w:right w:val="none" w:sz="0" w:space="0" w:color="auto"/>
      </w:divBdr>
    </w:div>
    <w:div w:id="713383944">
      <w:bodyDiv w:val="1"/>
      <w:marLeft w:val="0"/>
      <w:marRight w:val="0"/>
      <w:marTop w:val="0"/>
      <w:marBottom w:val="0"/>
      <w:divBdr>
        <w:top w:val="none" w:sz="0" w:space="0" w:color="auto"/>
        <w:left w:val="none" w:sz="0" w:space="0" w:color="auto"/>
        <w:bottom w:val="none" w:sz="0" w:space="0" w:color="auto"/>
        <w:right w:val="none" w:sz="0" w:space="0" w:color="auto"/>
      </w:divBdr>
    </w:div>
    <w:div w:id="723719225">
      <w:bodyDiv w:val="1"/>
      <w:marLeft w:val="0"/>
      <w:marRight w:val="0"/>
      <w:marTop w:val="0"/>
      <w:marBottom w:val="0"/>
      <w:divBdr>
        <w:top w:val="none" w:sz="0" w:space="0" w:color="auto"/>
        <w:left w:val="none" w:sz="0" w:space="0" w:color="auto"/>
        <w:bottom w:val="none" w:sz="0" w:space="0" w:color="auto"/>
        <w:right w:val="none" w:sz="0" w:space="0" w:color="auto"/>
      </w:divBdr>
    </w:div>
    <w:div w:id="747072089">
      <w:bodyDiv w:val="1"/>
      <w:marLeft w:val="0"/>
      <w:marRight w:val="0"/>
      <w:marTop w:val="0"/>
      <w:marBottom w:val="0"/>
      <w:divBdr>
        <w:top w:val="none" w:sz="0" w:space="0" w:color="auto"/>
        <w:left w:val="none" w:sz="0" w:space="0" w:color="auto"/>
        <w:bottom w:val="none" w:sz="0" w:space="0" w:color="auto"/>
        <w:right w:val="none" w:sz="0" w:space="0" w:color="auto"/>
      </w:divBdr>
    </w:div>
    <w:div w:id="782305754">
      <w:bodyDiv w:val="1"/>
      <w:marLeft w:val="0"/>
      <w:marRight w:val="0"/>
      <w:marTop w:val="0"/>
      <w:marBottom w:val="0"/>
      <w:divBdr>
        <w:top w:val="none" w:sz="0" w:space="0" w:color="auto"/>
        <w:left w:val="none" w:sz="0" w:space="0" w:color="auto"/>
        <w:bottom w:val="none" w:sz="0" w:space="0" w:color="auto"/>
        <w:right w:val="none" w:sz="0" w:space="0" w:color="auto"/>
      </w:divBdr>
    </w:div>
    <w:div w:id="811168853">
      <w:bodyDiv w:val="1"/>
      <w:marLeft w:val="0"/>
      <w:marRight w:val="0"/>
      <w:marTop w:val="0"/>
      <w:marBottom w:val="0"/>
      <w:divBdr>
        <w:top w:val="none" w:sz="0" w:space="0" w:color="auto"/>
        <w:left w:val="none" w:sz="0" w:space="0" w:color="auto"/>
        <w:bottom w:val="none" w:sz="0" w:space="0" w:color="auto"/>
        <w:right w:val="none" w:sz="0" w:space="0" w:color="auto"/>
      </w:divBdr>
    </w:div>
    <w:div w:id="921182759">
      <w:bodyDiv w:val="1"/>
      <w:marLeft w:val="0"/>
      <w:marRight w:val="0"/>
      <w:marTop w:val="0"/>
      <w:marBottom w:val="0"/>
      <w:divBdr>
        <w:top w:val="none" w:sz="0" w:space="0" w:color="auto"/>
        <w:left w:val="none" w:sz="0" w:space="0" w:color="auto"/>
        <w:bottom w:val="none" w:sz="0" w:space="0" w:color="auto"/>
        <w:right w:val="none" w:sz="0" w:space="0" w:color="auto"/>
      </w:divBdr>
    </w:div>
    <w:div w:id="936253240">
      <w:bodyDiv w:val="1"/>
      <w:marLeft w:val="0"/>
      <w:marRight w:val="0"/>
      <w:marTop w:val="0"/>
      <w:marBottom w:val="0"/>
      <w:divBdr>
        <w:top w:val="none" w:sz="0" w:space="0" w:color="auto"/>
        <w:left w:val="none" w:sz="0" w:space="0" w:color="auto"/>
        <w:bottom w:val="none" w:sz="0" w:space="0" w:color="auto"/>
        <w:right w:val="none" w:sz="0" w:space="0" w:color="auto"/>
      </w:divBdr>
    </w:div>
    <w:div w:id="1055158851">
      <w:bodyDiv w:val="1"/>
      <w:marLeft w:val="0"/>
      <w:marRight w:val="0"/>
      <w:marTop w:val="0"/>
      <w:marBottom w:val="0"/>
      <w:divBdr>
        <w:top w:val="none" w:sz="0" w:space="0" w:color="auto"/>
        <w:left w:val="none" w:sz="0" w:space="0" w:color="auto"/>
        <w:bottom w:val="none" w:sz="0" w:space="0" w:color="auto"/>
        <w:right w:val="none" w:sz="0" w:space="0" w:color="auto"/>
      </w:divBdr>
    </w:div>
    <w:div w:id="1101142013">
      <w:bodyDiv w:val="1"/>
      <w:marLeft w:val="0"/>
      <w:marRight w:val="0"/>
      <w:marTop w:val="0"/>
      <w:marBottom w:val="0"/>
      <w:divBdr>
        <w:top w:val="none" w:sz="0" w:space="0" w:color="auto"/>
        <w:left w:val="none" w:sz="0" w:space="0" w:color="auto"/>
        <w:bottom w:val="none" w:sz="0" w:space="0" w:color="auto"/>
        <w:right w:val="none" w:sz="0" w:space="0" w:color="auto"/>
      </w:divBdr>
    </w:div>
    <w:div w:id="1368337908">
      <w:bodyDiv w:val="1"/>
      <w:marLeft w:val="0"/>
      <w:marRight w:val="0"/>
      <w:marTop w:val="0"/>
      <w:marBottom w:val="0"/>
      <w:divBdr>
        <w:top w:val="none" w:sz="0" w:space="0" w:color="auto"/>
        <w:left w:val="none" w:sz="0" w:space="0" w:color="auto"/>
        <w:bottom w:val="none" w:sz="0" w:space="0" w:color="auto"/>
        <w:right w:val="none" w:sz="0" w:space="0" w:color="auto"/>
      </w:divBdr>
    </w:div>
    <w:div w:id="1381056914">
      <w:bodyDiv w:val="1"/>
      <w:marLeft w:val="0"/>
      <w:marRight w:val="0"/>
      <w:marTop w:val="0"/>
      <w:marBottom w:val="0"/>
      <w:divBdr>
        <w:top w:val="none" w:sz="0" w:space="0" w:color="auto"/>
        <w:left w:val="none" w:sz="0" w:space="0" w:color="auto"/>
        <w:bottom w:val="none" w:sz="0" w:space="0" w:color="auto"/>
        <w:right w:val="none" w:sz="0" w:space="0" w:color="auto"/>
      </w:divBdr>
    </w:div>
    <w:div w:id="1473406939">
      <w:bodyDiv w:val="1"/>
      <w:marLeft w:val="0"/>
      <w:marRight w:val="0"/>
      <w:marTop w:val="0"/>
      <w:marBottom w:val="0"/>
      <w:divBdr>
        <w:top w:val="none" w:sz="0" w:space="0" w:color="auto"/>
        <w:left w:val="none" w:sz="0" w:space="0" w:color="auto"/>
        <w:bottom w:val="none" w:sz="0" w:space="0" w:color="auto"/>
        <w:right w:val="none" w:sz="0" w:space="0" w:color="auto"/>
      </w:divBdr>
    </w:div>
    <w:div w:id="1515802233">
      <w:bodyDiv w:val="1"/>
      <w:marLeft w:val="0"/>
      <w:marRight w:val="0"/>
      <w:marTop w:val="0"/>
      <w:marBottom w:val="0"/>
      <w:divBdr>
        <w:top w:val="none" w:sz="0" w:space="0" w:color="auto"/>
        <w:left w:val="none" w:sz="0" w:space="0" w:color="auto"/>
        <w:bottom w:val="none" w:sz="0" w:space="0" w:color="auto"/>
        <w:right w:val="none" w:sz="0" w:space="0" w:color="auto"/>
      </w:divBdr>
    </w:div>
    <w:div w:id="1521430678">
      <w:bodyDiv w:val="1"/>
      <w:marLeft w:val="0"/>
      <w:marRight w:val="0"/>
      <w:marTop w:val="0"/>
      <w:marBottom w:val="0"/>
      <w:divBdr>
        <w:top w:val="none" w:sz="0" w:space="0" w:color="auto"/>
        <w:left w:val="none" w:sz="0" w:space="0" w:color="auto"/>
        <w:bottom w:val="none" w:sz="0" w:space="0" w:color="auto"/>
        <w:right w:val="none" w:sz="0" w:space="0" w:color="auto"/>
      </w:divBdr>
    </w:div>
    <w:div w:id="1549103107">
      <w:bodyDiv w:val="1"/>
      <w:marLeft w:val="0"/>
      <w:marRight w:val="0"/>
      <w:marTop w:val="0"/>
      <w:marBottom w:val="0"/>
      <w:divBdr>
        <w:top w:val="none" w:sz="0" w:space="0" w:color="auto"/>
        <w:left w:val="none" w:sz="0" w:space="0" w:color="auto"/>
        <w:bottom w:val="none" w:sz="0" w:space="0" w:color="auto"/>
        <w:right w:val="none" w:sz="0" w:space="0" w:color="auto"/>
      </w:divBdr>
    </w:div>
    <w:div w:id="1566185658">
      <w:bodyDiv w:val="1"/>
      <w:marLeft w:val="0"/>
      <w:marRight w:val="0"/>
      <w:marTop w:val="0"/>
      <w:marBottom w:val="0"/>
      <w:divBdr>
        <w:top w:val="none" w:sz="0" w:space="0" w:color="auto"/>
        <w:left w:val="none" w:sz="0" w:space="0" w:color="auto"/>
        <w:bottom w:val="none" w:sz="0" w:space="0" w:color="auto"/>
        <w:right w:val="none" w:sz="0" w:space="0" w:color="auto"/>
      </w:divBdr>
    </w:div>
    <w:div w:id="1566986063">
      <w:bodyDiv w:val="1"/>
      <w:marLeft w:val="0"/>
      <w:marRight w:val="0"/>
      <w:marTop w:val="0"/>
      <w:marBottom w:val="0"/>
      <w:divBdr>
        <w:top w:val="none" w:sz="0" w:space="0" w:color="auto"/>
        <w:left w:val="none" w:sz="0" w:space="0" w:color="auto"/>
        <w:bottom w:val="none" w:sz="0" w:space="0" w:color="auto"/>
        <w:right w:val="none" w:sz="0" w:space="0" w:color="auto"/>
      </w:divBdr>
    </w:div>
    <w:div w:id="1589852334">
      <w:bodyDiv w:val="1"/>
      <w:marLeft w:val="0"/>
      <w:marRight w:val="0"/>
      <w:marTop w:val="0"/>
      <w:marBottom w:val="0"/>
      <w:divBdr>
        <w:top w:val="none" w:sz="0" w:space="0" w:color="auto"/>
        <w:left w:val="none" w:sz="0" w:space="0" w:color="auto"/>
        <w:bottom w:val="none" w:sz="0" w:space="0" w:color="auto"/>
        <w:right w:val="none" w:sz="0" w:space="0" w:color="auto"/>
      </w:divBdr>
    </w:div>
    <w:div w:id="1644576608">
      <w:bodyDiv w:val="1"/>
      <w:marLeft w:val="0"/>
      <w:marRight w:val="0"/>
      <w:marTop w:val="0"/>
      <w:marBottom w:val="0"/>
      <w:divBdr>
        <w:top w:val="none" w:sz="0" w:space="0" w:color="auto"/>
        <w:left w:val="none" w:sz="0" w:space="0" w:color="auto"/>
        <w:bottom w:val="none" w:sz="0" w:space="0" w:color="auto"/>
        <w:right w:val="none" w:sz="0" w:space="0" w:color="auto"/>
      </w:divBdr>
    </w:div>
    <w:div w:id="1808277465">
      <w:bodyDiv w:val="1"/>
      <w:marLeft w:val="0"/>
      <w:marRight w:val="0"/>
      <w:marTop w:val="0"/>
      <w:marBottom w:val="0"/>
      <w:divBdr>
        <w:top w:val="none" w:sz="0" w:space="0" w:color="auto"/>
        <w:left w:val="none" w:sz="0" w:space="0" w:color="auto"/>
        <w:bottom w:val="none" w:sz="0" w:space="0" w:color="auto"/>
        <w:right w:val="none" w:sz="0" w:space="0" w:color="auto"/>
      </w:divBdr>
    </w:div>
    <w:div w:id="1843927657">
      <w:bodyDiv w:val="1"/>
      <w:marLeft w:val="0"/>
      <w:marRight w:val="0"/>
      <w:marTop w:val="0"/>
      <w:marBottom w:val="0"/>
      <w:divBdr>
        <w:top w:val="none" w:sz="0" w:space="0" w:color="auto"/>
        <w:left w:val="none" w:sz="0" w:space="0" w:color="auto"/>
        <w:bottom w:val="none" w:sz="0" w:space="0" w:color="auto"/>
        <w:right w:val="none" w:sz="0" w:space="0" w:color="auto"/>
      </w:divBdr>
    </w:div>
    <w:div w:id="1866869075">
      <w:bodyDiv w:val="1"/>
      <w:marLeft w:val="0"/>
      <w:marRight w:val="0"/>
      <w:marTop w:val="0"/>
      <w:marBottom w:val="0"/>
      <w:divBdr>
        <w:top w:val="none" w:sz="0" w:space="0" w:color="auto"/>
        <w:left w:val="none" w:sz="0" w:space="0" w:color="auto"/>
        <w:bottom w:val="none" w:sz="0" w:space="0" w:color="auto"/>
        <w:right w:val="none" w:sz="0" w:space="0" w:color="auto"/>
      </w:divBdr>
    </w:div>
    <w:div w:id="1936597475">
      <w:bodyDiv w:val="1"/>
      <w:marLeft w:val="0"/>
      <w:marRight w:val="0"/>
      <w:marTop w:val="0"/>
      <w:marBottom w:val="0"/>
      <w:divBdr>
        <w:top w:val="none" w:sz="0" w:space="0" w:color="auto"/>
        <w:left w:val="none" w:sz="0" w:space="0" w:color="auto"/>
        <w:bottom w:val="none" w:sz="0" w:space="0" w:color="auto"/>
        <w:right w:val="none" w:sz="0" w:space="0" w:color="auto"/>
      </w:divBdr>
    </w:div>
    <w:div w:id="2092000065">
      <w:bodyDiv w:val="1"/>
      <w:marLeft w:val="0"/>
      <w:marRight w:val="0"/>
      <w:marTop w:val="0"/>
      <w:marBottom w:val="0"/>
      <w:divBdr>
        <w:top w:val="none" w:sz="0" w:space="0" w:color="auto"/>
        <w:left w:val="none" w:sz="0" w:space="0" w:color="auto"/>
        <w:bottom w:val="none" w:sz="0" w:space="0" w:color="auto"/>
        <w:right w:val="none" w:sz="0" w:space="0" w:color="auto"/>
      </w:divBdr>
    </w:div>
    <w:div w:id="209304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mera.it/parlam/leggi/deleghe/01151dl.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miic872009@pec.istruzione.it" TargetMode="External"/><Relationship Id="rId1" Type="http://schemas.openxmlformats.org/officeDocument/2006/relationships/hyperlink" Target="mailto:miic8eg007@istruzione.it"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22</Pages>
  <Words>8152</Words>
  <Characters>47734</Characters>
  <Application>Microsoft Office Word</Application>
  <DocSecurity>0</DocSecurity>
  <Lines>397</Lines>
  <Paragraphs>111</Paragraphs>
  <ScaleCrop>false</ScaleCrop>
  <HeadingPairs>
    <vt:vector size="2" baseType="variant">
      <vt:variant>
        <vt:lpstr>Titolo</vt:lpstr>
      </vt:variant>
      <vt:variant>
        <vt:i4>1</vt:i4>
      </vt:variant>
    </vt:vector>
  </HeadingPairs>
  <TitlesOfParts>
    <vt:vector size="1" baseType="lpstr">
      <vt:lpstr>FONDI STRUTTURALI EUROPEI – UTILIZZO DI ADEGUATA CARTA INTESTATA</vt:lpstr>
    </vt:vector>
  </TitlesOfParts>
  <Company>Microsoft</Company>
  <LinksUpToDate>false</LinksUpToDate>
  <CharactersWithSpaces>55775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FONDI STRUTTURALI EUROPEI – UTILIZZO DI ADEGUATA CARTA INTESTATA</dc:title>
  <dc:subject/>
  <dc:creator>DSGA</dc:creator>
  <cp:keywords/>
  <dc:description/>
  <cp:lastModifiedBy>Assistente02</cp:lastModifiedBy>
  <cp:revision>19</cp:revision>
  <cp:lastPrinted>2022-07-08T11:58:00Z</cp:lastPrinted>
  <dcterms:created xsi:type="dcterms:W3CDTF">2022-11-15T07:27:00Z</dcterms:created>
  <dcterms:modified xsi:type="dcterms:W3CDTF">2022-11-25T12:08:00Z</dcterms:modified>
</cp:coreProperties>
</file>