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7"/>
        <w:gridCol w:w="955"/>
        <w:gridCol w:w="4655"/>
      </w:tblGrid>
      <w:tr w:rsidR="00CA6B63" w:rsidRPr="00E934A8" w:rsidTr="00F92E23">
        <w:trPr>
          <w:jc w:val="center"/>
        </w:trPr>
        <w:tc>
          <w:tcPr>
            <w:tcW w:w="4557" w:type="dxa"/>
            <w:vAlign w:val="center"/>
          </w:tcPr>
          <w:p w:rsidR="00CA6B63" w:rsidRPr="003C1AE4" w:rsidRDefault="00CA6B63" w:rsidP="001C0B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</w:p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ISTITUTO COMPRENSIVO STATALE</w:t>
            </w:r>
          </w:p>
          <w:p w:rsidR="00CA6B63" w:rsidRPr="003C1AE4" w:rsidRDefault="00CA6B63" w:rsidP="001C0B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</w:p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“</w:t>
            </w:r>
            <w:smartTag w:uri="urn:schemas-microsoft-com:office:smarttags" w:element="PersonName">
              <w:smartTagPr>
                <w:attr w:name="ProductID" w:val="ADA NEGRI"/>
              </w:smartTagPr>
              <w:r w:rsidRPr="003C1AE4">
                <w:rPr>
                  <w:rFonts w:cs="Arial"/>
                  <w:b/>
                  <w:color w:val="000000"/>
                  <w:sz w:val="26"/>
                  <w:szCs w:val="26"/>
                  <w:lang w:eastAsia="it-IT"/>
                </w:rPr>
                <w:t>ADA NEGRI</w:t>
              </w:r>
            </w:smartTag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”</w:t>
            </w:r>
          </w:p>
          <w:p w:rsidR="00CA6B63" w:rsidRPr="00E934A8" w:rsidRDefault="00CA6B63" w:rsidP="001C0B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Arial"/>
                <w:color w:val="000000"/>
                <w:sz w:val="18"/>
                <w:lang w:eastAsia="it-IT"/>
              </w:rPr>
            </w:pPr>
            <w:r w:rsidRPr="00E934A8">
              <w:rPr>
                <w:rFonts w:cs="Arial"/>
                <w:color w:val="000000"/>
                <w:sz w:val="18"/>
                <w:lang w:eastAsia="it-IT"/>
              </w:rPr>
              <w:t>Via Don Milani 4 - 20086 MOTTA VISCONTI (MILANO)</w:t>
            </w:r>
          </w:p>
          <w:p w:rsidR="00CA6B63" w:rsidRPr="00E934A8" w:rsidRDefault="00CA6B63" w:rsidP="001C0BD0">
            <w:pPr>
              <w:spacing w:after="0"/>
              <w:jc w:val="center"/>
              <w:rPr>
                <w:rFonts w:cs="Arial"/>
                <w:sz w:val="18"/>
              </w:rPr>
            </w:pPr>
            <w:r w:rsidRPr="00E934A8">
              <w:rPr>
                <w:rFonts w:cs="Arial"/>
                <w:sz w:val="18"/>
              </w:rPr>
              <w:t>Tel./Fax02.90000266</w:t>
            </w:r>
          </w:p>
          <w:p w:rsidR="00CA6B63" w:rsidRPr="00E934A8" w:rsidRDefault="00CA6B63" w:rsidP="001C0BD0">
            <w:pPr>
              <w:spacing w:after="0"/>
              <w:jc w:val="center"/>
              <w:rPr>
                <w:rFonts w:cs="Arial"/>
                <w:color w:val="0000FF"/>
                <w:sz w:val="14"/>
                <w:u w:val="single"/>
              </w:rPr>
            </w:pPr>
            <w:r w:rsidRPr="00E934A8">
              <w:rPr>
                <w:rFonts w:cs="Arial"/>
                <w:sz w:val="14"/>
              </w:rPr>
              <w:t>E- mail</w:t>
            </w:r>
            <w:r w:rsidRPr="00E934A8">
              <w:rPr>
                <w:rFonts w:cs="Arial"/>
                <w:color w:val="0000FF"/>
                <w:sz w:val="14"/>
              </w:rPr>
              <w:t xml:space="preserve"> </w:t>
            </w:r>
            <w:r w:rsidRPr="00E934A8">
              <w:rPr>
                <w:rFonts w:cs="Arial"/>
                <w:sz w:val="14"/>
              </w:rPr>
              <w:t xml:space="preserve">: </w:t>
            </w:r>
            <w:r w:rsidRPr="00E934A8">
              <w:rPr>
                <w:rFonts w:cs="Arial"/>
                <w:color w:val="0000FF"/>
                <w:sz w:val="14"/>
              </w:rPr>
              <w:t xml:space="preserve"> </w:t>
            </w:r>
            <w:hyperlink r:id="rId8" w:history="1">
              <w:r w:rsidRPr="00E934A8">
                <w:rPr>
                  <w:rFonts w:cs="Arial"/>
                  <w:color w:val="0000FF"/>
                  <w:sz w:val="14"/>
                  <w:u w:val="single"/>
                </w:rPr>
                <w:t>miic872009@istruzione.it</w:t>
              </w:r>
            </w:hyperlink>
            <w:r w:rsidRPr="00E934A8">
              <w:rPr>
                <w:rFonts w:cs="Arial"/>
                <w:sz w:val="14"/>
              </w:rPr>
              <w:t xml:space="preserve"> - </w:t>
            </w:r>
            <w:hyperlink r:id="rId9" w:history="1">
              <w:r w:rsidRPr="00E934A8">
                <w:rPr>
                  <w:rStyle w:val="Collegamentoipertestuale"/>
                  <w:rFonts w:cs="Arial"/>
                  <w:sz w:val="14"/>
                </w:rPr>
                <w:t>miic872009@pec.istruzione.it</w:t>
              </w:r>
            </w:hyperlink>
          </w:p>
          <w:p w:rsidR="00CA6B63" w:rsidRPr="006423F3" w:rsidRDefault="00CA6B63" w:rsidP="001C0BD0">
            <w:pPr>
              <w:spacing w:after="0"/>
              <w:jc w:val="center"/>
              <w:rPr>
                <w:rFonts w:cs="Arial"/>
                <w:sz w:val="14"/>
              </w:rPr>
            </w:pPr>
            <w:r w:rsidRPr="006423F3">
              <w:rPr>
                <w:rFonts w:cs="Arial"/>
                <w:color w:val="0000FF"/>
                <w:sz w:val="14"/>
                <w:u w:val="single"/>
              </w:rPr>
              <w:t>www.icmottavisconti.</w:t>
            </w:r>
            <w:r w:rsidR="00E61FB6" w:rsidRPr="006423F3">
              <w:rPr>
                <w:rFonts w:cs="Arial"/>
                <w:color w:val="0000FF"/>
                <w:sz w:val="14"/>
                <w:u w:val="single"/>
              </w:rPr>
              <w:t>edu.</w:t>
            </w:r>
            <w:r w:rsidRPr="006423F3">
              <w:rPr>
                <w:rFonts w:cs="Arial"/>
                <w:color w:val="0000FF"/>
                <w:sz w:val="14"/>
                <w:u w:val="single"/>
              </w:rPr>
              <w:t>it</w:t>
            </w:r>
          </w:p>
          <w:p w:rsidR="00CA6B63" w:rsidRPr="006423F3" w:rsidRDefault="00CA6B63" w:rsidP="001C0BD0">
            <w:pPr>
              <w:spacing w:after="0"/>
              <w:jc w:val="center"/>
              <w:rPr>
                <w:rFonts w:cs="Arial"/>
                <w:sz w:val="18"/>
              </w:rPr>
            </w:pPr>
            <w:r w:rsidRPr="006423F3">
              <w:rPr>
                <w:rFonts w:cs="Arial"/>
                <w:sz w:val="18"/>
              </w:rPr>
              <w:t xml:space="preserve">C.F. </w:t>
            </w:r>
            <w:smartTag w:uri="urn:schemas-microsoft-com:office:smarttags" w:element="phone">
              <w:smartTagPr>
                <w:attr w:name="ls" w:val="trans"/>
              </w:smartTagPr>
              <w:r w:rsidRPr="006423F3">
                <w:rPr>
                  <w:rFonts w:cs="Arial"/>
                  <w:sz w:val="18"/>
                </w:rPr>
                <w:t>90015610158</w:t>
              </w:r>
            </w:smartTag>
            <w:r w:rsidRPr="006423F3">
              <w:rPr>
                <w:rFonts w:cs="Arial"/>
                <w:sz w:val="18"/>
              </w:rPr>
              <w:t xml:space="preserve"> – C.M. MIIC872009</w:t>
            </w:r>
          </w:p>
        </w:tc>
        <w:tc>
          <w:tcPr>
            <w:tcW w:w="955" w:type="dxa"/>
            <w:vAlign w:val="center"/>
          </w:tcPr>
          <w:p w:rsidR="00CA6B63" w:rsidRPr="002D17A5" w:rsidRDefault="00CA1038" w:rsidP="001C0BD0">
            <w:pPr>
              <w:spacing w:after="0"/>
              <w:rPr>
                <w:rFonts w:ascii="Tahoma" w:hAnsi="Tahoma" w:cs="Tahoma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04825" cy="5429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dxa"/>
            <w:vAlign w:val="center"/>
          </w:tcPr>
          <w:p w:rsidR="00CA6B63" w:rsidRPr="00E934A8" w:rsidRDefault="00CA1038" w:rsidP="001C0BD0">
            <w:pPr>
              <w:spacing w:after="0"/>
              <w:jc w:val="center"/>
              <w:rPr>
                <w:rFonts w:ascii="TT15Ft00" w:hAnsi="TT15Ft00" w:cs="TT15Ft00"/>
                <w:b/>
                <w:i/>
                <w:sz w:val="16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867025" cy="4953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E85" w:rsidRPr="00C25548" w:rsidRDefault="00F5428F" w:rsidP="000523B0">
      <w:pPr>
        <w:spacing w:after="0" w:line="240" w:lineRule="auto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A52A35">
        <w:rPr>
          <w:rFonts w:ascii="Arial" w:hAnsi="Arial" w:cs="Arial"/>
          <w:b/>
          <w:bCs/>
          <w:sz w:val="24"/>
          <w:szCs w:val="24"/>
        </w:rPr>
        <w:tab/>
      </w:r>
      <w:r w:rsidRPr="00C25548">
        <w:rPr>
          <w:rFonts w:asciiTheme="majorHAnsi" w:hAnsiTheme="majorHAnsi" w:cs="Arial"/>
          <w:b/>
          <w:bCs/>
        </w:rPr>
        <w:tab/>
      </w:r>
      <w:r w:rsidRPr="00C25548">
        <w:rPr>
          <w:rFonts w:asciiTheme="majorHAnsi" w:hAnsiTheme="majorHAnsi" w:cs="Arial"/>
          <w:b/>
          <w:bCs/>
        </w:rPr>
        <w:tab/>
      </w:r>
      <w:r w:rsidRPr="00C25548">
        <w:rPr>
          <w:rFonts w:asciiTheme="majorHAnsi" w:hAnsiTheme="majorHAnsi" w:cs="Arial"/>
          <w:b/>
          <w:bCs/>
        </w:rPr>
        <w:tab/>
      </w:r>
    </w:p>
    <w:p w:rsidR="00216E32" w:rsidRPr="00C25548" w:rsidRDefault="00216E32" w:rsidP="000523B0">
      <w:pPr>
        <w:spacing w:after="0" w:line="240" w:lineRule="auto"/>
        <w:jc w:val="both"/>
        <w:rPr>
          <w:rFonts w:asciiTheme="majorHAnsi" w:hAnsiTheme="majorHAnsi" w:cs="Arial"/>
          <w:b/>
          <w:bCs/>
        </w:rPr>
      </w:pPr>
    </w:p>
    <w:p w:rsidR="00390534" w:rsidRPr="00C25548" w:rsidRDefault="00216E32" w:rsidP="003905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</w:rPr>
      </w:pPr>
      <w:r w:rsidRPr="00C25548">
        <w:rPr>
          <w:rFonts w:asciiTheme="majorHAnsi" w:hAnsiTheme="majorHAnsi" w:cs="Arial"/>
          <w:b/>
          <w:bCs/>
        </w:rPr>
        <w:tab/>
      </w:r>
      <w:r w:rsidRPr="00C25548">
        <w:rPr>
          <w:rFonts w:asciiTheme="majorHAnsi" w:hAnsiTheme="majorHAnsi" w:cs="Arial"/>
          <w:b/>
          <w:bCs/>
        </w:rPr>
        <w:tab/>
      </w:r>
      <w:r w:rsidRPr="00C25548">
        <w:rPr>
          <w:rFonts w:asciiTheme="majorHAnsi" w:hAnsiTheme="majorHAnsi" w:cs="Arial"/>
          <w:b/>
          <w:bCs/>
        </w:rPr>
        <w:tab/>
      </w:r>
      <w:r w:rsidRPr="00C25548">
        <w:rPr>
          <w:rFonts w:asciiTheme="majorHAnsi" w:hAnsiTheme="majorHAnsi" w:cs="Arial"/>
          <w:b/>
          <w:bCs/>
        </w:rPr>
        <w:tab/>
      </w:r>
      <w:r w:rsidRPr="00C25548">
        <w:rPr>
          <w:rFonts w:asciiTheme="majorHAnsi" w:hAnsiTheme="majorHAnsi" w:cs="Arial"/>
          <w:b/>
          <w:bCs/>
        </w:rPr>
        <w:tab/>
      </w:r>
      <w:r w:rsidRPr="00C25548">
        <w:rPr>
          <w:rFonts w:asciiTheme="majorHAnsi" w:hAnsiTheme="majorHAnsi" w:cs="Arial"/>
          <w:b/>
          <w:bCs/>
        </w:rPr>
        <w:tab/>
      </w:r>
      <w:r w:rsidR="00390534" w:rsidRPr="00C25548">
        <w:rPr>
          <w:rFonts w:asciiTheme="majorHAnsi" w:hAnsiTheme="majorHAnsi" w:cs="Arial"/>
          <w:b/>
          <w:bCs/>
        </w:rPr>
        <w:tab/>
      </w:r>
      <w:r w:rsidR="00390534" w:rsidRPr="00C25548">
        <w:rPr>
          <w:rFonts w:asciiTheme="majorHAnsi" w:hAnsiTheme="majorHAnsi" w:cs="Arial"/>
          <w:b/>
          <w:bCs/>
        </w:rPr>
        <w:tab/>
      </w:r>
      <w:r w:rsidR="00390534" w:rsidRPr="00C25548">
        <w:rPr>
          <w:rFonts w:asciiTheme="majorHAnsi" w:hAnsiTheme="majorHAnsi" w:cs="Arial"/>
          <w:b/>
          <w:bCs/>
        </w:rPr>
        <w:tab/>
      </w:r>
      <w:r w:rsidR="00390534" w:rsidRPr="00C25548">
        <w:rPr>
          <w:rFonts w:asciiTheme="majorHAnsi" w:hAnsiTheme="majorHAnsi" w:cs="Arial"/>
          <w:bCs/>
        </w:rPr>
        <w:t xml:space="preserve">Motta Visconti, </w:t>
      </w:r>
      <w:r w:rsidR="00C25548">
        <w:rPr>
          <w:rFonts w:asciiTheme="majorHAnsi" w:hAnsiTheme="majorHAnsi" w:cs="Arial"/>
          <w:bCs/>
        </w:rPr>
        <w:t>20</w:t>
      </w:r>
      <w:r w:rsidR="00390534" w:rsidRPr="00C25548">
        <w:rPr>
          <w:rFonts w:asciiTheme="majorHAnsi" w:hAnsiTheme="majorHAnsi" w:cs="Arial"/>
          <w:bCs/>
        </w:rPr>
        <w:t>/05/202</w:t>
      </w:r>
      <w:r w:rsidR="00C25548">
        <w:rPr>
          <w:rFonts w:asciiTheme="majorHAnsi" w:hAnsiTheme="majorHAnsi" w:cs="Arial"/>
          <w:bCs/>
        </w:rPr>
        <w:t>2</w:t>
      </w:r>
    </w:p>
    <w:p w:rsidR="00390534" w:rsidRPr="00C25548" w:rsidRDefault="00C25548" w:rsidP="003905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Registro Contratti: N. 08</w:t>
      </w:r>
    </w:p>
    <w:p w:rsidR="00390534" w:rsidRPr="00C25548" w:rsidRDefault="00390534" w:rsidP="0039053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</w:rPr>
      </w:pPr>
      <w:r w:rsidRPr="00C25548">
        <w:rPr>
          <w:rFonts w:asciiTheme="majorHAnsi" w:hAnsiTheme="majorHAnsi" w:cs="Arial"/>
          <w:bCs/>
        </w:rPr>
        <w:t>CIG.</w:t>
      </w:r>
      <w:r w:rsidR="00BF5ADB" w:rsidRPr="00C25548">
        <w:rPr>
          <w:rFonts w:asciiTheme="majorHAnsi" w:hAnsiTheme="majorHAnsi" w:cs="Arial"/>
          <w:bCs/>
        </w:rPr>
        <w:t xml:space="preserve"> </w:t>
      </w:r>
      <w:r w:rsidR="00C25548">
        <w:rPr>
          <w:rFonts w:asciiTheme="majorHAnsi" w:hAnsiTheme="majorHAnsi"/>
          <w:bCs/>
        </w:rPr>
        <w:t>ZA2367DC64</w:t>
      </w:r>
    </w:p>
    <w:p w:rsidR="00390534" w:rsidRDefault="00390534" w:rsidP="0039053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</w:rPr>
      </w:pPr>
    </w:p>
    <w:p w:rsidR="00C25548" w:rsidRDefault="00C25548" w:rsidP="0039053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</w:rPr>
      </w:pPr>
    </w:p>
    <w:p w:rsidR="00C25548" w:rsidRPr="00C25548" w:rsidRDefault="00C25548" w:rsidP="0039053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</w:rPr>
      </w:pPr>
    </w:p>
    <w:p w:rsidR="00C25548" w:rsidRDefault="00C25548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  <w:r w:rsidRPr="00C25548">
        <w:rPr>
          <w:rFonts w:asciiTheme="majorHAnsi" w:hAnsiTheme="majorHAnsi" w:cs="Arial"/>
          <w:b/>
          <w:sz w:val="22"/>
          <w:szCs w:val="22"/>
        </w:rPr>
        <w:t xml:space="preserve">CONTRATTO DI PRESTAZIONE D’OPERA INTELLETTUALE PER LO SVOLGIMENTO DEL SERVIZIO DI PREVENZIONE E </w:t>
      </w:r>
      <w:proofErr w:type="gramStart"/>
      <w:r w:rsidRPr="00C25548">
        <w:rPr>
          <w:rFonts w:asciiTheme="majorHAnsi" w:hAnsiTheme="majorHAnsi" w:cs="Arial"/>
          <w:b/>
          <w:sz w:val="22"/>
          <w:szCs w:val="22"/>
        </w:rPr>
        <w:t>PROTEZIONE ,</w:t>
      </w:r>
      <w:proofErr w:type="gramEnd"/>
      <w:r w:rsidRPr="00C25548">
        <w:rPr>
          <w:rFonts w:asciiTheme="majorHAnsi" w:hAnsiTheme="majorHAnsi" w:cs="Arial"/>
          <w:b/>
          <w:sz w:val="22"/>
          <w:szCs w:val="22"/>
        </w:rPr>
        <w:t xml:space="preserve"> SECONDO GLI ADEMPIMENTI DI CUI AL </w:t>
      </w:r>
      <w:proofErr w:type="spellStart"/>
      <w:r w:rsidRPr="00C25548">
        <w:rPr>
          <w:rFonts w:asciiTheme="majorHAnsi" w:hAnsiTheme="majorHAnsi" w:cs="Arial"/>
          <w:b/>
          <w:sz w:val="22"/>
          <w:szCs w:val="22"/>
        </w:rPr>
        <w:t>D.Lgs</w:t>
      </w:r>
      <w:proofErr w:type="spellEnd"/>
      <w:r w:rsidRPr="00C25548">
        <w:rPr>
          <w:rFonts w:asciiTheme="majorHAnsi" w:hAnsiTheme="majorHAnsi" w:cs="Arial"/>
          <w:b/>
          <w:sz w:val="22"/>
          <w:szCs w:val="22"/>
        </w:rPr>
        <w:t xml:space="preserve"> del 30.04.2008 n. 81 “Attuazione dell’art. 1 della Legge del 3.8.2007 n. </w:t>
      </w:r>
      <w:smartTag w:uri="urn:schemas-microsoft-com:office:smarttags" w:element="metricconverter">
        <w:smartTagPr>
          <w:attr w:name="ProductID" w:val="123 in"/>
        </w:smartTagPr>
        <w:r w:rsidRPr="00C25548">
          <w:rPr>
            <w:rFonts w:asciiTheme="majorHAnsi" w:hAnsiTheme="majorHAnsi" w:cs="Arial"/>
            <w:b/>
            <w:sz w:val="22"/>
            <w:szCs w:val="22"/>
          </w:rPr>
          <w:t>123 in</w:t>
        </w:r>
      </w:smartTag>
      <w:r w:rsidRPr="00C25548">
        <w:rPr>
          <w:rFonts w:asciiTheme="majorHAnsi" w:hAnsiTheme="majorHAnsi" w:cs="Arial"/>
          <w:b/>
          <w:sz w:val="22"/>
          <w:szCs w:val="22"/>
        </w:rPr>
        <w:t xml:space="preserve"> materia di tutela della salute e della sicurezza nei luoghi di lavoro”.</w:t>
      </w: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sz w:val="22"/>
          <w:szCs w:val="22"/>
        </w:rPr>
      </w:pP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 xml:space="preserve">L’Istituto Comprensivo “Ada Negri” di seguito denominata “Scuola” con sede in Motta Visconti Via Don Milani n.4 – codice fiscale </w:t>
      </w:r>
      <w:smartTag w:uri="urn:schemas-microsoft-com:office:smarttags" w:element="metricconverter">
        <w:smartTagPr>
          <w:attr w:name="ProductID" w:val="90015610158, in"/>
        </w:smartTagPr>
        <w:r w:rsidRPr="00C25548">
          <w:rPr>
            <w:rFonts w:asciiTheme="majorHAnsi" w:hAnsiTheme="majorHAnsi" w:cs="Arial"/>
            <w:sz w:val="22"/>
            <w:szCs w:val="22"/>
          </w:rPr>
          <w:t>90015610158, in</w:t>
        </w:r>
      </w:smartTag>
      <w:r w:rsidRPr="00C25548">
        <w:rPr>
          <w:rFonts w:asciiTheme="majorHAnsi" w:hAnsiTheme="majorHAnsi" w:cs="Arial"/>
          <w:sz w:val="22"/>
          <w:szCs w:val="22"/>
        </w:rPr>
        <w:t xml:space="preserve"> persona del Dirigente Scolastico Prof. Roberto </w:t>
      </w:r>
      <w:proofErr w:type="spellStart"/>
      <w:r w:rsidRPr="00C25548">
        <w:rPr>
          <w:rFonts w:asciiTheme="majorHAnsi" w:hAnsiTheme="majorHAnsi" w:cs="Arial"/>
          <w:sz w:val="22"/>
          <w:szCs w:val="22"/>
        </w:rPr>
        <w:t>Fraccia</w:t>
      </w:r>
      <w:proofErr w:type="spellEnd"/>
      <w:r w:rsidRPr="00C25548">
        <w:rPr>
          <w:rFonts w:asciiTheme="majorHAnsi" w:hAnsiTheme="majorHAnsi" w:cs="Arial"/>
          <w:sz w:val="22"/>
          <w:szCs w:val="22"/>
        </w:rPr>
        <w:t xml:space="preserve"> nato a Milano il 28 settembre 1956, C.F: FRCRRT56P28F205P.</w:t>
      </w: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 xml:space="preserve">                                                                       </w:t>
      </w:r>
    </w:p>
    <w:p w:rsidR="00C25548" w:rsidRDefault="00A52A35" w:rsidP="00C25548">
      <w:pPr>
        <w:pStyle w:val="Corpo"/>
        <w:jc w:val="both"/>
        <w:rPr>
          <w:rFonts w:ascii="Cambria" w:hAnsi="Cambria" w:cs="TrebuchetMS"/>
        </w:rPr>
      </w:pPr>
      <w:r w:rsidRPr="00C25548">
        <w:rPr>
          <w:rFonts w:asciiTheme="majorHAnsi" w:hAnsiTheme="majorHAnsi" w:cs="Arial"/>
          <w:sz w:val="22"/>
          <w:szCs w:val="22"/>
        </w:rPr>
        <w:t xml:space="preserve">La società SIM JOB </w:t>
      </w:r>
      <w:proofErr w:type="spellStart"/>
      <w:r w:rsidRPr="00C25548">
        <w:rPr>
          <w:rFonts w:asciiTheme="majorHAnsi" w:hAnsiTheme="majorHAnsi" w:cs="Arial"/>
          <w:sz w:val="22"/>
          <w:szCs w:val="22"/>
        </w:rPr>
        <w:t>srl</w:t>
      </w:r>
      <w:proofErr w:type="spellEnd"/>
      <w:r w:rsidRPr="00C25548">
        <w:rPr>
          <w:rFonts w:asciiTheme="majorHAnsi" w:hAnsiTheme="majorHAnsi" w:cs="Arial"/>
          <w:sz w:val="22"/>
          <w:szCs w:val="22"/>
        </w:rPr>
        <w:t xml:space="preserve"> con sede legale in </w:t>
      </w:r>
      <w:r w:rsidR="00C25548">
        <w:rPr>
          <w:rFonts w:ascii="Cambria" w:hAnsi="Cambria" w:cs="TrebuchetMS"/>
        </w:rPr>
        <w:t>Via San Vincenzo n. 24</w:t>
      </w:r>
      <w:r w:rsidR="00C25548" w:rsidRPr="00152F15">
        <w:rPr>
          <w:rFonts w:ascii="Cambria" w:hAnsi="Cambria" w:cs="TrebuchetMS"/>
        </w:rPr>
        <w:t xml:space="preserve"> – 201</w:t>
      </w:r>
      <w:r w:rsidR="00C25548">
        <w:rPr>
          <w:rFonts w:ascii="Cambria" w:hAnsi="Cambria" w:cs="TrebuchetMS"/>
        </w:rPr>
        <w:t>23</w:t>
      </w:r>
      <w:r w:rsidR="00C25548" w:rsidRPr="00152F15">
        <w:rPr>
          <w:rFonts w:ascii="Cambria" w:hAnsi="Cambria" w:cs="TrebuchetMS"/>
        </w:rPr>
        <w:t xml:space="preserve"> Milano</w:t>
      </w:r>
      <w:r w:rsidR="00C25548">
        <w:rPr>
          <w:rFonts w:ascii="Cambria" w:hAnsi="Cambria" w:cs="TrebuchetMS"/>
        </w:rPr>
        <w:t xml:space="preserve"> </w:t>
      </w:r>
    </w:p>
    <w:p w:rsidR="00A52A35" w:rsidRPr="00C25548" w:rsidRDefault="00C25548" w:rsidP="00C25548">
      <w:pPr>
        <w:pStyle w:val="Corpo"/>
        <w:jc w:val="both"/>
        <w:rPr>
          <w:rFonts w:asciiTheme="majorHAnsi" w:hAnsiTheme="majorHAnsi" w:cs="Arial"/>
          <w:sz w:val="22"/>
          <w:szCs w:val="22"/>
        </w:rPr>
      </w:pPr>
      <w:r w:rsidRPr="00152F15">
        <w:rPr>
          <w:rFonts w:ascii="Cambria" w:hAnsi="Cambria" w:cs="TrebuchetMS"/>
        </w:rPr>
        <w:t xml:space="preserve"> P.IVA</w:t>
      </w:r>
      <w:r>
        <w:rPr>
          <w:rFonts w:ascii="Cambria" w:hAnsi="Cambria" w:cs="TrebuchetMS"/>
        </w:rPr>
        <w:t xml:space="preserve"> e C.F:</w:t>
      </w:r>
      <w:r w:rsidRPr="00152F15">
        <w:rPr>
          <w:rFonts w:ascii="Cambria" w:hAnsi="Cambria" w:cs="TrebuchetMS"/>
        </w:rPr>
        <w:t xml:space="preserve"> 07618960962</w:t>
      </w:r>
    </w:p>
    <w:p w:rsidR="00C25548" w:rsidRDefault="00C25548" w:rsidP="00A52A35">
      <w:pPr>
        <w:pStyle w:val="Corpo"/>
        <w:jc w:val="both"/>
        <w:rPr>
          <w:rFonts w:asciiTheme="majorHAnsi" w:hAnsiTheme="majorHAnsi" w:cs="Arial"/>
          <w:sz w:val="22"/>
          <w:szCs w:val="22"/>
        </w:rPr>
      </w:pP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>Le parti sopra descritte premesso che:</w:t>
      </w: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sz w:val="22"/>
          <w:szCs w:val="22"/>
        </w:rPr>
      </w:pP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sz w:val="22"/>
          <w:szCs w:val="22"/>
        </w:rPr>
      </w:pP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  <w:r w:rsidRPr="00C25548">
        <w:rPr>
          <w:rFonts w:asciiTheme="majorHAnsi" w:hAnsiTheme="majorHAnsi" w:cs="Arial"/>
          <w:b/>
          <w:sz w:val="22"/>
          <w:szCs w:val="22"/>
        </w:rPr>
        <w:t>- VISTI</w:t>
      </w:r>
    </w:p>
    <w:p w:rsidR="00A52A35" w:rsidRPr="00C25548" w:rsidRDefault="00A52A35" w:rsidP="00A52A35">
      <w:pPr>
        <w:pStyle w:val="Corpo"/>
        <w:numPr>
          <w:ilvl w:val="0"/>
          <w:numId w:val="47"/>
        </w:numPr>
        <w:jc w:val="both"/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>l’art. 21 della Legge 15 marzo 1997 n. 59 “Delega al Governo per il conferimento di funzioni e compiti alle regioni ed enti locali per la Riforma della PA”;</w:t>
      </w:r>
    </w:p>
    <w:p w:rsidR="00A52A35" w:rsidRPr="00C25548" w:rsidRDefault="00A52A35" w:rsidP="00A52A35">
      <w:pPr>
        <w:pStyle w:val="Corpo"/>
        <w:numPr>
          <w:ilvl w:val="0"/>
          <w:numId w:val="47"/>
        </w:numPr>
        <w:jc w:val="both"/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>l’art. 31 del D.I. del 01.02.2001 n. 44 “Regolamento amministrativo e contabile delle Istituzioni scolastiche autonome”;</w:t>
      </w:r>
    </w:p>
    <w:p w:rsidR="00A52A35" w:rsidRPr="00C25548" w:rsidRDefault="00A52A35" w:rsidP="00A52A35">
      <w:pPr>
        <w:pStyle w:val="Corpo"/>
        <w:numPr>
          <w:ilvl w:val="0"/>
          <w:numId w:val="47"/>
        </w:numPr>
        <w:jc w:val="both"/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 xml:space="preserve">il </w:t>
      </w:r>
      <w:proofErr w:type="spellStart"/>
      <w:r w:rsidRPr="00C25548">
        <w:rPr>
          <w:rFonts w:asciiTheme="majorHAnsi" w:hAnsiTheme="majorHAnsi" w:cs="Arial"/>
          <w:sz w:val="22"/>
          <w:szCs w:val="22"/>
        </w:rPr>
        <w:t>D.</w:t>
      </w:r>
      <w:proofErr w:type="gramStart"/>
      <w:r w:rsidRPr="00C25548">
        <w:rPr>
          <w:rFonts w:asciiTheme="majorHAnsi" w:hAnsiTheme="majorHAnsi" w:cs="Arial"/>
          <w:sz w:val="22"/>
          <w:szCs w:val="22"/>
        </w:rPr>
        <w:t>L.vo</w:t>
      </w:r>
      <w:proofErr w:type="spellEnd"/>
      <w:proofErr w:type="gramEnd"/>
      <w:r w:rsidRPr="00C25548">
        <w:rPr>
          <w:rFonts w:asciiTheme="majorHAnsi" w:hAnsiTheme="majorHAnsi" w:cs="Arial"/>
          <w:sz w:val="22"/>
          <w:szCs w:val="22"/>
        </w:rPr>
        <w:t xml:space="preserve"> del 30.04.2008, n.81, “Attuazione dell’art. 1 della Legge 03.08.2007 n. </w:t>
      </w:r>
      <w:smartTag w:uri="urn:schemas-microsoft-com:office:smarttags" w:element="metricconverter">
        <w:smartTagPr>
          <w:attr w:name="ProductID" w:val="123 in"/>
        </w:smartTagPr>
        <w:r w:rsidRPr="00C25548">
          <w:rPr>
            <w:rFonts w:asciiTheme="majorHAnsi" w:hAnsiTheme="majorHAnsi" w:cs="Arial"/>
            <w:sz w:val="22"/>
            <w:szCs w:val="22"/>
          </w:rPr>
          <w:t>123 in</w:t>
        </w:r>
      </w:smartTag>
      <w:r w:rsidRPr="00C25548">
        <w:rPr>
          <w:rFonts w:asciiTheme="majorHAnsi" w:hAnsiTheme="majorHAnsi" w:cs="Arial"/>
          <w:sz w:val="22"/>
          <w:szCs w:val="22"/>
        </w:rPr>
        <w:t xml:space="preserve"> materia della salute e della sicurezza nei luoghi di lavoro” (T.U. in materia di sicurezza sul lavoro);</w:t>
      </w:r>
    </w:p>
    <w:p w:rsidR="00A52A35" w:rsidRPr="00C25548" w:rsidRDefault="00A52A35" w:rsidP="00A52A35">
      <w:pPr>
        <w:pStyle w:val="Corpo"/>
        <w:numPr>
          <w:ilvl w:val="0"/>
          <w:numId w:val="47"/>
        </w:numPr>
        <w:jc w:val="both"/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 xml:space="preserve">il </w:t>
      </w:r>
      <w:proofErr w:type="spellStart"/>
      <w:r w:rsidRPr="00C25548">
        <w:rPr>
          <w:rFonts w:asciiTheme="majorHAnsi" w:hAnsiTheme="majorHAnsi" w:cs="Arial"/>
          <w:sz w:val="22"/>
          <w:szCs w:val="22"/>
        </w:rPr>
        <w:t>D.</w:t>
      </w:r>
      <w:proofErr w:type="gramStart"/>
      <w:r w:rsidRPr="00C25548">
        <w:rPr>
          <w:rFonts w:asciiTheme="majorHAnsi" w:hAnsiTheme="majorHAnsi" w:cs="Arial"/>
          <w:sz w:val="22"/>
          <w:szCs w:val="22"/>
        </w:rPr>
        <w:t>L.vo</w:t>
      </w:r>
      <w:proofErr w:type="spellEnd"/>
      <w:proofErr w:type="gramEnd"/>
      <w:r w:rsidRPr="00C25548">
        <w:rPr>
          <w:rFonts w:asciiTheme="majorHAnsi" w:hAnsiTheme="majorHAnsi" w:cs="Arial"/>
          <w:sz w:val="22"/>
          <w:szCs w:val="22"/>
        </w:rPr>
        <w:t xml:space="preserve"> del 3.8.2009, n. 106, “Disposizioni integrative e correttive del </w:t>
      </w:r>
      <w:proofErr w:type="spellStart"/>
      <w:r w:rsidRPr="00C25548">
        <w:rPr>
          <w:rFonts w:asciiTheme="majorHAnsi" w:hAnsiTheme="majorHAnsi" w:cs="Arial"/>
          <w:sz w:val="22"/>
          <w:szCs w:val="22"/>
        </w:rPr>
        <w:t>D.L.vo</w:t>
      </w:r>
      <w:proofErr w:type="spellEnd"/>
      <w:r w:rsidRPr="00C25548">
        <w:rPr>
          <w:rFonts w:asciiTheme="majorHAnsi" w:hAnsiTheme="majorHAnsi" w:cs="Arial"/>
          <w:sz w:val="22"/>
          <w:szCs w:val="22"/>
        </w:rPr>
        <w:t xml:space="preserve"> 9.04.2008 n.81 in materia di tutela della salute e della sicurezza nei luoghi di lavoro”;</w:t>
      </w:r>
    </w:p>
    <w:p w:rsidR="00A52A35" w:rsidRPr="00C25548" w:rsidRDefault="00A52A35" w:rsidP="00A52A35">
      <w:pPr>
        <w:pStyle w:val="Corpo"/>
        <w:numPr>
          <w:ilvl w:val="0"/>
          <w:numId w:val="47"/>
        </w:numPr>
        <w:jc w:val="both"/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>l’art. 46 del D.L. n. 112/2008 convertito in legge 133/2008, “Affidamento incarichi e consulenze”;</w:t>
      </w:r>
    </w:p>
    <w:p w:rsidR="00A52A35" w:rsidRPr="00C25548" w:rsidRDefault="00A52A35" w:rsidP="00A52A35">
      <w:pPr>
        <w:pStyle w:val="Corpo"/>
        <w:numPr>
          <w:ilvl w:val="0"/>
          <w:numId w:val="47"/>
        </w:numPr>
        <w:jc w:val="both"/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 xml:space="preserve">la Determina Dirigenziale n. </w:t>
      </w:r>
      <w:r w:rsidR="00C25548">
        <w:rPr>
          <w:rFonts w:asciiTheme="majorHAnsi" w:hAnsiTheme="majorHAnsi" w:cs="Arial"/>
          <w:sz w:val="22"/>
          <w:szCs w:val="22"/>
        </w:rPr>
        <w:t>45</w:t>
      </w:r>
      <w:r w:rsidRPr="00C25548">
        <w:rPr>
          <w:rFonts w:asciiTheme="majorHAnsi" w:hAnsiTheme="majorHAnsi" w:cs="Arial"/>
          <w:sz w:val="22"/>
          <w:szCs w:val="22"/>
        </w:rPr>
        <w:t xml:space="preserve"> del </w:t>
      </w:r>
      <w:r w:rsidR="00C25548">
        <w:rPr>
          <w:rFonts w:asciiTheme="majorHAnsi" w:hAnsiTheme="majorHAnsi" w:cs="Arial"/>
          <w:sz w:val="22"/>
          <w:szCs w:val="22"/>
        </w:rPr>
        <w:t>19/05/2022</w:t>
      </w:r>
      <w:r w:rsidRPr="00C25548">
        <w:rPr>
          <w:rFonts w:asciiTheme="majorHAnsi" w:hAnsiTheme="majorHAnsi" w:cs="Arial"/>
          <w:sz w:val="22"/>
          <w:szCs w:val="22"/>
        </w:rPr>
        <w:t xml:space="preserve">, relativa alla proroga del contratto RSPP dal </w:t>
      </w:r>
      <w:r w:rsidR="00C25548">
        <w:rPr>
          <w:rFonts w:asciiTheme="majorHAnsi" w:hAnsiTheme="majorHAnsi" w:cs="Arial"/>
          <w:sz w:val="22"/>
          <w:szCs w:val="22"/>
        </w:rPr>
        <w:t>01/06/2022</w:t>
      </w:r>
      <w:r w:rsidRPr="00C25548">
        <w:rPr>
          <w:rFonts w:asciiTheme="majorHAnsi" w:hAnsiTheme="majorHAnsi" w:cs="Arial"/>
          <w:sz w:val="22"/>
          <w:szCs w:val="22"/>
        </w:rPr>
        <w:t xml:space="preserve"> al 31/05/202</w:t>
      </w:r>
      <w:r w:rsidR="00C25548">
        <w:rPr>
          <w:rFonts w:asciiTheme="majorHAnsi" w:hAnsiTheme="majorHAnsi" w:cs="Arial"/>
          <w:sz w:val="22"/>
          <w:szCs w:val="22"/>
        </w:rPr>
        <w:t>4</w:t>
      </w:r>
      <w:r w:rsidRPr="00C25548">
        <w:rPr>
          <w:rFonts w:asciiTheme="majorHAnsi" w:hAnsiTheme="majorHAnsi" w:cs="Arial"/>
          <w:sz w:val="22"/>
          <w:szCs w:val="22"/>
        </w:rPr>
        <w:t>;</w:t>
      </w:r>
    </w:p>
    <w:p w:rsidR="00A52A35" w:rsidRPr="00C25548" w:rsidRDefault="00A52A35" w:rsidP="00A52A35">
      <w:pPr>
        <w:pStyle w:val="Corpo"/>
        <w:numPr>
          <w:ilvl w:val="0"/>
          <w:numId w:val="47"/>
        </w:numPr>
        <w:jc w:val="both"/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 xml:space="preserve">il Codice dei Contratti Pubblici </w:t>
      </w:r>
      <w:proofErr w:type="spellStart"/>
      <w:proofErr w:type="gramStart"/>
      <w:r w:rsidRPr="00C25548">
        <w:rPr>
          <w:rFonts w:asciiTheme="majorHAnsi" w:hAnsiTheme="majorHAnsi" w:cs="Arial"/>
          <w:sz w:val="22"/>
          <w:szCs w:val="22"/>
        </w:rPr>
        <w:t>D.Lgv</w:t>
      </w:r>
      <w:proofErr w:type="gramEnd"/>
      <w:r w:rsidRPr="00C25548">
        <w:rPr>
          <w:rFonts w:asciiTheme="majorHAnsi" w:hAnsiTheme="majorHAnsi" w:cs="Arial"/>
          <w:sz w:val="22"/>
          <w:szCs w:val="22"/>
        </w:rPr>
        <w:t>.</w:t>
      </w:r>
      <w:proofErr w:type="spellEnd"/>
      <w:r w:rsidRPr="00C25548">
        <w:rPr>
          <w:rFonts w:asciiTheme="majorHAnsi" w:hAnsiTheme="majorHAnsi" w:cs="Arial"/>
          <w:sz w:val="22"/>
          <w:szCs w:val="22"/>
        </w:rPr>
        <w:t xml:space="preserve"> n. 50/2016 – art. 106;</w:t>
      </w:r>
    </w:p>
    <w:p w:rsidR="00A52A35" w:rsidRPr="00C25548" w:rsidRDefault="00A52A35" w:rsidP="00C25548">
      <w:pPr>
        <w:pStyle w:val="Corpo"/>
        <w:numPr>
          <w:ilvl w:val="0"/>
          <w:numId w:val="47"/>
        </w:numPr>
        <w:rPr>
          <w:rFonts w:asciiTheme="majorHAnsi" w:hAnsiTheme="majorHAnsi" w:cs="Arial"/>
          <w:sz w:val="22"/>
          <w:szCs w:val="22"/>
        </w:rPr>
      </w:pPr>
      <w:r w:rsidRPr="00C25548">
        <w:rPr>
          <w:rFonts w:asciiTheme="majorHAnsi" w:hAnsiTheme="majorHAnsi" w:cs="Arial"/>
          <w:sz w:val="22"/>
          <w:szCs w:val="22"/>
        </w:rPr>
        <w:t xml:space="preserve"> la determina n. </w:t>
      </w:r>
      <w:r w:rsidR="00C25548">
        <w:rPr>
          <w:rFonts w:asciiTheme="majorHAnsi" w:hAnsiTheme="majorHAnsi" w:cs="Arial"/>
          <w:sz w:val="22"/>
          <w:szCs w:val="22"/>
        </w:rPr>
        <w:t>45</w:t>
      </w:r>
      <w:r w:rsidRPr="00C25548">
        <w:rPr>
          <w:rFonts w:asciiTheme="majorHAnsi" w:hAnsiTheme="majorHAnsi" w:cs="Arial"/>
          <w:sz w:val="22"/>
          <w:szCs w:val="22"/>
        </w:rPr>
        <w:t xml:space="preserve"> del </w:t>
      </w:r>
      <w:r w:rsidR="00C25548">
        <w:rPr>
          <w:rFonts w:asciiTheme="majorHAnsi" w:hAnsiTheme="majorHAnsi" w:cs="Arial"/>
          <w:sz w:val="22"/>
          <w:szCs w:val="22"/>
        </w:rPr>
        <w:t>19/05/2022</w:t>
      </w:r>
      <w:r w:rsidRPr="00C25548">
        <w:rPr>
          <w:rFonts w:asciiTheme="majorHAnsi" w:hAnsiTheme="majorHAnsi" w:cs="Arial"/>
          <w:sz w:val="22"/>
          <w:szCs w:val="22"/>
        </w:rPr>
        <w:t xml:space="preserve"> del Dirigente Scolastico Prof, Roberto</w:t>
      </w:r>
      <w:r w:rsidR="00C25548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proofErr w:type="gramStart"/>
      <w:r w:rsidRPr="00C25548">
        <w:rPr>
          <w:rFonts w:asciiTheme="majorHAnsi" w:hAnsiTheme="majorHAnsi" w:cs="Arial"/>
          <w:sz w:val="22"/>
          <w:szCs w:val="22"/>
        </w:rPr>
        <w:t>Fraccia</w:t>
      </w:r>
      <w:proofErr w:type="spellEnd"/>
      <w:r w:rsidR="004F330F" w:rsidRPr="00C25548">
        <w:rPr>
          <w:rFonts w:asciiTheme="majorHAnsi" w:hAnsiTheme="majorHAnsi" w:cs="Arial"/>
          <w:sz w:val="22"/>
          <w:szCs w:val="22"/>
        </w:rPr>
        <w:t xml:space="preserve">, </w:t>
      </w:r>
      <w:r w:rsidRPr="00C25548">
        <w:rPr>
          <w:rFonts w:asciiTheme="majorHAnsi" w:hAnsiTheme="majorHAnsi" w:cs="Arial"/>
          <w:sz w:val="22"/>
          <w:szCs w:val="22"/>
        </w:rPr>
        <w:t xml:space="preserve"> in</w:t>
      </w:r>
      <w:proofErr w:type="gramEnd"/>
      <w:r w:rsidRPr="00C25548">
        <w:rPr>
          <w:rFonts w:asciiTheme="majorHAnsi" w:hAnsiTheme="majorHAnsi" w:cs="Arial"/>
          <w:sz w:val="22"/>
          <w:szCs w:val="22"/>
        </w:rPr>
        <w:t xml:space="preserve"> merito alla procedura di affidamento diretto del servizio  di  Prevenzione e Protezione per tutti i plessi dell’Istituto Comprensivo Statale </w:t>
      </w:r>
      <w:r w:rsidR="004F330F" w:rsidRPr="00C25548">
        <w:rPr>
          <w:rFonts w:asciiTheme="majorHAnsi" w:hAnsiTheme="majorHAnsi" w:cs="Arial"/>
          <w:sz w:val="22"/>
          <w:szCs w:val="22"/>
        </w:rPr>
        <w:t xml:space="preserve"> </w:t>
      </w:r>
      <w:r w:rsidRPr="00C25548">
        <w:rPr>
          <w:rFonts w:asciiTheme="majorHAnsi" w:hAnsiTheme="majorHAnsi" w:cs="Arial"/>
          <w:sz w:val="22"/>
          <w:szCs w:val="22"/>
        </w:rPr>
        <w:t>“Ada Negri” parte integrante del presente contratto;</w:t>
      </w: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</w:p>
    <w:p w:rsidR="00A52A35" w:rsidRDefault="00A52A35" w:rsidP="00C25548">
      <w:pPr>
        <w:pStyle w:val="Corpo"/>
        <w:ind w:left="720"/>
        <w:jc w:val="both"/>
        <w:rPr>
          <w:rFonts w:asciiTheme="majorHAnsi" w:hAnsiTheme="majorHAnsi" w:cs="Arial"/>
          <w:b/>
          <w:sz w:val="22"/>
          <w:szCs w:val="22"/>
        </w:rPr>
      </w:pPr>
    </w:p>
    <w:p w:rsidR="00C25548" w:rsidRDefault="00C25548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</w:p>
    <w:p w:rsidR="00C25548" w:rsidRDefault="00C25548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</w:p>
    <w:p w:rsidR="00C25548" w:rsidRDefault="00C25548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</w:p>
    <w:p w:rsidR="00C25548" w:rsidRDefault="00C25548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</w:p>
    <w:p w:rsidR="00C25548" w:rsidRDefault="00C25548" w:rsidP="00A52A35">
      <w:pPr>
        <w:pStyle w:val="Corpo"/>
        <w:jc w:val="both"/>
        <w:rPr>
          <w:rFonts w:asciiTheme="majorHAnsi" w:hAnsiTheme="majorHAnsi" w:cs="Arial"/>
          <w:b/>
          <w:sz w:val="22"/>
          <w:szCs w:val="22"/>
        </w:rPr>
      </w:pPr>
    </w:p>
    <w:p w:rsidR="00C25548" w:rsidRPr="00C25548" w:rsidRDefault="00C25548" w:rsidP="00A52A35">
      <w:pPr>
        <w:pStyle w:val="Corpo"/>
        <w:jc w:val="both"/>
        <w:rPr>
          <w:rFonts w:asciiTheme="majorHAnsi" w:hAnsiTheme="majorHAnsi" w:cs="Arial"/>
          <w:sz w:val="22"/>
          <w:szCs w:val="22"/>
        </w:rPr>
      </w:pPr>
    </w:p>
    <w:p w:rsidR="00A52A35" w:rsidRPr="00C25548" w:rsidRDefault="00A52A35" w:rsidP="00A52A35">
      <w:pPr>
        <w:pStyle w:val="Corpo"/>
        <w:jc w:val="both"/>
        <w:rPr>
          <w:rFonts w:asciiTheme="majorHAnsi" w:hAnsiTheme="majorHAnsi" w:cs="Arial"/>
          <w:sz w:val="22"/>
          <w:szCs w:val="22"/>
        </w:rPr>
      </w:pPr>
    </w:p>
    <w:p w:rsidR="00A52A35" w:rsidRPr="00C25548" w:rsidRDefault="00A52A35" w:rsidP="00A52A35">
      <w:pPr>
        <w:pStyle w:val="Corpo"/>
        <w:jc w:val="center"/>
        <w:rPr>
          <w:rFonts w:asciiTheme="majorHAnsi" w:hAnsiTheme="majorHAnsi" w:cs="Arial"/>
          <w:b/>
          <w:sz w:val="22"/>
          <w:szCs w:val="22"/>
        </w:rPr>
      </w:pPr>
      <w:r w:rsidRPr="00C25548">
        <w:rPr>
          <w:rFonts w:asciiTheme="majorHAnsi" w:hAnsiTheme="majorHAnsi" w:cs="Arial"/>
          <w:b/>
          <w:sz w:val="22"/>
          <w:szCs w:val="22"/>
        </w:rPr>
        <w:t>CONVENGONO E STIPULANO QUANTO SEGUE</w:t>
      </w:r>
    </w:p>
    <w:p w:rsidR="00A52A35" w:rsidRPr="00C25548" w:rsidRDefault="00A52A35" w:rsidP="00A52A35">
      <w:pPr>
        <w:pStyle w:val="Corpo"/>
        <w:jc w:val="center"/>
        <w:rPr>
          <w:rFonts w:asciiTheme="majorHAnsi" w:hAnsiTheme="majorHAnsi" w:cs="Arial"/>
          <w:b/>
          <w:sz w:val="22"/>
          <w:szCs w:val="22"/>
        </w:rPr>
      </w:pPr>
    </w:p>
    <w:p w:rsidR="00A52A35" w:rsidRPr="00C25548" w:rsidRDefault="00A52A35" w:rsidP="00A52A35">
      <w:pPr>
        <w:pStyle w:val="Rientrocorpodeltesto"/>
        <w:jc w:val="center"/>
        <w:rPr>
          <w:rFonts w:asciiTheme="majorHAnsi" w:hAnsiTheme="majorHAnsi" w:cs="Arial"/>
          <w:b/>
        </w:rPr>
      </w:pPr>
      <w:r w:rsidRPr="00C25548">
        <w:rPr>
          <w:rFonts w:asciiTheme="majorHAnsi" w:hAnsiTheme="majorHAnsi" w:cs="Arial"/>
          <w:b/>
        </w:rPr>
        <w:t>Art. 1</w:t>
      </w:r>
    </w:p>
    <w:p w:rsidR="00A52A35" w:rsidRPr="00C25548" w:rsidRDefault="00A52A35" w:rsidP="00A52A35">
      <w:pPr>
        <w:pStyle w:val="Rientrocorpodeltesto"/>
        <w:jc w:val="center"/>
        <w:rPr>
          <w:rFonts w:asciiTheme="majorHAnsi" w:hAnsiTheme="majorHAnsi" w:cs="Arial"/>
          <w:b/>
        </w:rPr>
      </w:pP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Sarà cura del responsabile del SPPP ottemperare a quanto sotto indicato:</w:t>
      </w: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1) Sopralluoghi all’edificio scolastico per la verifica delle strutture, degli impianti, della segnaletica di sicurezza, degli impianti di estinzione, dei luoghi a rischio specifico (laboratori…), delle attività lavorative a rischio specifico, dell’attuazione delle misure di prevenzione e redazione di relazioni tecniche sui risultati dei sopralluoghi;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2) Consulenza al dirigente scolastico, quale datore di lavoro, per modifiche normative e consulenza per la programmazione della formazione degli addetti alla squadra antincendio e primo soccorso;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3) Revisione e programmazione, insieme al dirigente scolastico e al referente interno per la sicurezza, delle azioni e degli interventi necessari a migliorare le procedure di prevenzione e protezione (utilizzo di laboratori, deposito di sostanze tossico-nocive, smaltimento di agenti chimici, deposito alcool e materiale pulizie, sistemazione archivi e biblioteche, contenuto e dislocazione delle cassette di primo soccorso ecc.);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4) Verifica, insieme ai tecnici dell’ente proprietario dell’immobile e al dirigente scolastico, dei progetti di adeguamento normativo relativamente agli aspetti di sicurezza e prevenzione incendi;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5) Supporto tecnico per l’acquisto di materiale specifico, attrezzature, arredi, dispositivi di protezione individuali, cambio destinazione d’uso dei locali ecc.;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6) Collaborazione con la scuola per gli adempimenti amministrativi previsti dalle norme;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7) Organizzazione e coordinamento delle riunioni periodiche e della riunione annuale con il dirigente scolastico, il Rappresentante dei lavoratori per la Sicurezza (RLS) e gli addetti al servizio di Prevenzione e Protezione e stesura delle relazioni finali;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8) Organizzazione e coordinamento delle prove di evacuazione con verifica operativa del piano di emergenza;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9) Controllo del registro di prevenzione incendi;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10) Controllo e cooperazione con le ditte incaricate di lavori all’edificio;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11) Assistenza in occasione di ispezione degli organi di controllo (ASL, VVF etc.);</w:t>
      </w:r>
    </w:p>
    <w:p w:rsidR="00A52A35" w:rsidRPr="00C25548" w:rsidRDefault="00A52A35" w:rsidP="00A52A3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p w:rsidR="00A52A35" w:rsidRPr="00C25548" w:rsidRDefault="00A52A35" w:rsidP="004F33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12) Aggiornamento del Documento di Valutazione dei Rischi e Piano di Emergenza ed evacuazione;</w:t>
      </w:r>
    </w:p>
    <w:p w:rsidR="00A52A35" w:rsidRPr="00C25548" w:rsidRDefault="00A52A35" w:rsidP="004F330F">
      <w:pPr>
        <w:pStyle w:val="Rientrocorpodeltesto"/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Inoltre, in base alle necessità relative alle attività svolte, l’incaricato fornirà una consulenza che si concretizzerà con sopralluoghi periodici presso questo Istituto.</w:t>
      </w:r>
    </w:p>
    <w:p w:rsidR="00A52A35" w:rsidRPr="00C25548" w:rsidRDefault="00A52A35" w:rsidP="004F330F">
      <w:pPr>
        <w:pStyle w:val="Rientrocorpodeltesto"/>
        <w:spacing w:after="0" w:line="240" w:lineRule="auto"/>
        <w:ind w:firstLine="900"/>
        <w:jc w:val="center"/>
        <w:rPr>
          <w:rFonts w:asciiTheme="majorHAnsi" w:hAnsiTheme="majorHAnsi" w:cs="Arial"/>
          <w:b/>
        </w:rPr>
      </w:pPr>
    </w:p>
    <w:p w:rsidR="00A52A35" w:rsidRDefault="00A52A35" w:rsidP="00A52A35">
      <w:pPr>
        <w:pStyle w:val="Rientrocorpodeltesto"/>
        <w:spacing w:after="0" w:line="240" w:lineRule="auto"/>
        <w:ind w:firstLine="900"/>
        <w:jc w:val="center"/>
        <w:rPr>
          <w:rFonts w:asciiTheme="majorHAnsi" w:hAnsiTheme="majorHAnsi" w:cs="Arial"/>
          <w:b/>
        </w:rPr>
      </w:pPr>
    </w:p>
    <w:p w:rsidR="00E93FB3" w:rsidRPr="00C25548" w:rsidRDefault="00E93FB3" w:rsidP="00A52A35">
      <w:pPr>
        <w:pStyle w:val="Rientrocorpodeltesto"/>
        <w:spacing w:after="0" w:line="240" w:lineRule="auto"/>
        <w:ind w:firstLine="900"/>
        <w:jc w:val="center"/>
        <w:rPr>
          <w:rFonts w:asciiTheme="majorHAnsi" w:hAnsiTheme="majorHAnsi" w:cs="Arial"/>
          <w:b/>
        </w:rPr>
      </w:pPr>
    </w:p>
    <w:p w:rsidR="00A52A35" w:rsidRPr="00C25548" w:rsidRDefault="00A52A35" w:rsidP="00A52A35">
      <w:pPr>
        <w:pStyle w:val="Rientrocorpodeltesto"/>
        <w:spacing w:after="0" w:line="240" w:lineRule="auto"/>
        <w:ind w:firstLine="900"/>
        <w:jc w:val="center"/>
        <w:rPr>
          <w:rFonts w:asciiTheme="majorHAnsi" w:hAnsiTheme="majorHAnsi" w:cs="Arial"/>
          <w:b/>
        </w:rPr>
      </w:pPr>
      <w:r w:rsidRPr="00C25548">
        <w:rPr>
          <w:rFonts w:asciiTheme="majorHAnsi" w:hAnsiTheme="majorHAnsi" w:cs="Arial"/>
          <w:b/>
        </w:rPr>
        <w:lastRenderedPageBreak/>
        <w:t>Art. 2</w:t>
      </w:r>
    </w:p>
    <w:p w:rsidR="00A52A35" w:rsidRPr="00C25548" w:rsidRDefault="00A52A35" w:rsidP="00A52A35">
      <w:pPr>
        <w:pStyle w:val="Rientrocorpodeltesto"/>
        <w:spacing w:after="0" w:line="240" w:lineRule="auto"/>
        <w:ind w:firstLine="900"/>
        <w:jc w:val="center"/>
        <w:rPr>
          <w:rFonts w:asciiTheme="majorHAnsi" w:hAnsiTheme="majorHAnsi" w:cs="Arial"/>
          <w:b/>
        </w:rPr>
      </w:pP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I luoghi di lavoro oggetto del presente incarico sono:</w:t>
      </w:r>
    </w:p>
    <w:p w:rsidR="00A52A35" w:rsidRPr="00C25548" w:rsidRDefault="00A52A35" w:rsidP="00A52A35">
      <w:pPr>
        <w:pStyle w:val="Rientrocorpodeltesto"/>
        <w:numPr>
          <w:ilvl w:val="0"/>
          <w:numId w:val="48"/>
        </w:numPr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Motta Visconti – Sede – Via Don Milani, 4</w:t>
      </w:r>
    </w:p>
    <w:p w:rsidR="00A52A35" w:rsidRPr="00C25548" w:rsidRDefault="00A52A35" w:rsidP="00A52A35">
      <w:pPr>
        <w:pStyle w:val="Rientrocorpodeltesto"/>
        <w:numPr>
          <w:ilvl w:val="0"/>
          <w:numId w:val="48"/>
        </w:numPr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Motta Visconti – Scuola Infanzia – Via Don Milani, 12</w:t>
      </w:r>
    </w:p>
    <w:p w:rsidR="00A52A35" w:rsidRPr="00C25548" w:rsidRDefault="00A52A35" w:rsidP="00A52A35">
      <w:pPr>
        <w:pStyle w:val="Rientrocorpodeltesto"/>
        <w:numPr>
          <w:ilvl w:val="0"/>
          <w:numId w:val="48"/>
        </w:numPr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Motta Visconti – Scuola primaria – Via Don Milani, 4</w:t>
      </w:r>
    </w:p>
    <w:p w:rsidR="00A52A35" w:rsidRPr="00C25548" w:rsidRDefault="00A52A35" w:rsidP="00A52A35">
      <w:pPr>
        <w:pStyle w:val="Rientrocorpodeltesto"/>
        <w:numPr>
          <w:ilvl w:val="0"/>
          <w:numId w:val="48"/>
        </w:numPr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Motta Visconti – Scuol</w:t>
      </w:r>
      <w:r w:rsidR="00C25548">
        <w:rPr>
          <w:rFonts w:asciiTheme="majorHAnsi" w:hAnsiTheme="majorHAnsi" w:cs="Arial"/>
        </w:rPr>
        <w:t xml:space="preserve">a Secondaria – Via </w:t>
      </w:r>
      <w:proofErr w:type="spellStart"/>
      <w:r w:rsidR="00C25548">
        <w:rPr>
          <w:rFonts w:asciiTheme="majorHAnsi" w:hAnsiTheme="majorHAnsi" w:cs="Arial"/>
        </w:rPr>
        <w:t>Novari</w:t>
      </w:r>
      <w:proofErr w:type="spellEnd"/>
      <w:r w:rsidR="00C25548">
        <w:rPr>
          <w:rFonts w:asciiTheme="majorHAnsi" w:hAnsiTheme="majorHAnsi" w:cs="Arial"/>
        </w:rPr>
        <w:t>, 1</w:t>
      </w:r>
    </w:p>
    <w:p w:rsidR="00A52A35" w:rsidRPr="00C25548" w:rsidRDefault="00A52A35" w:rsidP="00A52A35">
      <w:pPr>
        <w:pStyle w:val="Rientrocorpodeltesto"/>
        <w:numPr>
          <w:ilvl w:val="0"/>
          <w:numId w:val="48"/>
        </w:numPr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Besate – Scuola Infanzia – Via Marangoni, 8</w:t>
      </w:r>
    </w:p>
    <w:p w:rsidR="00A52A35" w:rsidRPr="00C25548" w:rsidRDefault="00A52A35" w:rsidP="00A52A35">
      <w:pPr>
        <w:pStyle w:val="Rientrocorpodeltesto"/>
        <w:numPr>
          <w:ilvl w:val="0"/>
          <w:numId w:val="48"/>
        </w:numPr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Besate – Scuola Primaria e Secondaria – Via Marangoni, 6</w:t>
      </w:r>
    </w:p>
    <w:p w:rsidR="00A52A35" w:rsidRPr="00C25548" w:rsidRDefault="00A52A35" w:rsidP="00A52A35">
      <w:pPr>
        <w:pStyle w:val="Rientrocorpodeltesto"/>
        <w:numPr>
          <w:ilvl w:val="0"/>
          <w:numId w:val="48"/>
        </w:numPr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 xml:space="preserve">Morimondo – Scuola Infanzia – Via </w:t>
      </w:r>
      <w:proofErr w:type="spellStart"/>
      <w:r w:rsidRPr="00C25548">
        <w:rPr>
          <w:rFonts w:asciiTheme="majorHAnsi" w:hAnsiTheme="majorHAnsi" w:cs="Arial"/>
        </w:rPr>
        <w:t>Comolli</w:t>
      </w:r>
      <w:proofErr w:type="spellEnd"/>
    </w:p>
    <w:p w:rsidR="00A52A35" w:rsidRPr="00C25548" w:rsidRDefault="00A52A35" w:rsidP="00A52A35">
      <w:pPr>
        <w:pStyle w:val="Rientrocorpodeltesto"/>
        <w:spacing w:after="0" w:line="240" w:lineRule="auto"/>
        <w:ind w:firstLine="900"/>
        <w:jc w:val="center"/>
        <w:rPr>
          <w:rFonts w:asciiTheme="majorHAnsi" w:hAnsiTheme="majorHAnsi" w:cs="Arial"/>
          <w:b/>
        </w:rPr>
      </w:pPr>
    </w:p>
    <w:p w:rsidR="00A52A35" w:rsidRPr="00C25548" w:rsidRDefault="00A52A35" w:rsidP="00A52A35">
      <w:pPr>
        <w:pStyle w:val="Rientrocorpodeltesto"/>
        <w:spacing w:after="0" w:line="240" w:lineRule="auto"/>
        <w:ind w:firstLine="900"/>
        <w:jc w:val="center"/>
        <w:rPr>
          <w:rFonts w:asciiTheme="majorHAnsi" w:hAnsiTheme="majorHAnsi" w:cs="Arial"/>
          <w:b/>
        </w:rPr>
      </w:pPr>
      <w:r w:rsidRPr="00C25548">
        <w:rPr>
          <w:rFonts w:asciiTheme="majorHAnsi" w:hAnsiTheme="majorHAnsi" w:cs="Arial"/>
          <w:b/>
        </w:rPr>
        <w:t>Art. 3</w:t>
      </w:r>
    </w:p>
    <w:p w:rsidR="00A52A35" w:rsidRPr="00C25548" w:rsidRDefault="00A52A35" w:rsidP="00A52A35">
      <w:pPr>
        <w:pStyle w:val="Rientrocorpodeltesto"/>
        <w:spacing w:after="0" w:line="240" w:lineRule="auto"/>
        <w:ind w:firstLine="900"/>
        <w:jc w:val="center"/>
        <w:rPr>
          <w:rFonts w:asciiTheme="majorHAnsi" w:hAnsiTheme="majorHAnsi" w:cs="Arial"/>
          <w:b/>
        </w:rPr>
      </w:pP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 xml:space="preserve">Il disciplinare avrà durata biennale con inizio </w:t>
      </w:r>
      <w:r w:rsidRPr="00C25548">
        <w:rPr>
          <w:rFonts w:asciiTheme="majorHAnsi" w:hAnsiTheme="majorHAnsi" w:cs="Arial"/>
          <w:b/>
        </w:rPr>
        <w:t>1 giugno 202</w:t>
      </w:r>
      <w:r w:rsidR="00E93FB3">
        <w:rPr>
          <w:rFonts w:asciiTheme="majorHAnsi" w:hAnsiTheme="majorHAnsi" w:cs="Arial"/>
          <w:b/>
        </w:rPr>
        <w:t>2</w:t>
      </w:r>
      <w:r w:rsidRPr="00C25548">
        <w:rPr>
          <w:rFonts w:asciiTheme="majorHAnsi" w:hAnsiTheme="majorHAnsi" w:cs="Arial"/>
        </w:rPr>
        <w:t xml:space="preserve"> e termine </w:t>
      </w:r>
      <w:r w:rsidRPr="00C25548">
        <w:rPr>
          <w:rFonts w:asciiTheme="majorHAnsi" w:hAnsiTheme="majorHAnsi" w:cs="Arial"/>
          <w:b/>
        </w:rPr>
        <w:t>31 maggio 202</w:t>
      </w:r>
      <w:r w:rsidR="00E93FB3">
        <w:rPr>
          <w:rFonts w:asciiTheme="majorHAnsi" w:hAnsiTheme="majorHAnsi" w:cs="Arial"/>
          <w:b/>
        </w:rPr>
        <w:t>4</w:t>
      </w:r>
      <w:r w:rsidRPr="00C25548">
        <w:rPr>
          <w:rFonts w:asciiTheme="majorHAnsi" w:hAnsiTheme="majorHAnsi" w:cs="Arial"/>
        </w:rPr>
        <w:t xml:space="preserve"> alle seguenti condizioni:</w:t>
      </w: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compenso pari ad Euro 1.769,00 annui (IVA compresa) comprensivo di tutte le spese sostenute (viaggio, ecc.).</w:t>
      </w: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 xml:space="preserve">Quanto dovuto verrà </w:t>
      </w:r>
      <w:proofErr w:type="gramStart"/>
      <w:r w:rsidRPr="00C25548">
        <w:rPr>
          <w:rFonts w:asciiTheme="majorHAnsi" w:hAnsiTheme="majorHAnsi" w:cs="Arial"/>
        </w:rPr>
        <w:t>corrisposto  nella</w:t>
      </w:r>
      <w:proofErr w:type="gramEnd"/>
      <w:r w:rsidRPr="00C25548">
        <w:rPr>
          <w:rFonts w:asciiTheme="majorHAnsi" w:hAnsiTheme="majorHAnsi" w:cs="Arial"/>
        </w:rPr>
        <w:t xml:space="preserve"> seguente misura:</w:t>
      </w:r>
    </w:p>
    <w:p w:rsidR="00A52A35" w:rsidRPr="00C25548" w:rsidRDefault="00A52A35" w:rsidP="00A52A35">
      <w:pPr>
        <w:pStyle w:val="Rientrocorpodeltesto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3</w:t>
      </w:r>
      <w:r w:rsidR="00E93FB3">
        <w:rPr>
          <w:rFonts w:asciiTheme="majorHAnsi" w:hAnsiTheme="majorHAnsi" w:cs="Arial"/>
        </w:rPr>
        <w:t xml:space="preserve">1 </w:t>
      </w:r>
      <w:proofErr w:type="gramStart"/>
      <w:r w:rsidR="00E93FB3">
        <w:rPr>
          <w:rFonts w:asciiTheme="majorHAnsi" w:hAnsiTheme="majorHAnsi" w:cs="Arial"/>
        </w:rPr>
        <w:t xml:space="preserve">dicembre </w:t>
      </w:r>
      <w:r w:rsidRPr="00C25548">
        <w:rPr>
          <w:rFonts w:asciiTheme="majorHAnsi" w:hAnsiTheme="majorHAnsi" w:cs="Arial"/>
        </w:rPr>
        <w:t xml:space="preserve"> </w:t>
      </w:r>
      <w:r w:rsidR="00E93FB3">
        <w:rPr>
          <w:rFonts w:asciiTheme="majorHAnsi" w:hAnsiTheme="majorHAnsi" w:cs="Arial"/>
        </w:rPr>
        <w:tab/>
      </w:r>
      <w:proofErr w:type="gramEnd"/>
      <w:r w:rsidRPr="00C25548">
        <w:rPr>
          <w:rFonts w:asciiTheme="majorHAnsi" w:hAnsiTheme="majorHAnsi" w:cs="Arial"/>
        </w:rPr>
        <w:t>202</w:t>
      </w:r>
      <w:r w:rsidR="00E93FB3">
        <w:rPr>
          <w:rFonts w:asciiTheme="majorHAnsi" w:hAnsiTheme="majorHAnsi" w:cs="Arial"/>
        </w:rPr>
        <w:t>2</w:t>
      </w:r>
      <w:r w:rsidRPr="00C25548">
        <w:rPr>
          <w:rFonts w:asciiTheme="majorHAnsi" w:hAnsiTheme="majorHAnsi" w:cs="Arial"/>
        </w:rPr>
        <w:t xml:space="preserve"> </w:t>
      </w:r>
      <w:r w:rsidRPr="00C25548">
        <w:rPr>
          <w:rFonts w:asciiTheme="majorHAnsi" w:hAnsiTheme="majorHAnsi" w:cs="Arial"/>
        </w:rPr>
        <w:tab/>
        <w:t>€ 884,50 (iva inclusa)</w:t>
      </w:r>
    </w:p>
    <w:p w:rsidR="00A52A35" w:rsidRPr="00C25548" w:rsidRDefault="00A52A35" w:rsidP="00A52A35">
      <w:pPr>
        <w:pStyle w:val="Rientrocorpodeltesto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 xml:space="preserve">31 </w:t>
      </w:r>
      <w:r w:rsidR="00E93FB3">
        <w:rPr>
          <w:rFonts w:asciiTheme="majorHAnsi" w:hAnsiTheme="majorHAnsi" w:cs="Arial"/>
        </w:rPr>
        <w:t xml:space="preserve">maggio </w:t>
      </w:r>
      <w:r w:rsidR="00E93FB3">
        <w:rPr>
          <w:rFonts w:asciiTheme="majorHAnsi" w:hAnsiTheme="majorHAnsi" w:cs="Arial"/>
        </w:rPr>
        <w:tab/>
        <w:t>2023</w:t>
      </w:r>
      <w:r w:rsidRPr="00C25548">
        <w:rPr>
          <w:rFonts w:asciiTheme="majorHAnsi" w:hAnsiTheme="majorHAnsi" w:cs="Arial"/>
        </w:rPr>
        <w:tab/>
        <w:t>€ 884,50 (iva inclusa)</w:t>
      </w:r>
    </w:p>
    <w:p w:rsidR="00A52A35" w:rsidRPr="00C25548" w:rsidRDefault="00E93FB3" w:rsidP="00A52A35">
      <w:pPr>
        <w:pStyle w:val="Rientrocorpodeltesto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31 dicembre</w:t>
      </w:r>
      <w:r w:rsidR="00A52A35" w:rsidRPr="00C25548">
        <w:rPr>
          <w:rFonts w:asciiTheme="majorHAnsi" w:hAnsiTheme="majorHAnsi" w:cs="Arial"/>
        </w:rPr>
        <w:t xml:space="preserve">    202</w:t>
      </w:r>
      <w:r>
        <w:rPr>
          <w:rFonts w:asciiTheme="majorHAnsi" w:hAnsiTheme="majorHAnsi" w:cs="Arial"/>
        </w:rPr>
        <w:t>3</w:t>
      </w:r>
      <w:r w:rsidR="00A52A35" w:rsidRPr="00C25548">
        <w:rPr>
          <w:rFonts w:asciiTheme="majorHAnsi" w:hAnsiTheme="majorHAnsi" w:cs="Arial"/>
        </w:rPr>
        <w:tab/>
        <w:t>€ 884,50 (iva inclusa)</w:t>
      </w:r>
    </w:p>
    <w:p w:rsidR="00A52A35" w:rsidRPr="00C25548" w:rsidRDefault="00A52A35" w:rsidP="00A52A35">
      <w:pPr>
        <w:pStyle w:val="Rientrocorpodeltesto"/>
        <w:numPr>
          <w:ilvl w:val="0"/>
          <w:numId w:val="49"/>
        </w:numPr>
        <w:spacing w:after="0" w:line="240" w:lineRule="auto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 xml:space="preserve">31 </w:t>
      </w:r>
      <w:r w:rsidR="00E93FB3">
        <w:rPr>
          <w:rFonts w:asciiTheme="majorHAnsi" w:hAnsiTheme="majorHAnsi" w:cs="Arial"/>
        </w:rPr>
        <w:t xml:space="preserve">maggio </w:t>
      </w:r>
      <w:r w:rsidR="00E93FB3">
        <w:rPr>
          <w:rFonts w:asciiTheme="majorHAnsi" w:hAnsiTheme="majorHAnsi" w:cs="Arial"/>
        </w:rPr>
        <w:tab/>
        <w:t>2024</w:t>
      </w:r>
      <w:r w:rsidRPr="00C25548">
        <w:rPr>
          <w:rFonts w:asciiTheme="majorHAnsi" w:hAnsiTheme="majorHAnsi" w:cs="Arial"/>
        </w:rPr>
        <w:tab/>
        <w:t>€ 884,50 (iva inclusa)</w:t>
      </w:r>
    </w:p>
    <w:p w:rsidR="00A52A35" w:rsidRPr="00C25548" w:rsidRDefault="00A52A35" w:rsidP="00A52A35">
      <w:pPr>
        <w:pStyle w:val="Rientrocorpodeltesto"/>
        <w:spacing w:after="0" w:line="240" w:lineRule="auto"/>
        <w:ind w:left="360"/>
        <w:rPr>
          <w:rFonts w:asciiTheme="majorHAnsi" w:hAnsiTheme="majorHAnsi" w:cs="Arial"/>
        </w:rPr>
      </w:pP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  <w:r w:rsidRPr="00C25548">
        <w:rPr>
          <w:rFonts w:asciiTheme="majorHAnsi" w:hAnsiTheme="majorHAnsi" w:cs="Arial"/>
          <w:b/>
        </w:rPr>
        <w:t>Art. 4</w:t>
      </w: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</w:p>
    <w:p w:rsidR="00E93FB3" w:rsidRDefault="00A52A35" w:rsidP="00E93FB3">
      <w:pPr>
        <w:pStyle w:val="Corpo"/>
        <w:jc w:val="both"/>
        <w:rPr>
          <w:rFonts w:ascii="Cambria" w:hAnsi="Cambria" w:cs="TrebuchetMS"/>
        </w:rPr>
      </w:pPr>
      <w:r w:rsidRPr="00C25548">
        <w:rPr>
          <w:rFonts w:asciiTheme="majorHAnsi" w:hAnsiTheme="majorHAnsi" w:cs="Arial"/>
          <w:sz w:val="22"/>
          <w:szCs w:val="22"/>
        </w:rPr>
        <w:t xml:space="preserve">La società SIM JOB </w:t>
      </w:r>
      <w:proofErr w:type="spellStart"/>
      <w:r w:rsidRPr="00C25548">
        <w:rPr>
          <w:rFonts w:asciiTheme="majorHAnsi" w:hAnsiTheme="majorHAnsi" w:cs="Arial"/>
          <w:sz w:val="22"/>
          <w:szCs w:val="22"/>
        </w:rPr>
        <w:t>srl</w:t>
      </w:r>
      <w:proofErr w:type="spellEnd"/>
      <w:r w:rsidRPr="00C25548">
        <w:rPr>
          <w:rFonts w:asciiTheme="majorHAnsi" w:hAnsiTheme="majorHAnsi" w:cs="Arial"/>
          <w:sz w:val="22"/>
          <w:szCs w:val="22"/>
        </w:rPr>
        <w:t xml:space="preserve"> con sede legale </w:t>
      </w:r>
      <w:r w:rsidR="00E93FB3" w:rsidRPr="00C25548">
        <w:rPr>
          <w:rFonts w:asciiTheme="majorHAnsi" w:hAnsiTheme="majorHAnsi" w:cs="Arial"/>
          <w:sz w:val="22"/>
          <w:szCs w:val="22"/>
        </w:rPr>
        <w:t xml:space="preserve">in </w:t>
      </w:r>
      <w:r w:rsidR="00E93FB3">
        <w:rPr>
          <w:rFonts w:ascii="Cambria" w:hAnsi="Cambria" w:cs="TrebuchetMS"/>
        </w:rPr>
        <w:t>Via San Vincenzo n. 24</w:t>
      </w:r>
      <w:r w:rsidR="00E93FB3" w:rsidRPr="00152F15">
        <w:rPr>
          <w:rFonts w:ascii="Cambria" w:hAnsi="Cambria" w:cs="TrebuchetMS"/>
        </w:rPr>
        <w:t xml:space="preserve"> – 201</w:t>
      </w:r>
      <w:r w:rsidR="00E93FB3">
        <w:rPr>
          <w:rFonts w:ascii="Cambria" w:hAnsi="Cambria" w:cs="TrebuchetMS"/>
        </w:rPr>
        <w:t>23</w:t>
      </w:r>
      <w:r w:rsidR="00E93FB3" w:rsidRPr="00152F15">
        <w:rPr>
          <w:rFonts w:ascii="Cambria" w:hAnsi="Cambria" w:cs="TrebuchetMS"/>
        </w:rPr>
        <w:t xml:space="preserve"> Milano</w:t>
      </w:r>
      <w:r w:rsidR="00E93FB3">
        <w:rPr>
          <w:rFonts w:ascii="Cambria" w:hAnsi="Cambria" w:cs="TrebuchetMS"/>
        </w:rPr>
        <w:t xml:space="preserve"> </w:t>
      </w:r>
    </w:p>
    <w:p w:rsidR="00A52A35" w:rsidRPr="00C25548" w:rsidRDefault="00E93FB3" w:rsidP="00E93FB3">
      <w:pPr>
        <w:pStyle w:val="Corpo"/>
        <w:jc w:val="both"/>
        <w:rPr>
          <w:rFonts w:asciiTheme="majorHAnsi" w:hAnsiTheme="majorHAnsi" w:cs="Arial"/>
          <w:sz w:val="22"/>
          <w:szCs w:val="22"/>
        </w:rPr>
      </w:pPr>
      <w:r w:rsidRPr="00152F15">
        <w:rPr>
          <w:rFonts w:ascii="Cambria" w:hAnsi="Cambria" w:cs="TrebuchetMS"/>
        </w:rPr>
        <w:t xml:space="preserve"> P.IVA</w:t>
      </w:r>
      <w:r>
        <w:rPr>
          <w:rFonts w:ascii="Cambria" w:hAnsi="Cambria" w:cs="TrebuchetMS"/>
        </w:rPr>
        <w:t xml:space="preserve"> e </w:t>
      </w:r>
      <w:proofErr w:type="gramStart"/>
      <w:r>
        <w:rPr>
          <w:rFonts w:ascii="Cambria" w:hAnsi="Cambria" w:cs="TrebuchetMS"/>
        </w:rPr>
        <w:t>C.F</w:t>
      </w:r>
      <w:proofErr w:type="gramEnd"/>
      <w:r>
        <w:rPr>
          <w:rFonts w:ascii="Cambria" w:hAnsi="Cambria" w:cs="TrebuchetMS"/>
        </w:rPr>
        <w:t>:</w:t>
      </w:r>
      <w:r w:rsidRPr="00152F15">
        <w:rPr>
          <w:rFonts w:ascii="Cambria" w:hAnsi="Cambria" w:cs="TrebuchetMS"/>
        </w:rPr>
        <w:t xml:space="preserve"> 07618960962</w:t>
      </w:r>
      <w:r w:rsidR="00A52A35" w:rsidRPr="00C25548">
        <w:rPr>
          <w:rFonts w:asciiTheme="majorHAnsi" w:hAnsiTheme="majorHAnsi" w:cs="Arial"/>
          <w:sz w:val="22"/>
          <w:szCs w:val="22"/>
        </w:rPr>
        <w:t>, con la sottoscrizione del presente atto, nel rispetto di quanto previsto dal D.Lgs.196/03, autorizza l’Istituto Comprensivo “Ada Negri” al trattamento dei propri dati personali, anche con strumenti informatici, per l’espletamento del procedimento inerente l’incarico in questione.</w:t>
      </w: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  <w:r w:rsidRPr="00C25548">
        <w:rPr>
          <w:rFonts w:asciiTheme="majorHAnsi" w:hAnsiTheme="majorHAnsi" w:cs="Arial"/>
          <w:b/>
        </w:rPr>
        <w:t>Art. 5</w:t>
      </w: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Le prestazioni previste dal presente contratto non potranno essere subappaltate.</w:t>
      </w: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  <w:r w:rsidRPr="00C25548">
        <w:rPr>
          <w:rFonts w:asciiTheme="majorHAnsi" w:hAnsiTheme="majorHAnsi" w:cs="Arial"/>
          <w:b/>
        </w:rPr>
        <w:t>Art. 6</w:t>
      </w: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Per tutte le controversie che dovessero sorgere fra le parti in ordine al presente disciplinare e alla liquidazione dei compensi si ricorrerà ad un collegio arbitrale.</w:t>
      </w: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  <w:r w:rsidRPr="00C25548">
        <w:rPr>
          <w:rFonts w:asciiTheme="majorHAnsi" w:hAnsiTheme="majorHAnsi" w:cs="Arial"/>
          <w:b/>
        </w:rPr>
        <w:t>Art. 7</w:t>
      </w: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Per tutto quanto non espressamente previsto nel presente disciplinare si richiamano le norme legislative e le altre disposizioni vigenti in materia.</w:t>
      </w: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A52A35" w:rsidRPr="00C25548" w:rsidRDefault="00A52A35" w:rsidP="00A52A35">
      <w:pPr>
        <w:pStyle w:val="Rientrocorpodeltesto"/>
        <w:spacing w:after="0" w:line="240" w:lineRule="auto"/>
        <w:jc w:val="center"/>
        <w:rPr>
          <w:rFonts w:asciiTheme="majorHAnsi" w:hAnsiTheme="majorHAnsi" w:cs="Arial"/>
          <w:b/>
        </w:rPr>
      </w:pPr>
      <w:r w:rsidRPr="00C25548">
        <w:rPr>
          <w:rFonts w:asciiTheme="majorHAnsi" w:hAnsiTheme="majorHAnsi" w:cs="Arial"/>
          <w:b/>
        </w:rPr>
        <w:t>Art. 8</w:t>
      </w:r>
    </w:p>
    <w:p w:rsidR="00A52A35" w:rsidRPr="00C25548" w:rsidRDefault="00A52A35" w:rsidP="00A52A35">
      <w:pPr>
        <w:pStyle w:val="Corpotesto"/>
        <w:spacing w:after="0"/>
        <w:rPr>
          <w:rFonts w:asciiTheme="majorHAnsi" w:hAnsiTheme="majorHAnsi"/>
          <w:snapToGrid w:val="0"/>
          <w:sz w:val="22"/>
          <w:szCs w:val="22"/>
        </w:rPr>
      </w:pPr>
      <w:r w:rsidRPr="00C25548">
        <w:rPr>
          <w:rFonts w:asciiTheme="majorHAnsi" w:hAnsiTheme="majorHAnsi"/>
          <w:sz w:val="22"/>
          <w:szCs w:val="22"/>
        </w:rPr>
        <w:t xml:space="preserve">     L’istituzione scolastica </w:t>
      </w:r>
      <w:r w:rsidRPr="00C25548">
        <w:rPr>
          <w:rFonts w:asciiTheme="majorHAnsi" w:hAnsiTheme="majorHAnsi"/>
          <w:snapToGrid w:val="0"/>
          <w:sz w:val="22"/>
          <w:szCs w:val="22"/>
        </w:rPr>
        <w:t xml:space="preserve">ha diritto alla risoluzione del contratto in qualsiasi momento, in caso di  </w:t>
      </w:r>
    </w:p>
    <w:p w:rsidR="00A52A35" w:rsidRPr="00C25548" w:rsidRDefault="00A52A35" w:rsidP="00A52A35">
      <w:pPr>
        <w:pStyle w:val="Corpotesto"/>
        <w:spacing w:after="0"/>
        <w:rPr>
          <w:rFonts w:asciiTheme="majorHAnsi" w:hAnsiTheme="majorHAnsi"/>
          <w:snapToGrid w:val="0"/>
          <w:sz w:val="22"/>
          <w:szCs w:val="22"/>
        </w:rPr>
      </w:pPr>
      <w:r w:rsidRPr="00C25548">
        <w:rPr>
          <w:rFonts w:asciiTheme="majorHAnsi" w:hAnsiTheme="majorHAnsi"/>
          <w:snapToGrid w:val="0"/>
          <w:sz w:val="22"/>
          <w:szCs w:val="22"/>
        </w:rPr>
        <w:t xml:space="preserve">     inadempienza da parte della ditta contraente.</w:t>
      </w:r>
    </w:p>
    <w:p w:rsidR="00A52A35" w:rsidRPr="00C25548" w:rsidRDefault="00A52A35" w:rsidP="00A52A35">
      <w:pPr>
        <w:pStyle w:val="Corpotesto"/>
        <w:spacing w:after="0"/>
        <w:rPr>
          <w:rFonts w:asciiTheme="majorHAnsi" w:hAnsiTheme="majorHAnsi"/>
          <w:snapToGrid w:val="0"/>
          <w:sz w:val="22"/>
          <w:szCs w:val="22"/>
        </w:rPr>
      </w:pPr>
    </w:p>
    <w:p w:rsidR="00A52A35" w:rsidRPr="00C25548" w:rsidRDefault="00A52A35" w:rsidP="00A52A35">
      <w:pPr>
        <w:pStyle w:val="Corpotesto"/>
        <w:spacing w:after="0"/>
        <w:rPr>
          <w:rFonts w:asciiTheme="majorHAnsi" w:hAnsiTheme="majorHAnsi"/>
          <w:snapToGrid w:val="0"/>
          <w:sz w:val="22"/>
          <w:szCs w:val="22"/>
        </w:rPr>
      </w:pPr>
    </w:p>
    <w:p w:rsidR="00A52A35" w:rsidRPr="00C25548" w:rsidRDefault="00A52A35" w:rsidP="00A52A35">
      <w:pPr>
        <w:pStyle w:val="Corpotesto"/>
        <w:spacing w:after="0"/>
        <w:jc w:val="center"/>
        <w:rPr>
          <w:rFonts w:asciiTheme="majorHAnsi" w:hAnsiTheme="majorHAnsi"/>
          <w:b/>
          <w:snapToGrid w:val="0"/>
          <w:sz w:val="22"/>
          <w:szCs w:val="22"/>
        </w:rPr>
      </w:pPr>
      <w:r w:rsidRPr="00C25548">
        <w:rPr>
          <w:rFonts w:asciiTheme="majorHAnsi" w:hAnsiTheme="majorHAnsi"/>
          <w:b/>
          <w:sz w:val="22"/>
          <w:szCs w:val="22"/>
        </w:rPr>
        <w:t>Art. 9</w:t>
      </w:r>
    </w:p>
    <w:p w:rsidR="00A52A35" w:rsidRPr="00C25548" w:rsidRDefault="00A52A35" w:rsidP="00A52A35">
      <w:pPr>
        <w:pStyle w:val="Rientrocorpodeltesto2"/>
        <w:spacing w:after="0" w:line="240" w:lineRule="auto"/>
        <w:ind w:left="0"/>
        <w:jc w:val="both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 xml:space="preserve">    Per qualsiasi controversia relativa alla validità, interpretazione, esecuzione </w:t>
      </w:r>
      <w:proofErr w:type="gramStart"/>
      <w:r w:rsidRPr="00C25548">
        <w:rPr>
          <w:rFonts w:asciiTheme="majorHAnsi" w:hAnsiTheme="majorHAnsi" w:cs="Arial"/>
        </w:rPr>
        <w:t>e  risoluzione</w:t>
      </w:r>
      <w:proofErr w:type="gramEnd"/>
      <w:r w:rsidRPr="00C25548">
        <w:rPr>
          <w:rFonts w:asciiTheme="majorHAnsi" w:hAnsiTheme="majorHAnsi" w:cs="Arial"/>
        </w:rPr>
        <w:t xml:space="preserve"> del   </w:t>
      </w:r>
    </w:p>
    <w:p w:rsidR="00A52A35" w:rsidRPr="00C25548" w:rsidRDefault="00A52A35" w:rsidP="00A52A35">
      <w:pPr>
        <w:pStyle w:val="Rientrocorpodeltesto2"/>
        <w:spacing w:after="0" w:line="240" w:lineRule="auto"/>
        <w:ind w:left="0"/>
        <w:jc w:val="both"/>
        <w:rPr>
          <w:rFonts w:asciiTheme="majorHAnsi" w:hAnsiTheme="majorHAnsi" w:cs="Arial"/>
          <w:color w:val="FF0000"/>
        </w:rPr>
      </w:pPr>
      <w:r w:rsidRPr="00C25548">
        <w:rPr>
          <w:rFonts w:asciiTheme="majorHAnsi" w:hAnsiTheme="majorHAnsi" w:cs="Arial"/>
        </w:rPr>
        <w:t xml:space="preserve">    presente contratto sarà competente il Foro di Milano.</w:t>
      </w: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  <w:color w:val="FF0000"/>
        </w:rPr>
      </w:pP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  <w:color w:val="000000"/>
        </w:rPr>
      </w:pPr>
      <w:r w:rsidRPr="00C25548">
        <w:rPr>
          <w:rFonts w:asciiTheme="majorHAnsi" w:hAnsiTheme="majorHAnsi" w:cs="Arial"/>
          <w:color w:val="000000"/>
        </w:rPr>
        <w:t xml:space="preserve">Motta Visconti, </w:t>
      </w:r>
      <w:r w:rsidR="00E93FB3">
        <w:rPr>
          <w:rFonts w:asciiTheme="majorHAnsi" w:hAnsiTheme="majorHAnsi" w:cs="Arial"/>
          <w:color w:val="000000"/>
        </w:rPr>
        <w:t>20</w:t>
      </w:r>
      <w:r w:rsidRPr="00C25548">
        <w:rPr>
          <w:rFonts w:asciiTheme="majorHAnsi" w:hAnsiTheme="majorHAnsi" w:cs="Arial"/>
          <w:color w:val="000000"/>
        </w:rPr>
        <w:t xml:space="preserve"> maggio 202</w:t>
      </w:r>
      <w:r w:rsidR="00E93FB3">
        <w:rPr>
          <w:rFonts w:asciiTheme="majorHAnsi" w:hAnsiTheme="majorHAnsi" w:cs="Arial"/>
          <w:color w:val="000000"/>
        </w:rPr>
        <w:t>2</w:t>
      </w: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  <w:color w:val="FF0000"/>
        </w:rPr>
      </w:pP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  <w:color w:val="FF0000"/>
        </w:rPr>
      </w:pPr>
      <w:r w:rsidRPr="00C25548">
        <w:rPr>
          <w:rFonts w:asciiTheme="majorHAnsi" w:hAnsiTheme="majorHAnsi" w:cs="Arial"/>
          <w:color w:val="FF0000"/>
        </w:rPr>
        <w:t xml:space="preserve"> </w:t>
      </w:r>
    </w:p>
    <w:p w:rsidR="00E93FB3" w:rsidRDefault="00E93FB3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E93FB3" w:rsidRDefault="00E93FB3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E93FB3" w:rsidRDefault="00E93FB3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E93FB3" w:rsidRDefault="00E93FB3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E93FB3" w:rsidRDefault="00E93FB3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E93FB3" w:rsidRDefault="00E93FB3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  <w:bookmarkStart w:id="0" w:name="_GoBack"/>
      <w:bookmarkEnd w:id="0"/>
      <w:r w:rsidRPr="00C25548">
        <w:rPr>
          <w:rFonts w:asciiTheme="majorHAnsi" w:hAnsiTheme="majorHAnsi" w:cs="Arial"/>
        </w:rPr>
        <w:t>Il Direttore della Società</w:t>
      </w:r>
      <w:r w:rsidRPr="00C25548">
        <w:rPr>
          <w:rFonts w:asciiTheme="majorHAnsi" w:hAnsiTheme="majorHAnsi" w:cs="Arial"/>
        </w:rPr>
        <w:tab/>
      </w:r>
      <w:r w:rsidRPr="00C25548">
        <w:rPr>
          <w:rFonts w:asciiTheme="majorHAnsi" w:hAnsiTheme="majorHAnsi" w:cs="Arial"/>
        </w:rPr>
        <w:tab/>
      </w:r>
      <w:r w:rsidRPr="00C25548">
        <w:rPr>
          <w:rFonts w:asciiTheme="majorHAnsi" w:hAnsiTheme="majorHAnsi" w:cs="Arial"/>
        </w:rPr>
        <w:tab/>
      </w:r>
      <w:r w:rsidRPr="00C25548">
        <w:rPr>
          <w:rFonts w:asciiTheme="majorHAnsi" w:hAnsiTheme="majorHAnsi" w:cs="Arial"/>
        </w:rPr>
        <w:tab/>
        <w:t xml:space="preserve">                     </w:t>
      </w:r>
      <w:r w:rsidRPr="00C25548">
        <w:rPr>
          <w:rFonts w:asciiTheme="majorHAnsi" w:hAnsiTheme="majorHAnsi" w:cs="Arial"/>
        </w:rPr>
        <w:tab/>
        <w:t>Il Dirigente Responsabile</w:t>
      </w: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  <w:r w:rsidRPr="00C25548">
        <w:rPr>
          <w:rFonts w:asciiTheme="majorHAnsi" w:hAnsiTheme="majorHAnsi" w:cs="Arial"/>
        </w:rPr>
        <w:t>(Marco Chelucci)</w:t>
      </w:r>
      <w:r w:rsidRPr="00C25548">
        <w:rPr>
          <w:rFonts w:asciiTheme="majorHAnsi" w:hAnsiTheme="majorHAnsi" w:cs="Arial"/>
        </w:rPr>
        <w:tab/>
      </w:r>
      <w:r w:rsidRPr="00C25548">
        <w:rPr>
          <w:rFonts w:asciiTheme="majorHAnsi" w:hAnsiTheme="majorHAnsi" w:cs="Arial"/>
        </w:rPr>
        <w:tab/>
      </w:r>
      <w:r w:rsidRPr="00C25548">
        <w:rPr>
          <w:rFonts w:asciiTheme="majorHAnsi" w:hAnsiTheme="majorHAnsi" w:cs="Arial"/>
        </w:rPr>
        <w:tab/>
        <w:t xml:space="preserve">                                    </w:t>
      </w:r>
      <w:r w:rsidR="00E93FB3">
        <w:rPr>
          <w:rFonts w:asciiTheme="majorHAnsi" w:hAnsiTheme="majorHAnsi" w:cs="Arial"/>
        </w:rPr>
        <w:t xml:space="preserve"> </w:t>
      </w:r>
      <w:r w:rsidRPr="00C25548">
        <w:rPr>
          <w:rFonts w:asciiTheme="majorHAnsi" w:hAnsiTheme="majorHAnsi" w:cs="Arial"/>
        </w:rPr>
        <w:tab/>
      </w:r>
      <w:r w:rsidR="00E93FB3">
        <w:rPr>
          <w:rFonts w:asciiTheme="majorHAnsi" w:hAnsiTheme="majorHAnsi" w:cs="Arial"/>
        </w:rPr>
        <w:tab/>
      </w:r>
      <w:r w:rsidRPr="00C25548">
        <w:rPr>
          <w:rFonts w:asciiTheme="majorHAnsi" w:hAnsiTheme="majorHAnsi" w:cs="Arial"/>
        </w:rPr>
        <w:t>della Istituzione scolastica</w:t>
      </w:r>
      <w:r w:rsidRPr="00C25548">
        <w:rPr>
          <w:rFonts w:asciiTheme="majorHAnsi" w:hAnsiTheme="majorHAnsi" w:cs="Arial"/>
        </w:rPr>
        <w:tab/>
      </w:r>
      <w:r w:rsidRPr="00C25548">
        <w:rPr>
          <w:rFonts w:asciiTheme="majorHAnsi" w:hAnsiTheme="majorHAnsi" w:cs="Arial"/>
        </w:rPr>
        <w:tab/>
      </w:r>
      <w:r w:rsidRPr="00C25548">
        <w:rPr>
          <w:rFonts w:asciiTheme="majorHAnsi" w:hAnsiTheme="majorHAnsi" w:cs="Arial"/>
        </w:rPr>
        <w:tab/>
      </w:r>
      <w:r w:rsidRPr="00C25548">
        <w:rPr>
          <w:rFonts w:asciiTheme="majorHAnsi" w:hAnsiTheme="majorHAnsi" w:cs="Arial"/>
        </w:rPr>
        <w:tab/>
        <w:t xml:space="preserve"> </w:t>
      </w:r>
      <w:r w:rsidRPr="00C25548">
        <w:rPr>
          <w:rFonts w:asciiTheme="majorHAnsi" w:hAnsiTheme="majorHAnsi" w:cs="Arial"/>
        </w:rPr>
        <w:tab/>
        <w:t xml:space="preserve">                                                            </w:t>
      </w:r>
      <w:r w:rsidR="00E93FB3">
        <w:rPr>
          <w:rFonts w:asciiTheme="majorHAnsi" w:hAnsiTheme="majorHAnsi" w:cs="Arial"/>
        </w:rPr>
        <w:tab/>
      </w:r>
      <w:r w:rsidRPr="00C25548">
        <w:rPr>
          <w:rFonts w:asciiTheme="majorHAnsi" w:hAnsiTheme="majorHAnsi" w:cs="Arial"/>
        </w:rPr>
        <w:t xml:space="preserve"> (Prof. Roberto </w:t>
      </w:r>
      <w:proofErr w:type="spellStart"/>
      <w:r w:rsidRPr="00C25548">
        <w:rPr>
          <w:rFonts w:asciiTheme="majorHAnsi" w:hAnsiTheme="majorHAnsi" w:cs="Arial"/>
        </w:rPr>
        <w:t>Fraccia</w:t>
      </w:r>
      <w:proofErr w:type="spellEnd"/>
      <w:r w:rsidRPr="00C25548">
        <w:rPr>
          <w:rFonts w:asciiTheme="majorHAnsi" w:hAnsiTheme="majorHAnsi" w:cs="Arial"/>
        </w:rPr>
        <w:t xml:space="preserve">) </w:t>
      </w:r>
    </w:p>
    <w:p w:rsidR="00A52A35" w:rsidRPr="00C25548" w:rsidRDefault="00A52A35" w:rsidP="00A52A35">
      <w:pPr>
        <w:pStyle w:val="Rientrocorpodeltesto"/>
        <w:spacing w:after="0" w:line="240" w:lineRule="auto"/>
        <w:rPr>
          <w:rFonts w:asciiTheme="majorHAnsi" w:hAnsiTheme="majorHAnsi" w:cs="Arial"/>
        </w:rPr>
      </w:pPr>
    </w:p>
    <w:p w:rsidR="00A52A35" w:rsidRPr="00C25548" w:rsidRDefault="00A52A35" w:rsidP="00A52A35">
      <w:pPr>
        <w:pStyle w:val="Corpo"/>
        <w:jc w:val="center"/>
        <w:rPr>
          <w:rFonts w:asciiTheme="majorHAnsi" w:hAnsiTheme="majorHAnsi" w:cs="Arial"/>
          <w:b/>
          <w:sz w:val="22"/>
          <w:szCs w:val="22"/>
        </w:rPr>
      </w:pPr>
    </w:p>
    <w:p w:rsidR="00A52A35" w:rsidRPr="00C25548" w:rsidRDefault="00A52A35" w:rsidP="00A52A35">
      <w:pPr>
        <w:rPr>
          <w:rFonts w:asciiTheme="majorHAnsi" w:hAnsiTheme="majorHAnsi"/>
        </w:rPr>
      </w:pPr>
    </w:p>
    <w:p w:rsidR="00390534" w:rsidRPr="00C25548" w:rsidRDefault="00390534" w:rsidP="0039053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</w:rPr>
      </w:pPr>
    </w:p>
    <w:sectPr w:rsidR="00390534" w:rsidRPr="00C25548" w:rsidSect="00E64919">
      <w:headerReference w:type="default" r:id="rId12"/>
      <w:footerReference w:type="default" r:id="rId13"/>
      <w:footerReference w:type="first" r:id="rId14"/>
      <w:pgSz w:w="11906" w:h="16838" w:code="9"/>
      <w:pgMar w:top="539" w:right="92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38" w:rsidRDefault="006F2538">
      <w:r>
        <w:separator/>
      </w:r>
    </w:p>
  </w:endnote>
  <w:endnote w:type="continuationSeparator" w:id="0">
    <w:p w:rsidR="006F2538" w:rsidRDefault="006F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TT15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38" w:rsidRDefault="006F253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93FB3">
      <w:rPr>
        <w:noProof/>
      </w:rPr>
      <w:t>2</w:t>
    </w:r>
    <w:r>
      <w:fldChar w:fldCharType="end"/>
    </w:r>
  </w:p>
  <w:p w:rsidR="006F2538" w:rsidRDefault="006F25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38" w:rsidRDefault="006F253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25548">
      <w:rPr>
        <w:noProof/>
      </w:rPr>
      <w:t>1</w:t>
    </w:r>
    <w:r>
      <w:fldChar w:fldCharType="end"/>
    </w:r>
  </w:p>
  <w:p w:rsidR="006F2538" w:rsidRDefault="006F2538" w:rsidP="0048497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38" w:rsidRDefault="006F2538">
      <w:r>
        <w:separator/>
      </w:r>
    </w:p>
  </w:footnote>
  <w:footnote w:type="continuationSeparator" w:id="0">
    <w:p w:rsidR="006F2538" w:rsidRDefault="006F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E1" w:rsidRDefault="00D663E1"/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3"/>
      <w:gridCol w:w="959"/>
      <w:gridCol w:w="4655"/>
    </w:tblGrid>
    <w:tr w:rsidR="006F2538" w:rsidRPr="002D17A5" w:rsidTr="00C96E97">
      <w:trPr>
        <w:jc w:val="center"/>
      </w:trPr>
      <w:tc>
        <w:tcPr>
          <w:tcW w:w="4554" w:type="dxa"/>
          <w:vAlign w:val="center"/>
        </w:tcPr>
        <w:p w:rsidR="006F2538" w:rsidRPr="003C1AE4" w:rsidRDefault="006F2538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F2538" w:rsidRPr="003C1AE4" w:rsidRDefault="006F2538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F2538" w:rsidRDefault="006F2538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  <w:p w:rsidR="00D663E1" w:rsidRPr="00C96E97" w:rsidRDefault="00D663E1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</w:p>
      </w:tc>
      <w:tc>
        <w:tcPr>
          <w:tcW w:w="959" w:type="dxa"/>
          <w:vAlign w:val="center"/>
        </w:tcPr>
        <w:p w:rsidR="006F2538" w:rsidRPr="002D17A5" w:rsidRDefault="00CA1038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6F2538" w:rsidRPr="00E934A8" w:rsidRDefault="00CA1038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F2538" w:rsidRPr="005E7828" w:rsidRDefault="006F2538" w:rsidP="005E7828">
    <w:pPr>
      <w:pStyle w:val="Intestazione"/>
      <w:spacing w:after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C64"/>
    <w:multiLevelType w:val="hybridMultilevel"/>
    <w:tmpl w:val="ED9062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F3A"/>
    <w:multiLevelType w:val="hybridMultilevel"/>
    <w:tmpl w:val="9D74F896"/>
    <w:lvl w:ilvl="0" w:tplc="A5ECDB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35D5A"/>
    <w:multiLevelType w:val="hybridMultilevel"/>
    <w:tmpl w:val="1DBAF3DC"/>
    <w:lvl w:ilvl="0" w:tplc="0D5243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90105"/>
    <w:multiLevelType w:val="hybridMultilevel"/>
    <w:tmpl w:val="DA7A01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3262"/>
    <w:multiLevelType w:val="hybridMultilevel"/>
    <w:tmpl w:val="35963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D61FC"/>
    <w:multiLevelType w:val="hybridMultilevel"/>
    <w:tmpl w:val="D8641F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6255"/>
    <w:multiLevelType w:val="hybridMultilevel"/>
    <w:tmpl w:val="363619E0"/>
    <w:lvl w:ilvl="0" w:tplc="E76CD000">
      <w:numFmt w:val="bullet"/>
      <w:lvlText w:val="-"/>
      <w:lvlJc w:val="left"/>
      <w:pPr>
        <w:ind w:left="673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7" w15:restartNumberingAfterBreak="0">
    <w:nsid w:val="1632345B"/>
    <w:multiLevelType w:val="hybridMultilevel"/>
    <w:tmpl w:val="BB1A774A"/>
    <w:lvl w:ilvl="0" w:tplc="DFC07AE8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8" w15:restartNumberingAfterBreak="0">
    <w:nsid w:val="1DB02393"/>
    <w:multiLevelType w:val="hybridMultilevel"/>
    <w:tmpl w:val="04905B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6144F"/>
    <w:multiLevelType w:val="hybridMultilevel"/>
    <w:tmpl w:val="A3A22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68A8"/>
    <w:multiLevelType w:val="hybridMultilevel"/>
    <w:tmpl w:val="4C1672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664FB"/>
    <w:multiLevelType w:val="hybridMultilevel"/>
    <w:tmpl w:val="F3EC585C"/>
    <w:lvl w:ilvl="0" w:tplc="4AD894D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849C0"/>
    <w:multiLevelType w:val="hybridMultilevel"/>
    <w:tmpl w:val="F4C49F78"/>
    <w:lvl w:ilvl="0" w:tplc="AF283852">
      <w:numFmt w:val="bullet"/>
      <w:lvlText w:val="-"/>
      <w:lvlJc w:val="left"/>
      <w:pPr>
        <w:ind w:left="6024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3" w15:restartNumberingAfterBreak="0">
    <w:nsid w:val="270B0B43"/>
    <w:multiLevelType w:val="hybridMultilevel"/>
    <w:tmpl w:val="7E34258A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4" w15:restartNumberingAfterBreak="0">
    <w:nsid w:val="272444F4"/>
    <w:multiLevelType w:val="hybridMultilevel"/>
    <w:tmpl w:val="F71A6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8639F"/>
    <w:multiLevelType w:val="hybridMultilevel"/>
    <w:tmpl w:val="4B28B6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16A14"/>
    <w:multiLevelType w:val="hybridMultilevel"/>
    <w:tmpl w:val="36409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709BE"/>
    <w:multiLevelType w:val="hybridMultilevel"/>
    <w:tmpl w:val="D3AAC9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17DF4"/>
    <w:multiLevelType w:val="hybridMultilevel"/>
    <w:tmpl w:val="2800CF4A"/>
    <w:lvl w:ilvl="0" w:tplc="03D417BE">
      <w:numFmt w:val="bullet"/>
      <w:lvlText w:val="-"/>
      <w:lvlJc w:val="left"/>
      <w:pPr>
        <w:ind w:left="6030" w:hanging="360"/>
      </w:pPr>
      <w:rPr>
        <w:rFonts w:ascii="Cambria" w:eastAsia="Calibr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9" w15:restartNumberingAfterBreak="0">
    <w:nsid w:val="3AE23C06"/>
    <w:multiLevelType w:val="hybridMultilevel"/>
    <w:tmpl w:val="13DC340C"/>
    <w:lvl w:ilvl="0" w:tplc="DA3CBFA8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0" w15:restartNumberingAfterBreak="0">
    <w:nsid w:val="3FBB270E"/>
    <w:multiLevelType w:val="hybridMultilevel"/>
    <w:tmpl w:val="DD9C3016"/>
    <w:lvl w:ilvl="0" w:tplc="0D5243E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842DF9"/>
    <w:multiLevelType w:val="hybridMultilevel"/>
    <w:tmpl w:val="6C6864B0"/>
    <w:lvl w:ilvl="0" w:tplc="93A6F346">
      <w:start w:val="12"/>
      <w:numFmt w:val="bullet"/>
      <w:lvlText w:val="-"/>
      <w:lvlJc w:val="left"/>
      <w:pPr>
        <w:ind w:left="603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2" w15:restartNumberingAfterBreak="0">
    <w:nsid w:val="435C55FA"/>
    <w:multiLevelType w:val="hybridMultilevel"/>
    <w:tmpl w:val="2C5EA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E4BE8"/>
    <w:multiLevelType w:val="hybridMultilevel"/>
    <w:tmpl w:val="8EF24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95FFE"/>
    <w:multiLevelType w:val="hybridMultilevel"/>
    <w:tmpl w:val="F46A395C"/>
    <w:lvl w:ilvl="0" w:tplc="1BB8DC6A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</w:abstractNum>
  <w:abstractNum w:abstractNumId="25" w15:restartNumberingAfterBreak="0">
    <w:nsid w:val="4932475E"/>
    <w:multiLevelType w:val="hybridMultilevel"/>
    <w:tmpl w:val="8F3A2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326D9"/>
    <w:multiLevelType w:val="hybridMultilevel"/>
    <w:tmpl w:val="30383FDE"/>
    <w:lvl w:ilvl="0" w:tplc="76505C1C">
      <w:numFmt w:val="bullet"/>
      <w:lvlText w:val="-"/>
      <w:lvlJc w:val="left"/>
      <w:pPr>
        <w:ind w:left="603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7" w15:restartNumberingAfterBreak="0">
    <w:nsid w:val="4AD45CA8"/>
    <w:multiLevelType w:val="hybridMultilevel"/>
    <w:tmpl w:val="A3FC76FE"/>
    <w:lvl w:ilvl="0" w:tplc="F386E85E">
      <w:numFmt w:val="bullet"/>
      <w:lvlText w:val="-"/>
      <w:lvlJc w:val="left"/>
      <w:pPr>
        <w:ind w:left="1428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CA3FD1"/>
    <w:multiLevelType w:val="hybridMultilevel"/>
    <w:tmpl w:val="0A48A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2728E"/>
    <w:multiLevelType w:val="hybridMultilevel"/>
    <w:tmpl w:val="551C75E0"/>
    <w:lvl w:ilvl="0" w:tplc="E3E8D252">
      <w:start w:val="5"/>
      <w:numFmt w:val="bullet"/>
      <w:lvlText w:val="-"/>
      <w:lvlJc w:val="left"/>
      <w:pPr>
        <w:ind w:left="720" w:hanging="360"/>
      </w:pPr>
      <w:rPr>
        <w:rFonts w:ascii="Cambria" w:eastAsia="TimesNewRomanPSMT" w:hAnsi="Cambria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A28CB"/>
    <w:multiLevelType w:val="hybridMultilevel"/>
    <w:tmpl w:val="4EF2EE3E"/>
    <w:lvl w:ilvl="0" w:tplc="B28E7E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F5841"/>
    <w:multiLevelType w:val="hybridMultilevel"/>
    <w:tmpl w:val="BF965AD4"/>
    <w:lvl w:ilvl="0" w:tplc="2F9280D4">
      <w:start w:val="5"/>
      <w:numFmt w:val="bullet"/>
      <w:lvlText w:val="-"/>
      <w:lvlJc w:val="left"/>
      <w:pPr>
        <w:ind w:left="720" w:hanging="360"/>
      </w:pPr>
      <w:rPr>
        <w:rFonts w:ascii="Cambria" w:eastAsia="TimesNewRomanPSMT" w:hAnsi="Cambria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C16C5"/>
    <w:multiLevelType w:val="hybridMultilevel"/>
    <w:tmpl w:val="F0F6CF32"/>
    <w:lvl w:ilvl="0" w:tplc="F386E85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855A81"/>
    <w:multiLevelType w:val="hybridMultilevel"/>
    <w:tmpl w:val="97263060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E2491"/>
    <w:multiLevelType w:val="hybridMultilevel"/>
    <w:tmpl w:val="1BD892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07AA0"/>
    <w:multiLevelType w:val="hybridMultilevel"/>
    <w:tmpl w:val="1CC65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860F8"/>
    <w:multiLevelType w:val="hybridMultilevel"/>
    <w:tmpl w:val="95C2B9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464C2"/>
    <w:multiLevelType w:val="hybridMultilevel"/>
    <w:tmpl w:val="081463E8"/>
    <w:lvl w:ilvl="0" w:tplc="B5482A1E">
      <w:numFmt w:val="bullet"/>
      <w:lvlText w:val="-"/>
      <w:lvlJc w:val="left"/>
      <w:pPr>
        <w:ind w:left="603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8" w15:restartNumberingAfterBreak="0">
    <w:nsid w:val="61565B0A"/>
    <w:multiLevelType w:val="hybridMultilevel"/>
    <w:tmpl w:val="38240998"/>
    <w:lvl w:ilvl="0" w:tplc="CA060222">
      <w:numFmt w:val="bullet"/>
      <w:lvlText w:val="-"/>
      <w:lvlJc w:val="left"/>
      <w:pPr>
        <w:ind w:left="603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9" w15:restartNumberingAfterBreak="0">
    <w:nsid w:val="61A70D7E"/>
    <w:multiLevelType w:val="hybridMultilevel"/>
    <w:tmpl w:val="92B81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F072E"/>
    <w:multiLevelType w:val="hybridMultilevel"/>
    <w:tmpl w:val="578CF6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31C39"/>
    <w:multiLevelType w:val="hybridMultilevel"/>
    <w:tmpl w:val="2124BD7C"/>
    <w:lvl w:ilvl="0" w:tplc="5016C458">
      <w:start w:val="1"/>
      <w:numFmt w:val="decimal"/>
      <w:pStyle w:val="Articolato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B60A6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6F2A9E"/>
    <w:multiLevelType w:val="hybridMultilevel"/>
    <w:tmpl w:val="3A740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597CCD"/>
    <w:multiLevelType w:val="hybridMultilevel"/>
    <w:tmpl w:val="109A51E8"/>
    <w:lvl w:ilvl="0" w:tplc="0D5243E4">
      <w:start w:val="1"/>
      <w:numFmt w:val="bullet"/>
      <w:lvlText w:val="-"/>
      <w:lvlJc w:val="left"/>
      <w:pPr>
        <w:ind w:left="285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4" w15:restartNumberingAfterBreak="0">
    <w:nsid w:val="71C67E00"/>
    <w:multiLevelType w:val="hybridMultilevel"/>
    <w:tmpl w:val="4ACE3084"/>
    <w:lvl w:ilvl="0" w:tplc="3324497A">
      <w:numFmt w:val="bullet"/>
      <w:lvlText w:val="-"/>
      <w:lvlJc w:val="left"/>
      <w:pPr>
        <w:ind w:left="673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45" w15:restartNumberingAfterBreak="0">
    <w:nsid w:val="727D7945"/>
    <w:multiLevelType w:val="hybridMultilevel"/>
    <w:tmpl w:val="2D4E9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B39B4"/>
    <w:multiLevelType w:val="hybridMultilevel"/>
    <w:tmpl w:val="8E84D8D0"/>
    <w:lvl w:ilvl="0" w:tplc="FDEC040C">
      <w:numFmt w:val="bullet"/>
      <w:lvlText w:val="-"/>
      <w:lvlJc w:val="left"/>
      <w:pPr>
        <w:ind w:left="6390" w:hanging="360"/>
      </w:pPr>
      <w:rPr>
        <w:rFonts w:ascii="Cambria" w:eastAsia="Calibri" w:hAnsi="Cambria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47" w15:restartNumberingAfterBreak="0">
    <w:nsid w:val="76EA4385"/>
    <w:multiLevelType w:val="hybridMultilevel"/>
    <w:tmpl w:val="1522383C"/>
    <w:lvl w:ilvl="0" w:tplc="0D5243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6"/>
  </w:num>
  <w:num w:numId="4">
    <w:abstractNumId w:val="10"/>
  </w:num>
  <w:num w:numId="5">
    <w:abstractNumId w:val="15"/>
  </w:num>
  <w:num w:numId="6">
    <w:abstractNumId w:val="40"/>
  </w:num>
  <w:num w:numId="7">
    <w:abstractNumId w:val="3"/>
  </w:num>
  <w:num w:numId="8">
    <w:abstractNumId w:val="36"/>
  </w:num>
  <w:num w:numId="9">
    <w:abstractNumId w:val="8"/>
  </w:num>
  <w:num w:numId="10">
    <w:abstractNumId w:val="3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6"/>
  </w:num>
  <w:num w:numId="14">
    <w:abstractNumId w:val="7"/>
  </w:num>
  <w:num w:numId="15">
    <w:abstractNumId w:val="12"/>
  </w:num>
  <w:num w:numId="16">
    <w:abstractNumId w:val="32"/>
  </w:num>
  <w:num w:numId="17">
    <w:abstractNumId w:val="1"/>
  </w:num>
  <w:num w:numId="18">
    <w:abstractNumId w:val="27"/>
  </w:num>
  <w:num w:numId="19">
    <w:abstractNumId w:val="24"/>
  </w:num>
  <w:num w:numId="20">
    <w:abstractNumId w:val="11"/>
  </w:num>
  <w:num w:numId="21">
    <w:abstractNumId w:val="5"/>
  </w:num>
  <w:num w:numId="22">
    <w:abstractNumId w:val="20"/>
  </w:num>
  <w:num w:numId="23">
    <w:abstractNumId w:val="18"/>
  </w:num>
  <w:num w:numId="24">
    <w:abstractNumId w:val="16"/>
  </w:num>
  <w:num w:numId="25">
    <w:abstractNumId w:val="47"/>
  </w:num>
  <w:num w:numId="26">
    <w:abstractNumId w:val="29"/>
  </w:num>
  <w:num w:numId="27">
    <w:abstractNumId w:val="31"/>
  </w:num>
  <w:num w:numId="28">
    <w:abstractNumId w:val="2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</w:num>
  <w:num w:numId="31">
    <w:abstractNumId w:val="2"/>
  </w:num>
  <w:num w:numId="32">
    <w:abstractNumId w:val="43"/>
  </w:num>
  <w:num w:numId="33">
    <w:abstractNumId w:val="38"/>
  </w:num>
  <w:num w:numId="34">
    <w:abstractNumId w:val="26"/>
  </w:num>
  <w:num w:numId="35">
    <w:abstractNumId w:val="9"/>
  </w:num>
  <w:num w:numId="36">
    <w:abstractNumId w:val="35"/>
  </w:num>
  <w:num w:numId="37">
    <w:abstractNumId w:val="42"/>
  </w:num>
  <w:num w:numId="38">
    <w:abstractNumId w:val="25"/>
  </w:num>
  <w:num w:numId="39">
    <w:abstractNumId w:val="22"/>
  </w:num>
  <w:num w:numId="40">
    <w:abstractNumId w:val="45"/>
  </w:num>
  <w:num w:numId="41">
    <w:abstractNumId w:val="23"/>
  </w:num>
  <w:num w:numId="42">
    <w:abstractNumId w:val="39"/>
  </w:num>
  <w:num w:numId="43">
    <w:abstractNumId w:val="4"/>
  </w:num>
  <w:num w:numId="44">
    <w:abstractNumId w:val="19"/>
  </w:num>
  <w:num w:numId="45">
    <w:abstractNumId w:val="14"/>
  </w:num>
  <w:num w:numId="46">
    <w:abstractNumId w:val="13"/>
  </w:num>
  <w:num w:numId="47">
    <w:abstractNumId w:val="33"/>
  </w:num>
  <w:num w:numId="48">
    <w:abstractNumId w:val="0"/>
  </w:num>
  <w:num w:numId="49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12620"/>
    <w:rsid w:val="00012D9E"/>
    <w:rsid w:val="00017689"/>
    <w:rsid w:val="000316C1"/>
    <w:rsid w:val="00035BC4"/>
    <w:rsid w:val="000368BC"/>
    <w:rsid w:val="0004244B"/>
    <w:rsid w:val="000457F4"/>
    <w:rsid w:val="00051957"/>
    <w:rsid w:val="000523B0"/>
    <w:rsid w:val="000541C2"/>
    <w:rsid w:val="000543EF"/>
    <w:rsid w:val="00067AE3"/>
    <w:rsid w:val="00080AF1"/>
    <w:rsid w:val="00085678"/>
    <w:rsid w:val="00090D48"/>
    <w:rsid w:val="000939DF"/>
    <w:rsid w:val="000A3AA8"/>
    <w:rsid w:val="000A6CD8"/>
    <w:rsid w:val="000B1A93"/>
    <w:rsid w:val="000B2255"/>
    <w:rsid w:val="000B3C55"/>
    <w:rsid w:val="000B3ED0"/>
    <w:rsid w:val="000B748C"/>
    <w:rsid w:val="000C1E5A"/>
    <w:rsid w:val="000C64D8"/>
    <w:rsid w:val="000E1ADF"/>
    <w:rsid w:val="000E2EB5"/>
    <w:rsid w:val="000E3235"/>
    <w:rsid w:val="000F20C2"/>
    <w:rsid w:val="001142C5"/>
    <w:rsid w:val="001142FF"/>
    <w:rsid w:val="0012156F"/>
    <w:rsid w:val="001218F1"/>
    <w:rsid w:val="001270DE"/>
    <w:rsid w:val="001277E5"/>
    <w:rsid w:val="0013012D"/>
    <w:rsid w:val="00137E23"/>
    <w:rsid w:val="00140E0D"/>
    <w:rsid w:val="001434C0"/>
    <w:rsid w:val="001466F8"/>
    <w:rsid w:val="00151CCE"/>
    <w:rsid w:val="00152F15"/>
    <w:rsid w:val="00154164"/>
    <w:rsid w:val="001562BD"/>
    <w:rsid w:val="00160151"/>
    <w:rsid w:val="0016492B"/>
    <w:rsid w:val="0016499D"/>
    <w:rsid w:val="0018765E"/>
    <w:rsid w:val="00192C8A"/>
    <w:rsid w:val="00196515"/>
    <w:rsid w:val="00197084"/>
    <w:rsid w:val="001A193F"/>
    <w:rsid w:val="001A687E"/>
    <w:rsid w:val="001B2DDF"/>
    <w:rsid w:val="001B5F09"/>
    <w:rsid w:val="001C3EDA"/>
    <w:rsid w:val="001C4572"/>
    <w:rsid w:val="001D1672"/>
    <w:rsid w:val="001F07D6"/>
    <w:rsid w:val="001F0D94"/>
    <w:rsid w:val="002014A8"/>
    <w:rsid w:val="0021102E"/>
    <w:rsid w:val="00216E32"/>
    <w:rsid w:val="002227FD"/>
    <w:rsid w:val="00225367"/>
    <w:rsid w:val="002257A4"/>
    <w:rsid w:val="0022708B"/>
    <w:rsid w:val="002273D3"/>
    <w:rsid w:val="002331E1"/>
    <w:rsid w:val="00235097"/>
    <w:rsid w:val="00243BB6"/>
    <w:rsid w:val="0024588C"/>
    <w:rsid w:val="00252F15"/>
    <w:rsid w:val="00253319"/>
    <w:rsid w:val="002553F6"/>
    <w:rsid w:val="00260059"/>
    <w:rsid w:val="002609C6"/>
    <w:rsid w:val="00271C1B"/>
    <w:rsid w:val="00277D15"/>
    <w:rsid w:val="0029299D"/>
    <w:rsid w:val="00293062"/>
    <w:rsid w:val="002A06B7"/>
    <w:rsid w:val="002A1354"/>
    <w:rsid w:val="002A21CA"/>
    <w:rsid w:val="002A562C"/>
    <w:rsid w:val="002B2587"/>
    <w:rsid w:val="002C35CC"/>
    <w:rsid w:val="002C737B"/>
    <w:rsid w:val="002D17A5"/>
    <w:rsid w:val="002D1836"/>
    <w:rsid w:val="002D20C2"/>
    <w:rsid w:val="002D326E"/>
    <w:rsid w:val="002D371D"/>
    <w:rsid w:val="002E4673"/>
    <w:rsid w:val="002E53EF"/>
    <w:rsid w:val="002E7229"/>
    <w:rsid w:val="002F0077"/>
    <w:rsid w:val="002F52A9"/>
    <w:rsid w:val="0030310C"/>
    <w:rsid w:val="003055D3"/>
    <w:rsid w:val="003058AE"/>
    <w:rsid w:val="00306B1D"/>
    <w:rsid w:val="003115F9"/>
    <w:rsid w:val="00313D4C"/>
    <w:rsid w:val="00316F6E"/>
    <w:rsid w:val="00317046"/>
    <w:rsid w:val="00322A59"/>
    <w:rsid w:val="0032389D"/>
    <w:rsid w:val="00327863"/>
    <w:rsid w:val="00336B38"/>
    <w:rsid w:val="0034365B"/>
    <w:rsid w:val="003533E3"/>
    <w:rsid w:val="00356FB3"/>
    <w:rsid w:val="00360C64"/>
    <w:rsid w:val="00362290"/>
    <w:rsid w:val="003637A8"/>
    <w:rsid w:val="00390534"/>
    <w:rsid w:val="00390A79"/>
    <w:rsid w:val="003938BE"/>
    <w:rsid w:val="003C0EB5"/>
    <w:rsid w:val="003C1AE4"/>
    <w:rsid w:val="003C585B"/>
    <w:rsid w:val="003C77B2"/>
    <w:rsid w:val="003D0BBF"/>
    <w:rsid w:val="003D2442"/>
    <w:rsid w:val="003E0C9D"/>
    <w:rsid w:val="003E25ED"/>
    <w:rsid w:val="003E3F3D"/>
    <w:rsid w:val="003E494B"/>
    <w:rsid w:val="003E711C"/>
    <w:rsid w:val="004023CB"/>
    <w:rsid w:val="00402F53"/>
    <w:rsid w:val="004047BB"/>
    <w:rsid w:val="00421A70"/>
    <w:rsid w:val="004263E4"/>
    <w:rsid w:val="00426E92"/>
    <w:rsid w:val="004326C3"/>
    <w:rsid w:val="00433234"/>
    <w:rsid w:val="00435D8D"/>
    <w:rsid w:val="00443F95"/>
    <w:rsid w:val="00450943"/>
    <w:rsid w:val="004623E9"/>
    <w:rsid w:val="004638AB"/>
    <w:rsid w:val="0046459B"/>
    <w:rsid w:val="00464F6D"/>
    <w:rsid w:val="00470BD7"/>
    <w:rsid w:val="00472EC4"/>
    <w:rsid w:val="00480157"/>
    <w:rsid w:val="00483C90"/>
    <w:rsid w:val="0048497C"/>
    <w:rsid w:val="00484BED"/>
    <w:rsid w:val="0048639C"/>
    <w:rsid w:val="004879D9"/>
    <w:rsid w:val="00487AD8"/>
    <w:rsid w:val="00487E7D"/>
    <w:rsid w:val="004B6E37"/>
    <w:rsid w:val="004B794E"/>
    <w:rsid w:val="004C0CA2"/>
    <w:rsid w:val="004D0C0C"/>
    <w:rsid w:val="004E04D9"/>
    <w:rsid w:val="004E090B"/>
    <w:rsid w:val="004E1FB7"/>
    <w:rsid w:val="004E6EC5"/>
    <w:rsid w:val="004F0BD8"/>
    <w:rsid w:val="004F1347"/>
    <w:rsid w:val="004F330F"/>
    <w:rsid w:val="004F5BF9"/>
    <w:rsid w:val="0051419C"/>
    <w:rsid w:val="00516151"/>
    <w:rsid w:val="00517301"/>
    <w:rsid w:val="005229B1"/>
    <w:rsid w:val="00525F30"/>
    <w:rsid w:val="00534569"/>
    <w:rsid w:val="0055138E"/>
    <w:rsid w:val="00560E58"/>
    <w:rsid w:val="0056535C"/>
    <w:rsid w:val="0058399D"/>
    <w:rsid w:val="00585BFC"/>
    <w:rsid w:val="005941A2"/>
    <w:rsid w:val="005966F2"/>
    <w:rsid w:val="005A0A8B"/>
    <w:rsid w:val="005A2A6A"/>
    <w:rsid w:val="005B172B"/>
    <w:rsid w:val="005B3594"/>
    <w:rsid w:val="005C20BB"/>
    <w:rsid w:val="005C39F3"/>
    <w:rsid w:val="005D1334"/>
    <w:rsid w:val="005D2BAE"/>
    <w:rsid w:val="005E0FF8"/>
    <w:rsid w:val="005E1881"/>
    <w:rsid w:val="005E531B"/>
    <w:rsid w:val="005E60E3"/>
    <w:rsid w:val="005E7828"/>
    <w:rsid w:val="005F23ED"/>
    <w:rsid w:val="006000AB"/>
    <w:rsid w:val="006063AE"/>
    <w:rsid w:val="00610BF4"/>
    <w:rsid w:val="0061203A"/>
    <w:rsid w:val="00612D83"/>
    <w:rsid w:val="006138F6"/>
    <w:rsid w:val="006166B4"/>
    <w:rsid w:val="00632333"/>
    <w:rsid w:val="006377F7"/>
    <w:rsid w:val="006423F3"/>
    <w:rsid w:val="00650908"/>
    <w:rsid w:val="00651034"/>
    <w:rsid w:val="006625A9"/>
    <w:rsid w:val="006655D9"/>
    <w:rsid w:val="0066644E"/>
    <w:rsid w:val="006674F3"/>
    <w:rsid w:val="006805B6"/>
    <w:rsid w:val="00680BDE"/>
    <w:rsid w:val="006835EE"/>
    <w:rsid w:val="00686950"/>
    <w:rsid w:val="006871A3"/>
    <w:rsid w:val="0068748F"/>
    <w:rsid w:val="00693883"/>
    <w:rsid w:val="00697747"/>
    <w:rsid w:val="006A1E55"/>
    <w:rsid w:val="006A443E"/>
    <w:rsid w:val="006A45C5"/>
    <w:rsid w:val="006B1A3A"/>
    <w:rsid w:val="006B3835"/>
    <w:rsid w:val="006B417F"/>
    <w:rsid w:val="006B4936"/>
    <w:rsid w:val="006C214E"/>
    <w:rsid w:val="006C3994"/>
    <w:rsid w:val="006D21A2"/>
    <w:rsid w:val="006E6BB2"/>
    <w:rsid w:val="006E7E00"/>
    <w:rsid w:val="006F0F2B"/>
    <w:rsid w:val="006F2538"/>
    <w:rsid w:val="006F61F3"/>
    <w:rsid w:val="0070421C"/>
    <w:rsid w:val="00705191"/>
    <w:rsid w:val="007066DB"/>
    <w:rsid w:val="007068B4"/>
    <w:rsid w:val="00710453"/>
    <w:rsid w:val="00711633"/>
    <w:rsid w:val="00716CDF"/>
    <w:rsid w:val="00725D9D"/>
    <w:rsid w:val="0073542A"/>
    <w:rsid w:val="0074345C"/>
    <w:rsid w:val="00745588"/>
    <w:rsid w:val="00761177"/>
    <w:rsid w:val="00762881"/>
    <w:rsid w:val="00764265"/>
    <w:rsid w:val="0076794D"/>
    <w:rsid w:val="007720A9"/>
    <w:rsid w:val="00773980"/>
    <w:rsid w:val="00780704"/>
    <w:rsid w:val="00792573"/>
    <w:rsid w:val="007A05F4"/>
    <w:rsid w:val="007A0D63"/>
    <w:rsid w:val="007A119A"/>
    <w:rsid w:val="007A4338"/>
    <w:rsid w:val="007B2E99"/>
    <w:rsid w:val="007B53D1"/>
    <w:rsid w:val="007C2CD0"/>
    <w:rsid w:val="007C4BEA"/>
    <w:rsid w:val="007D3122"/>
    <w:rsid w:val="007D32E0"/>
    <w:rsid w:val="007D37C4"/>
    <w:rsid w:val="007D4B8A"/>
    <w:rsid w:val="007F2A5A"/>
    <w:rsid w:val="0080382D"/>
    <w:rsid w:val="00803B41"/>
    <w:rsid w:val="00807163"/>
    <w:rsid w:val="00815256"/>
    <w:rsid w:val="00817708"/>
    <w:rsid w:val="00817F80"/>
    <w:rsid w:val="00822486"/>
    <w:rsid w:val="00825A36"/>
    <w:rsid w:val="0082775D"/>
    <w:rsid w:val="00834EF9"/>
    <w:rsid w:val="00835952"/>
    <w:rsid w:val="00837D83"/>
    <w:rsid w:val="00840C78"/>
    <w:rsid w:val="0084345C"/>
    <w:rsid w:val="00844122"/>
    <w:rsid w:val="008450C6"/>
    <w:rsid w:val="008451AE"/>
    <w:rsid w:val="0085006F"/>
    <w:rsid w:val="00861014"/>
    <w:rsid w:val="008620DC"/>
    <w:rsid w:val="00862874"/>
    <w:rsid w:val="008630B6"/>
    <w:rsid w:val="008638F1"/>
    <w:rsid w:val="00864BAF"/>
    <w:rsid w:val="00866427"/>
    <w:rsid w:val="008745BE"/>
    <w:rsid w:val="00874909"/>
    <w:rsid w:val="00876628"/>
    <w:rsid w:val="00882E73"/>
    <w:rsid w:val="00891BC9"/>
    <w:rsid w:val="008942B5"/>
    <w:rsid w:val="008A1FAB"/>
    <w:rsid w:val="008A2367"/>
    <w:rsid w:val="008A402B"/>
    <w:rsid w:val="008B7FDC"/>
    <w:rsid w:val="008D7093"/>
    <w:rsid w:val="008D7F31"/>
    <w:rsid w:val="008E0E3F"/>
    <w:rsid w:val="008F093C"/>
    <w:rsid w:val="008F1145"/>
    <w:rsid w:val="008F3901"/>
    <w:rsid w:val="008F40D7"/>
    <w:rsid w:val="00901C95"/>
    <w:rsid w:val="0090294C"/>
    <w:rsid w:val="00904B7D"/>
    <w:rsid w:val="00917D51"/>
    <w:rsid w:val="009216F7"/>
    <w:rsid w:val="009217BE"/>
    <w:rsid w:val="00925333"/>
    <w:rsid w:val="00925669"/>
    <w:rsid w:val="00931E73"/>
    <w:rsid w:val="0093240E"/>
    <w:rsid w:val="009372E2"/>
    <w:rsid w:val="00937AE7"/>
    <w:rsid w:val="0094167C"/>
    <w:rsid w:val="009431F9"/>
    <w:rsid w:val="0094387A"/>
    <w:rsid w:val="00943B7B"/>
    <w:rsid w:val="00944368"/>
    <w:rsid w:val="009505AE"/>
    <w:rsid w:val="0096006B"/>
    <w:rsid w:val="009607F6"/>
    <w:rsid w:val="009617BE"/>
    <w:rsid w:val="0096245F"/>
    <w:rsid w:val="00976449"/>
    <w:rsid w:val="00991465"/>
    <w:rsid w:val="009A2B5D"/>
    <w:rsid w:val="009B2D48"/>
    <w:rsid w:val="009C0A39"/>
    <w:rsid w:val="009C2237"/>
    <w:rsid w:val="009C75DF"/>
    <w:rsid w:val="009D4A95"/>
    <w:rsid w:val="009D55C4"/>
    <w:rsid w:val="009E2073"/>
    <w:rsid w:val="009F593E"/>
    <w:rsid w:val="009F7988"/>
    <w:rsid w:val="00A009FB"/>
    <w:rsid w:val="00A06774"/>
    <w:rsid w:val="00A125E4"/>
    <w:rsid w:val="00A1443F"/>
    <w:rsid w:val="00A15BD3"/>
    <w:rsid w:val="00A3399C"/>
    <w:rsid w:val="00A47E50"/>
    <w:rsid w:val="00A52A35"/>
    <w:rsid w:val="00A53788"/>
    <w:rsid w:val="00A548B2"/>
    <w:rsid w:val="00A54E0D"/>
    <w:rsid w:val="00A55D22"/>
    <w:rsid w:val="00A62638"/>
    <w:rsid w:val="00A631BB"/>
    <w:rsid w:val="00A73492"/>
    <w:rsid w:val="00A74C99"/>
    <w:rsid w:val="00A77DBF"/>
    <w:rsid w:val="00A81510"/>
    <w:rsid w:val="00A81D9C"/>
    <w:rsid w:val="00A8273C"/>
    <w:rsid w:val="00A847AF"/>
    <w:rsid w:val="00A865FA"/>
    <w:rsid w:val="00A958A5"/>
    <w:rsid w:val="00A95C35"/>
    <w:rsid w:val="00AA6234"/>
    <w:rsid w:val="00AB5EAB"/>
    <w:rsid w:val="00AC41DF"/>
    <w:rsid w:val="00AC51C2"/>
    <w:rsid w:val="00AC5F9D"/>
    <w:rsid w:val="00AC7606"/>
    <w:rsid w:val="00AD241B"/>
    <w:rsid w:val="00AE6898"/>
    <w:rsid w:val="00AF0957"/>
    <w:rsid w:val="00AF784F"/>
    <w:rsid w:val="00B07ACD"/>
    <w:rsid w:val="00B436D4"/>
    <w:rsid w:val="00B44CA2"/>
    <w:rsid w:val="00B4641A"/>
    <w:rsid w:val="00B5386A"/>
    <w:rsid w:val="00B53BF2"/>
    <w:rsid w:val="00B5434A"/>
    <w:rsid w:val="00B5769A"/>
    <w:rsid w:val="00B64311"/>
    <w:rsid w:val="00B6708E"/>
    <w:rsid w:val="00B7035B"/>
    <w:rsid w:val="00B832F7"/>
    <w:rsid w:val="00B85444"/>
    <w:rsid w:val="00B87C2C"/>
    <w:rsid w:val="00B928A9"/>
    <w:rsid w:val="00BA0CC1"/>
    <w:rsid w:val="00BA3675"/>
    <w:rsid w:val="00BB7E85"/>
    <w:rsid w:val="00BC3053"/>
    <w:rsid w:val="00BD1286"/>
    <w:rsid w:val="00BD3DB2"/>
    <w:rsid w:val="00BF0D84"/>
    <w:rsid w:val="00BF1F40"/>
    <w:rsid w:val="00BF3726"/>
    <w:rsid w:val="00BF5ADB"/>
    <w:rsid w:val="00C15441"/>
    <w:rsid w:val="00C16C3C"/>
    <w:rsid w:val="00C2169F"/>
    <w:rsid w:val="00C23FED"/>
    <w:rsid w:val="00C24E3E"/>
    <w:rsid w:val="00C2506B"/>
    <w:rsid w:val="00C25548"/>
    <w:rsid w:val="00C3440C"/>
    <w:rsid w:val="00C41DF3"/>
    <w:rsid w:val="00C44294"/>
    <w:rsid w:val="00C44495"/>
    <w:rsid w:val="00C5619D"/>
    <w:rsid w:val="00C57448"/>
    <w:rsid w:val="00C618D9"/>
    <w:rsid w:val="00C62AD2"/>
    <w:rsid w:val="00C660E0"/>
    <w:rsid w:val="00C66DE9"/>
    <w:rsid w:val="00C7379D"/>
    <w:rsid w:val="00C80DC8"/>
    <w:rsid w:val="00C8289E"/>
    <w:rsid w:val="00C87387"/>
    <w:rsid w:val="00C9016E"/>
    <w:rsid w:val="00C917A2"/>
    <w:rsid w:val="00C94EA8"/>
    <w:rsid w:val="00C96E97"/>
    <w:rsid w:val="00CA1038"/>
    <w:rsid w:val="00CA6B63"/>
    <w:rsid w:val="00CB37EC"/>
    <w:rsid w:val="00CB3B44"/>
    <w:rsid w:val="00CC2AFB"/>
    <w:rsid w:val="00CC61AD"/>
    <w:rsid w:val="00CD5A8B"/>
    <w:rsid w:val="00CE0B4C"/>
    <w:rsid w:val="00CE29B6"/>
    <w:rsid w:val="00CE68BF"/>
    <w:rsid w:val="00CF744F"/>
    <w:rsid w:val="00D00C33"/>
    <w:rsid w:val="00D02A8C"/>
    <w:rsid w:val="00D16C69"/>
    <w:rsid w:val="00D200DC"/>
    <w:rsid w:val="00D23779"/>
    <w:rsid w:val="00D243BA"/>
    <w:rsid w:val="00D254B6"/>
    <w:rsid w:val="00D34E40"/>
    <w:rsid w:val="00D35CF3"/>
    <w:rsid w:val="00D40A9F"/>
    <w:rsid w:val="00D517F7"/>
    <w:rsid w:val="00D53C6D"/>
    <w:rsid w:val="00D61281"/>
    <w:rsid w:val="00D64413"/>
    <w:rsid w:val="00D66311"/>
    <w:rsid w:val="00D663E1"/>
    <w:rsid w:val="00D676B8"/>
    <w:rsid w:val="00D71EA7"/>
    <w:rsid w:val="00D86486"/>
    <w:rsid w:val="00D941BB"/>
    <w:rsid w:val="00D96971"/>
    <w:rsid w:val="00DA1286"/>
    <w:rsid w:val="00DB2CA4"/>
    <w:rsid w:val="00DB5A3B"/>
    <w:rsid w:val="00DB7ED9"/>
    <w:rsid w:val="00DF5207"/>
    <w:rsid w:val="00E00044"/>
    <w:rsid w:val="00E01878"/>
    <w:rsid w:val="00E120BB"/>
    <w:rsid w:val="00E14964"/>
    <w:rsid w:val="00E16A92"/>
    <w:rsid w:val="00E174F8"/>
    <w:rsid w:val="00E17970"/>
    <w:rsid w:val="00E24C0E"/>
    <w:rsid w:val="00E466F5"/>
    <w:rsid w:val="00E61FB6"/>
    <w:rsid w:val="00E64919"/>
    <w:rsid w:val="00E65546"/>
    <w:rsid w:val="00E72392"/>
    <w:rsid w:val="00E75576"/>
    <w:rsid w:val="00E76794"/>
    <w:rsid w:val="00E8311D"/>
    <w:rsid w:val="00E835CC"/>
    <w:rsid w:val="00E84E95"/>
    <w:rsid w:val="00E85B5C"/>
    <w:rsid w:val="00E934A8"/>
    <w:rsid w:val="00E93FB3"/>
    <w:rsid w:val="00EA11F6"/>
    <w:rsid w:val="00EB325C"/>
    <w:rsid w:val="00EC7F30"/>
    <w:rsid w:val="00EE08D9"/>
    <w:rsid w:val="00EF3DD5"/>
    <w:rsid w:val="00EF78F2"/>
    <w:rsid w:val="00EF7FE9"/>
    <w:rsid w:val="00F01DE8"/>
    <w:rsid w:val="00F0385D"/>
    <w:rsid w:val="00F12486"/>
    <w:rsid w:val="00F137A4"/>
    <w:rsid w:val="00F15700"/>
    <w:rsid w:val="00F17171"/>
    <w:rsid w:val="00F23945"/>
    <w:rsid w:val="00F306FB"/>
    <w:rsid w:val="00F322D2"/>
    <w:rsid w:val="00F37D16"/>
    <w:rsid w:val="00F42819"/>
    <w:rsid w:val="00F45654"/>
    <w:rsid w:val="00F46208"/>
    <w:rsid w:val="00F5428F"/>
    <w:rsid w:val="00F5724E"/>
    <w:rsid w:val="00F620A1"/>
    <w:rsid w:val="00F641D9"/>
    <w:rsid w:val="00F66FEF"/>
    <w:rsid w:val="00F74F03"/>
    <w:rsid w:val="00F754B3"/>
    <w:rsid w:val="00F80F37"/>
    <w:rsid w:val="00F81893"/>
    <w:rsid w:val="00F818AC"/>
    <w:rsid w:val="00F83B98"/>
    <w:rsid w:val="00F90874"/>
    <w:rsid w:val="00F92E23"/>
    <w:rsid w:val="00FA2A56"/>
    <w:rsid w:val="00FB3D80"/>
    <w:rsid w:val="00FD220C"/>
    <w:rsid w:val="00FD36A1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martTagType w:namespaceuri="urn:schemas-microsoft-com:office:smarttags" w:name="PersonName"/>
  <w:shapeDefaults>
    <o:shapedefaults v:ext="edit" spidmax="270337"/>
    <o:shapelayout v:ext="edit">
      <o:idmap v:ext="edit" data="1"/>
    </o:shapelayout>
  </w:shapeDefaults>
  <w:decimalSymbol w:val=","/>
  <w:listSeparator w:val=";"/>
  <w14:docId w14:val="3D3E4B76"/>
  <w15:docId w15:val="{7D1AA98E-B1D8-4165-B57D-123FF8A3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locked/>
    <w:rsid w:val="00E16A92"/>
    <w:pPr>
      <w:keepNext/>
      <w:spacing w:after="0" w:line="240" w:lineRule="auto"/>
      <w:outlineLvl w:val="0"/>
    </w:pPr>
    <w:rPr>
      <w:rFonts w:ascii="Tahoma" w:hAnsi="Tahoma" w:cs="Tahoma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locked/>
    <w:rsid w:val="00C154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D53C6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2F52A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2F52A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2F52A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locked/>
    <w:rsid w:val="002458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1544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D53C6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2F52A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semiHidden/>
    <w:rsid w:val="002F52A9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semiHidden/>
    <w:rsid w:val="002F52A9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styleId="Collegamentoipertestuale">
    <w:name w:val="Hyperlink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47E50"/>
    <w:rPr>
      <w:rFonts w:cs="Times New Roman"/>
      <w:lang w:eastAsia="en-US"/>
    </w:rPr>
  </w:style>
  <w:style w:type="character" w:styleId="Numeropagina">
    <w:name w:val="page number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25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PreformattatoHTMLCarattere">
    <w:name w:val="Preformattato HTML Carattere"/>
    <w:link w:val="PreformattatoHTML"/>
    <w:uiPriority w:val="99"/>
    <w:locked/>
    <w:rsid w:val="006A1E55"/>
    <w:rPr>
      <w:rFonts w:ascii="Courier New" w:hAnsi="Courier New" w:cs="Courier New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D243BA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uiPriority w:val="99"/>
    <w:semiHidden/>
    <w:locked/>
    <w:rsid w:val="00745588"/>
    <w:rPr>
      <w:rFonts w:ascii="Arial" w:hAnsi="Arial" w:cs="Arial"/>
      <w:spacing w:val="-5"/>
      <w:lang w:val="it-IT" w:eastAsia="en-US" w:bidi="ar-SA"/>
    </w:rPr>
  </w:style>
  <w:style w:type="paragraph" w:styleId="Corpotesto">
    <w:name w:val="Body Text"/>
    <w:basedOn w:val="Normale"/>
    <w:link w:val="CorpotestoCarattere"/>
    <w:uiPriority w:val="99"/>
    <w:qFormat/>
    <w:rsid w:val="00745588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1">
    <w:name w:val="Body Text Char1"/>
    <w:uiPriority w:val="99"/>
    <w:semiHidden/>
    <w:rsid w:val="003911E6"/>
    <w:rPr>
      <w:lang w:eastAsia="en-US"/>
    </w:rPr>
  </w:style>
  <w:style w:type="paragraph" w:customStyle="1" w:styleId="Default">
    <w:name w:val="Default"/>
    <w:uiPriority w:val="99"/>
    <w:rsid w:val="00837D8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rsid w:val="00837D83"/>
  </w:style>
  <w:style w:type="character" w:customStyle="1" w:styleId="rsnew">
    <w:name w:val="rs_new"/>
    <w:rsid w:val="009505AE"/>
  </w:style>
  <w:style w:type="character" w:customStyle="1" w:styleId="dett">
    <w:name w:val="dett"/>
    <w:rsid w:val="009505AE"/>
  </w:style>
  <w:style w:type="paragraph" w:styleId="Paragrafoelenco">
    <w:name w:val="List Paragraph"/>
    <w:basedOn w:val="Normale"/>
    <w:uiPriority w:val="34"/>
    <w:qFormat/>
    <w:rsid w:val="00C15441"/>
    <w:pPr>
      <w:spacing w:after="13" w:line="244" w:lineRule="auto"/>
      <w:ind w:left="720" w:hanging="10"/>
      <w:contextualSpacing/>
      <w:jc w:val="both"/>
    </w:pPr>
    <w:rPr>
      <w:rFonts w:ascii="Carlito" w:eastAsia="Carlito" w:hAnsi="Carlito" w:cs="Carlito"/>
      <w:color w:val="000000"/>
      <w:lang w:eastAsia="it-IT"/>
    </w:rPr>
  </w:style>
  <w:style w:type="table" w:customStyle="1" w:styleId="Grigliatabella1">
    <w:name w:val="Griglia tabella1"/>
    <w:basedOn w:val="Tabellanormale"/>
    <w:next w:val="Grigliatabella"/>
    <w:rsid w:val="00F641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unhideWhenUsed/>
    <w:rsid w:val="00C561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5619D"/>
    <w:rPr>
      <w:sz w:val="22"/>
      <w:szCs w:val="22"/>
      <w:lang w:eastAsia="en-US"/>
    </w:rPr>
  </w:style>
  <w:style w:type="paragraph" w:customStyle="1" w:styleId="msonormal0">
    <w:name w:val="msonormal"/>
    <w:basedOn w:val="Normale"/>
    <w:rsid w:val="006F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F2538"/>
    <w:rPr>
      <w:rFonts w:ascii="Comic Sans MS" w:eastAsia="Times New Roman" w:hAnsi="Comic Sans MS"/>
      <w:b/>
      <w:bCs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semiHidden/>
    <w:unhideWhenUsed/>
    <w:rsid w:val="006F2538"/>
    <w:pPr>
      <w:spacing w:after="0" w:line="240" w:lineRule="auto"/>
    </w:pPr>
    <w:rPr>
      <w:rFonts w:ascii="Comic Sans MS" w:eastAsia="Times New Roman" w:hAnsi="Comic Sans MS"/>
      <w:b/>
      <w:bCs/>
      <w:color w:val="000000"/>
      <w:sz w:val="24"/>
      <w:szCs w:val="24"/>
      <w:lang w:eastAsia="it-IT"/>
    </w:rPr>
  </w:style>
  <w:style w:type="paragraph" w:customStyle="1" w:styleId="Articolato">
    <w:name w:val="Articolato"/>
    <w:basedOn w:val="Normale"/>
    <w:rsid w:val="006F2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Cs w:val="18"/>
      <w:lang w:eastAsia="it-IT"/>
    </w:rPr>
  </w:style>
  <w:style w:type="character" w:styleId="Collegamentovisitato">
    <w:name w:val="FollowedHyperlink"/>
    <w:uiPriority w:val="99"/>
    <w:semiHidden/>
    <w:unhideWhenUsed/>
    <w:rsid w:val="008D7F31"/>
    <w:rPr>
      <w:color w:val="800080"/>
      <w:u w:val="single"/>
    </w:rPr>
  </w:style>
  <w:style w:type="table" w:customStyle="1" w:styleId="NormalTablePHPDOCX">
    <w:name w:val="Normal Table PHPDOCX"/>
    <w:uiPriority w:val="99"/>
    <w:semiHidden/>
    <w:unhideWhenUsed/>
    <w:qFormat/>
    <w:rsid w:val="00B53BF2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Brp0">
    <w:name w:val="TxBr_p0"/>
    <w:basedOn w:val="Normale"/>
    <w:rsid w:val="00464F6D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464F6D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464F6D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464F6D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464F6D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464F6D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464F6D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464F6D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464F6D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styleId="Rimandonotaapidipagina">
    <w:name w:val="footnote reference"/>
    <w:semiHidden/>
    <w:rsid w:val="00E17970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B35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B3594"/>
    <w:rPr>
      <w:sz w:val="22"/>
      <w:szCs w:val="22"/>
      <w:lang w:eastAsia="en-US"/>
    </w:rPr>
  </w:style>
  <w:style w:type="paragraph" w:customStyle="1" w:styleId="Testonormale1">
    <w:name w:val="Testo normale1"/>
    <w:basedOn w:val="Normale"/>
    <w:rsid w:val="00C2169F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Corpo">
    <w:name w:val="Corpo"/>
    <w:uiPriority w:val="99"/>
    <w:rsid w:val="00AA6234"/>
    <w:rPr>
      <w:rFonts w:ascii="Helvetica" w:eastAsia="ヒラギノ角ゴ Pro W3" w:hAnsi="Helvetica"/>
      <w:color w:val="000000"/>
      <w:sz w:val="24"/>
    </w:rPr>
  </w:style>
  <w:style w:type="paragraph" w:customStyle="1" w:styleId="TxBrc2">
    <w:name w:val="TxBr_c2"/>
    <w:basedOn w:val="Normale"/>
    <w:uiPriority w:val="99"/>
    <w:rsid w:val="0030310C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52A3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52A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eg007@istruzione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iic872009@pec.istruzione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52877-CA4D-4773-936F-AA40B2B6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982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4</cp:revision>
  <cp:lastPrinted>2020-03-24T09:06:00Z</cp:lastPrinted>
  <dcterms:created xsi:type="dcterms:W3CDTF">2020-05-29T07:49:00Z</dcterms:created>
  <dcterms:modified xsi:type="dcterms:W3CDTF">2022-05-20T09:18:00Z</dcterms:modified>
</cp:coreProperties>
</file>