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ALLEGATO B</w:t>
      </w:r>
      <w:r w:rsidDel="00000000" w:rsidR="00000000" w:rsidRPr="00000000">
        <w:rPr>
          <w:rtl w:val="0"/>
        </w:rPr>
      </w:r>
    </w:p>
    <w:tbl>
      <w:tblPr>
        <w:tblStyle w:val="Table1"/>
        <w:tblpPr w:leftFromText="180" w:rightFromText="180" w:topFromText="0" w:bottomFromText="0" w:vertAnchor="text" w:horzAnchor="text" w:tblpX="0" w:tblpY="316"/>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2">
            <w:pPr>
              <w:spacing w:after="240" w:before="120" w:lineRule="auto"/>
              <w:jc w:val="center"/>
              <w:rPr>
                <w:b w:val="1"/>
                <w:i w:val="1"/>
              </w:rPr>
            </w:pPr>
            <w:r w:rsidDel="00000000" w:rsidR="00000000" w:rsidRPr="00000000">
              <w:rPr>
                <w:b w:val="1"/>
                <w:rtl w:val="0"/>
              </w:rPr>
              <w:t xml:space="preserve">OGGETTO: </w:t>
            </w:r>
            <w:r w:rsidDel="00000000" w:rsidR="00000000" w:rsidRPr="00000000">
              <w:rPr>
                <w:b w:val="1"/>
                <w:i w:val="1"/>
                <w:rtl w:val="0"/>
              </w:rPr>
              <w:t xml:space="preserve">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w:t>
            </w:r>
            <w:r w:rsidDel="00000000" w:rsidR="00000000" w:rsidRPr="00000000">
              <w:rPr>
                <w:b w:val="1"/>
                <w:rtl w:val="0"/>
              </w:rPr>
              <w:t xml:space="preserve">“</w:t>
            </w:r>
            <w:r w:rsidDel="00000000" w:rsidR="00000000" w:rsidRPr="00000000">
              <w:rPr>
                <w:b w:val="1"/>
                <w:i w:val="1"/>
                <w:rtl w:val="0"/>
              </w:rPr>
              <w:t xml:space="preserve">Formazione del personale scolastico per la transizione digitale</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3">
            <w:pPr>
              <w:spacing w:before="120" w:line="240" w:lineRule="auto"/>
              <w:ind w:left="284" w:right="28" w:firstLine="0"/>
              <w:jc w:val="center"/>
              <w:rPr>
                <w:b w:val="1"/>
              </w:rPr>
            </w:pPr>
            <w:r w:rsidDel="00000000" w:rsidR="00000000" w:rsidRPr="00000000">
              <w:rPr>
                <w:b w:val="1"/>
                <w:rtl w:val="0"/>
              </w:rPr>
              <w:t xml:space="preserve">Laboratorio di formazione sul campo</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(D.M. n. 66/2023)</w:t>
            </w:r>
          </w:p>
          <w:p w:rsidR="00000000" w:rsidDel="00000000" w:rsidP="00000000" w:rsidRDefault="00000000" w:rsidRPr="00000000" w14:paraId="00000005">
            <w:pPr>
              <w:spacing w:after="120" w:before="120" w:lineRule="auto"/>
              <w:jc w:val="center"/>
              <w:rPr>
                <w:b w:val="1"/>
              </w:rPr>
            </w:pPr>
            <w:r w:rsidDel="00000000" w:rsidR="00000000" w:rsidRPr="00000000">
              <w:rPr>
                <w:rtl w:val="0"/>
              </w:rPr>
            </w:r>
          </w:p>
          <w:p w:rsidR="00000000" w:rsidDel="00000000" w:rsidP="00000000" w:rsidRDefault="00000000" w:rsidRPr="00000000" w14:paraId="00000006">
            <w:pPr>
              <w:spacing w:after="120" w:before="120" w:lineRule="auto"/>
              <w:jc w:val="center"/>
              <w:rPr>
                <w:b w:val="1"/>
                <w:sz w:val="26"/>
                <w:szCs w:val="26"/>
              </w:rPr>
            </w:pPr>
            <w:r w:rsidDel="00000000" w:rsidR="00000000" w:rsidRPr="00000000">
              <w:rPr>
                <w:b w:val="1"/>
                <w:sz w:val="26"/>
                <w:szCs w:val="26"/>
                <w:rtl w:val="0"/>
              </w:rPr>
              <w:t xml:space="preserve">Tutor d’aula per i laboratori di formazione sul campo</w:t>
            </w:r>
          </w:p>
          <w:p w:rsidR="00000000" w:rsidDel="00000000" w:rsidP="00000000" w:rsidRDefault="00000000" w:rsidRPr="00000000" w14:paraId="00000007">
            <w:pPr>
              <w:spacing w:after="120" w:before="120" w:lineRule="auto"/>
              <w:jc w:val="center"/>
              <w:rPr>
                <w:b w:val="1"/>
                <w:sz w:val="26"/>
                <w:szCs w:val="26"/>
              </w:rPr>
            </w:pPr>
            <w:r w:rsidDel="00000000" w:rsidR="00000000" w:rsidRPr="00000000">
              <w:rPr>
                <w:b w:val="1"/>
                <w:sz w:val="26"/>
                <w:szCs w:val="26"/>
                <w:rtl w:val="0"/>
              </w:rPr>
              <w:t xml:space="preserve">Titolo del Progetto “Insieme verso le sfide del futuro” </w:t>
            </w:r>
          </w:p>
          <w:p w:rsidR="00000000" w:rsidDel="00000000" w:rsidP="00000000" w:rsidRDefault="00000000" w:rsidRPr="00000000" w14:paraId="00000008">
            <w:pPr>
              <w:spacing w:after="240" w:before="120" w:lineRule="auto"/>
              <w:jc w:val="center"/>
              <w:rPr>
                <w:b w:val="1"/>
                <w:sz w:val="26"/>
                <w:szCs w:val="26"/>
              </w:rPr>
            </w:pPr>
            <w:r w:rsidDel="00000000" w:rsidR="00000000" w:rsidRPr="00000000">
              <w:rPr>
                <w:b w:val="1"/>
                <w:sz w:val="26"/>
                <w:szCs w:val="26"/>
                <w:rtl w:val="0"/>
              </w:rPr>
              <w:t xml:space="preserve">COD. PROGETTO: M4C1I2.1-2023-1222-P-40107</w:t>
            </w:r>
          </w:p>
          <w:p w:rsidR="00000000" w:rsidDel="00000000" w:rsidP="00000000" w:rsidRDefault="00000000" w:rsidRPr="00000000" w14:paraId="00000009">
            <w:pPr>
              <w:spacing w:after="240" w:before="120" w:lineRule="auto"/>
              <w:jc w:val="center"/>
              <w:rPr>
                <w:b w:val="1"/>
                <w:sz w:val="26"/>
                <w:szCs w:val="26"/>
              </w:rPr>
            </w:pPr>
            <w:r w:rsidDel="00000000" w:rsidR="00000000" w:rsidRPr="00000000">
              <w:rPr>
                <w:b w:val="1"/>
                <w:sz w:val="26"/>
                <w:szCs w:val="26"/>
                <w:rtl w:val="0"/>
              </w:rPr>
              <w:t xml:space="preserve">C.U.P. C14D23002780006</w:t>
            </w:r>
          </w:p>
          <w:p w:rsidR="00000000" w:rsidDel="00000000" w:rsidP="00000000" w:rsidRDefault="00000000" w:rsidRPr="00000000" w14:paraId="0000000A">
            <w:pPr>
              <w:spacing w:after="144" w:before="144" w:lineRule="auto"/>
              <w:jc w:val="center"/>
              <w:rPr>
                <w:b w:val="1"/>
                <w:u w:val="single"/>
              </w:rPr>
            </w:pPr>
            <w:r w:rsidDel="00000000" w:rsidR="00000000" w:rsidRPr="00000000">
              <w:rPr>
                <w:rtl w:val="0"/>
              </w:rPr>
            </w:r>
          </w:p>
          <w:p w:rsidR="00000000" w:rsidDel="00000000" w:rsidP="00000000" w:rsidRDefault="00000000" w:rsidRPr="00000000" w14:paraId="0000000B">
            <w:pPr>
              <w:spacing w:after="144" w:before="144" w:lineRule="auto"/>
              <w:jc w:val="center"/>
              <w:rPr>
                <w:b w:val="1"/>
                <w:u w:val="single"/>
              </w:rPr>
            </w:pPr>
            <w:r w:rsidDel="00000000" w:rsidR="00000000" w:rsidRPr="00000000">
              <w:rPr>
                <w:b w:val="1"/>
                <w:rtl w:val="0"/>
              </w:rPr>
              <w:t xml:space="preserve">  </w:t>
            </w:r>
            <w:r w:rsidDel="00000000" w:rsidR="00000000" w:rsidRPr="00000000">
              <w:rPr>
                <w:b w:val="1"/>
                <w:u w:val="single"/>
                <w:rtl w:val="0"/>
              </w:rPr>
              <w:t xml:space="preserve"> DICHIARAZIONE DI INESISTENZA DI CAUSE DI INCOMPATIBILITA’, DI CONFLITTO DI INTERESSI E DI ASTENSIONE</w:t>
            </w:r>
          </w:p>
          <w:p w:rsidR="00000000" w:rsidDel="00000000" w:rsidP="00000000" w:rsidRDefault="00000000" w:rsidRPr="00000000" w14:paraId="0000000C">
            <w:pPr>
              <w:spacing w:after="0" w:before="120" w:lineRule="auto"/>
              <w:jc w:val="center"/>
              <w:rPr>
                <w:b w:val="1"/>
              </w:rPr>
            </w:pPr>
            <w:r w:rsidDel="00000000" w:rsidR="00000000" w:rsidRPr="00000000">
              <w:rPr>
                <w:b w:val="1"/>
                <w:rtl w:val="0"/>
              </w:rPr>
              <w:t xml:space="preserve">(resa nelle forme di cui agli artt. 46 e 47 del d.P.R. n. 445 del 28 dicembre 2000)</w:t>
            </w:r>
          </w:p>
          <w:p w:rsidR="00000000" w:rsidDel="00000000" w:rsidP="00000000" w:rsidRDefault="00000000" w:rsidRPr="00000000" w14:paraId="0000000D">
            <w:pPr>
              <w:spacing w:after="120" w:before="0" w:lineRule="auto"/>
              <w:jc w:val="center"/>
              <w:rPr>
                <w:b w:val="1"/>
              </w:rPr>
            </w:pPr>
            <w:r w:rsidDel="00000000" w:rsidR="00000000" w:rsidRPr="00000000">
              <w:rPr>
                <w:rtl w:val="0"/>
              </w:rPr>
            </w:r>
          </w:p>
        </w:tc>
      </w:tr>
    </w:tbl>
    <w:p w:rsidR="00000000" w:rsidDel="00000000" w:rsidP="00000000" w:rsidRDefault="00000000" w:rsidRPr="00000000" w14:paraId="0000000E">
      <w:pPr>
        <w:spacing w:after="160" w:line="25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spacing w:after="160" w:line="25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after="240" w:before="120" w:lineRule="auto"/>
        <w:jc w:val="both"/>
        <w:rPr/>
      </w:pPr>
      <w:r w:rsidDel="00000000" w:rsidR="00000000" w:rsidRPr="00000000">
        <w:rPr>
          <w:rtl w:val="0"/>
        </w:rPr>
        <w:t xml:space="preserve">I</w:t>
      </w:r>
    </w:p>
    <w:p w:rsidR="00000000" w:rsidDel="00000000" w:rsidP="00000000" w:rsidRDefault="00000000" w:rsidRPr="00000000" w14:paraId="00000011">
      <w:pPr>
        <w:spacing w:after="240" w:before="120" w:lineRule="auto"/>
        <w:jc w:val="both"/>
        <w:rPr/>
      </w:pPr>
      <w:r w:rsidDel="00000000" w:rsidR="00000000" w:rsidRPr="00000000">
        <w:rPr>
          <w:rtl w:val="0"/>
        </w:rPr>
      </w:r>
    </w:p>
    <w:p w:rsidR="00000000" w:rsidDel="00000000" w:rsidP="00000000" w:rsidRDefault="00000000" w:rsidRPr="00000000" w14:paraId="00000012">
      <w:pPr>
        <w:spacing w:after="240" w:before="120" w:lineRule="auto"/>
        <w:jc w:val="both"/>
        <w:rPr/>
      </w:pPr>
      <w:r w:rsidDel="00000000" w:rsidR="00000000" w:rsidRPr="00000000">
        <w:rPr>
          <w:rtl w:val="0"/>
        </w:rPr>
      </w:r>
    </w:p>
    <w:p w:rsidR="00000000" w:rsidDel="00000000" w:rsidP="00000000" w:rsidRDefault="00000000" w:rsidRPr="00000000" w14:paraId="00000013">
      <w:pPr>
        <w:spacing w:after="240" w:before="120" w:lineRule="auto"/>
        <w:jc w:val="both"/>
        <w:rPr/>
      </w:pPr>
      <w:r w:rsidDel="00000000" w:rsidR="00000000" w:rsidRPr="00000000">
        <w:rPr>
          <w:rtl w:val="0"/>
        </w:rPr>
      </w:r>
    </w:p>
    <w:p w:rsidR="00000000" w:rsidDel="00000000" w:rsidP="00000000" w:rsidRDefault="00000000" w:rsidRPr="00000000" w14:paraId="00000014">
      <w:pPr>
        <w:spacing w:after="240" w:before="120" w:lineRule="auto"/>
        <w:jc w:val="both"/>
        <w:rPr/>
      </w:pPr>
      <w:r w:rsidDel="00000000" w:rsidR="00000000" w:rsidRPr="00000000">
        <w:rPr>
          <w:rtl w:val="0"/>
        </w:rPr>
      </w:r>
    </w:p>
    <w:p w:rsidR="00000000" w:rsidDel="00000000" w:rsidP="00000000" w:rsidRDefault="00000000" w:rsidRPr="00000000" w14:paraId="00000015">
      <w:pPr>
        <w:spacing w:after="240" w:before="120" w:lineRule="auto"/>
        <w:jc w:val="both"/>
        <w:rPr/>
      </w:pPr>
      <w:r w:rsidDel="00000000" w:rsidR="00000000" w:rsidRPr="00000000">
        <w:rPr>
          <w:rtl w:val="0"/>
        </w:rPr>
      </w:r>
    </w:p>
    <w:p w:rsidR="00000000" w:rsidDel="00000000" w:rsidP="00000000" w:rsidRDefault="00000000" w:rsidRPr="00000000" w14:paraId="00000016">
      <w:pPr>
        <w:spacing w:after="240" w:before="120" w:lineRule="auto"/>
        <w:jc w:val="both"/>
        <w:rPr/>
      </w:pPr>
      <w:r w:rsidDel="00000000" w:rsidR="00000000" w:rsidRPr="00000000">
        <w:rPr>
          <w:rtl w:val="0"/>
        </w:rPr>
      </w:r>
    </w:p>
    <w:p w:rsidR="00000000" w:rsidDel="00000000" w:rsidP="00000000" w:rsidRDefault="00000000" w:rsidRPr="00000000" w14:paraId="00000017">
      <w:pPr>
        <w:spacing w:after="240" w:before="120" w:lineRule="auto"/>
        <w:jc w:val="both"/>
        <w:rPr/>
      </w:pPr>
      <w:r w:rsidDel="00000000" w:rsidR="00000000" w:rsidRPr="00000000">
        <w:rPr>
          <w:rtl w:val="0"/>
        </w:rPr>
      </w:r>
    </w:p>
    <w:p w:rsidR="00000000" w:rsidDel="00000000" w:rsidP="00000000" w:rsidRDefault="00000000" w:rsidRPr="00000000" w14:paraId="00000018">
      <w:pPr>
        <w:spacing w:after="240" w:before="120" w:lineRule="auto"/>
        <w:jc w:val="both"/>
        <w:rPr/>
      </w:pPr>
      <w:r w:rsidDel="00000000" w:rsidR="00000000" w:rsidRPr="00000000">
        <w:rPr>
          <w:rtl w:val="0"/>
        </w:rPr>
      </w:r>
    </w:p>
    <w:p w:rsidR="00000000" w:rsidDel="00000000" w:rsidP="00000000" w:rsidRDefault="00000000" w:rsidRPr="00000000" w14:paraId="00000019">
      <w:pPr>
        <w:spacing w:after="240" w:before="120" w:lineRule="auto"/>
        <w:jc w:val="both"/>
        <w:rPr/>
      </w:pPr>
      <w:r w:rsidDel="00000000" w:rsidR="00000000" w:rsidRPr="00000000">
        <w:rPr>
          <w:rtl w:val="0"/>
        </w:rPr>
      </w:r>
    </w:p>
    <w:p w:rsidR="00000000" w:rsidDel="00000000" w:rsidP="00000000" w:rsidRDefault="00000000" w:rsidRPr="00000000" w14:paraId="0000001A">
      <w:pPr>
        <w:spacing w:after="240" w:before="120" w:lineRule="auto"/>
        <w:jc w:val="both"/>
        <w:rPr/>
      </w:pPr>
      <w:r w:rsidDel="00000000" w:rsidR="00000000" w:rsidRPr="00000000">
        <w:rPr>
          <w:rtl w:val="0"/>
        </w:rPr>
      </w:r>
    </w:p>
    <w:p w:rsidR="00000000" w:rsidDel="00000000" w:rsidP="00000000" w:rsidRDefault="00000000" w:rsidRPr="00000000" w14:paraId="0000001B">
      <w:pPr>
        <w:spacing w:after="240" w:before="120" w:lineRule="auto"/>
        <w:jc w:val="both"/>
        <w:rPr/>
      </w:pPr>
      <w:r w:rsidDel="00000000" w:rsidR="00000000" w:rsidRPr="00000000">
        <w:rPr>
          <w:rtl w:val="0"/>
        </w:rPr>
      </w:r>
    </w:p>
    <w:p w:rsidR="00000000" w:rsidDel="00000000" w:rsidP="00000000" w:rsidRDefault="00000000" w:rsidRPr="00000000" w14:paraId="0000001C">
      <w:pPr>
        <w:spacing w:after="240" w:before="120" w:lineRule="auto"/>
        <w:jc w:val="both"/>
        <w:rPr/>
      </w:pPr>
      <w:r w:rsidDel="00000000" w:rsidR="00000000" w:rsidRPr="00000000">
        <w:rPr>
          <w:rtl w:val="0"/>
        </w:rPr>
        <w:t xml:space="preserve">ll/La sottoscritto/a ____________________________________ nato/a a_______________________________, in data ______________________________________, C.F. ___________________________________, in servizio presso codesta Istituzione scolastica, con la qualifica di ________________________, in relazione all’incarico avente ad oggetto </w:t>
      </w:r>
      <w:r w:rsidDel="00000000" w:rsidR="00000000" w:rsidRPr="00000000">
        <w:rPr>
          <w:b w:val="1"/>
          <w:rtl w:val="0"/>
        </w:rPr>
        <w:t xml:space="preserve">“Tutor d’aula per i percorsi di formazione per la transizione digitale</w:t>
      </w:r>
      <w:r w:rsidDel="00000000" w:rsidR="00000000" w:rsidRPr="00000000">
        <w:rPr>
          <w:rtl w:val="0"/>
        </w:rPr>
        <w:t xml:space="preserve"> dal titolo </w:t>
      </w:r>
    </w:p>
    <w:p w:rsidR="00000000" w:rsidDel="00000000" w:rsidP="00000000" w:rsidRDefault="00000000" w:rsidRPr="00000000" w14:paraId="0000001D">
      <w:pPr>
        <w:spacing w:after="240" w:before="120" w:lineRule="auto"/>
        <w:jc w:val="both"/>
        <w:rPr/>
      </w:pPr>
      <w:r w:rsidDel="00000000" w:rsidR="00000000" w:rsidRPr="00000000">
        <w:rPr>
          <w:rtl w:val="0"/>
        </w:rPr>
        <w:t xml:space="preserve">___________________________________________________________________________________________</w:t>
      </w:r>
    </w:p>
    <w:p w:rsidR="00000000" w:rsidDel="00000000" w:rsidP="00000000" w:rsidRDefault="00000000" w:rsidRPr="00000000" w14:paraId="0000001E">
      <w:pPr>
        <w:spacing w:after="240" w:before="120" w:lineRule="auto"/>
        <w:jc w:val="both"/>
        <w:rPr/>
      </w:pPr>
      <w:r w:rsidDel="00000000" w:rsidR="00000000" w:rsidRPr="00000000">
        <w:rPr>
          <w:rtl w:val="0"/>
        </w:rPr>
        <w:t xml:space="preserve">___________________________________________________________________________________________</w:t>
      </w:r>
    </w:p>
    <w:p w:rsidR="00000000" w:rsidDel="00000000" w:rsidP="00000000" w:rsidRDefault="00000000" w:rsidRPr="00000000" w14:paraId="0000001F">
      <w:pPr>
        <w:spacing w:after="240" w:before="120" w:lineRule="auto"/>
        <w:jc w:val="both"/>
        <w:rPr/>
      </w:pPr>
      <w:r w:rsidDel="00000000" w:rsidR="00000000" w:rsidRPr="00000000">
        <w:rPr>
          <w:rtl w:val="0"/>
        </w:rPr>
        <w:t xml:space="preserve">___________________________________________________________________________________________</w:t>
      </w:r>
    </w:p>
    <w:p w:rsidR="00000000" w:rsidDel="00000000" w:rsidP="00000000" w:rsidRDefault="00000000" w:rsidRPr="00000000" w14:paraId="00000020">
      <w:pPr>
        <w:spacing w:after="240" w:before="120" w:lineRule="auto"/>
        <w:jc w:val="both"/>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21">
      <w:pPr>
        <w:spacing w:after="240" w:before="120" w:lineRule="auto"/>
        <w:jc w:val="both"/>
        <w:rPr/>
      </w:pPr>
      <w:r w:rsidDel="00000000" w:rsidR="00000000" w:rsidRPr="00000000">
        <w:rPr>
          <w:rtl w:val="0"/>
        </w:rPr>
        <w:t xml:space="preserve">nell’ambito del progetto </w:t>
      </w:r>
      <w:r w:rsidDel="00000000" w:rsidR="00000000" w:rsidRPr="00000000">
        <w:rPr>
          <w:b w:val="1"/>
          <w:rtl w:val="0"/>
        </w:rPr>
        <w:t xml:space="preserve">"Insieme verso le sfide del futuro”</w:t>
      </w:r>
      <w:r w:rsidDel="00000000" w:rsidR="00000000" w:rsidRPr="00000000">
        <w:rPr>
          <w:rtl w:val="0"/>
        </w:rPr>
        <w:t xml:space="preserve"> con codice CUP </w:t>
      </w:r>
      <w:r w:rsidDel="00000000" w:rsidR="00000000" w:rsidRPr="00000000">
        <w:rPr>
          <w:b w:val="1"/>
          <w:rtl w:val="0"/>
        </w:rPr>
        <w:t xml:space="preserve">C14D23002780006.</w:t>
      </w:r>
      <w:r w:rsidDel="00000000" w:rsidR="00000000" w:rsidRPr="00000000">
        <w:rPr>
          <w:rtl w:val="0"/>
        </w:rPr>
      </w:r>
    </w:p>
    <w:p w:rsidR="00000000" w:rsidDel="00000000" w:rsidP="00000000" w:rsidRDefault="00000000" w:rsidRPr="00000000" w14:paraId="00000022">
      <w:pPr>
        <w:tabs>
          <w:tab w:val="center" w:leader="none" w:pos="1134"/>
        </w:tabs>
        <w:spacing w:after="360" w:before="120" w:lineRule="auto"/>
        <w:ind w:right="567"/>
        <w:jc w:val="center"/>
        <w:rPr/>
      </w:pPr>
      <w:r w:rsidDel="00000000" w:rsidR="00000000" w:rsidRPr="00000000">
        <w:rPr>
          <w:rtl w:val="0"/>
        </w:rPr>
        <w:t xml:space="preserve">***</w:t>
      </w:r>
    </w:p>
    <w:p w:rsidR="00000000" w:rsidDel="00000000" w:rsidP="00000000" w:rsidRDefault="00000000" w:rsidRPr="00000000" w14:paraId="00000023">
      <w:pPr>
        <w:tabs>
          <w:tab w:val="center" w:leader="none" w:pos="1134"/>
        </w:tabs>
        <w:spacing w:after="360" w:before="120" w:lineRule="auto"/>
        <w:ind w:right="567"/>
        <w:jc w:val="center"/>
        <w:rPr/>
      </w:pPr>
      <w:r w:rsidDel="00000000" w:rsidR="00000000" w:rsidRPr="00000000">
        <w:rPr>
          <w:b w:val="1"/>
          <w:rtl w:val="0"/>
        </w:rPr>
        <w:t xml:space="preserve">VISTA </w:t>
      </w:r>
      <w:r w:rsidDel="00000000" w:rsidR="00000000" w:rsidRPr="00000000">
        <w:rPr>
          <w:rtl w:val="0"/>
        </w:rPr>
        <w:t xml:space="preserve">la legge 7 agosto 1990, n. 241, recante «</w:t>
      </w:r>
      <w:r w:rsidDel="00000000" w:rsidR="00000000" w:rsidRPr="00000000">
        <w:rPr>
          <w:i w:val="1"/>
          <w:rtl w:val="0"/>
        </w:rPr>
        <w:t xml:space="preserve">Nuove norme in materia di procedimento amministrativo e di diritto di accesso ai documenti amministrativi</w:t>
      </w:r>
      <w:r w:rsidDel="00000000" w:rsidR="00000000" w:rsidRPr="00000000">
        <w:rPr>
          <w:rtl w:val="0"/>
        </w:rPr>
        <w:t xml:space="preserve">»;</w:t>
      </w:r>
    </w:p>
    <w:p w:rsidR="00000000" w:rsidDel="00000000" w:rsidP="00000000" w:rsidRDefault="00000000" w:rsidRPr="00000000" w14:paraId="00000024">
      <w:pPr>
        <w:tabs>
          <w:tab w:val="center" w:leader="none" w:pos="1134"/>
        </w:tabs>
        <w:spacing w:after="120" w:line="240" w:lineRule="auto"/>
        <w:ind w:right="567"/>
        <w:jc w:val="both"/>
        <w:rPr/>
      </w:pPr>
      <w:r w:rsidDel="00000000" w:rsidR="00000000" w:rsidRPr="00000000">
        <w:rPr>
          <w:b w:val="1"/>
          <w:rtl w:val="0"/>
        </w:rPr>
        <w:t xml:space="preserve">VISTI</w:t>
      </w:r>
      <w:r w:rsidDel="00000000" w:rsidR="00000000" w:rsidRPr="00000000">
        <w:rPr>
          <w:rtl w:val="0"/>
        </w:rPr>
        <w:t xml:space="preserve"> in particolare, gli articoli 5 e 6-</w:t>
      </w:r>
      <w:r w:rsidDel="00000000" w:rsidR="00000000" w:rsidRPr="00000000">
        <w:rPr>
          <w:i w:val="1"/>
          <w:rtl w:val="0"/>
        </w:rPr>
        <w:t xml:space="preserve">bis </w:t>
      </w:r>
      <w:r w:rsidDel="00000000" w:rsidR="00000000" w:rsidRPr="00000000">
        <w:rPr>
          <w:rtl w:val="0"/>
        </w:rPr>
        <w:t xml:space="preserve">della predetta legge;</w:t>
      </w:r>
    </w:p>
    <w:p w:rsidR="00000000" w:rsidDel="00000000" w:rsidP="00000000" w:rsidRDefault="00000000" w:rsidRPr="00000000" w14:paraId="00000025">
      <w:pPr>
        <w:tabs>
          <w:tab w:val="center" w:leader="none" w:pos="1134"/>
        </w:tabs>
        <w:spacing w:after="120" w:line="240" w:lineRule="auto"/>
        <w:ind w:right="567"/>
        <w:jc w:val="both"/>
        <w:rPr/>
      </w:pPr>
      <w:bookmarkStart w:colFirst="0" w:colLast="0" w:name="_heading=h.uxfivigv5pei" w:id="0"/>
      <w:bookmarkEnd w:id="0"/>
      <w:r w:rsidDel="00000000" w:rsidR="00000000" w:rsidRPr="00000000">
        <w:rPr>
          <w:b w:val="1"/>
          <w:rtl w:val="0"/>
        </w:rPr>
        <w:t xml:space="preserve">VISTO </w:t>
      </w:r>
      <w:r w:rsidDel="00000000" w:rsidR="00000000" w:rsidRPr="00000000">
        <w:rPr>
          <w:rtl w:val="0"/>
        </w:rPr>
        <w:t xml:space="preserve">il decreto legislativo 30 marzo 2001, n. 165, recante «</w:t>
      </w:r>
      <w:r w:rsidDel="00000000" w:rsidR="00000000" w:rsidRPr="00000000">
        <w:rPr>
          <w:i w:val="1"/>
          <w:rtl w:val="0"/>
        </w:rPr>
        <w:t xml:space="preserve">Norme generali sull’ordinamento del lavoro alle dipendenze delle amministrazioni pubbliche</w:t>
      </w:r>
      <w:r w:rsidDel="00000000" w:rsidR="00000000" w:rsidRPr="00000000">
        <w:rPr>
          <w:rtl w:val="0"/>
        </w:rPr>
        <w:t xml:space="preserve">»;</w:t>
      </w:r>
    </w:p>
    <w:p w:rsidR="00000000" w:rsidDel="00000000" w:rsidP="00000000" w:rsidRDefault="00000000" w:rsidRPr="00000000" w14:paraId="00000026">
      <w:pPr>
        <w:tabs>
          <w:tab w:val="center" w:leader="none" w:pos="1134"/>
        </w:tabs>
        <w:spacing w:after="120" w:line="240" w:lineRule="auto"/>
        <w:ind w:right="567"/>
        <w:jc w:val="both"/>
        <w:rPr>
          <w:b w:val="1"/>
        </w:rPr>
      </w:pPr>
      <w:r w:rsidDel="00000000" w:rsidR="00000000" w:rsidRPr="00000000">
        <w:rPr>
          <w:b w:val="1"/>
          <w:rtl w:val="0"/>
        </w:rPr>
        <w:t xml:space="preserve">VISTO </w:t>
      </w:r>
      <w:r w:rsidDel="00000000" w:rsidR="00000000" w:rsidRPr="00000000">
        <w:rPr>
          <w:rtl w:val="0"/>
        </w:rPr>
        <w:t xml:space="preserve">il decreto legislativo 8 aprile 2013, n. 39, recante «</w:t>
      </w:r>
      <w:r w:rsidDel="00000000" w:rsidR="00000000" w:rsidRPr="00000000">
        <w:rPr>
          <w:i w:val="1"/>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7">
      <w:pPr>
        <w:tabs>
          <w:tab w:val="center" w:leader="none" w:pos="1134"/>
        </w:tabs>
        <w:spacing w:after="120" w:line="240" w:lineRule="auto"/>
        <w:ind w:right="567"/>
        <w:jc w:val="both"/>
        <w:rPr/>
      </w:pPr>
      <w:r w:rsidDel="00000000" w:rsidR="00000000" w:rsidRPr="00000000">
        <w:rPr>
          <w:b w:val="1"/>
          <w:rtl w:val="0"/>
        </w:rPr>
        <w:t xml:space="preserve">VISTO</w:t>
      </w:r>
      <w:r w:rsidDel="00000000" w:rsidR="00000000" w:rsidRPr="00000000">
        <w:rPr>
          <w:rtl w:val="0"/>
        </w:rPr>
        <w:t xml:space="preserve"> il Codice di comportamento dei dipendenti del Ministero dell’istruzione, adottato con D.M. del 26 aprile 2022, n. 105;</w:t>
      </w:r>
    </w:p>
    <w:p w:rsidR="00000000" w:rsidDel="00000000" w:rsidP="00000000" w:rsidRDefault="00000000" w:rsidRPr="00000000" w14:paraId="00000028">
      <w:pPr>
        <w:tabs>
          <w:tab w:val="center" w:leader="none" w:pos="1134"/>
        </w:tabs>
        <w:spacing w:after="360" w:line="240" w:lineRule="auto"/>
        <w:ind w:right="567"/>
        <w:jc w:val="both"/>
        <w:rPr>
          <w:b w:val="1"/>
        </w:rPr>
      </w:pPr>
      <w:r w:rsidDel="00000000" w:rsidR="00000000" w:rsidRPr="00000000">
        <w:rPr>
          <w:b w:val="1"/>
          <w:rtl w:val="0"/>
        </w:rPr>
        <w:t xml:space="preserve">VISTA</w:t>
      </w:r>
      <w:r w:rsidDel="00000000" w:rsidR="00000000" w:rsidRPr="00000000">
        <w:rPr>
          <w:rtl w:val="0"/>
        </w:rPr>
        <w:t xml:space="preserve"> la legge 6 novembre 2012, n. 190, recante «</w:t>
      </w:r>
      <w:r w:rsidDel="00000000" w:rsidR="00000000" w:rsidRPr="00000000">
        <w:rPr>
          <w:i w:val="1"/>
          <w:rtl w:val="0"/>
        </w:rPr>
        <w:t xml:space="preserve">Disposizioni per la prevenzione e la repressione della corruzione e dell’illegalità nella pubblica amministrazione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9">
      <w:pPr>
        <w:tabs>
          <w:tab w:val="center" w:leader="none" w:pos="1134"/>
        </w:tabs>
        <w:spacing w:after="360" w:line="240" w:lineRule="auto"/>
        <w:ind w:right="567"/>
        <w:jc w:val="center"/>
        <w:rPr>
          <w:b w:val="1"/>
        </w:rPr>
      </w:pPr>
      <w:r w:rsidDel="00000000" w:rsidR="00000000" w:rsidRPr="00000000">
        <w:rPr>
          <w:b w:val="1"/>
          <w:rtl w:val="0"/>
        </w:rPr>
        <w:t xml:space="preserve">DICHIARA</w:t>
      </w:r>
    </w:p>
    <w:p w:rsidR="00000000" w:rsidDel="00000000" w:rsidP="00000000" w:rsidRDefault="00000000" w:rsidRPr="00000000" w14:paraId="0000002A">
      <w:pPr>
        <w:spacing w:after="120" w:before="120" w:lineRule="auto"/>
        <w:jc w:val="both"/>
        <w:rPr>
          <w:b w:val="1"/>
        </w:rPr>
      </w:pPr>
      <w:r w:rsidDel="00000000" w:rsidR="00000000" w:rsidRPr="00000000">
        <w:rPr>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legge n. 241/1990. In particolare, che l’assunzione dell’incarico di Responsabile del procedimento:</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propri;</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non sussistono diverse ragioni di opportunità che si </w:t>
      </w:r>
      <w:r w:rsidDel="00000000" w:rsidR="00000000" w:rsidRPr="00000000">
        <w:rPr>
          <w:rtl w:val="0"/>
        </w:rPr>
        <w:t xml:space="preserve">frappongono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 conferimento dell’incarico in questione;</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pPr>
      <w:bookmarkStart w:colFirst="0" w:colLast="0" w:name="_heading=h.qnfp2cn1jaya" w:id="1"/>
      <w:bookmarkEnd w:id="1"/>
      <w:r w:rsidDel="00000000" w:rsidR="00000000" w:rsidRPr="00000000">
        <w:rPr>
          <w:rtl w:val="0"/>
        </w:rPr>
        <w:t xml:space="preserve">______________________</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lì </w:t>
      </w:r>
      <w:r w:rsidDel="00000000" w:rsidR="00000000" w:rsidRPr="00000000">
        <w:rPr>
          <w:rtl w:val="0"/>
        </w:rPr>
        <w:t xml:space="preserve">_______________________________</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pPr>
      <w:bookmarkStart w:colFirst="0" w:colLast="0" w:name="_heading=h.mgxh15x64xpl" w:id="2"/>
      <w:bookmarkEnd w:id="2"/>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erepk9wyewp5"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tab/>
        <w:tab/>
        <w:tab/>
        <w:tab/>
        <w:tab/>
        <w:t xml:space="preserve">         </w:t>
        <w:tab/>
        <w:t xml:space="preserve">              </w:t>
      </w:r>
    </w:p>
    <w:p w:rsidR="00000000" w:rsidDel="00000000" w:rsidP="00000000" w:rsidRDefault="00000000" w:rsidRPr="00000000" w14:paraId="0000003A">
      <w:pPr>
        <w:spacing w:after="120" w:before="120" w:lineRule="auto"/>
        <w:ind w:left="4956" w:firstLine="0"/>
        <w:jc w:val="both"/>
        <w:rPr/>
      </w:pPr>
      <w:r w:rsidDel="00000000" w:rsidR="00000000" w:rsidRPr="00000000">
        <w:rPr>
          <w:rtl w:val="0"/>
        </w:rPr>
        <w:t xml:space="preserve">                      ___________________________________</w:t>
      </w:r>
    </w:p>
    <w:p w:rsidR="00000000" w:rsidDel="00000000" w:rsidP="00000000" w:rsidRDefault="00000000" w:rsidRPr="00000000" w14:paraId="0000003B">
      <w:pPr>
        <w:spacing w:after="120" w:before="120" w:lineRule="auto"/>
        <w:jc w:val="both"/>
        <w:rPr>
          <w:b w:val="1"/>
          <w:u w:val="single"/>
        </w:rPr>
      </w:pPr>
      <w:r w:rsidDel="00000000" w:rsidR="00000000" w:rsidRPr="00000000">
        <w:rPr>
          <w:rtl w:val="0"/>
        </w:rPr>
      </w:r>
    </w:p>
    <w:p w:rsidR="00000000" w:rsidDel="00000000" w:rsidP="00000000" w:rsidRDefault="00000000" w:rsidRPr="00000000" w14:paraId="0000003C">
      <w:pPr>
        <w:spacing w:after="120" w:before="120" w:lineRule="auto"/>
        <w:jc w:val="both"/>
        <w:rPr/>
      </w:pPr>
      <w:r w:rsidDel="00000000" w:rsidR="00000000" w:rsidRPr="00000000">
        <w:rPr>
          <w:b w:val="1"/>
          <w:u w:val="single"/>
          <w:rtl w:val="0"/>
        </w:rPr>
        <w:t xml:space="preserve">Allegato</w:t>
      </w:r>
      <w:r w:rsidDel="00000000" w:rsidR="00000000" w:rsidRPr="00000000">
        <w:rPr>
          <w:rtl w:val="0"/>
        </w:rPr>
        <w:t xml:space="preserve">:</w:t>
      </w:r>
    </w:p>
    <w:p w:rsidR="00000000" w:rsidDel="00000000" w:rsidP="00000000" w:rsidRDefault="00000000" w:rsidRPr="00000000" w14:paraId="0000003D">
      <w:pPr>
        <w:numPr>
          <w:ilvl w:val="0"/>
          <w:numId w:val="1"/>
        </w:numPr>
        <w:spacing w:after="120" w:before="120" w:line="240" w:lineRule="auto"/>
        <w:ind w:left="360" w:hanging="360"/>
        <w:jc w:val="both"/>
        <w:rPr>
          <w:i w:val="1"/>
        </w:rPr>
      </w:pPr>
      <w:r w:rsidDel="00000000" w:rsidR="00000000" w:rsidRPr="00000000">
        <w:rPr>
          <w:i w:val="1"/>
          <w:rtl w:val="0"/>
        </w:rPr>
        <w:t xml:space="preserve">copia firmata del documento di identità del sottoscrittore, in corso di validità.</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-153907</wp:posOffset>
          </wp:positionH>
          <wp:positionV relativeFrom="paragraph">
            <wp:posOffset>135802</wp:posOffset>
          </wp:positionV>
          <wp:extent cx="6744335" cy="282575"/>
          <wp:effectExtent b="0" l="0" r="0" t="0"/>
          <wp:wrapNone/>
          <wp:docPr id="3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tabs>
        <w:tab w:val="left" w:leader="none" w:pos="3010"/>
        <w:tab w:val="center" w:leader="none" w:pos="4825"/>
      </w:tabs>
      <w:spacing w:after="120" w:before="120" w:lineRule="auto"/>
      <w:jc w:val="both"/>
      <w:rPr>
        <w:b w:val="1"/>
        <w:i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2114549</wp:posOffset>
          </wp:positionH>
          <wp:positionV relativeFrom="paragraph">
            <wp:posOffset>68580</wp:posOffset>
          </wp:positionV>
          <wp:extent cx="450850" cy="485775"/>
          <wp:effectExtent b="0" l="0" r="0" t="0"/>
          <wp:wrapSquare wrapText="bothSides" distB="0" distT="0" distL="114300" distR="114300"/>
          <wp:docPr descr="Repubblica italiana (logo)" id="33" name="image3.png"/>
          <a:graphic>
            <a:graphicData uri="http://schemas.openxmlformats.org/drawingml/2006/picture">
              <pic:pic>
                <pic:nvPicPr>
                  <pic:cNvPr descr="Repubblica italiana (logo)" id="0" name="image3.png"/>
                  <pic:cNvPicPr preferRelativeResize="0"/>
                </pic:nvPicPr>
                <pic:blipFill>
                  <a:blip r:embed="rId1"/>
                  <a:srcRect b="0" l="0" r="0" t="0"/>
                  <a:stretch>
                    <a:fillRect/>
                  </a:stretch>
                </pic:blipFill>
                <pic:spPr>
                  <a:xfrm>
                    <a:off x="0" y="0"/>
                    <a:ext cx="450850" cy="485775"/>
                  </a:xfrm>
                  <a:prstGeom prst="rect"/>
                  <a:ln/>
                </pic:spPr>
              </pic:pic>
            </a:graphicData>
          </a:graphic>
        </wp:anchor>
      </w:drawing>
    </w:r>
  </w:p>
  <w:p w:rsidR="00000000" w:rsidDel="00000000" w:rsidP="00000000" w:rsidRDefault="00000000" w:rsidRPr="00000000" w14:paraId="0000003F">
    <w:pPr>
      <w:tabs>
        <w:tab w:val="left" w:leader="none" w:pos="3010"/>
        <w:tab w:val="center" w:leader="none" w:pos="4825"/>
      </w:tabs>
      <w:spacing w:after="40" w:line="259" w:lineRule="auto"/>
      <w:ind w:right="-12"/>
      <w:rPr>
        <w:rFonts w:ascii="Verdana" w:cs="Verdana" w:eastAsia="Verdana" w:hAnsi="Verdana"/>
        <w:b w:val="1"/>
        <w:color w:val="0033cc"/>
        <w:sz w:val="32"/>
        <w:szCs w:val="32"/>
      </w:rPr>
    </w:pPr>
    <w:r w:rsidDel="00000000" w:rsidR="00000000" w:rsidRPr="00000000">
      <w:rPr>
        <w:rtl w:val="0"/>
      </w:rPr>
      <w:tab/>
    </w:r>
    <w:r w:rsidDel="00000000" w:rsidR="00000000" w:rsidRPr="00000000">
      <w:rPr>
        <w:rtl w:val="0"/>
      </w:rPr>
    </w:r>
  </w:p>
  <w:p w:rsidR="00000000" w:rsidDel="00000000" w:rsidP="00000000" w:rsidRDefault="00000000" w:rsidRPr="00000000" w14:paraId="00000040">
    <w:pPr>
      <w:spacing w:after="0" w:line="240" w:lineRule="auto"/>
      <w:jc w:val="center"/>
      <w:rPr>
        <w:rFonts w:ascii="Verdana" w:cs="Verdana" w:eastAsia="Verdana" w:hAnsi="Verdana"/>
        <w:b w:val="1"/>
        <w:sz w:val="25"/>
        <w:szCs w:val="25"/>
      </w:rPr>
    </w:pPr>
    <w:r w:rsidDel="00000000" w:rsidR="00000000" w:rsidRPr="00000000">
      <w:rPr>
        <w:rFonts w:ascii="Verdana" w:cs="Verdana" w:eastAsia="Verdana" w:hAnsi="Verdana"/>
        <w:b w:val="1"/>
        <w:sz w:val="25"/>
        <w:szCs w:val="25"/>
        <w:rtl w:val="0"/>
      </w:rPr>
      <w:br w:type="textWrapping"/>
      <w:br w:type="textWrapping"/>
      <w:t xml:space="preserve">Ministero dell’Istruzione e del Merito</w:t>
    </w:r>
    <w:r w:rsidDel="00000000" w:rsidR="00000000" w:rsidRPr="00000000">
      <w:drawing>
        <wp:anchor allowOverlap="1" behindDoc="0" distB="0" distT="0" distL="114300" distR="114300" hidden="0" layoutInCell="1" locked="0" relativeHeight="0" simplePos="0">
          <wp:simplePos x="0" y="0"/>
          <wp:positionH relativeFrom="column">
            <wp:posOffset>64773</wp:posOffset>
          </wp:positionH>
          <wp:positionV relativeFrom="paragraph">
            <wp:posOffset>117475</wp:posOffset>
          </wp:positionV>
          <wp:extent cx="1092905" cy="1051560"/>
          <wp:effectExtent b="0" l="0" r="0" t="0"/>
          <wp:wrapNone/>
          <wp:docPr descr="Logo IC Rodari" id="35" name="image2.png"/>
          <a:graphic>
            <a:graphicData uri="http://schemas.openxmlformats.org/drawingml/2006/picture">
              <pic:pic>
                <pic:nvPicPr>
                  <pic:cNvPr descr="Logo IC Rodari" id="0" name="image2.png"/>
                  <pic:cNvPicPr preferRelativeResize="0"/>
                </pic:nvPicPr>
                <pic:blipFill>
                  <a:blip r:embed="rId2"/>
                  <a:srcRect b="0" l="0" r="0" t="0"/>
                  <a:stretch>
                    <a:fillRect/>
                  </a:stretch>
                </pic:blipFill>
                <pic:spPr>
                  <a:xfrm>
                    <a:off x="0" y="0"/>
                    <a:ext cx="1092905" cy="1051560"/>
                  </a:xfrm>
                  <a:prstGeom prst="rect"/>
                  <a:ln/>
                </pic:spPr>
              </pic:pic>
            </a:graphicData>
          </a:graphic>
        </wp:anchor>
      </w:drawing>
    </w:r>
  </w:p>
  <w:p w:rsidR="00000000" w:rsidDel="00000000" w:rsidP="00000000" w:rsidRDefault="00000000" w:rsidRPr="00000000" w14:paraId="00000041">
    <w:pPr>
      <w:spacing w:after="0" w:line="216" w:lineRule="auto"/>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Ufficio Scolastico Regionale per la Lombardia</w:t>
    </w:r>
    <w:r w:rsidDel="00000000" w:rsidR="00000000" w:rsidRPr="00000000">
      <w:rPr>
        <w:rFonts w:ascii="Verdana" w:cs="Verdana" w:eastAsia="Verdana" w:hAnsi="Verdana"/>
        <w:sz w:val="18"/>
        <w:szCs w:val="18"/>
        <w:rtl w:val="0"/>
      </w:rPr>
      <w:br w:type="textWrapping"/>
    </w:r>
    <w:r w:rsidDel="00000000" w:rsidR="00000000" w:rsidRPr="00000000">
      <w:rPr>
        <w:rFonts w:ascii="Verdana" w:cs="Verdana" w:eastAsia="Verdana" w:hAnsi="Verdana"/>
        <w:b w:val="1"/>
        <w:color w:val="0033cc"/>
        <w:sz w:val="32"/>
        <w:szCs w:val="32"/>
        <w:rtl w:val="0"/>
      </w:rPr>
      <w:t xml:space="preserve">I. C. “G. Rodari”</w:t>
      <w:br w:type="textWrapping"/>
    </w:r>
    <w:r w:rsidDel="00000000" w:rsidR="00000000" w:rsidRPr="00000000">
      <w:rPr>
        <w:rFonts w:ascii="Verdana" w:cs="Verdana" w:eastAsia="Verdana" w:hAnsi="Verdana"/>
        <w:sz w:val="16"/>
        <w:szCs w:val="16"/>
        <w:rtl w:val="0"/>
      </w:rPr>
      <w:t xml:space="preserve">Via Carducci, 2 - Vermezzo, 20071 - Vermezzo con Zelo (MI)</w:t>
    </w:r>
  </w:p>
  <w:p w:rsidR="00000000" w:rsidDel="00000000" w:rsidP="00000000" w:rsidRDefault="00000000" w:rsidRPr="00000000" w14:paraId="00000042">
    <w:pPr>
      <w:widowControl w:val="0"/>
      <w:spacing w:after="0" w:line="240" w:lineRule="auto"/>
      <w:jc w:val="center"/>
      <w:rPr>
        <w:sz w:val="16"/>
        <w:szCs w:val="16"/>
      </w:rPr>
    </w:pPr>
    <w:r w:rsidDel="00000000" w:rsidR="00000000" w:rsidRPr="00000000">
      <w:rPr>
        <w:sz w:val="16"/>
        <w:szCs w:val="16"/>
        <w:rtl w:val="0"/>
      </w:rPr>
      <w:t xml:space="preserve">Tel: 029440960 E-mail: </w:t>
    </w:r>
    <w:hyperlink r:id="rId3">
      <w:r w:rsidDel="00000000" w:rsidR="00000000" w:rsidRPr="00000000">
        <w:rPr>
          <w:color w:val="0000ff"/>
          <w:sz w:val="16"/>
          <w:szCs w:val="16"/>
          <w:u w:val="single"/>
          <w:rtl w:val="0"/>
        </w:rPr>
        <w:t xml:space="preserve">miic873005@istruzione.it</w:t>
      </w:r>
    </w:hyperlink>
    <w:r w:rsidDel="00000000" w:rsidR="00000000" w:rsidRPr="00000000">
      <w:rPr>
        <w:sz w:val="16"/>
        <w:szCs w:val="16"/>
        <w:rtl w:val="0"/>
      </w:rPr>
      <w:t xml:space="preserve">  </w:t>
    </w:r>
    <w:hyperlink r:id="rId4">
      <w:r w:rsidDel="00000000" w:rsidR="00000000" w:rsidRPr="00000000">
        <w:rPr>
          <w:color w:val="0000ff"/>
          <w:sz w:val="16"/>
          <w:szCs w:val="16"/>
          <w:u w:val="single"/>
          <w:rtl w:val="0"/>
        </w:rPr>
        <w:t xml:space="preserve">miic873005@pec.istruzione.it</w:t>
      </w:r>
    </w:hyperlink>
    <w:r w:rsidDel="00000000" w:rsidR="00000000" w:rsidRPr="00000000">
      <w:rPr>
        <w:sz w:val="16"/>
        <w:szCs w:val="16"/>
        <w:rtl w:val="0"/>
      </w:rPr>
      <w:t xml:space="preserve"> </w:t>
    </w:r>
  </w:p>
  <w:p w:rsidR="00000000" w:rsidDel="00000000" w:rsidP="00000000" w:rsidRDefault="00000000" w:rsidRPr="00000000" w14:paraId="00000043">
    <w:pPr>
      <w:widowControl w:val="0"/>
      <w:spacing w:after="0" w:line="240" w:lineRule="auto"/>
      <w:jc w:val="center"/>
      <w:rPr>
        <w:sz w:val="16"/>
        <w:szCs w:val="16"/>
      </w:rPr>
    </w:pPr>
    <w:r w:rsidDel="00000000" w:rsidR="00000000" w:rsidRPr="00000000">
      <w:rPr>
        <w:rtl w:val="0"/>
      </w:rPr>
    </w:r>
  </w:p>
  <w:p w:rsidR="00000000" w:rsidDel="00000000" w:rsidP="00000000" w:rsidRDefault="00000000" w:rsidRPr="00000000" w14:paraId="00000044">
    <w:pPr>
      <w:widowControl w:val="0"/>
      <w:spacing w:after="0" w:line="240" w:lineRule="auto"/>
      <w:jc w:val="center"/>
      <w:rPr>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432AAD"/>
  </w:style>
  <w:style w:type="paragraph" w:styleId="Titolo1">
    <w:name w:val="heading 1"/>
    <w:basedOn w:val="Normale"/>
    <w:next w:val="Normale"/>
    <w:link w:val="Titolo1Carattere"/>
    <w:uiPriority w:val="9"/>
    <w:qFormat w:val="1"/>
    <w:rsid w:val="00C4571A"/>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CE0EFE"/>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Menzionenonrisolta">
    <w:name w:val="Unresolved Mention"/>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hyperlink" Target="mailto:miic873005@istruzione.it" TargetMode="External"/><Relationship Id="rId4" Type="http://schemas.openxmlformats.org/officeDocument/2006/relationships/hyperlink" Target="mailto:miic873005@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y782jnJ9cLfEsbNPr8hV2+CXZw==">CgMxLjAyDmgudXhmaXZpZ3Y1cGVpMg5oLnFuZnAyY24xamF5YTIOaC5tZ3hoMTV4NjR4cGwyDmguZXJlcGs5d3lld3A1OAByITEycGF1dVg2MG9JY1YxRGo5bXY3X2FqTEJyLUZFUW1vSw==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2023-12-05T14:49:00Z</dcterms:created>
</cp:coreProperties>
</file>