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FE" w:rsidRDefault="007F53FE">
      <w:pPr>
        <w:pStyle w:val="Corpodeltesto"/>
        <w:spacing w:before="1"/>
        <w:rPr>
          <w:rFonts w:ascii="Times New Roman"/>
          <w:sz w:val="8"/>
        </w:rPr>
      </w:pPr>
    </w:p>
    <w:p w:rsidR="007F53FE" w:rsidRDefault="00B45895">
      <w:pPr>
        <w:pStyle w:val="Corpodeltesto"/>
        <w:ind w:left="440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478601" cy="465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01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3FE" w:rsidRDefault="007F53FE">
      <w:pPr>
        <w:pStyle w:val="Corpodeltesto"/>
        <w:spacing w:before="5"/>
        <w:rPr>
          <w:rFonts w:ascii="Times New Roman"/>
          <w:sz w:val="11"/>
        </w:rPr>
      </w:pPr>
    </w:p>
    <w:p w:rsidR="007F53FE" w:rsidRDefault="00B45895">
      <w:pPr>
        <w:pStyle w:val="Titolo"/>
      </w:pPr>
      <w:r>
        <w:rPr>
          <w:w w:val="85"/>
        </w:rPr>
        <w:t>Ministero</w:t>
      </w:r>
      <w:r>
        <w:rPr>
          <w:spacing w:val="74"/>
          <w:w w:val="85"/>
        </w:rPr>
        <w:t xml:space="preserve"> </w:t>
      </w:r>
      <w:hyperlink r:id="rId8">
        <w:r>
          <w:rPr>
            <w:w w:val="85"/>
          </w:rPr>
          <w:t>del</w:t>
        </w:r>
      </w:hyperlink>
      <w:r>
        <w:rPr>
          <w:w w:val="85"/>
        </w:rPr>
        <w:t>l’Istruzione</w:t>
      </w:r>
    </w:p>
    <w:p w:rsidR="007F53FE" w:rsidRDefault="00B45895">
      <w:pPr>
        <w:spacing w:before="209"/>
        <w:ind w:left="667" w:right="667"/>
        <w:jc w:val="center"/>
        <w:rPr>
          <w:rFonts w:ascii="Times New Roman" w:hAnsi="Times New Roman"/>
          <w:i/>
          <w:sz w:val="36"/>
        </w:rPr>
      </w:pPr>
      <w:r>
        <w:rPr>
          <w:rFonts w:ascii="Times New Roman" w:hAnsi="Times New Roman"/>
          <w:i/>
          <w:w w:val="85"/>
          <w:sz w:val="36"/>
        </w:rPr>
        <w:t>Istituto</w:t>
      </w:r>
      <w:r>
        <w:rPr>
          <w:rFonts w:ascii="Times New Roman" w:hAnsi="Times New Roman"/>
          <w:i/>
          <w:spacing w:val="29"/>
          <w:w w:val="85"/>
          <w:sz w:val="36"/>
        </w:rPr>
        <w:t xml:space="preserve"> </w:t>
      </w:r>
      <w:r>
        <w:rPr>
          <w:rFonts w:ascii="Times New Roman" w:hAnsi="Times New Roman"/>
          <w:i/>
          <w:w w:val="85"/>
          <w:sz w:val="36"/>
        </w:rPr>
        <w:t>Comprensivo</w:t>
      </w:r>
      <w:r>
        <w:rPr>
          <w:rFonts w:ascii="Times New Roman" w:hAnsi="Times New Roman"/>
          <w:i/>
          <w:spacing w:val="29"/>
          <w:w w:val="85"/>
          <w:sz w:val="36"/>
        </w:rPr>
        <w:t xml:space="preserve"> </w:t>
      </w:r>
      <w:r>
        <w:rPr>
          <w:rFonts w:ascii="Times New Roman" w:hAnsi="Times New Roman"/>
          <w:i/>
          <w:w w:val="85"/>
          <w:sz w:val="36"/>
        </w:rPr>
        <w:t>Statale</w:t>
      </w:r>
      <w:r>
        <w:rPr>
          <w:rFonts w:ascii="Times New Roman" w:hAnsi="Times New Roman"/>
          <w:i/>
          <w:spacing w:val="30"/>
          <w:w w:val="85"/>
          <w:sz w:val="36"/>
        </w:rPr>
        <w:t xml:space="preserve"> </w:t>
      </w:r>
      <w:r>
        <w:rPr>
          <w:rFonts w:ascii="Times New Roman" w:hAnsi="Times New Roman"/>
          <w:i/>
          <w:w w:val="85"/>
          <w:sz w:val="36"/>
        </w:rPr>
        <w:t>“Alessandro</w:t>
      </w:r>
      <w:r>
        <w:rPr>
          <w:rFonts w:ascii="Times New Roman" w:hAnsi="Times New Roman"/>
          <w:i/>
          <w:spacing w:val="31"/>
          <w:w w:val="85"/>
          <w:sz w:val="36"/>
        </w:rPr>
        <w:t xml:space="preserve"> </w:t>
      </w:r>
      <w:r>
        <w:rPr>
          <w:rFonts w:ascii="Times New Roman" w:hAnsi="Times New Roman"/>
          <w:i/>
          <w:w w:val="85"/>
          <w:sz w:val="36"/>
        </w:rPr>
        <w:t>Manzoni”</w:t>
      </w:r>
      <w:r>
        <w:rPr>
          <w:rFonts w:ascii="Times New Roman" w:hAnsi="Times New Roman"/>
          <w:i/>
          <w:spacing w:val="29"/>
          <w:w w:val="85"/>
          <w:sz w:val="36"/>
        </w:rPr>
        <w:t xml:space="preserve"> </w:t>
      </w:r>
      <w:r>
        <w:rPr>
          <w:rFonts w:ascii="Times New Roman" w:hAnsi="Times New Roman"/>
          <w:i/>
          <w:w w:val="85"/>
          <w:sz w:val="36"/>
        </w:rPr>
        <w:t>di</w:t>
      </w:r>
      <w:r>
        <w:rPr>
          <w:rFonts w:ascii="Times New Roman" w:hAnsi="Times New Roman"/>
          <w:i/>
          <w:spacing w:val="30"/>
          <w:w w:val="85"/>
          <w:sz w:val="36"/>
        </w:rPr>
        <w:t xml:space="preserve"> </w:t>
      </w:r>
      <w:r>
        <w:rPr>
          <w:rFonts w:ascii="Times New Roman" w:hAnsi="Times New Roman"/>
          <w:i/>
          <w:w w:val="85"/>
          <w:sz w:val="36"/>
        </w:rPr>
        <w:t>Rosate</w:t>
      </w:r>
      <w:r>
        <w:rPr>
          <w:rFonts w:ascii="Times New Roman" w:hAnsi="Times New Roman"/>
          <w:i/>
          <w:spacing w:val="29"/>
          <w:w w:val="85"/>
          <w:sz w:val="36"/>
        </w:rPr>
        <w:t xml:space="preserve"> </w:t>
      </w:r>
      <w:r>
        <w:rPr>
          <w:rFonts w:ascii="Times New Roman" w:hAnsi="Times New Roman"/>
          <w:i/>
          <w:w w:val="85"/>
          <w:sz w:val="36"/>
        </w:rPr>
        <w:t>(Mi)</w:t>
      </w:r>
    </w:p>
    <w:p w:rsidR="007F53FE" w:rsidRDefault="007F53FE">
      <w:pPr>
        <w:pStyle w:val="Corpodeltesto"/>
        <w:rPr>
          <w:rFonts w:ascii="Times New Roman"/>
          <w:i/>
          <w:sz w:val="38"/>
        </w:rPr>
      </w:pPr>
    </w:p>
    <w:p w:rsidR="007F53FE" w:rsidRDefault="007F53FE">
      <w:pPr>
        <w:pStyle w:val="Corpodeltesto"/>
        <w:spacing w:before="4"/>
        <w:rPr>
          <w:rFonts w:ascii="Times New Roman"/>
          <w:i/>
          <w:sz w:val="40"/>
        </w:rPr>
      </w:pPr>
    </w:p>
    <w:p w:rsidR="007F53FE" w:rsidRDefault="00B45895">
      <w:pPr>
        <w:pStyle w:val="Corpodeltesto"/>
        <w:ind w:right="110"/>
        <w:jc w:val="right"/>
      </w:pPr>
      <w:r>
        <w:t>Amministrazione</w:t>
      </w:r>
      <w:r>
        <w:rPr>
          <w:spacing w:val="-6"/>
        </w:rPr>
        <w:t xml:space="preserve"> </w:t>
      </w:r>
      <w:r>
        <w:t>Trasparente</w:t>
      </w:r>
    </w:p>
    <w:p w:rsidR="007F53FE" w:rsidRDefault="00B45895">
      <w:pPr>
        <w:pStyle w:val="Corpodeltesto"/>
        <w:spacing w:before="182"/>
        <w:ind w:right="109"/>
        <w:jc w:val="right"/>
      </w:pPr>
      <w:r>
        <w:t>Agli</w:t>
      </w:r>
      <w:r>
        <w:rPr>
          <w:spacing w:val="-3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scuola</w:t>
      </w:r>
    </w:p>
    <w:p w:rsidR="007F53FE" w:rsidRDefault="00B45895">
      <w:pPr>
        <w:pStyle w:val="Corpodeltesto"/>
        <w:spacing w:before="181"/>
        <w:ind w:right="108"/>
        <w:jc w:val="right"/>
      </w:pPr>
      <w:r>
        <w:t>Al</w:t>
      </w:r>
      <w:r>
        <w:rPr>
          <w:spacing w:val="-1"/>
        </w:rPr>
        <w:t xml:space="preserve"> </w:t>
      </w:r>
      <w:r>
        <w:t>sito web</w:t>
      </w:r>
    </w:p>
    <w:p w:rsidR="007F53FE" w:rsidRDefault="007F53FE">
      <w:pPr>
        <w:pStyle w:val="Corpodeltesto"/>
      </w:pPr>
    </w:p>
    <w:p w:rsidR="007F53FE" w:rsidRDefault="00B45895">
      <w:pPr>
        <w:pStyle w:val="Corpodeltesto"/>
        <w:spacing w:before="181"/>
        <w:ind w:left="667" w:right="666"/>
        <w:jc w:val="center"/>
      </w:pP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INTEGRITA’</w:t>
      </w:r>
    </w:p>
    <w:p w:rsidR="007F53FE" w:rsidRDefault="007F53FE">
      <w:pPr>
        <w:pStyle w:val="Corpodeltesto"/>
      </w:pPr>
    </w:p>
    <w:p w:rsidR="007F53FE" w:rsidRDefault="007F53FE">
      <w:pPr>
        <w:pStyle w:val="Corpodeltesto"/>
        <w:spacing w:before="8"/>
        <w:rPr>
          <w:sz w:val="29"/>
        </w:rPr>
      </w:pPr>
    </w:p>
    <w:p w:rsidR="007F53FE" w:rsidRDefault="00B45895">
      <w:pPr>
        <w:pStyle w:val="Corpodeltesto"/>
        <w:spacing w:before="1"/>
        <w:ind w:left="112"/>
      </w:pPr>
      <w:r>
        <w:t>relativo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(estremi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gara)</w:t>
      </w:r>
      <w:r>
        <w:rPr>
          <w:spacing w:val="45"/>
        </w:rPr>
        <w:t xml:space="preserve"> </w:t>
      </w:r>
      <w:r>
        <w:t>…………………………………………………………………………………………………………</w:t>
      </w:r>
    </w:p>
    <w:p w:rsidR="007F53FE" w:rsidRDefault="00B45895">
      <w:pPr>
        <w:pStyle w:val="Corpodeltesto"/>
        <w:spacing w:before="182"/>
        <w:ind w:left="667" w:right="667"/>
        <w:jc w:val="center"/>
      </w:pPr>
      <w:r>
        <w:t>tra</w:t>
      </w:r>
    </w:p>
    <w:p w:rsidR="007F53FE" w:rsidRDefault="00B45895">
      <w:pPr>
        <w:spacing w:before="180"/>
        <w:ind w:left="667" w:right="667"/>
        <w:jc w:val="center"/>
        <w:rPr>
          <w:b/>
        </w:rPr>
      </w:pPr>
      <w:r>
        <w:rPr>
          <w:b/>
        </w:rPr>
        <w:t>Istituto</w:t>
      </w:r>
      <w:r>
        <w:rPr>
          <w:b/>
          <w:spacing w:val="-4"/>
        </w:rPr>
        <w:t xml:space="preserve"> </w:t>
      </w:r>
      <w:r>
        <w:rPr>
          <w:b/>
        </w:rPr>
        <w:t>Comprensivo</w:t>
      </w:r>
      <w:r>
        <w:rPr>
          <w:b/>
          <w:spacing w:val="-3"/>
        </w:rPr>
        <w:t xml:space="preserve"> </w:t>
      </w:r>
      <w:r>
        <w:rPr>
          <w:b/>
        </w:rPr>
        <w:t>Statale “Alessandro</w:t>
      </w:r>
      <w:r>
        <w:rPr>
          <w:b/>
          <w:spacing w:val="-3"/>
        </w:rPr>
        <w:t xml:space="preserve"> </w:t>
      </w:r>
      <w:r>
        <w:rPr>
          <w:b/>
        </w:rPr>
        <w:t>Manzoni”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Rosate</w:t>
      </w:r>
      <w:r>
        <w:rPr>
          <w:b/>
          <w:spacing w:val="-6"/>
        </w:rPr>
        <w:t xml:space="preserve"> </w:t>
      </w:r>
      <w:r>
        <w:rPr>
          <w:b/>
        </w:rPr>
        <w:t>(MI)</w:t>
      </w:r>
    </w:p>
    <w:p w:rsidR="007F53FE" w:rsidRDefault="00B45895">
      <w:pPr>
        <w:pStyle w:val="Corpodeltesto"/>
        <w:spacing w:before="183"/>
        <w:ind w:left="666" w:right="667"/>
        <w:jc w:val="center"/>
      </w:pPr>
      <w:r>
        <w:t>Viale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Rimembranze 34/36,</w:t>
      </w:r>
      <w:r>
        <w:rPr>
          <w:spacing w:val="-5"/>
        </w:rPr>
        <w:t xml:space="preserve"> </w:t>
      </w:r>
      <w:r>
        <w:t>20088</w:t>
      </w:r>
      <w:r>
        <w:rPr>
          <w:spacing w:val="-3"/>
        </w:rPr>
        <w:t xml:space="preserve"> </w:t>
      </w:r>
      <w:r>
        <w:t>Rosate</w:t>
      </w:r>
      <w:r>
        <w:rPr>
          <w:spacing w:val="-4"/>
        </w:rPr>
        <w:t xml:space="preserve"> </w:t>
      </w:r>
      <w:r>
        <w:t>(MI)</w:t>
      </w:r>
    </w:p>
    <w:p w:rsidR="007F53FE" w:rsidRDefault="00B45895">
      <w:pPr>
        <w:spacing w:before="180"/>
        <w:ind w:left="666" w:right="667"/>
        <w:jc w:val="center"/>
        <w:rPr>
          <w:rFonts w:ascii="Arial MT"/>
          <w:sz w:val="19"/>
        </w:rPr>
      </w:pPr>
      <w:r>
        <w:t>Codice</w:t>
      </w:r>
      <w:r>
        <w:rPr>
          <w:spacing w:val="-2"/>
        </w:rPr>
        <w:t xml:space="preserve"> </w:t>
      </w:r>
      <w:r>
        <w:t xml:space="preserve">Fiscale  </w:t>
      </w:r>
      <w:r>
        <w:rPr>
          <w:rFonts w:ascii="Arial MT"/>
          <w:color w:val="333333"/>
          <w:sz w:val="19"/>
        </w:rPr>
        <w:t>82003610159</w:t>
      </w:r>
      <w:r>
        <w:rPr>
          <w:rFonts w:ascii="Arial MT"/>
          <w:color w:val="333333"/>
          <w:spacing w:val="-2"/>
          <w:sz w:val="19"/>
        </w:rPr>
        <w:t xml:space="preserve"> </w:t>
      </w:r>
      <w:r>
        <w:rPr>
          <w:rFonts w:ascii="Arial MT"/>
          <w:color w:val="333333"/>
          <w:sz w:val="19"/>
        </w:rPr>
        <w:t>-</w:t>
      </w:r>
      <w:r>
        <w:rPr>
          <w:rFonts w:ascii="Arial MT"/>
          <w:color w:val="333333"/>
          <w:spacing w:val="-3"/>
          <w:sz w:val="19"/>
        </w:rPr>
        <w:t xml:space="preserve"> </w:t>
      </w:r>
      <w:r>
        <w:rPr>
          <w:rFonts w:ascii="Arial MT"/>
          <w:color w:val="333333"/>
          <w:sz w:val="19"/>
        </w:rPr>
        <w:t>Cod.</w:t>
      </w:r>
      <w:r>
        <w:rPr>
          <w:rFonts w:ascii="Arial MT"/>
          <w:color w:val="333333"/>
          <w:spacing w:val="-3"/>
          <w:sz w:val="19"/>
        </w:rPr>
        <w:t xml:space="preserve"> </w:t>
      </w:r>
      <w:r>
        <w:rPr>
          <w:rFonts w:ascii="Arial MT"/>
          <w:color w:val="333333"/>
          <w:sz w:val="19"/>
        </w:rPr>
        <w:t>Fatturazione:</w:t>
      </w:r>
      <w:r>
        <w:rPr>
          <w:rFonts w:ascii="Arial MT"/>
          <w:color w:val="333333"/>
          <w:spacing w:val="-1"/>
          <w:sz w:val="19"/>
        </w:rPr>
        <w:t xml:space="preserve"> </w:t>
      </w:r>
      <w:r>
        <w:rPr>
          <w:rFonts w:ascii="Arial MT"/>
          <w:color w:val="333333"/>
          <w:sz w:val="19"/>
        </w:rPr>
        <w:t>UFNAKB</w:t>
      </w:r>
      <w:r>
        <w:rPr>
          <w:rFonts w:ascii="Arial MT"/>
          <w:color w:val="333333"/>
          <w:spacing w:val="-2"/>
          <w:sz w:val="19"/>
        </w:rPr>
        <w:t xml:space="preserve"> </w:t>
      </w:r>
      <w:r>
        <w:rPr>
          <w:rFonts w:ascii="Arial MT"/>
          <w:color w:val="333333"/>
          <w:sz w:val="19"/>
        </w:rPr>
        <w:t>Cod.</w:t>
      </w:r>
      <w:r>
        <w:rPr>
          <w:rFonts w:ascii="Arial MT"/>
          <w:color w:val="333333"/>
          <w:spacing w:val="-3"/>
          <w:sz w:val="19"/>
        </w:rPr>
        <w:t xml:space="preserve"> </w:t>
      </w:r>
      <w:r>
        <w:rPr>
          <w:rFonts w:ascii="Arial MT"/>
          <w:color w:val="333333"/>
          <w:sz w:val="19"/>
        </w:rPr>
        <w:t>IPA:</w:t>
      </w:r>
      <w:r>
        <w:rPr>
          <w:rFonts w:ascii="Arial MT"/>
          <w:color w:val="333333"/>
          <w:spacing w:val="-2"/>
          <w:sz w:val="19"/>
        </w:rPr>
        <w:t xml:space="preserve"> </w:t>
      </w:r>
      <w:r>
        <w:rPr>
          <w:rFonts w:ascii="Arial MT"/>
          <w:color w:val="333333"/>
          <w:sz w:val="19"/>
        </w:rPr>
        <w:t>istsc_miic87600l</w:t>
      </w:r>
    </w:p>
    <w:p w:rsidR="007F53FE" w:rsidRDefault="00B45895">
      <w:pPr>
        <w:pStyle w:val="Corpodeltesto"/>
        <w:spacing w:before="181"/>
        <w:jc w:val="center"/>
      </w:pPr>
      <w:r>
        <w:t>e</w:t>
      </w:r>
    </w:p>
    <w:p w:rsidR="007F53FE" w:rsidRDefault="00B45895">
      <w:pPr>
        <w:pStyle w:val="Corpodeltesto"/>
        <w:tabs>
          <w:tab w:val="left" w:leader="dot" w:pos="6094"/>
        </w:tabs>
        <w:spacing w:before="183"/>
        <w:ind w:left="112"/>
      </w:pPr>
      <w:r>
        <w:t>la Ditta</w:t>
      </w:r>
      <w:r>
        <w:rPr>
          <w:rFonts w:ascii="Times New Roman"/>
        </w:rPr>
        <w:tab/>
      </w:r>
      <w:r>
        <w:t>(di</w:t>
      </w:r>
      <w:r>
        <w:rPr>
          <w:spacing w:val="-3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denominata</w:t>
      </w:r>
      <w:r>
        <w:rPr>
          <w:spacing w:val="-4"/>
        </w:rPr>
        <w:t xml:space="preserve"> </w:t>
      </w:r>
      <w:r>
        <w:t>Ditta),</w:t>
      </w:r>
    </w:p>
    <w:p w:rsidR="007F53FE" w:rsidRDefault="00B45895">
      <w:pPr>
        <w:pStyle w:val="Corpodeltesto"/>
        <w:spacing w:before="180"/>
        <w:ind w:left="112"/>
      </w:pP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………………………..…………....,</w:t>
      </w:r>
      <w:r>
        <w:rPr>
          <w:spacing w:val="-4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…………………..…………………………………….……n…………..….</w:t>
      </w:r>
    </w:p>
    <w:p w:rsidR="007F53FE" w:rsidRDefault="00B45895">
      <w:pPr>
        <w:pStyle w:val="Corpodeltesto"/>
        <w:spacing w:before="183"/>
        <w:ind w:left="112"/>
      </w:pPr>
      <w:r>
        <w:t>codice</w:t>
      </w:r>
      <w:r>
        <w:rPr>
          <w:spacing w:val="-6"/>
        </w:rPr>
        <w:t xml:space="preserve"> </w:t>
      </w:r>
      <w:r>
        <w:t>fiscale/P.IVA</w:t>
      </w:r>
      <w:r>
        <w:rPr>
          <w:spacing w:val="-5"/>
        </w:rPr>
        <w:t xml:space="preserve"> </w:t>
      </w:r>
      <w:r>
        <w:t>………………………………….……….,</w:t>
      </w:r>
      <w:r>
        <w:rPr>
          <w:spacing w:val="-6"/>
        </w:rPr>
        <w:t xml:space="preserve"> </w:t>
      </w:r>
      <w:r>
        <w:t>rappresentata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…………………………………………….</w:t>
      </w:r>
    </w:p>
    <w:p w:rsidR="007F53FE" w:rsidRDefault="00B45895">
      <w:pPr>
        <w:pStyle w:val="Corpodeltesto"/>
        <w:spacing w:before="180"/>
        <w:ind w:left="112"/>
      </w:pPr>
      <w:r>
        <w:t>………………………………....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………..………</w:t>
      </w:r>
      <w:r>
        <w:t>…………..………………………………………………………………….</w:t>
      </w:r>
    </w:p>
    <w:p w:rsidR="007F53FE" w:rsidRDefault="007F53FE">
      <w:pPr>
        <w:pStyle w:val="Corpodeltesto"/>
      </w:pPr>
    </w:p>
    <w:p w:rsidR="007F53FE" w:rsidRDefault="007F53FE">
      <w:pPr>
        <w:pStyle w:val="Corpodeltesto"/>
        <w:spacing w:before="8"/>
        <w:rPr>
          <w:sz w:val="29"/>
        </w:rPr>
      </w:pPr>
    </w:p>
    <w:p w:rsidR="007F53FE" w:rsidRDefault="00B45895">
      <w:pPr>
        <w:spacing w:before="1" w:line="259" w:lineRule="auto"/>
        <w:ind w:left="112" w:right="108"/>
        <w:jc w:val="both"/>
        <w:rPr>
          <w:i/>
        </w:rPr>
      </w:pP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1"/>
        </w:rPr>
        <w:t xml:space="preserve"> </w:t>
      </w:r>
      <w:r>
        <w:rPr>
          <w:i/>
        </w:rPr>
        <w:t>deve</w:t>
      </w:r>
      <w:r>
        <w:rPr>
          <w:i/>
          <w:spacing w:val="1"/>
        </w:rPr>
        <w:t xml:space="preserve"> </w:t>
      </w:r>
      <w:r>
        <w:rPr>
          <w:i/>
        </w:rPr>
        <w:t>essere</w:t>
      </w:r>
      <w:r>
        <w:rPr>
          <w:i/>
          <w:spacing w:val="1"/>
        </w:rPr>
        <w:t xml:space="preserve"> </w:t>
      </w:r>
      <w:r>
        <w:rPr>
          <w:i/>
        </w:rPr>
        <w:t>obbligatoriamente</w:t>
      </w:r>
      <w:r>
        <w:rPr>
          <w:i/>
          <w:spacing w:val="1"/>
        </w:rPr>
        <w:t xml:space="preserve"> </w:t>
      </w:r>
      <w:r>
        <w:rPr>
          <w:i/>
        </w:rPr>
        <w:t>sottoscritto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presentato</w:t>
      </w:r>
      <w:r>
        <w:rPr>
          <w:i/>
          <w:spacing w:val="1"/>
        </w:rPr>
        <w:t xml:space="preserve"> </w:t>
      </w:r>
      <w:r>
        <w:rPr>
          <w:i/>
        </w:rPr>
        <w:t>insieme</w:t>
      </w:r>
      <w:r>
        <w:rPr>
          <w:i/>
          <w:spacing w:val="1"/>
        </w:rPr>
        <w:t xml:space="preserve"> </w:t>
      </w:r>
      <w:r>
        <w:rPr>
          <w:i/>
        </w:rPr>
        <w:t>all’offerta</w:t>
      </w:r>
      <w:r>
        <w:rPr>
          <w:i/>
          <w:spacing w:val="49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ciascun partecipante alla gara in oggetto. La mancata consegna del presente documento debitamente</w:t>
      </w:r>
      <w:r>
        <w:rPr>
          <w:i/>
          <w:spacing w:val="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comporterà</w:t>
      </w:r>
      <w:r>
        <w:rPr>
          <w:i/>
          <w:spacing w:val="-1"/>
        </w:rPr>
        <w:t xml:space="preserve"> </w:t>
      </w:r>
      <w:r>
        <w:rPr>
          <w:i/>
        </w:rPr>
        <w:t>l’esclusione automatica</w:t>
      </w:r>
      <w:r>
        <w:rPr>
          <w:i/>
          <w:spacing w:val="-1"/>
        </w:rPr>
        <w:t xml:space="preserve"> </w:t>
      </w:r>
      <w:r>
        <w:rPr>
          <w:i/>
        </w:rPr>
        <w:t>dalla</w:t>
      </w:r>
      <w:r>
        <w:rPr>
          <w:i/>
          <w:spacing w:val="-4"/>
        </w:rPr>
        <w:t xml:space="preserve"> </w:t>
      </w:r>
      <w:r>
        <w:rPr>
          <w:i/>
        </w:rPr>
        <w:t>gara.</w:t>
      </w:r>
    </w:p>
    <w:p w:rsidR="007F53FE" w:rsidRDefault="007F53FE">
      <w:pPr>
        <w:pStyle w:val="Corpodeltesto"/>
        <w:rPr>
          <w:i/>
        </w:rPr>
      </w:pPr>
    </w:p>
    <w:p w:rsidR="007F53FE" w:rsidRDefault="007F53FE">
      <w:pPr>
        <w:pStyle w:val="Corpodeltesto"/>
        <w:spacing w:before="10"/>
        <w:rPr>
          <w:i/>
          <w:sz w:val="27"/>
        </w:rPr>
      </w:pPr>
    </w:p>
    <w:p w:rsidR="007F53FE" w:rsidRDefault="00B45895">
      <w:pPr>
        <w:pStyle w:val="Corpodeltesto"/>
        <w:ind w:left="666" w:right="667"/>
        <w:jc w:val="center"/>
      </w:pPr>
      <w:r>
        <w:t>VISTO</w:t>
      </w:r>
    </w:p>
    <w:p w:rsidR="007F53FE" w:rsidRDefault="007F53FE">
      <w:pPr>
        <w:pStyle w:val="Corpodeltesto"/>
      </w:pPr>
    </w:p>
    <w:p w:rsidR="007F53FE" w:rsidRDefault="007F53FE">
      <w:pPr>
        <w:pStyle w:val="Corpodeltesto"/>
        <w:spacing w:before="9"/>
        <w:rPr>
          <w:sz w:val="29"/>
        </w:rPr>
      </w:pPr>
    </w:p>
    <w:p w:rsidR="007F53FE" w:rsidRDefault="00B45895">
      <w:pPr>
        <w:pStyle w:val="Paragrafoelenco"/>
        <w:numPr>
          <w:ilvl w:val="0"/>
          <w:numId w:val="1"/>
        </w:numPr>
        <w:tabs>
          <w:tab w:val="left" w:pos="282"/>
        </w:tabs>
        <w:spacing w:line="259" w:lineRule="auto"/>
        <w:ind w:right="108" w:firstLine="0"/>
      </w:pPr>
      <w:r>
        <w:t>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novembre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190,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“Disposizioni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repressione della</w:t>
      </w:r>
      <w:r>
        <w:rPr>
          <w:spacing w:val="-3"/>
        </w:rPr>
        <w:t xml:space="preserve"> </w:t>
      </w:r>
      <w:r>
        <w:t>corruzione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dell'illegalità nella</w:t>
      </w:r>
      <w:r>
        <w:rPr>
          <w:spacing w:val="-4"/>
        </w:rPr>
        <w:t xml:space="preserve"> </w:t>
      </w:r>
      <w:r>
        <w:t>pubblica amministrazione”;</w:t>
      </w:r>
    </w:p>
    <w:p w:rsidR="007F53FE" w:rsidRDefault="007F53FE">
      <w:pPr>
        <w:spacing w:line="259" w:lineRule="auto"/>
        <w:jc w:val="both"/>
        <w:sectPr w:rsidR="007F53FE">
          <w:headerReference w:type="default" r:id="rId9"/>
          <w:footerReference w:type="default" r:id="rId10"/>
          <w:type w:val="continuous"/>
          <w:pgSz w:w="11910" w:h="16840"/>
          <w:pgMar w:top="1380" w:right="1020" w:bottom="1840" w:left="1020" w:header="708" w:footer="1649" w:gutter="0"/>
          <w:pgNumType w:start="1"/>
          <w:cols w:space="720"/>
        </w:sectPr>
      </w:pPr>
    </w:p>
    <w:p w:rsidR="007F53FE" w:rsidRDefault="00B45895">
      <w:pPr>
        <w:pStyle w:val="Paragrafoelenco"/>
        <w:numPr>
          <w:ilvl w:val="0"/>
          <w:numId w:val="1"/>
        </w:numPr>
        <w:tabs>
          <w:tab w:val="left" w:pos="294"/>
        </w:tabs>
        <w:spacing w:before="90" w:line="259" w:lineRule="auto"/>
        <w:ind w:right="110" w:firstLine="0"/>
      </w:pPr>
      <w:r>
        <w:lastRenderedPageBreak/>
        <w:t>il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(P.N.A.)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dall’Autorità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 e la trasparenza delle amministrazioni pubbliche (ex CIVIT) approvato con delibera n. 72/2013,</w:t>
      </w:r>
      <w:r>
        <w:rPr>
          <w:spacing w:val="1"/>
        </w:rPr>
        <w:t xml:space="preserve"> </w:t>
      </w:r>
      <w:r>
        <w:t>contenente “Disposizioni per la prevenzione e la repressione della corruzione e dell’illegalità nella pubblica</w:t>
      </w:r>
      <w:r>
        <w:rPr>
          <w:spacing w:val="1"/>
        </w:rPr>
        <w:t xml:space="preserve"> </w:t>
      </w:r>
      <w:r>
        <w:t>amministrazione”;</w:t>
      </w:r>
    </w:p>
    <w:p w:rsidR="007F53FE" w:rsidRDefault="00B45895">
      <w:pPr>
        <w:pStyle w:val="Paragrafoelenco"/>
        <w:numPr>
          <w:ilvl w:val="0"/>
          <w:numId w:val="1"/>
        </w:numPr>
        <w:tabs>
          <w:tab w:val="left" w:pos="243"/>
        </w:tabs>
        <w:spacing w:before="160" w:line="256" w:lineRule="auto"/>
        <w:ind w:right="111" w:firstLine="0"/>
      </w:pPr>
      <w:r>
        <w:t>il Piano Triennale di Prevenzione della Corruzione (P.T.P.C) 2021 -2023</w:t>
      </w:r>
      <w:r>
        <w:rPr>
          <w:spacing w:val="1"/>
        </w:rPr>
        <w:t xml:space="preserve"> </w:t>
      </w:r>
      <w:r>
        <w:t>per le istituzioni scolastiche della</w:t>
      </w:r>
      <w:r>
        <w:rPr>
          <w:spacing w:val="1"/>
        </w:rPr>
        <w:t xml:space="preserve"> </w:t>
      </w:r>
      <w:r>
        <w:t>Regione</w:t>
      </w:r>
      <w:r>
        <w:rPr>
          <w:spacing w:val="-3"/>
        </w:rPr>
        <w:t xml:space="preserve"> </w:t>
      </w:r>
      <w:r>
        <w:t>Lombardia,</w:t>
      </w:r>
      <w:r>
        <w:rPr>
          <w:spacing w:val="-3"/>
        </w:rPr>
        <w:t xml:space="preserve"> </w:t>
      </w:r>
      <w:r>
        <w:t>adottato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ministeriale</w:t>
      </w:r>
      <w:r>
        <w:rPr>
          <w:spacing w:val="-2"/>
        </w:rPr>
        <w:t xml:space="preserve"> </w:t>
      </w:r>
      <w:r>
        <w:t>n. 96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2021</w:t>
      </w:r>
    </w:p>
    <w:p w:rsidR="007F53FE" w:rsidRDefault="00B45895">
      <w:pPr>
        <w:pStyle w:val="Paragrafoelenco"/>
        <w:numPr>
          <w:ilvl w:val="0"/>
          <w:numId w:val="1"/>
        </w:numPr>
        <w:tabs>
          <w:tab w:val="left" w:pos="299"/>
        </w:tabs>
        <w:spacing w:before="165" w:line="259" w:lineRule="auto"/>
        <w:ind w:right="111" w:firstLine="0"/>
      </w:pPr>
      <w:r>
        <w:t>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Repubblica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62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“Regolamento recante</w:t>
      </w:r>
      <w:r>
        <w:rPr>
          <w:spacing w:val="-2"/>
        </w:rPr>
        <w:t xml:space="preserve"> </w:t>
      </w:r>
      <w:r>
        <w:t>il codice di</w:t>
      </w:r>
      <w:r>
        <w:rPr>
          <w:spacing w:val="-1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dipendenti pubblici”,</w:t>
      </w:r>
    </w:p>
    <w:p w:rsidR="007F53FE" w:rsidRDefault="007F53FE">
      <w:pPr>
        <w:pStyle w:val="Corpodeltesto"/>
      </w:pPr>
    </w:p>
    <w:p w:rsidR="007F53FE" w:rsidRDefault="007F53FE">
      <w:pPr>
        <w:pStyle w:val="Corpodeltesto"/>
        <w:rPr>
          <w:sz w:val="28"/>
        </w:rPr>
      </w:pPr>
    </w:p>
    <w:p w:rsidR="007F53FE" w:rsidRDefault="00B45895">
      <w:pPr>
        <w:pStyle w:val="Corpodeltesto"/>
        <w:ind w:left="665" w:right="667"/>
        <w:jc w:val="center"/>
      </w:pPr>
      <w:r>
        <w:t>SI</w:t>
      </w:r>
      <w:r>
        <w:rPr>
          <w:spacing w:val="-3"/>
        </w:rPr>
        <w:t xml:space="preserve"> </w:t>
      </w:r>
      <w:r>
        <w:t>CONVIENE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</w:t>
      </w:r>
    </w:p>
    <w:p w:rsidR="007F53FE" w:rsidRDefault="007F53FE">
      <w:pPr>
        <w:pStyle w:val="Corpodeltesto"/>
      </w:pPr>
    </w:p>
    <w:p w:rsidR="007F53FE" w:rsidRDefault="007F53FE">
      <w:pPr>
        <w:pStyle w:val="Corpodeltesto"/>
        <w:spacing w:before="7"/>
        <w:rPr>
          <w:sz w:val="29"/>
        </w:rPr>
      </w:pPr>
    </w:p>
    <w:p w:rsidR="007F53FE" w:rsidRDefault="00B45895">
      <w:pPr>
        <w:pStyle w:val="Corpodeltesto"/>
        <w:ind w:left="667" w:right="667"/>
        <w:jc w:val="center"/>
      </w:pPr>
      <w:r>
        <w:t>Articolo</w:t>
      </w:r>
      <w:r>
        <w:rPr>
          <w:spacing w:val="-2"/>
        </w:rPr>
        <w:t xml:space="preserve"> </w:t>
      </w:r>
      <w:r>
        <w:t>1</w:t>
      </w:r>
    </w:p>
    <w:p w:rsidR="007F53FE" w:rsidRDefault="007F53FE">
      <w:pPr>
        <w:pStyle w:val="Corpodeltesto"/>
      </w:pPr>
    </w:p>
    <w:p w:rsidR="007F53FE" w:rsidRDefault="007F53FE">
      <w:pPr>
        <w:pStyle w:val="Corpodeltesto"/>
        <w:spacing w:before="9"/>
        <w:rPr>
          <w:sz w:val="29"/>
        </w:rPr>
      </w:pPr>
    </w:p>
    <w:p w:rsidR="007F53FE" w:rsidRDefault="00B45895">
      <w:pPr>
        <w:pStyle w:val="Corpodeltesto"/>
        <w:spacing w:line="259" w:lineRule="auto"/>
        <w:ind w:left="112" w:right="109"/>
        <w:jc w:val="both"/>
      </w:pPr>
      <w:r>
        <w:t>Il presente Patto d’integrità stabilisce la formale obbligazione della Ditta che, ai fini della partecipazione alla</w:t>
      </w:r>
      <w:r>
        <w:rPr>
          <w:spacing w:val="-47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oggetto, si impegna:</w:t>
      </w:r>
    </w:p>
    <w:p w:rsidR="007F53FE" w:rsidRDefault="00B45895">
      <w:pPr>
        <w:pStyle w:val="Paragrafoelenco"/>
        <w:numPr>
          <w:ilvl w:val="1"/>
          <w:numId w:val="1"/>
        </w:numPr>
        <w:tabs>
          <w:tab w:val="left" w:pos="834"/>
        </w:tabs>
        <w:spacing w:before="159"/>
        <w:ind w:right="109"/>
      </w:pPr>
      <w:r>
        <w:t>a conformare i propri comportamenti ai principi di lealtà, trasparenza e correttezza, a non off</w:t>
      </w:r>
      <w:r>
        <w:t>rire,</w:t>
      </w:r>
      <w:r>
        <w:rPr>
          <w:spacing w:val="1"/>
        </w:rPr>
        <w:t xml:space="preserve"> </w:t>
      </w:r>
      <w:r>
        <w:t>accettare o richiedere somme di denaro o qualsiasi altra ricompensa, vantaggio o beneficio, sia</w:t>
      </w:r>
      <w:r>
        <w:rPr>
          <w:spacing w:val="1"/>
        </w:rPr>
        <w:t xml:space="preserve"> </w:t>
      </w:r>
      <w:r>
        <w:t>direttamente che indirettamente tramite intermediari, al fine dell’assegnazione del contratto e/o al</w:t>
      </w:r>
      <w:r>
        <w:rPr>
          <w:spacing w:val="-47"/>
        </w:rPr>
        <w:t xml:space="preserve"> </w:t>
      </w:r>
      <w:r>
        <w:t>fine di distorcerne</w:t>
      </w:r>
      <w:r>
        <w:rPr>
          <w:spacing w:val="-3"/>
        </w:rPr>
        <w:t xml:space="preserve"> </w:t>
      </w:r>
      <w:r>
        <w:t>la relativa corretta</w:t>
      </w:r>
      <w:r>
        <w:rPr>
          <w:spacing w:val="-3"/>
        </w:rPr>
        <w:t xml:space="preserve"> </w:t>
      </w:r>
      <w:r>
        <w:t>esecuzione;</w:t>
      </w:r>
    </w:p>
    <w:p w:rsidR="007F53FE" w:rsidRDefault="00B45895">
      <w:pPr>
        <w:pStyle w:val="Paragrafoelenco"/>
        <w:numPr>
          <w:ilvl w:val="1"/>
          <w:numId w:val="1"/>
        </w:numPr>
        <w:tabs>
          <w:tab w:val="left" w:pos="834"/>
        </w:tabs>
        <w:spacing w:before="2"/>
        <w:ind w:right="108"/>
      </w:pPr>
      <w:r>
        <w:t>a segnalare alla stazione appaltante qualsiasi tentativo di turbativa, irregolarità o distorsione nelle</w:t>
      </w:r>
      <w:r>
        <w:rPr>
          <w:spacing w:val="1"/>
        </w:rPr>
        <w:t xml:space="preserve"> </w:t>
      </w:r>
      <w:r>
        <w:t>fasi di svolgimento della gara e/o durante l’esecuzione dei contratti, da parte di ogni interessato o</w:t>
      </w:r>
      <w:r>
        <w:rPr>
          <w:spacing w:val="1"/>
        </w:rPr>
        <w:t xml:space="preserve"> </w:t>
      </w:r>
      <w:r>
        <w:t>addetto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 chiunque</w:t>
      </w:r>
      <w:r>
        <w:rPr>
          <w:spacing w:val="1"/>
        </w:rPr>
        <w:t xml:space="preserve"> </w:t>
      </w:r>
      <w:r>
        <w:t>possa</w:t>
      </w:r>
      <w:r>
        <w:rPr>
          <w:spacing w:val="-1"/>
        </w:rPr>
        <w:t xml:space="preserve"> </w:t>
      </w:r>
      <w:r>
        <w:t>influenzare le</w:t>
      </w:r>
      <w:r>
        <w:rPr>
          <w:spacing w:val="1"/>
        </w:rPr>
        <w:t xml:space="preserve"> </w:t>
      </w:r>
      <w:r>
        <w:t>decisioni relative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gara in</w:t>
      </w:r>
      <w:r>
        <w:rPr>
          <w:spacing w:val="-3"/>
        </w:rPr>
        <w:t xml:space="preserve"> </w:t>
      </w:r>
      <w:r>
        <w:t>oggetto;</w:t>
      </w:r>
    </w:p>
    <w:p w:rsidR="007F53FE" w:rsidRDefault="00B45895">
      <w:pPr>
        <w:pStyle w:val="Paragrafoelenco"/>
        <w:numPr>
          <w:ilvl w:val="1"/>
          <w:numId w:val="1"/>
        </w:numPr>
        <w:tabs>
          <w:tab w:val="left" w:pos="834"/>
        </w:tabs>
        <w:ind w:right="109"/>
      </w:pPr>
      <w:r>
        <w:t>ad assicurare di non trovarsi in situazioni di controllo o di collegamento (formale e/o sostanziale)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concorrenti 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 è</w:t>
      </w:r>
      <w:r>
        <w:rPr>
          <w:spacing w:val="-2"/>
        </w:rPr>
        <w:t xml:space="preserve"> </w:t>
      </w:r>
      <w:r>
        <w:t>accordata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accorderà con altri partecipanti alla gara;</w:t>
      </w:r>
    </w:p>
    <w:p w:rsidR="007F53FE" w:rsidRDefault="00B45895">
      <w:pPr>
        <w:pStyle w:val="Paragrafoelenco"/>
        <w:numPr>
          <w:ilvl w:val="1"/>
          <w:numId w:val="1"/>
        </w:numPr>
        <w:tabs>
          <w:tab w:val="left" w:pos="834"/>
        </w:tabs>
        <w:ind w:right="108"/>
      </w:pPr>
      <w:r>
        <w:t>ad informare p</w:t>
      </w:r>
      <w:r>
        <w:t>untualmente tutto il personale, di cui si avvale, del presente Patto di integrità e degli</w:t>
      </w:r>
      <w:r>
        <w:rPr>
          <w:spacing w:val="-47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contenuti;</w:t>
      </w:r>
    </w:p>
    <w:p w:rsidR="007F53FE" w:rsidRDefault="00B45895">
      <w:pPr>
        <w:pStyle w:val="Paragrafoelenco"/>
        <w:numPr>
          <w:ilvl w:val="1"/>
          <w:numId w:val="1"/>
        </w:numPr>
        <w:tabs>
          <w:tab w:val="left" w:pos="834"/>
        </w:tabs>
        <w:ind w:right="107"/>
      </w:pPr>
      <w:r>
        <w:t>a vigilare affinché gli impegni sopra indicati siano osservati da tutti i collaboratori e dipendenti</w:t>
      </w:r>
      <w:r>
        <w:rPr>
          <w:spacing w:val="1"/>
        </w:rPr>
        <w:t xml:space="preserve"> </w:t>
      </w:r>
      <w:r>
        <w:t>nell’esercizio dei</w:t>
      </w:r>
      <w:r>
        <w:rPr>
          <w:spacing w:val="-3"/>
        </w:rPr>
        <w:t xml:space="preserve"> </w:t>
      </w:r>
      <w:r>
        <w:t>compiti</w:t>
      </w:r>
      <w:r>
        <w:rPr>
          <w:spacing w:val="-3"/>
        </w:rPr>
        <w:t xml:space="preserve"> </w:t>
      </w:r>
      <w:r>
        <w:t>loro asseg</w:t>
      </w:r>
      <w:r>
        <w:t>nati;</w:t>
      </w:r>
    </w:p>
    <w:p w:rsidR="007F53FE" w:rsidRDefault="00B45895">
      <w:pPr>
        <w:pStyle w:val="Paragrafoelenco"/>
        <w:numPr>
          <w:ilvl w:val="1"/>
          <w:numId w:val="1"/>
        </w:numPr>
        <w:tabs>
          <w:tab w:val="left" w:pos="834"/>
        </w:tabs>
        <w:ind w:right="111"/>
      </w:pPr>
      <w:r>
        <w:t>a denunciare alla Pubblica Autorità competente ogni irregolarità o distorsione di cui sia venuta a</w:t>
      </w:r>
      <w:r>
        <w:rPr>
          <w:spacing w:val="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attiene</w:t>
      </w:r>
      <w:r>
        <w:rPr>
          <w:spacing w:val="-1"/>
        </w:rPr>
        <w:t xml:space="preserve"> </w:t>
      </w:r>
      <w:r>
        <w:t>l’attività di</w:t>
      </w:r>
      <w:r>
        <w:rPr>
          <w:spacing w:val="-1"/>
        </w:rPr>
        <w:t xml:space="preserve"> </w:t>
      </w:r>
      <w:r>
        <w:t>cui all’oggetto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gara in</w:t>
      </w:r>
      <w:r>
        <w:rPr>
          <w:spacing w:val="-4"/>
        </w:rPr>
        <w:t xml:space="preserve"> </w:t>
      </w:r>
      <w:r>
        <w:t>causa.</w:t>
      </w:r>
    </w:p>
    <w:p w:rsidR="007F53FE" w:rsidRDefault="007F53FE">
      <w:pPr>
        <w:pStyle w:val="Corpodeltesto"/>
      </w:pPr>
    </w:p>
    <w:p w:rsidR="007F53FE" w:rsidRDefault="00B45895">
      <w:pPr>
        <w:pStyle w:val="Corpodeltesto"/>
        <w:spacing w:before="182"/>
        <w:ind w:left="667" w:right="667"/>
        <w:jc w:val="center"/>
      </w:pPr>
      <w:r>
        <w:t>Articolo</w:t>
      </w:r>
      <w:r>
        <w:rPr>
          <w:spacing w:val="-2"/>
        </w:rPr>
        <w:t xml:space="preserve"> </w:t>
      </w:r>
      <w:r>
        <w:t>2</w:t>
      </w:r>
    </w:p>
    <w:p w:rsidR="007F53FE" w:rsidRDefault="007F53FE">
      <w:pPr>
        <w:pStyle w:val="Corpodeltesto"/>
      </w:pPr>
    </w:p>
    <w:p w:rsidR="007F53FE" w:rsidRDefault="007F53FE">
      <w:pPr>
        <w:pStyle w:val="Corpodeltesto"/>
        <w:spacing w:before="6"/>
        <w:rPr>
          <w:sz w:val="29"/>
        </w:rPr>
      </w:pPr>
    </w:p>
    <w:p w:rsidR="007F53FE" w:rsidRDefault="00B45895">
      <w:pPr>
        <w:pStyle w:val="Corpodeltesto"/>
        <w:spacing w:line="259" w:lineRule="auto"/>
        <w:ind w:left="112" w:right="108"/>
        <w:jc w:val="both"/>
      </w:pPr>
      <w:r>
        <w:t>La ditta, sin d’ora, accetta che nel caso di mancato rispetto degli impegni anticorruzione assunti con 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accertato</w:t>
      </w:r>
      <w:r>
        <w:rPr>
          <w:spacing w:val="1"/>
        </w:rPr>
        <w:t xml:space="preserve"> </w:t>
      </w:r>
      <w:r>
        <w:t>dall’Amministrazione,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applicate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sanzioni:</w:t>
      </w:r>
    </w:p>
    <w:p w:rsidR="007F53FE" w:rsidRDefault="00B45895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61"/>
        <w:ind w:hanging="361"/>
        <w:jc w:val="left"/>
      </w:pPr>
      <w:r>
        <w:t>esclusione del</w:t>
      </w:r>
      <w:r>
        <w:rPr>
          <w:spacing w:val="-3"/>
        </w:rPr>
        <w:t xml:space="preserve"> </w:t>
      </w:r>
      <w:r>
        <w:t>concorrente</w:t>
      </w:r>
      <w:r>
        <w:rPr>
          <w:spacing w:val="-3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gara;</w:t>
      </w:r>
    </w:p>
    <w:p w:rsidR="007F53FE" w:rsidRDefault="00B45895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ind w:hanging="361"/>
        <w:jc w:val="left"/>
      </w:pPr>
      <w:r>
        <w:t>escussione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cauzione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dell’offerta;</w:t>
      </w:r>
    </w:p>
    <w:p w:rsidR="007F53FE" w:rsidRDefault="00B45895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1"/>
        <w:ind w:hanging="361"/>
        <w:jc w:val="left"/>
      </w:pPr>
      <w:r>
        <w:t>risoluzione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contratto;</w:t>
      </w:r>
    </w:p>
    <w:p w:rsidR="007F53FE" w:rsidRDefault="00B45895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ind w:hanging="361"/>
        <w:jc w:val="left"/>
      </w:pPr>
      <w:r>
        <w:t>escussione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cauzione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buona</w:t>
      </w:r>
      <w:r>
        <w:rPr>
          <w:spacing w:val="-2"/>
        </w:rPr>
        <w:t xml:space="preserve"> </w:t>
      </w:r>
      <w:r>
        <w:t>esecuzione del</w:t>
      </w:r>
      <w:r>
        <w:rPr>
          <w:spacing w:val="-1"/>
        </w:rPr>
        <w:t xml:space="preserve"> </w:t>
      </w:r>
      <w:r>
        <w:t>contratto;</w:t>
      </w:r>
    </w:p>
    <w:p w:rsidR="007F53FE" w:rsidRDefault="007F53FE">
      <w:pPr>
        <w:sectPr w:rsidR="007F53FE">
          <w:pgSz w:w="11910" w:h="16840"/>
          <w:pgMar w:top="1380" w:right="1020" w:bottom="1840" w:left="1020" w:header="708" w:footer="1649" w:gutter="0"/>
          <w:cols w:space="720"/>
        </w:sectPr>
      </w:pPr>
    </w:p>
    <w:p w:rsidR="007F53FE" w:rsidRDefault="00B45895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91"/>
        <w:ind w:hanging="361"/>
        <w:jc w:val="left"/>
      </w:pPr>
      <w:r>
        <w:lastRenderedPageBreak/>
        <w:t>esclusione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concorrente</w:t>
      </w:r>
      <w:r>
        <w:rPr>
          <w:spacing w:val="-3"/>
        </w:rPr>
        <w:t xml:space="preserve"> </w:t>
      </w:r>
      <w:r>
        <w:t>dalle gare</w:t>
      </w:r>
      <w:r>
        <w:rPr>
          <w:spacing w:val="-1"/>
        </w:rPr>
        <w:t xml:space="preserve"> </w:t>
      </w:r>
      <w:r>
        <w:t>indette</w:t>
      </w:r>
      <w:r>
        <w:rPr>
          <w:spacing w:val="-1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stazione appaltante per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anni.</w:t>
      </w:r>
    </w:p>
    <w:p w:rsidR="007F53FE" w:rsidRDefault="007F53FE">
      <w:pPr>
        <w:pStyle w:val="Corpodeltesto"/>
        <w:spacing w:before="9"/>
        <w:rPr>
          <w:sz w:val="36"/>
        </w:rPr>
      </w:pPr>
    </w:p>
    <w:p w:rsidR="007F53FE" w:rsidRDefault="00B45895">
      <w:pPr>
        <w:pStyle w:val="Corpodeltesto"/>
        <w:ind w:left="667" w:right="667"/>
        <w:jc w:val="center"/>
      </w:pPr>
      <w:r>
        <w:t>Articolo</w:t>
      </w:r>
      <w:r>
        <w:rPr>
          <w:spacing w:val="-2"/>
        </w:rPr>
        <w:t xml:space="preserve"> </w:t>
      </w:r>
      <w:r>
        <w:t>3</w:t>
      </w:r>
    </w:p>
    <w:p w:rsidR="007F53FE" w:rsidRDefault="007F53FE">
      <w:pPr>
        <w:pStyle w:val="Corpodeltesto"/>
      </w:pPr>
    </w:p>
    <w:p w:rsidR="007F53FE" w:rsidRDefault="007F53FE">
      <w:pPr>
        <w:pStyle w:val="Corpodeltesto"/>
        <w:spacing w:before="9"/>
        <w:rPr>
          <w:sz w:val="29"/>
        </w:rPr>
      </w:pPr>
    </w:p>
    <w:p w:rsidR="007F53FE" w:rsidRDefault="00B45895">
      <w:pPr>
        <w:pStyle w:val="Corpodeltesto"/>
        <w:spacing w:line="259" w:lineRule="auto"/>
        <w:ind w:left="112" w:right="109"/>
        <w:jc w:val="both"/>
      </w:pPr>
      <w:r>
        <w:t>Il contenuto del Patto di integrità e le relative sanzioni applicabili resteranno in vigore sino alla completa</w:t>
      </w:r>
      <w:r>
        <w:rPr>
          <w:spacing w:val="1"/>
        </w:rPr>
        <w:t xml:space="preserve"> </w:t>
      </w:r>
      <w:r>
        <w:t>esecuzione del contratto. Il presente Patto dovrà essere richiamato dal contratto quale allegato allo stesso</w:t>
      </w:r>
      <w:r>
        <w:rPr>
          <w:spacing w:val="1"/>
        </w:rPr>
        <w:t xml:space="preserve"> </w:t>
      </w:r>
      <w:r>
        <w:t>onde formarne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</w:t>
      </w:r>
      <w:r>
        <w:t>egrante, sostanziale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:rsidR="007F53FE" w:rsidRDefault="007F53FE">
      <w:pPr>
        <w:pStyle w:val="Corpodeltesto"/>
      </w:pPr>
    </w:p>
    <w:p w:rsidR="007F53FE" w:rsidRDefault="007F53FE">
      <w:pPr>
        <w:pStyle w:val="Corpodeltesto"/>
        <w:spacing w:before="10"/>
        <w:rPr>
          <w:sz w:val="27"/>
        </w:rPr>
      </w:pPr>
    </w:p>
    <w:p w:rsidR="007F53FE" w:rsidRDefault="00B45895">
      <w:pPr>
        <w:pStyle w:val="Corpodeltesto"/>
        <w:spacing w:before="1"/>
        <w:ind w:left="667" w:right="667"/>
        <w:jc w:val="center"/>
      </w:pPr>
      <w:r>
        <w:t>Articolo</w:t>
      </w:r>
      <w:r>
        <w:rPr>
          <w:spacing w:val="-2"/>
        </w:rPr>
        <w:t xml:space="preserve"> </w:t>
      </w:r>
      <w:r>
        <w:t>4</w:t>
      </w:r>
    </w:p>
    <w:p w:rsidR="007F53FE" w:rsidRDefault="007F53FE">
      <w:pPr>
        <w:pStyle w:val="Corpodeltesto"/>
      </w:pPr>
    </w:p>
    <w:p w:rsidR="007F53FE" w:rsidRDefault="007F53FE">
      <w:pPr>
        <w:pStyle w:val="Corpodeltesto"/>
        <w:spacing w:before="9"/>
        <w:rPr>
          <w:sz w:val="29"/>
        </w:rPr>
      </w:pPr>
    </w:p>
    <w:p w:rsidR="007F53FE" w:rsidRDefault="00B45895">
      <w:pPr>
        <w:pStyle w:val="Corpodeltesto"/>
        <w:spacing w:line="259" w:lineRule="auto"/>
        <w:ind w:left="112" w:right="109"/>
        <w:jc w:val="both"/>
      </w:pPr>
      <w:r>
        <w:t>Il presente Patto deve essere obbligatoriamente sottoscritto in calce ed in ogni sua pagina,</w:t>
      </w:r>
      <w:r>
        <w:rPr>
          <w:spacing w:val="1"/>
        </w:rPr>
        <w:t xml:space="preserve"> </w:t>
      </w:r>
      <w:r>
        <w:t>dal 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consorzi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raggruppamenti</w:t>
      </w:r>
      <w:r>
        <w:rPr>
          <w:spacing w:val="1"/>
        </w:rPr>
        <w:t xml:space="preserve"> </w:t>
      </w:r>
      <w:r>
        <w:t>temporanei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impre</w:t>
      </w:r>
      <w:r>
        <w:t>se,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unitamente</w:t>
      </w:r>
      <w:r>
        <w:rPr>
          <w:spacing w:val="1"/>
        </w:rPr>
        <w:t xml:space="preserve"> </w:t>
      </w:r>
      <w:r>
        <w:t>all'offerta.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consegna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comporterà l'esclusione</w:t>
      </w:r>
      <w:r>
        <w:rPr>
          <w:spacing w:val="1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gara.</w:t>
      </w:r>
    </w:p>
    <w:p w:rsidR="007F53FE" w:rsidRDefault="007F53FE">
      <w:pPr>
        <w:pStyle w:val="Corpodeltesto"/>
      </w:pPr>
    </w:p>
    <w:p w:rsidR="007F53FE" w:rsidRDefault="007F53FE">
      <w:pPr>
        <w:pStyle w:val="Corpodeltesto"/>
        <w:spacing w:before="10"/>
        <w:rPr>
          <w:sz w:val="27"/>
        </w:rPr>
      </w:pPr>
    </w:p>
    <w:p w:rsidR="007F53FE" w:rsidRDefault="00B45895">
      <w:pPr>
        <w:pStyle w:val="Corpodeltesto"/>
        <w:spacing w:before="1"/>
        <w:ind w:left="667" w:right="667"/>
        <w:jc w:val="center"/>
      </w:pPr>
      <w:r>
        <w:t>Articolo</w:t>
      </w:r>
      <w:r>
        <w:rPr>
          <w:spacing w:val="-2"/>
        </w:rPr>
        <w:t xml:space="preserve"> </w:t>
      </w:r>
      <w:r>
        <w:t>5</w:t>
      </w:r>
    </w:p>
    <w:p w:rsidR="007F53FE" w:rsidRDefault="007F53FE">
      <w:pPr>
        <w:pStyle w:val="Corpodeltesto"/>
      </w:pPr>
    </w:p>
    <w:p w:rsidR="007F53FE" w:rsidRDefault="007F53FE">
      <w:pPr>
        <w:pStyle w:val="Corpodeltesto"/>
        <w:spacing w:before="8"/>
        <w:rPr>
          <w:sz w:val="29"/>
        </w:rPr>
      </w:pPr>
    </w:p>
    <w:p w:rsidR="007F53FE" w:rsidRDefault="00B45895">
      <w:pPr>
        <w:pStyle w:val="Corpodeltesto"/>
        <w:spacing w:line="259" w:lineRule="auto"/>
        <w:ind w:left="112" w:right="112"/>
        <w:jc w:val="both"/>
      </w:pPr>
      <w:r>
        <w:t>Ogni controversia relativa all’interpretazione ed esecuzione del Patto d’integrità fra la stazione appaltante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 concorrenti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gli stessi</w:t>
      </w:r>
      <w:r>
        <w:rPr>
          <w:spacing w:val="-1"/>
        </w:rPr>
        <w:t xml:space="preserve"> </w:t>
      </w:r>
      <w:r>
        <w:t>concorrenti sarà</w:t>
      </w:r>
      <w:r>
        <w:rPr>
          <w:spacing w:val="-3"/>
        </w:rPr>
        <w:t xml:space="preserve"> </w:t>
      </w:r>
      <w:r>
        <w:t>risolta</w:t>
      </w:r>
      <w:r>
        <w:rPr>
          <w:spacing w:val="-2"/>
        </w:rPr>
        <w:t xml:space="preserve"> </w:t>
      </w:r>
      <w:r>
        <w:t>dall’Autorità</w:t>
      </w:r>
      <w:r>
        <w:rPr>
          <w:spacing w:val="-2"/>
        </w:rPr>
        <w:t xml:space="preserve"> </w:t>
      </w:r>
      <w:r>
        <w:t>Giudiziaria</w:t>
      </w:r>
      <w:r>
        <w:rPr>
          <w:spacing w:val="-1"/>
        </w:rPr>
        <w:t xml:space="preserve"> </w:t>
      </w:r>
      <w:r>
        <w:t>competente.</w:t>
      </w:r>
    </w:p>
    <w:p w:rsidR="007F53FE" w:rsidRDefault="007F53FE">
      <w:pPr>
        <w:pStyle w:val="Corpodeltesto"/>
      </w:pPr>
    </w:p>
    <w:p w:rsidR="007F53FE" w:rsidRDefault="007F53FE">
      <w:pPr>
        <w:pStyle w:val="Corpodeltesto"/>
      </w:pPr>
    </w:p>
    <w:p w:rsidR="007F53FE" w:rsidRDefault="007F53FE">
      <w:pPr>
        <w:pStyle w:val="Corpodeltesto"/>
      </w:pPr>
    </w:p>
    <w:p w:rsidR="007F53FE" w:rsidRDefault="007F53FE">
      <w:pPr>
        <w:pStyle w:val="Corpodeltesto"/>
      </w:pPr>
    </w:p>
    <w:p w:rsidR="007F53FE" w:rsidRDefault="007F53FE">
      <w:pPr>
        <w:pStyle w:val="Corpodeltesto"/>
      </w:pPr>
    </w:p>
    <w:p w:rsidR="007F53FE" w:rsidRDefault="00B45895">
      <w:pPr>
        <w:pStyle w:val="Corpodeltesto"/>
        <w:spacing w:before="168"/>
        <w:ind w:left="112"/>
        <w:jc w:val="both"/>
      </w:pPr>
      <w:r>
        <w:t>Luogo</w:t>
      </w:r>
      <w:r>
        <w:rPr>
          <w:spacing w:val="-3"/>
        </w:rPr>
        <w:t xml:space="preserve"> </w:t>
      </w:r>
      <w:r>
        <w:t>e data</w:t>
      </w:r>
      <w:r>
        <w:rPr>
          <w:spacing w:val="-2"/>
        </w:rPr>
        <w:t xml:space="preserve"> </w:t>
      </w:r>
      <w:r>
        <w:t>………………….</w:t>
      </w:r>
    </w:p>
    <w:p w:rsidR="007F53FE" w:rsidRDefault="00B45895">
      <w:pPr>
        <w:pStyle w:val="Corpodeltesto"/>
        <w:spacing w:before="181"/>
        <w:ind w:right="1637"/>
        <w:jc w:val="right"/>
      </w:pP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ditta:</w:t>
      </w:r>
    </w:p>
    <w:p w:rsidR="007F53FE" w:rsidRDefault="007F53FE">
      <w:pPr>
        <w:pStyle w:val="Corpodeltesto"/>
        <w:rPr>
          <w:sz w:val="20"/>
        </w:rPr>
      </w:pPr>
    </w:p>
    <w:p w:rsidR="007F53FE" w:rsidRDefault="007F53FE">
      <w:pPr>
        <w:pStyle w:val="Corpodeltesto"/>
        <w:rPr>
          <w:sz w:val="20"/>
        </w:rPr>
      </w:pPr>
    </w:p>
    <w:p w:rsidR="007F53FE" w:rsidRDefault="007F53FE">
      <w:pPr>
        <w:pStyle w:val="Corpodeltesto"/>
        <w:spacing w:before="8"/>
        <w:rPr>
          <w:sz w:val="27"/>
        </w:rPr>
      </w:pPr>
      <w:r w:rsidRPr="007F53FE">
        <w:pict>
          <v:shape id="_x0000_s2051" style="position:absolute;margin-left:339.9pt;margin-top:19.25pt;width:164.3pt;height:.1pt;z-index:-15728640;mso-wrap-distance-left:0;mso-wrap-distance-right:0;mso-position-horizontal-relative:page" coordorigin="6798,385" coordsize="3286,0" path="m6798,385r3286,e" filled="f" strokeweight=".25317mm">
            <v:path arrowok="t"/>
            <w10:wrap type="topAndBottom" anchorx="page"/>
          </v:shape>
        </w:pict>
      </w:r>
    </w:p>
    <w:p w:rsidR="007F53FE" w:rsidRDefault="007F53FE">
      <w:pPr>
        <w:pStyle w:val="Corpodeltesto"/>
        <w:spacing w:before="4"/>
        <w:rPr>
          <w:sz w:val="9"/>
        </w:rPr>
      </w:pPr>
    </w:p>
    <w:p w:rsidR="007F53FE" w:rsidRDefault="00B45895">
      <w:pPr>
        <w:pStyle w:val="Corpodeltesto"/>
        <w:spacing w:before="56"/>
        <w:ind w:left="6486"/>
      </w:pPr>
      <w:r>
        <w:t>(il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rappresentante)</w:t>
      </w:r>
    </w:p>
    <w:p w:rsidR="007F53FE" w:rsidRDefault="007F53FE">
      <w:pPr>
        <w:pStyle w:val="Corpodeltesto"/>
        <w:rPr>
          <w:sz w:val="20"/>
        </w:rPr>
      </w:pPr>
    </w:p>
    <w:p w:rsidR="007F53FE" w:rsidRDefault="007F53FE">
      <w:pPr>
        <w:pStyle w:val="Corpodeltesto"/>
        <w:rPr>
          <w:sz w:val="20"/>
        </w:rPr>
      </w:pPr>
    </w:p>
    <w:p w:rsidR="007F53FE" w:rsidRDefault="007F53FE">
      <w:pPr>
        <w:pStyle w:val="Corpodeltesto"/>
        <w:spacing w:before="8"/>
        <w:rPr>
          <w:sz w:val="27"/>
        </w:rPr>
      </w:pPr>
      <w:r w:rsidRPr="007F53FE">
        <w:pict>
          <v:shape id="_x0000_s2050" style="position:absolute;margin-left:339.9pt;margin-top:19.25pt;width:164.3pt;height:.1pt;z-index:-15728128;mso-wrap-distance-left:0;mso-wrap-distance-right:0;mso-position-horizontal-relative:page" coordorigin="6798,385" coordsize="3286,0" path="m6798,385r3286,e" filled="f" strokeweight=".25317mm">
            <v:path arrowok="t"/>
            <w10:wrap type="topAndBottom" anchorx="page"/>
          </v:shape>
        </w:pict>
      </w:r>
    </w:p>
    <w:p w:rsidR="007F53FE" w:rsidRDefault="007F53FE">
      <w:pPr>
        <w:pStyle w:val="Corpodeltesto"/>
        <w:spacing w:before="7"/>
        <w:rPr>
          <w:sz w:val="9"/>
        </w:rPr>
      </w:pPr>
    </w:p>
    <w:p w:rsidR="007F53FE" w:rsidRDefault="00B45895">
      <w:pPr>
        <w:pStyle w:val="Corpodeltesto"/>
        <w:spacing w:before="56"/>
        <w:ind w:left="6486"/>
      </w:pPr>
      <w:r>
        <w:t>(</w:t>
      </w:r>
      <w:r>
        <w:rPr>
          <w:spacing w:val="-2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scolastico)</w:t>
      </w:r>
    </w:p>
    <w:p w:rsidR="007F53FE" w:rsidRDefault="007F53FE">
      <w:pPr>
        <w:sectPr w:rsidR="007F53FE">
          <w:pgSz w:w="11910" w:h="16840"/>
          <w:pgMar w:top="1380" w:right="1020" w:bottom="1840" w:left="1020" w:header="708" w:footer="1649" w:gutter="0"/>
          <w:cols w:space="720"/>
        </w:sectPr>
      </w:pPr>
    </w:p>
    <w:p w:rsidR="007F53FE" w:rsidRDefault="007F53FE">
      <w:pPr>
        <w:pStyle w:val="Corpodeltesto"/>
        <w:rPr>
          <w:sz w:val="20"/>
        </w:rPr>
      </w:pPr>
    </w:p>
    <w:p w:rsidR="007F53FE" w:rsidRDefault="007F53FE">
      <w:pPr>
        <w:pStyle w:val="Corpodeltesto"/>
        <w:spacing w:before="2"/>
        <w:rPr>
          <w:sz w:val="20"/>
        </w:rPr>
      </w:pPr>
    </w:p>
    <w:p w:rsidR="007F53FE" w:rsidRDefault="00B45895">
      <w:pPr>
        <w:pStyle w:val="Corpodeltesto"/>
        <w:spacing w:before="56"/>
        <w:ind w:left="666" w:right="667"/>
        <w:jc w:val="center"/>
        <w:rPr>
          <w:rFonts w:ascii="Calibri Light"/>
        </w:rPr>
      </w:pPr>
      <w:r>
        <w:rPr>
          <w:rFonts w:ascii="Calibri Light"/>
        </w:rPr>
        <w:t>IL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DIRIGENTE</w:t>
      </w:r>
      <w:r>
        <w:rPr>
          <w:rFonts w:ascii="Calibri Light"/>
          <w:spacing w:val="-7"/>
        </w:rPr>
        <w:t xml:space="preserve"> </w:t>
      </w:r>
      <w:r>
        <w:rPr>
          <w:rFonts w:ascii="Calibri Light"/>
        </w:rPr>
        <w:t>SCOLASTICO</w:t>
      </w:r>
    </w:p>
    <w:p w:rsidR="007F53FE" w:rsidRDefault="00B45895">
      <w:pPr>
        <w:spacing w:before="180"/>
        <w:ind w:left="667" w:right="663"/>
        <w:jc w:val="center"/>
        <w:rPr>
          <w:rFonts w:ascii="Gabriola"/>
          <w:sz w:val="28"/>
        </w:rPr>
      </w:pPr>
      <w:r>
        <w:rPr>
          <w:rFonts w:ascii="Gabriola"/>
          <w:spacing w:val="-1"/>
          <w:sz w:val="28"/>
        </w:rPr>
        <w:t>Dott.</w:t>
      </w:r>
      <w:r w:rsidR="00CB552D">
        <w:rPr>
          <w:rFonts w:ascii="Gabriola"/>
          <w:spacing w:val="-9"/>
          <w:sz w:val="28"/>
        </w:rPr>
        <w:t>ssa Leonilda Adduci</w:t>
      </w:r>
    </w:p>
    <w:p w:rsidR="007F53FE" w:rsidRDefault="00B45895">
      <w:pPr>
        <w:spacing w:before="201"/>
        <w:ind w:left="665" w:right="667"/>
        <w:jc w:val="center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Firma</w:t>
      </w:r>
      <w:r>
        <w:rPr>
          <w:rFonts w:ascii="Calibri Light" w:hAnsi="Calibri Light"/>
          <w:spacing w:val="-5"/>
          <w:sz w:val="18"/>
        </w:rPr>
        <w:t xml:space="preserve"> </w:t>
      </w:r>
      <w:r>
        <w:rPr>
          <w:rFonts w:ascii="Calibri Light" w:hAnsi="Calibri Light"/>
          <w:sz w:val="18"/>
        </w:rPr>
        <w:t>autografa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omessa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ai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sensi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del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Codice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dell’Amministrazione</w:t>
      </w:r>
      <w:r>
        <w:rPr>
          <w:rFonts w:ascii="Calibri Light" w:hAnsi="Calibri Light"/>
          <w:spacing w:val="-5"/>
          <w:sz w:val="18"/>
        </w:rPr>
        <w:t xml:space="preserve"> </w:t>
      </w:r>
      <w:r>
        <w:rPr>
          <w:rFonts w:ascii="Calibri Light" w:hAnsi="Calibri Light"/>
          <w:sz w:val="18"/>
        </w:rPr>
        <w:t>Digitale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e</w:t>
      </w:r>
      <w:r>
        <w:rPr>
          <w:rFonts w:ascii="Calibri Light" w:hAnsi="Calibri Light"/>
          <w:spacing w:val="2"/>
          <w:sz w:val="18"/>
        </w:rPr>
        <w:t xml:space="preserve"> </w:t>
      </w:r>
      <w:r>
        <w:rPr>
          <w:rFonts w:ascii="Calibri Light" w:hAnsi="Calibri Light"/>
          <w:sz w:val="18"/>
        </w:rPr>
        <w:t>per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gli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usi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ad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esso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connessi</w:t>
      </w:r>
    </w:p>
    <w:p w:rsidR="007F53FE" w:rsidRDefault="007F53FE">
      <w:pPr>
        <w:pStyle w:val="Corpodeltesto"/>
        <w:rPr>
          <w:rFonts w:ascii="Calibri Light"/>
          <w:sz w:val="20"/>
        </w:rPr>
      </w:pPr>
    </w:p>
    <w:p w:rsidR="007F53FE" w:rsidRDefault="00B45895">
      <w:pPr>
        <w:pStyle w:val="Corpodeltesto"/>
        <w:spacing w:before="6"/>
        <w:rPr>
          <w:rFonts w:ascii="Calibri Light"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941171</wp:posOffset>
            </wp:positionH>
            <wp:positionV relativeFrom="paragraph">
              <wp:posOffset>124430</wp:posOffset>
            </wp:positionV>
            <wp:extent cx="1065027" cy="77533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027" cy="775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2163073</wp:posOffset>
            </wp:positionH>
            <wp:positionV relativeFrom="paragraph">
              <wp:posOffset>113841</wp:posOffset>
            </wp:positionV>
            <wp:extent cx="864393" cy="86439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93" cy="864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3219323</wp:posOffset>
            </wp:positionH>
            <wp:positionV relativeFrom="paragraph">
              <wp:posOffset>377014</wp:posOffset>
            </wp:positionV>
            <wp:extent cx="1171577" cy="65608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7" cy="656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4547866</wp:posOffset>
            </wp:positionH>
            <wp:positionV relativeFrom="paragraph">
              <wp:posOffset>479036</wp:posOffset>
            </wp:positionV>
            <wp:extent cx="964181" cy="46329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181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5705619</wp:posOffset>
            </wp:positionH>
            <wp:positionV relativeFrom="paragraph">
              <wp:posOffset>559432</wp:posOffset>
            </wp:positionV>
            <wp:extent cx="948280" cy="276605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280" cy="2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53FE" w:rsidSect="007F53FE">
      <w:pgSz w:w="11910" w:h="16840"/>
      <w:pgMar w:top="1380" w:right="1020" w:bottom="1840" w:left="1020" w:header="708" w:footer="16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895" w:rsidRDefault="00B45895" w:rsidP="007F53FE">
      <w:r>
        <w:separator/>
      </w:r>
    </w:p>
  </w:endnote>
  <w:endnote w:type="continuationSeparator" w:id="1">
    <w:p w:rsidR="00B45895" w:rsidRDefault="00B45895" w:rsidP="007F5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briola">
    <w:altName w:val="Gabriola"/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FE" w:rsidRDefault="007F53FE">
    <w:pPr>
      <w:pStyle w:val="Corpodeltesto"/>
      <w:spacing w:line="14" w:lineRule="auto"/>
      <w:rPr>
        <w:sz w:val="20"/>
      </w:rPr>
    </w:pPr>
    <w:r w:rsidRPr="007F53F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748.45pt;width:481pt;height:39.35pt;z-index:-15817216;mso-position-horizontal-relative:page;mso-position-vertical-relative:page" filled="f" stroked="f">
          <v:textbox inset="0,0,0,0">
            <w:txbxContent>
              <w:p w:rsidR="007F53FE" w:rsidRDefault="00B45895">
                <w:pPr>
                  <w:spacing w:line="184" w:lineRule="exact"/>
                  <w:ind w:left="2694" w:right="264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Istituto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comprensivo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Statale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“Alessandro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Manzoni”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di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Rosate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(MI)</w:t>
                </w:r>
              </w:p>
              <w:p w:rsidR="007F53FE" w:rsidRDefault="00B45895">
                <w:pPr>
                  <w:spacing w:before="1" w:line="195" w:lineRule="exact"/>
                  <w:ind w:left="2694" w:right="2634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Viale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delle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Rimembranze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34/36,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20088</w:t>
                </w:r>
              </w:p>
              <w:p w:rsidR="007F53FE" w:rsidRDefault="00B45895">
                <w:pPr>
                  <w:tabs>
                    <w:tab w:val="left" w:pos="6177"/>
                  </w:tabs>
                  <w:ind w:left="20" w:right="18"/>
                  <w:rPr>
                    <w:rFonts w:ascii="Arial MT" w:hAnsi="Arial MT"/>
                    <w:sz w:val="16"/>
                  </w:rPr>
                </w:pPr>
                <w:r>
                  <w:rPr>
                    <w:sz w:val="16"/>
                  </w:rPr>
                  <w:t xml:space="preserve">Tel. 02/90848867 C.M MIIC87600L mali: </w:t>
                </w:r>
                <w:hyperlink r:id="rId1">
                  <w:r>
                    <w:rPr>
                      <w:color w:val="0462C1"/>
                      <w:sz w:val="16"/>
                      <w:u w:val="single" w:color="0462C1"/>
                    </w:rPr>
                    <w:t>miic87600l@istruzione.it</w:t>
                  </w:r>
                  <w:r>
                    <w:rPr>
                      <w:color w:val="0462C1"/>
                      <w:sz w:val="16"/>
                    </w:rPr>
                    <w:t xml:space="preserve"> </w:t>
                  </w:r>
                </w:hyperlink>
                <w:r>
                  <w:rPr>
                    <w:sz w:val="16"/>
                  </w:rPr>
                  <w:t xml:space="preserve">; </w:t>
                </w:r>
                <w:hyperlink r:id="rId2">
                  <w:r>
                    <w:rPr>
                      <w:color w:val="0462C1"/>
                      <w:sz w:val="16"/>
                      <w:u w:val="single" w:color="0462C1"/>
                    </w:rPr>
                    <w:t>miic87600l@pec.istruzione.it</w:t>
                  </w:r>
                  <w:r>
                    <w:rPr>
                      <w:color w:val="0462C1"/>
                      <w:sz w:val="16"/>
                    </w:rPr>
                    <w:t xml:space="preserve"> </w:t>
                  </w:r>
                </w:hyperlink>
                <w:r>
                  <w:rPr>
                    <w:sz w:val="16"/>
                  </w:rPr>
                  <w:t xml:space="preserve">– sito web </w:t>
                </w:r>
                <w:hyperlink r:id="rId3">
                  <w:r>
                    <w:rPr>
                      <w:color w:val="0462C1"/>
                      <w:sz w:val="16"/>
                      <w:u w:val="single" w:color="0462C1"/>
                    </w:rPr>
                    <w:t>www.istitutocomprensivorosate.edu.it</w:t>
                  </w:r>
                </w:hyperlink>
                <w:r>
                  <w:rPr>
                    <w:color w:val="0462C1"/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Dirigente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scolastico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dott.</w:t>
                </w:r>
                <w:r w:rsidR="00CB552D">
                  <w:rPr>
                    <w:sz w:val="16"/>
                  </w:rPr>
                  <w:t>ssa Leonilda Adduci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hyperlink r:id="rId4" w:history="1">
                  <w:r w:rsidR="00CB552D" w:rsidRPr="00EC4496">
                    <w:rPr>
                      <w:rStyle w:val="Collegamentoipertestuale"/>
                      <w:sz w:val="16"/>
                      <w:u w:color="0462C1"/>
                    </w:rPr>
                    <w:t>leonildaadduci@istitutocomprensivorosate.edu.it</w:t>
                  </w:r>
                </w:hyperlink>
                <w:r>
                  <w:rPr>
                    <w:color w:val="0462C1"/>
                    <w:sz w:val="16"/>
                  </w:rPr>
                  <w:tab/>
                </w:r>
                <w:r>
                  <w:rPr>
                    <w:rFonts w:ascii="Arial MT" w:hAnsi="Arial MT"/>
                    <w:color w:val="333333"/>
                    <w:sz w:val="16"/>
                  </w:rPr>
                  <w:t>Cod.</w:t>
                </w:r>
                <w:r>
                  <w:rPr>
                    <w:rFonts w:ascii="Arial MT" w:hAnsi="Arial MT"/>
                    <w:color w:val="333333"/>
                    <w:spacing w:val="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color w:val="333333"/>
                    <w:sz w:val="16"/>
                  </w:rPr>
                  <w:t>IPA:</w:t>
                </w:r>
                <w:r>
                  <w:rPr>
                    <w:rFonts w:ascii="Arial MT" w:hAnsi="Arial MT"/>
                    <w:color w:val="333333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color w:val="333333"/>
                    <w:sz w:val="16"/>
                  </w:rPr>
                  <w:t>istsc_miic87600l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895" w:rsidRDefault="00B45895" w:rsidP="007F53FE">
      <w:r>
        <w:separator/>
      </w:r>
    </w:p>
  </w:footnote>
  <w:footnote w:type="continuationSeparator" w:id="1">
    <w:p w:rsidR="00B45895" w:rsidRDefault="00B45895" w:rsidP="007F5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FE" w:rsidRDefault="007F53FE">
    <w:pPr>
      <w:pStyle w:val="Corpodeltesto"/>
      <w:spacing w:line="14" w:lineRule="auto"/>
      <w:rPr>
        <w:sz w:val="20"/>
      </w:rPr>
    </w:pPr>
    <w:r w:rsidRPr="007F53FE">
      <w:pict>
        <v:shape id="_x0000_s1027" style="position:absolute;margin-left:50.9pt;margin-top:35.4pt;width:493.55pt;height:25pt;z-index:-15818240;mso-position-horizontal-relative:page;mso-position-vertical-relative:page" coordorigin="1018,708" coordsize="9871,500" o:spt="100" adj="0,,0" path="m10888,1092r-9551,l1018,1092r,115l1337,1207r9551,l10888,1092xm10888,823r,l10888,708r-9551,l1018,708r,115l1020,823r,269l1133,1092r91,l1340,1092r115,l10773,1092r,-269l10773,823r,269l10888,1092r,-269xe" fillcolor="#ec7c30" stroked="f">
          <v:stroke joinstyle="round"/>
          <v:formulas/>
          <v:path arrowok="t" o:connecttype="segments"/>
          <w10:wrap anchorx="page" anchory="page"/>
        </v:shape>
      </w:pict>
    </w:r>
    <w:r w:rsidRPr="007F53F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4.6pt;margin-top:42.2pt;width:342.25pt;height:13.05pt;z-index:-15817728;mso-position-horizontal-relative:page;mso-position-vertical-relative:page" filled="f" stroked="f">
          <v:textbox inset="0,0,0,0">
            <w:txbxContent>
              <w:p w:rsidR="007F53FE" w:rsidRDefault="00B45895">
                <w:pPr>
                  <w:pStyle w:val="Corpodeltesto"/>
                  <w:spacing w:line="245" w:lineRule="exact"/>
                  <w:ind w:left="20"/>
                </w:pPr>
                <w:r>
                  <w:rPr>
                    <w:color w:val="FFFFFF"/>
                  </w:rPr>
                  <w:t>TITOLO: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PATTO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DI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INTEGRITA’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ICS</w:t>
                </w:r>
                <w:r>
                  <w:rPr>
                    <w:color w:val="FFFFFF"/>
                    <w:spacing w:val="-3"/>
                  </w:rPr>
                  <w:t xml:space="preserve"> </w:t>
                </w:r>
                <w:r>
                  <w:rPr>
                    <w:color w:val="FFFFFF"/>
                  </w:rPr>
                  <w:t>“ALESSANDRO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MANZONI”</w:t>
                </w:r>
                <w:r>
                  <w:rPr>
                    <w:color w:val="FFFFFF"/>
                    <w:spacing w:val="-1"/>
                  </w:rPr>
                  <w:t xml:space="preserve"> </w:t>
                </w:r>
                <w:r>
                  <w:rPr>
                    <w:color w:val="FFFFFF"/>
                  </w:rPr>
                  <w:t>DI</w:t>
                </w:r>
                <w:r>
                  <w:rPr>
                    <w:color w:val="FFFFFF"/>
                    <w:spacing w:val="-5"/>
                  </w:rPr>
                  <w:t xml:space="preserve"> </w:t>
                </w:r>
                <w:r>
                  <w:rPr>
                    <w:color w:val="FFFFFF"/>
                  </w:rPr>
                  <w:t>ROSATE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(MI)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80BE5"/>
    <w:multiLevelType w:val="hybridMultilevel"/>
    <w:tmpl w:val="24D66EE0"/>
    <w:lvl w:ilvl="0" w:tplc="230C00AE">
      <w:numFmt w:val="bullet"/>
      <w:lvlText w:val="-"/>
      <w:lvlJc w:val="left"/>
      <w:pPr>
        <w:ind w:left="112" w:hanging="16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700D3C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43DCD29E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B3CE85E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BCF6D5B2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97FC2982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BABC69FA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1B284F42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314EEAF0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F53FE"/>
    <w:rsid w:val="007F53FE"/>
    <w:rsid w:val="00B45895"/>
    <w:rsid w:val="00BC609B"/>
    <w:rsid w:val="00CB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F53F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53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F53FE"/>
  </w:style>
  <w:style w:type="paragraph" w:styleId="Titolo">
    <w:name w:val="Title"/>
    <w:basedOn w:val="Normale"/>
    <w:uiPriority w:val="1"/>
    <w:qFormat/>
    <w:rsid w:val="007F53FE"/>
    <w:pPr>
      <w:spacing w:before="26"/>
      <w:ind w:left="665" w:right="667"/>
      <w:jc w:val="center"/>
    </w:pPr>
    <w:rPr>
      <w:rFonts w:ascii="Times New Roman" w:eastAsia="Times New Roman" w:hAnsi="Times New Roman" w:cs="Times New Roman"/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  <w:rsid w:val="007F53FE"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7F53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5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52D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B55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B55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B55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B552D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B55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37546750%40N04/4297006160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rosate.edu.it/" TargetMode="External"/><Relationship Id="rId2" Type="http://schemas.openxmlformats.org/officeDocument/2006/relationships/hyperlink" Target="mailto:miic87600l@pec.istruzione.it" TargetMode="External"/><Relationship Id="rId1" Type="http://schemas.openxmlformats.org/officeDocument/2006/relationships/hyperlink" Target="mailto:miic87600l@istruzione.it" TargetMode="External"/><Relationship Id="rId4" Type="http://schemas.openxmlformats.org/officeDocument/2006/relationships/hyperlink" Target="mailto:leonildaadduci@istitutocomprensivorosat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-</dc:title>
  <dc:creator>anton</dc:creator>
  <cp:lastModifiedBy>dsga</cp:lastModifiedBy>
  <cp:revision>2</cp:revision>
  <dcterms:created xsi:type="dcterms:W3CDTF">2022-11-04T17:05:00Z</dcterms:created>
  <dcterms:modified xsi:type="dcterms:W3CDTF">2022-11-04T17:05:00Z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2022-11-04T00:00:00Z</vt:filetime>
  </property>
</Properties>
</file>