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86FFB" w:rsidRDefault="00A945C7" w:rsidP="00386FFB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76" w:lineRule="auto"/>
      </w:pPr>
      <w:r>
        <w:object w:dxaOrig="1440" w:dyaOrig="14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225.75pt;margin-top:-18.6pt;width:29.95pt;height:28.15pt;z-index:251658240;mso-wrap-distance-left:9.05pt;mso-wrap-distance-right:9.05pt;mso-position-horizontal-relative:margin" filled="t">
            <v:fill color2="black" angle="180"/>
            <v:imagedata r:id="rId5" o:title=""/>
            <w10:wrap type="square" side="left" anchorx="margin"/>
          </v:shape>
          <o:OLEObject Type="Embed" ProgID="PBrush" ShapeID="_x0000_s1026" DrawAspect="Content" ObjectID="_1718523598" r:id="rId6"/>
        </w:object>
      </w:r>
    </w:p>
    <w:p w:rsidR="00386FFB" w:rsidRDefault="00386FFB" w:rsidP="00EA250A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386FFB" w:rsidRDefault="00A945C7" w:rsidP="00EA250A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Ministero dell’Istruzione</w:t>
      </w:r>
      <w:bookmarkStart w:id="0" w:name="_GoBack"/>
      <w:bookmarkEnd w:id="0"/>
    </w:p>
    <w:p w:rsidR="00386FFB" w:rsidRDefault="00386FFB" w:rsidP="00EA250A">
      <w:pPr>
        <w:jc w:val="center"/>
      </w:pPr>
      <w:bookmarkStart w:id="1" w:name="_Hlk18296984"/>
      <w:r>
        <w:rPr>
          <w:b/>
        </w:rPr>
        <w:t>ISTITUTO COMPRENSIVO STATALE “</w:t>
      </w:r>
      <w:r>
        <w:rPr>
          <w:i/>
        </w:rPr>
        <w:t>Alessandro Manzoni”</w:t>
      </w:r>
    </w:p>
    <w:p w:rsidR="00386FFB" w:rsidRDefault="00386FFB" w:rsidP="00EA250A">
      <w:pPr>
        <w:ind w:left="360"/>
        <w:jc w:val="center"/>
      </w:pPr>
      <w:r>
        <w:t>Via delle Rimembranze, 34/36 - 20088 Rosate (Mi) - Tel.02.90848867 fax 02.90870732</w:t>
      </w:r>
    </w:p>
    <w:p w:rsidR="00386FFB" w:rsidRDefault="00386FFB" w:rsidP="00EA250A">
      <w:pPr>
        <w:ind w:left="360"/>
        <w:jc w:val="center"/>
      </w:pPr>
      <w:proofErr w:type="gramStart"/>
      <w:r>
        <w:t>e-mail</w:t>
      </w:r>
      <w:proofErr w:type="gramEnd"/>
      <w:r>
        <w:rPr>
          <w:color w:val="000000"/>
        </w:rPr>
        <w:t xml:space="preserve">: </w:t>
      </w:r>
      <w:hyperlink r:id="rId7">
        <w:r>
          <w:rPr>
            <w:color w:val="0000FF"/>
            <w:u w:val="single"/>
          </w:rPr>
          <w:t>miic87600l@istruzione.it</w:t>
        </w:r>
      </w:hyperlink>
    </w:p>
    <w:bookmarkEnd w:id="1"/>
    <w:p w:rsidR="00386FFB" w:rsidRDefault="00386FFB" w:rsidP="00386FFB">
      <w:pPr>
        <w:jc w:val="center"/>
        <w:rPr>
          <w:color w:val="000000"/>
          <w:sz w:val="18"/>
          <w:szCs w:val="18"/>
        </w:rPr>
      </w:pPr>
    </w:p>
    <w:p w:rsidR="00386FFB" w:rsidRDefault="00386FFB" w:rsidP="00386FFB">
      <w:pPr>
        <w:jc w:val="both"/>
        <w:rPr>
          <w:sz w:val="22"/>
          <w:szCs w:val="22"/>
        </w:rPr>
      </w:pPr>
      <w:r>
        <w:rPr>
          <w:noProof/>
          <w:lang w:eastAsia="it-IT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1137285</wp:posOffset>
            </wp:positionH>
            <wp:positionV relativeFrom="paragraph">
              <wp:posOffset>1270</wp:posOffset>
            </wp:positionV>
            <wp:extent cx="4800600" cy="735330"/>
            <wp:effectExtent l="0" t="0" r="0" b="0"/>
            <wp:wrapSquare wrapText="bothSides" distT="0" distB="0" distL="114300" distR="114300"/>
            <wp:docPr id="7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800600" cy="73533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386FFB" w:rsidRDefault="00386FFB" w:rsidP="00386FFB">
      <w:pPr>
        <w:jc w:val="both"/>
        <w:rPr>
          <w:sz w:val="22"/>
          <w:szCs w:val="22"/>
        </w:rPr>
      </w:pPr>
    </w:p>
    <w:p w:rsidR="00386FFB" w:rsidRDefault="00386FFB" w:rsidP="00386FFB">
      <w:pPr>
        <w:jc w:val="both"/>
        <w:rPr>
          <w:sz w:val="22"/>
          <w:szCs w:val="22"/>
        </w:rPr>
      </w:pPr>
    </w:p>
    <w:p w:rsidR="00386FFB" w:rsidRDefault="00386FFB" w:rsidP="00386FFB">
      <w:pPr>
        <w:jc w:val="center"/>
        <w:rPr>
          <w:color w:val="000000"/>
          <w:sz w:val="18"/>
          <w:szCs w:val="18"/>
        </w:rPr>
      </w:pPr>
    </w:p>
    <w:p w:rsidR="00386FFB" w:rsidRDefault="00386FFB" w:rsidP="00386FFB">
      <w:pPr>
        <w:jc w:val="both"/>
        <w:rPr>
          <w:sz w:val="22"/>
          <w:szCs w:val="22"/>
        </w:rPr>
      </w:pPr>
    </w:p>
    <w:p w:rsidR="00386FFB" w:rsidRDefault="00386FFB" w:rsidP="00386FFB">
      <w:pPr>
        <w:jc w:val="both"/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</w:p>
    <w:p w:rsidR="00EA250A" w:rsidRPr="00EA250A" w:rsidRDefault="00EA250A" w:rsidP="00797DD6">
      <w:pPr>
        <w:jc w:val="center"/>
        <w:rPr>
          <w:sz w:val="24"/>
          <w:szCs w:val="24"/>
          <w:lang w:eastAsia="it-IT"/>
        </w:rPr>
      </w:pPr>
      <w:r>
        <w:rPr>
          <w:rFonts w:ascii="Arial" w:hAnsi="Arial" w:cs="Arial"/>
          <w:color w:val="000000"/>
          <w:sz w:val="22"/>
          <w:szCs w:val="22"/>
          <w:lang w:eastAsia="it-IT"/>
        </w:rPr>
        <w:t xml:space="preserve">              </w:t>
      </w:r>
    </w:p>
    <w:p w:rsidR="00FB04D7" w:rsidRDefault="0018323F" w:rsidP="00FB04D7">
      <w:pPr>
        <w:jc w:val="right"/>
        <w:rPr>
          <w:rFonts w:asciiTheme="minorHAnsi" w:hAnsiTheme="minorHAnsi"/>
          <w:sz w:val="24"/>
          <w:szCs w:val="24"/>
          <w:lang w:eastAsia="it-IT"/>
        </w:rPr>
      </w:pPr>
      <w:r>
        <w:rPr>
          <w:rFonts w:asciiTheme="minorHAnsi" w:hAnsiTheme="minorHAnsi"/>
          <w:sz w:val="24"/>
          <w:szCs w:val="24"/>
          <w:lang w:eastAsia="it-IT"/>
        </w:rPr>
        <w:t>All’Insegnante Patrizia Lombardo</w:t>
      </w:r>
    </w:p>
    <w:p w:rsidR="00FB04D7" w:rsidRDefault="00FB04D7" w:rsidP="00FB04D7">
      <w:pPr>
        <w:jc w:val="right"/>
        <w:rPr>
          <w:rFonts w:asciiTheme="minorHAnsi" w:hAnsiTheme="minorHAnsi"/>
          <w:sz w:val="24"/>
          <w:szCs w:val="24"/>
          <w:lang w:eastAsia="it-IT"/>
        </w:rPr>
      </w:pPr>
      <w:r>
        <w:rPr>
          <w:rFonts w:asciiTheme="minorHAnsi" w:hAnsiTheme="minorHAnsi"/>
          <w:sz w:val="24"/>
          <w:szCs w:val="24"/>
          <w:lang w:eastAsia="it-IT"/>
        </w:rPr>
        <w:t>Agli Atti della Scuola</w:t>
      </w:r>
    </w:p>
    <w:p w:rsidR="00FB04D7" w:rsidRDefault="00FB04D7" w:rsidP="00FB04D7">
      <w:pPr>
        <w:jc w:val="right"/>
        <w:rPr>
          <w:rFonts w:asciiTheme="minorHAnsi" w:hAnsiTheme="minorHAnsi"/>
          <w:sz w:val="24"/>
          <w:szCs w:val="24"/>
          <w:lang w:eastAsia="it-IT"/>
        </w:rPr>
      </w:pPr>
      <w:r>
        <w:rPr>
          <w:rFonts w:asciiTheme="minorHAnsi" w:hAnsiTheme="minorHAnsi"/>
          <w:sz w:val="24"/>
          <w:szCs w:val="24"/>
          <w:lang w:eastAsia="it-IT"/>
        </w:rPr>
        <w:t>E p/c Al Collegio dei Docenti</w:t>
      </w:r>
    </w:p>
    <w:p w:rsidR="00FB04D7" w:rsidRDefault="00FB04D7" w:rsidP="00FB04D7">
      <w:pPr>
        <w:jc w:val="right"/>
        <w:rPr>
          <w:rFonts w:asciiTheme="minorHAnsi" w:hAnsiTheme="minorHAnsi"/>
          <w:sz w:val="24"/>
          <w:szCs w:val="24"/>
          <w:lang w:eastAsia="it-IT"/>
        </w:rPr>
      </w:pPr>
    </w:p>
    <w:p w:rsidR="00FB04D7" w:rsidRDefault="00FB04D7" w:rsidP="00FB04D7">
      <w:pPr>
        <w:jc w:val="right"/>
        <w:rPr>
          <w:rFonts w:asciiTheme="majorHAnsi" w:hAnsiTheme="majorHAnsi" w:cstheme="majorHAnsi"/>
          <w:sz w:val="24"/>
          <w:szCs w:val="24"/>
        </w:rPr>
      </w:pPr>
    </w:p>
    <w:p w:rsidR="00FB04D7" w:rsidRDefault="00FB04D7" w:rsidP="00FB04D7">
      <w:pPr>
        <w:jc w:val="center"/>
        <w:rPr>
          <w:rFonts w:asciiTheme="minorHAnsi" w:hAnsiTheme="minorHAnsi" w:cstheme="minorHAnsi"/>
          <w:b/>
          <w:bCs/>
          <w:sz w:val="24"/>
          <w:szCs w:val="24"/>
        </w:rPr>
      </w:pPr>
      <w:r>
        <w:rPr>
          <w:rFonts w:asciiTheme="minorHAnsi" w:hAnsiTheme="minorHAnsi" w:cstheme="minorHAnsi"/>
          <w:b/>
          <w:bCs/>
          <w:sz w:val="24"/>
          <w:szCs w:val="24"/>
        </w:rPr>
        <w:t>Nomina responsabile</w:t>
      </w:r>
      <w:r w:rsidR="00DF45A7">
        <w:rPr>
          <w:rFonts w:asciiTheme="minorHAnsi" w:hAnsiTheme="minorHAnsi" w:cstheme="minorHAnsi"/>
          <w:b/>
          <w:bCs/>
          <w:sz w:val="24"/>
          <w:szCs w:val="24"/>
        </w:rPr>
        <w:t xml:space="preserve"> di plesso, Scuola Primaria</w:t>
      </w:r>
      <w:r>
        <w:rPr>
          <w:rFonts w:asciiTheme="minorHAnsi" w:hAnsiTheme="minorHAnsi" w:cstheme="minorHAnsi"/>
          <w:b/>
          <w:bCs/>
          <w:sz w:val="24"/>
          <w:szCs w:val="24"/>
        </w:rPr>
        <w:t>, sezione staccata di CALVIGNASCO</w:t>
      </w:r>
    </w:p>
    <w:p w:rsidR="00FB04D7" w:rsidRDefault="00FB04D7" w:rsidP="00FB04D7">
      <w:pPr>
        <w:jc w:val="both"/>
        <w:rPr>
          <w:rFonts w:asciiTheme="minorHAnsi" w:hAnsiTheme="minorHAnsi" w:cstheme="minorHAnsi"/>
          <w:sz w:val="24"/>
          <w:szCs w:val="24"/>
        </w:rPr>
      </w:pPr>
    </w:p>
    <w:p w:rsidR="00FB04D7" w:rsidRDefault="00FB04D7" w:rsidP="00FB04D7">
      <w:pPr>
        <w:jc w:val="both"/>
        <w:rPr>
          <w:rFonts w:asciiTheme="minorHAnsi" w:hAnsiTheme="minorHAnsi" w:cstheme="minorHAnsi"/>
          <w:sz w:val="24"/>
          <w:szCs w:val="24"/>
        </w:rPr>
      </w:pPr>
    </w:p>
    <w:p w:rsidR="00FB04D7" w:rsidRDefault="00FB04D7" w:rsidP="00FB04D7">
      <w:pPr>
        <w:jc w:val="center"/>
        <w:rPr>
          <w:rFonts w:asciiTheme="minorHAnsi" w:hAnsiTheme="minorHAnsi" w:cstheme="minorHAnsi"/>
          <w:b/>
          <w:bCs/>
          <w:sz w:val="24"/>
          <w:szCs w:val="24"/>
        </w:rPr>
      </w:pPr>
      <w:r>
        <w:rPr>
          <w:rFonts w:asciiTheme="minorHAnsi" w:hAnsiTheme="minorHAnsi" w:cstheme="minorHAnsi"/>
          <w:b/>
          <w:bCs/>
          <w:sz w:val="24"/>
          <w:szCs w:val="24"/>
        </w:rPr>
        <w:t>IL DIRIGENTE SCOLASTICO</w:t>
      </w:r>
    </w:p>
    <w:p w:rsidR="00FB04D7" w:rsidRDefault="00FB04D7" w:rsidP="00FB04D7">
      <w:pPr>
        <w:jc w:val="both"/>
        <w:rPr>
          <w:rFonts w:asciiTheme="minorHAnsi" w:hAnsiTheme="minorHAnsi" w:cstheme="minorHAnsi"/>
          <w:sz w:val="24"/>
          <w:szCs w:val="24"/>
        </w:rPr>
      </w:pPr>
    </w:p>
    <w:p w:rsidR="00FB04D7" w:rsidRDefault="00FB04D7" w:rsidP="00FB04D7">
      <w:pPr>
        <w:pStyle w:val="Paragrafoelenco"/>
        <w:numPr>
          <w:ilvl w:val="0"/>
          <w:numId w:val="4"/>
        </w:numPr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Visto </w:t>
      </w:r>
      <w:r>
        <w:rPr>
          <w:rFonts w:asciiTheme="minorHAnsi" w:hAnsiTheme="minorHAnsi" w:cstheme="minorHAnsi"/>
          <w:b/>
          <w:bCs/>
          <w:i/>
          <w:iCs/>
          <w:sz w:val="24"/>
          <w:szCs w:val="24"/>
          <w:u w:val="single"/>
        </w:rPr>
        <w:t>art 25, comma 5</w:t>
      </w:r>
      <w:r>
        <w:rPr>
          <w:rFonts w:asciiTheme="minorHAnsi" w:hAnsiTheme="minorHAnsi" w:cstheme="minorHAnsi"/>
          <w:sz w:val="24"/>
          <w:szCs w:val="24"/>
        </w:rPr>
        <w:t xml:space="preserve">, del </w:t>
      </w:r>
      <w:proofErr w:type="spellStart"/>
      <w:r>
        <w:rPr>
          <w:rFonts w:asciiTheme="minorHAnsi" w:hAnsiTheme="minorHAnsi" w:cstheme="minorHAnsi"/>
          <w:sz w:val="24"/>
          <w:szCs w:val="24"/>
        </w:rPr>
        <w:t>D.Lgs</w:t>
      </w:r>
      <w:proofErr w:type="spellEnd"/>
      <w:r>
        <w:rPr>
          <w:rFonts w:asciiTheme="minorHAnsi" w:hAnsiTheme="minorHAnsi" w:cstheme="minorHAnsi"/>
          <w:sz w:val="24"/>
          <w:szCs w:val="24"/>
        </w:rPr>
        <w:t xml:space="preserve"> 165/2001;</w:t>
      </w:r>
    </w:p>
    <w:p w:rsidR="00FB04D7" w:rsidRDefault="00FB04D7" w:rsidP="00FB04D7">
      <w:pPr>
        <w:pStyle w:val="Paragrafoelenco"/>
        <w:numPr>
          <w:ilvl w:val="0"/>
          <w:numId w:val="4"/>
        </w:numPr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Visto art. 14, c. 22, del D.L 95/2012, di interpretazione autentica dell’art. 25, c.5, del </w:t>
      </w:r>
      <w:proofErr w:type="spellStart"/>
      <w:r>
        <w:rPr>
          <w:rFonts w:asciiTheme="minorHAnsi" w:hAnsiTheme="minorHAnsi" w:cstheme="minorHAnsi"/>
          <w:sz w:val="24"/>
          <w:szCs w:val="24"/>
        </w:rPr>
        <w:t>D.Lgs</w:t>
      </w:r>
      <w:proofErr w:type="spellEnd"/>
      <w:r>
        <w:rPr>
          <w:rFonts w:asciiTheme="minorHAnsi" w:hAnsiTheme="minorHAnsi" w:cstheme="minorHAnsi"/>
          <w:sz w:val="24"/>
          <w:szCs w:val="24"/>
        </w:rPr>
        <w:t xml:space="preserve"> 165/2001, ai sensi del quale la delega ai docenti di compiti non costituisce affidamento di funzioni superiori o funzioni vicarie, anche nel caso in cui detti docenti godano dell’esonero o semiesonero ai sensi dell’art. 459 del </w:t>
      </w:r>
      <w:proofErr w:type="spellStart"/>
      <w:r>
        <w:rPr>
          <w:rFonts w:asciiTheme="minorHAnsi" w:hAnsiTheme="minorHAnsi" w:cstheme="minorHAnsi"/>
          <w:sz w:val="24"/>
          <w:szCs w:val="24"/>
        </w:rPr>
        <w:t>D.Lgs</w:t>
      </w:r>
      <w:proofErr w:type="spellEnd"/>
      <w:r>
        <w:rPr>
          <w:rFonts w:asciiTheme="minorHAnsi" w:hAnsiTheme="minorHAnsi" w:cstheme="minorHAnsi"/>
          <w:sz w:val="24"/>
          <w:szCs w:val="24"/>
        </w:rPr>
        <w:t xml:space="preserve"> 297 del 1994;</w:t>
      </w:r>
    </w:p>
    <w:p w:rsidR="00FB04D7" w:rsidRDefault="00FB04D7" w:rsidP="00FB04D7">
      <w:pPr>
        <w:pStyle w:val="Paragrafoelenco"/>
        <w:numPr>
          <w:ilvl w:val="0"/>
          <w:numId w:val="4"/>
        </w:numPr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Visto art. 88, comma 2, lettera k del </w:t>
      </w:r>
      <w:proofErr w:type="spellStart"/>
      <w:r>
        <w:rPr>
          <w:rFonts w:asciiTheme="minorHAnsi" w:hAnsiTheme="minorHAnsi" w:cstheme="minorHAnsi"/>
          <w:sz w:val="24"/>
          <w:szCs w:val="24"/>
        </w:rPr>
        <w:t>CCNl</w:t>
      </w:r>
      <w:proofErr w:type="spellEnd"/>
      <w:r>
        <w:rPr>
          <w:rFonts w:asciiTheme="minorHAnsi" w:hAnsiTheme="minorHAnsi" w:cstheme="minorHAnsi"/>
          <w:sz w:val="24"/>
          <w:szCs w:val="24"/>
        </w:rPr>
        <w:t xml:space="preserve"> 2006/2009, così come richiamato dal nuovo CCNL comparto ISTRUZIONE e RICERCA 2016/2018;</w:t>
      </w:r>
    </w:p>
    <w:p w:rsidR="00FB04D7" w:rsidRDefault="00FB04D7" w:rsidP="00FB04D7">
      <w:pPr>
        <w:pStyle w:val="Paragrafoelenco"/>
        <w:numPr>
          <w:ilvl w:val="0"/>
          <w:numId w:val="4"/>
        </w:numPr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Visto art. 1, c 83 della Legge del 13 luglio 2015, n° 107;</w:t>
      </w:r>
    </w:p>
    <w:p w:rsidR="00FB04D7" w:rsidRDefault="00FB04D7" w:rsidP="00FB04D7">
      <w:pPr>
        <w:pStyle w:val="Paragrafoelenco"/>
        <w:numPr>
          <w:ilvl w:val="0"/>
          <w:numId w:val="4"/>
        </w:numPr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Visto il Contratto Integrativo di </w:t>
      </w:r>
      <w:r w:rsidR="00DF45A7">
        <w:rPr>
          <w:rFonts w:asciiTheme="minorHAnsi" w:hAnsiTheme="minorHAnsi" w:cstheme="minorHAnsi"/>
          <w:sz w:val="24"/>
          <w:szCs w:val="24"/>
        </w:rPr>
        <w:t>Istituto sottoscritto in data 27/05/2022</w:t>
      </w:r>
      <w:r>
        <w:rPr>
          <w:rFonts w:asciiTheme="minorHAnsi" w:hAnsiTheme="minorHAnsi" w:cstheme="minorHAnsi"/>
          <w:sz w:val="24"/>
          <w:szCs w:val="24"/>
        </w:rPr>
        <w:t>;</w:t>
      </w:r>
    </w:p>
    <w:p w:rsidR="00FB04D7" w:rsidRDefault="00FB04D7" w:rsidP="00FB04D7">
      <w:pPr>
        <w:jc w:val="both"/>
        <w:rPr>
          <w:rFonts w:asciiTheme="minorHAnsi" w:hAnsiTheme="minorHAnsi" w:cstheme="minorHAnsi"/>
          <w:sz w:val="24"/>
          <w:szCs w:val="24"/>
        </w:rPr>
      </w:pPr>
    </w:p>
    <w:p w:rsidR="00FB04D7" w:rsidRDefault="00FB04D7" w:rsidP="00FB04D7">
      <w:pPr>
        <w:jc w:val="center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NOMINA</w:t>
      </w:r>
    </w:p>
    <w:p w:rsidR="00FB04D7" w:rsidRDefault="00FB04D7" w:rsidP="00FB04D7">
      <w:pPr>
        <w:jc w:val="both"/>
        <w:rPr>
          <w:rFonts w:asciiTheme="minorHAnsi" w:hAnsiTheme="minorHAnsi" w:cstheme="minorHAnsi"/>
          <w:sz w:val="24"/>
          <w:szCs w:val="24"/>
        </w:rPr>
      </w:pPr>
    </w:p>
    <w:p w:rsidR="00FB04D7" w:rsidRDefault="00FB04D7" w:rsidP="00FB04D7">
      <w:pPr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L’</w:t>
      </w:r>
      <w:proofErr w:type="spellStart"/>
      <w:r>
        <w:rPr>
          <w:rFonts w:asciiTheme="minorHAnsi" w:hAnsiTheme="minorHAnsi" w:cstheme="minorHAnsi"/>
          <w:sz w:val="24"/>
          <w:szCs w:val="24"/>
        </w:rPr>
        <w:t>ins</w:t>
      </w:r>
      <w:proofErr w:type="spellEnd"/>
      <w:r>
        <w:rPr>
          <w:rFonts w:asciiTheme="minorHAnsi" w:hAnsiTheme="minorHAnsi" w:cstheme="minorHAnsi"/>
          <w:sz w:val="24"/>
          <w:szCs w:val="24"/>
        </w:rPr>
        <w:t xml:space="preserve">. Mariangela PANARA, docente a tempo indeterminato, </w:t>
      </w:r>
      <w:r w:rsidRPr="00FB04D7">
        <w:rPr>
          <w:rFonts w:asciiTheme="minorHAnsi" w:hAnsiTheme="minorHAnsi" w:cstheme="minorHAnsi"/>
          <w:b/>
          <w:bCs/>
          <w:sz w:val="24"/>
          <w:szCs w:val="24"/>
        </w:rPr>
        <w:t>Scuola PRIMARIA</w:t>
      </w:r>
      <w:r>
        <w:rPr>
          <w:rFonts w:asciiTheme="minorHAnsi" w:hAnsiTheme="minorHAnsi" w:cstheme="minorHAnsi"/>
          <w:sz w:val="24"/>
          <w:szCs w:val="24"/>
        </w:rPr>
        <w:t xml:space="preserve">, in servizio presso questa istituzione scolastica, RESPONSABILE DEL PLESSO SEDE STACCATA di </w:t>
      </w:r>
      <w:r w:rsidRPr="00FB04D7">
        <w:rPr>
          <w:rFonts w:asciiTheme="minorHAnsi" w:hAnsiTheme="minorHAnsi" w:cstheme="minorHAnsi"/>
          <w:b/>
          <w:bCs/>
          <w:sz w:val="24"/>
          <w:szCs w:val="24"/>
        </w:rPr>
        <w:t>CALVIGNASCO</w:t>
      </w:r>
      <w:r w:rsidR="00DF45A7">
        <w:rPr>
          <w:rFonts w:asciiTheme="minorHAnsi" w:hAnsiTheme="minorHAnsi" w:cstheme="minorHAnsi"/>
          <w:sz w:val="24"/>
          <w:szCs w:val="24"/>
        </w:rPr>
        <w:t xml:space="preserve"> per </w:t>
      </w:r>
      <w:proofErr w:type="spellStart"/>
      <w:r w:rsidR="00DF45A7">
        <w:rPr>
          <w:rFonts w:asciiTheme="minorHAnsi" w:hAnsiTheme="minorHAnsi" w:cstheme="minorHAnsi"/>
          <w:sz w:val="24"/>
          <w:szCs w:val="24"/>
        </w:rPr>
        <w:t>l’a.s.</w:t>
      </w:r>
      <w:proofErr w:type="spellEnd"/>
      <w:r w:rsidR="00DF45A7">
        <w:rPr>
          <w:rFonts w:asciiTheme="minorHAnsi" w:hAnsiTheme="minorHAnsi" w:cstheme="minorHAnsi"/>
          <w:sz w:val="24"/>
          <w:szCs w:val="24"/>
        </w:rPr>
        <w:t xml:space="preserve"> 2021/2022</w:t>
      </w:r>
      <w:r>
        <w:rPr>
          <w:rFonts w:asciiTheme="minorHAnsi" w:hAnsiTheme="minorHAnsi" w:cstheme="minorHAnsi"/>
          <w:sz w:val="24"/>
          <w:szCs w:val="24"/>
        </w:rPr>
        <w:t>.</w:t>
      </w:r>
    </w:p>
    <w:p w:rsidR="00FB04D7" w:rsidRDefault="00FB04D7" w:rsidP="00FB04D7">
      <w:pPr>
        <w:jc w:val="both"/>
        <w:rPr>
          <w:rFonts w:asciiTheme="minorHAnsi" w:hAnsiTheme="minorHAnsi" w:cstheme="minorHAnsi"/>
          <w:sz w:val="24"/>
          <w:szCs w:val="24"/>
        </w:rPr>
      </w:pPr>
    </w:p>
    <w:p w:rsidR="00FB04D7" w:rsidRDefault="00FB04D7" w:rsidP="00FB04D7">
      <w:pPr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Ai sensi dell’art 88, comma 2, lettera k, del CCNL 2006/2009, il suddetto incarico sarà retribuito con fondi a carico del FIS, così come previsto e quantificato in sede di contrattazione integrati</w:t>
      </w:r>
      <w:r w:rsidR="00DF45A7">
        <w:rPr>
          <w:rFonts w:asciiTheme="minorHAnsi" w:hAnsiTheme="minorHAnsi" w:cstheme="minorHAnsi"/>
          <w:sz w:val="24"/>
          <w:szCs w:val="24"/>
        </w:rPr>
        <w:t>va decentrata sottoscritta il 27-05-2022 e corrisponde a 50 ore FIS pari a € 875,00</w:t>
      </w:r>
      <w:r>
        <w:rPr>
          <w:rFonts w:asciiTheme="minorHAnsi" w:hAnsiTheme="minorHAnsi" w:cstheme="minorHAnsi"/>
          <w:sz w:val="24"/>
          <w:szCs w:val="24"/>
        </w:rPr>
        <w:t>.</w:t>
      </w:r>
    </w:p>
    <w:p w:rsidR="00FB04D7" w:rsidRDefault="00FB04D7" w:rsidP="00FB04D7">
      <w:pPr>
        <w:jc w:val="both"/>
        <w:rPr>
          <w:rFonts w:asciiTheme="minorHAnsi" w:hAnsiTheme="minorHAnsi" w:cstheme="minorHAnsi"/>
          <w:sz w:val="24"/>
          <w:szCs w:val="24"/>
        </w:rPr>
      </w:pPr>
    </w:p>
    <w:p w:rsidR="00FB04D7" w:rsidRDefault="00FB04D7" w:rsidP="00FB04D7">
      <w:pPr>
        <w:jc w:val="both"/>
        <w:rPr>
          <w:rFonts w:asciiTheme="minorHAnsi" w:hAnsiTheme="minorHAnsi" w:cstheme="minorHAnsi"/>
          <w:sz w:val="24"/>
          <w:szCs w:val="24"/>
        </w:rPr>
      </w:pPr>
    </w:p>
    <w:p w:rsidR="00FB04D7" w:rsidRDefault="00FB04D7" w:rsidP="00FB04D7">
      <w:pPr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Per accettazione</w:t>
      </w:r>
    </w:p>
    <w:p w:rsidR="00FB04D7" w:rsidRDefault="00216EA3" w:rsidP="00FB04D7">
      <w:pPr>
        <w:jc w:val="both"/>
        <w:rPr>
          <w:rFonts w:asciiTheme="minorHAnsi" w:hAnsiTheme="minorHAnsi" w:cstheme="minorHAnsi"/>
          <w:i/>
          <w:iCs/>
          <w:sz w:val="24"/>
          <w:szCs w:val="24"/>
        </w:rPr>
      </w:pPr>
      <w:proofErr w:type="spellStart"/>
      <w:r>
        <w:rPr>
          <w:rFonts w:asciiTheme="minorHAnsi" w:hAnsiTheme="minorHAnsi" w:cstheme="minorHAnsi"/>
          <w:i/>
          <w:iCs/>
          <w:sz w:val="24"/>
          <w:szCs w:val="24"/>
        </w:rPr>
        <w:t>Ins</w:t>
      </w:r>
      <w:proofErr w:type="spellEnd"/>
      <w:r>
        <w:rPr>
          <w:rFonts w:asciiTheme="minorHAnsi" w:hAnsiTheme="minorHAnsi" w:cstheme="minorHAnsi"/>
          <w:i/>
          <w:iCs/>
          <w:sz w:val="24"/>
          <w:szCs w:val="24"/>
        </w:rPr>
        <w:t>. Patrizia Lombardo</w:t>
      </w:r>
      <w:r w:rsidR="00FB04D7">
        <w:rPr>
          <w:rFonts w:asciiTheme="minorHAnsi" w:hAnsiTheme="minorHAnsi" w:cstheme="minorHAnsi"/>
          <w:i/>
          <w:iCs/>
          <w:sz w:val="24"/>
          <w:szCs w:val="24"/>
        </w:rPr>
        <w:t xml:space="preserve">                                                                            </w:t>
      </w:r>
      <w:r>
        <w:rPr>
          <w:rFonts w:asciiTheme="minorHAnsi" w:hAnsiTheme="minorHAnsi" w:cstheme="minorHAnsi"/>
          <w:i/>
          <w:iCs/>
          <w:sz w:val="24"/>
          <w:szCs w:val="24"/>
        </w:rPr>
        <w:t xml:space="preserve">     </w:t>
      </w:r>
      <w:r w:rsidR="00FB04D7">
        <w:rPr>
          <w:rFonts w:asciiTheme="minorHAnsi" w:hAnsiTheme="minorHAnsi" w:cstheme="minorHAnsi"/>
          <w:i/>
          <w:iCs/>
          <w:sz w:val="24"/>
          <w:szCs w:val="24"/>
        </w:rPr>
        <w:t xml:space="preserve">    Il Dirigente Scolastico</w:t>
      </w:r>
    </w:p>
    <w:p w:rsidR="00EA250A" w:rsidRPr="00FB04D7" w:rsidRDefault="00FB04D7" w:rsidP="00FB04D7">
      <w:pPr>
        <w:jc w:val="both"/>
        <w:rPr>
          <w:rFonts w:asciiTheme="minorHAnsi" w:hAnsiTheme="minorHAnsi" w:cstheme="minorHAnsi"/>
          <w:i/>
          <w:iCs/>
          <w:sz w:val="24"/>
          <w:szCs w:val="24"/>
        </w:rPr>
      </w:pPr>
      <w:r>
        <w:rPr>
          <w:rFonts w:asciiTheme="minorHAnsi" w:hAnsiTheme="minorHAnsi" w:cstheme="minorHAnsi"/>
          <w:i/>
          <w:iCs/>
          <w:sz w:val="24"/>
          <w:szCs w:val="24"/>
        </w:rPr>
        <w:t xml:space="preserve">                                                                                                                             Dott. Antonino CREA</w:t>
      </w:r>
    </w:p>
    <w:p w:rsidR="009E4E12" w:rsidRPr="00797DD6" w:rsidRDefault="009E4E12" w:rsidP="00797DD6">
      <w:pPr>
        <w:jc w:val="both"/>
        <w:rPr>
          <w:rFonts w:asciiTheme="minorHAnsi" w:hAnsiTheme="minorHAnsi"/>
          <w:sz w:val="24"/>
          <w:szCs w:val="24"/>
        </w:rPr>
      </w:pPr>
    </w:p>
    <w:sectPr w:rsidR="009E4E12" w:rsidRPr="00797DD6" w:rsidSect="006F7245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9"/>
    <w:multiLevelType w:val="multi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7C9729A"/>
    <w:multiLevelType w:val="hybridMultilevel"/>
    <w:tmpl w:val="89B43AD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A471147"/>
    <w:multiLevelType w:val="hybridMultilevel"/>
    <w:tmpl w:val="8A4ACBBE"/>
    <w:lvl w:ilvl="0" w:tplc="4D60D67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789" w:hanging="360"/>
      </w:pPr>
    </w:lvl>
    <w:lvl w:ilvl="2" w:tplc="0410001B" w:tentative="1">
      <w:start w:val="1"/>
      <w:numFmt w:val="lowerRoman"/>
      <w:lvlText w:val="%3."/>
      <w:lvlJc w:val="right"/>
      <w:pPr>
        <w:ind w:left="2509" w:hanging="180"/>
      </w:pPr>
    </w:lvl>
    <w:lvl w:ilvl="3" w:tplc="0410000F" w:tentative="1">
      <w:start w:val="1"/>
      <w:numFmt w:val="decimal"/>
      <w:lvlText w:val="%4."/>
      <w:lvlJc w:val="left"/>
      <w:pPr>
        <w:ind w:left="3229" w:hanging="360"/>
      </w:pPr>
    </w:lvl>
    <w:lvl w:ilvl="4" w:tplc="04100019" w:tentative="1">
      <w:start w:val="1"/>
      <w:numFmt w:val="lowerLetter"/>
      <w:lvlText w:val="%5."/>
      <w:lvlJc w:val="left"/>
      <w:pPr>
        <w:ind w:left="3949" w:hanging="360"/>
      </w:pPr>
    </w:lvl>
    <w:lvl w:ilvl="5" w:tplc="0410001B" w:tentative="1">
      <w:start w:val="1"/>
      <w:numFmt w:val="lowerRoman"/>
      <w:lvlText w:val="%6."/>
      <w:lvlJc w:val="right"/>
      <w:pPr>
        <w:ind w:left="4669" w:hanging="180"/>
      </w:pPr>
    </w:lvl>
    <w:lvl w:ilvl="6" w:tplc="0410000F" w:tentative="1">
      <w:start w:val="1"/>
      <w:numFmt w:val="decimal"/>
      <w:lvlText w:val="%7."/>
      <w:lvlJc w:val="left"/>
      <w:pPr>
        <w:ind w:left="5389" w:hanging="360"/>
      </w:pPr>
    </w:lvl>
    <w:lvl w:ilvl="7" w:tplc="04100019" w:tentative="1">
      <w:start w:val="1"/>
      <w:numFmt w:val="lowerLetter"/>
      <w:lvlText w:val="%8."/>
      <w:lvlJc w:val="left"/>
      <w:pPr>
        <w:ind w:left="6109" w:hanging="360"/>
      </w:pPr>
    </w:lvl>
    <w:lvl w:ilvl="8" w:tplc="0410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43B836C6"/>
    <w:multiLevelType w:val="hybridMultilevel"/>
    <w:tmpl w:val="EB689E0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2"/>
  </w:compat>
  <w:rsids>
    <w:rsidRoot w:val="00AC1A58"/>
    <w:rsid w:val="0001460E"/>
    <w:rsid w:val="000A3F8B"/>
    <w:rsid w:val="00117E8A"/>
    <w:rsid w:val="00145861"/>
    <w:rsid w:val="0018323F"/>
    <w:rsid w:val="001A2216"/>
    <w:rsid w:val="001C000B"/>
    <w:rsid w:val="00206D23"/>
    <w:rsid w:val="0021108E"/>
    <w:rsid w:val="00216EA3"/>
    <w:rsid w:val="00232906"/>
    <w:rsid w:val="0024318E"/>
    <w:rsid w:val="0026034D"/>
    <w:rsid w:val="00297BE4"/>
    <w:rsid w:val="003164B4"/>
    <w:rsid w:val="003417E4"/>
    <w:rsid w:val="00356399"/>
    <w:rsid w:val="00386FFB"/>
    <w:rsid w:val="003B2EA3"/>
    <w:rsid w:val="00412DD0"/>
    <w:rsid w:val="00461DB9"/>
    <w:rsid w:val="0047527C"/>
    <w:rsid w:val="00485046"/>
    <w:rsid w:val="004C66A7"/>
    <w:rsid w:val="006120C7"/>
    <w:rsid w:val="006312C2"/>
    <w:rsid w:val="00662116"/>
    <w:rsid w:val="00662D85"/>
    <w:rsid w:val="006636CA"/>
    <w:rsid w:val="006B033E"/>
    <w:rsid w:val="006F7245"/>
    <w:rsid w:val="00754F3C"/>
    <w:rsid w:val="00773EC5"/>
    <w:rsid w:val="00797DD6"/>
    <w:rsid w:val="007E54F5"/>
    <w:rsid w:val="00850098"/>
    <w:rsid w:val="00857290"/>
    <w:rsid w:val="00886646"/>
    <w:rsid w:val="00892B17"/>
    <w:rsid w:val="008F1149"/>
    <w:rsid w:val="0098014B"/>
    <w:rsid w:val="009A6C93"/>
    <w:rsid w:val="009B5711"/>
    <w:rsid w:val="009E4E12"/>
    <w:rsid w:val="009F4A71"/>
    <w:rsid w:val="00A3070C"/>
    <w:rsid w:val="00A945C7"/>
    <w:rsid w:val="00AC1A58"/>
    <w:rsid w:val="00B20618"/>
    <w:rsid w:val="00B56FE5"/>
    <w:rsid w:val="00B82EE6"/>
    <w:rsid w:val="00BA649E"/>
    <w:rsid w:val="00BB1C5B"/>
    <w:rsid w:val="00BC67E8"/>
    <w:rsid w:val="00BD3450"/>
    <w:rsid w:val="00BE0DB0"/>
    <w:rsid w:val="00C10CEE"/>
    <w:rsid w:val="00C2489A"/>
    <w:rsid w:val="00C608EF"/>
    <w:rsid w:val="00C63993"/>
    <w:rsid w:val="00C968D7"/>
    <w:rsid w:val="00CB03C6"/>
    <w:rsid w:val="00CB7F67"/>
    <w:rsid w:val="00CC5A74"/>
    <w:rsid w:val="00D00795"/>
    <w:rsid w:val="00D21AF2"/>
    <w:rsid w:val="00D27176"/>
    <w:rsid w:val="00D71CC9"/>
    <w:rsid w:val="00DB4949"/>
    <w:rsid w:val="00DB6ED1"/>
    <w:rsid w:val="00DF2D27"/>
    <w:rsid w:val="00DF45A7"/>
    <w:rsid w:val="00E775D0"/>
    <w:rsid w:val="00EA250A"/>
    <w:rsid w:val="00EA2F8A"/>
    <w:rsid w:val="00ED05D8"/>
    <w:rsid w:val="00ED2B91"/>
    <w:rsid w:val="00EF199D"/>
    <w:rsid w:val="00EF6835"/>
    <w:rsid w:val="00F14368"/>
    <w:rsid w:val="00F34809"/>
    <w:rsid w:val="00F45039"/>
    <w:rsid w:val="00F72B60"/>
    <w:rsid w:val="00F74657"/>
    <w:rsid w:val="00FB04D7"/>
    <w:rsid w:val="00FD03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docId w15:val="{1B5E98B4-6505-4092-8D69-FC4C2B8B27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386FF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6B033E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6B033E"/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zh-CN"/>
    </w:rPr>
  </w:style>
  <w:style w:type="paragraph" w:styleId="NormaleWeb">
    <w:name w:val="Normal (Web)"/>
    <w:basedOn w:val="Normale"/>
    <w:uiPriority w:val="99"/>
    <w:semiHidden/>
    <w:unhideWhenUsed/>
    <w:rsid w:val="00EA250A"/>
    <w:pPr>
      <w:spacing w:before="100" w:beforeAutospacing="1" w:after="100" w:afterAutospacing="1"/>
    </w:pPr>
    <w:rPr>
      <w:sz w:val="24"/>
      <w:szCs w:val="24"/>
      <w:lang w:eastAsia="it-IT"/>
    </w:rPr>
  </w:style>
  <w:style w:type="paragraph" w:styleId="Paragrafoelenco">
    <w:name w:val="List Paragraph"/>
    <w:basedOn w:val="Normale"/>
    <w:uiPriority w:val="34"/>
    <w:qFormat/>
    <w:rsid w:val="00C6399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98856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030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061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hyperlink" Target="mailto:miic87600l@istruzione.i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245</TotalTime>
  <Pages>1</Pages>
  <Words>284</Words>
  <Characters>1624</Characters>
  <Application>Microsoft Office Word</Application>
  <DocSecurity>0</DocSecurity>
  <Lines>13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Dirigente</dc:creator>
  <cp:keywords/>
  <dc:description/>
  <cp:lastModifiedBy>Dirigente</cp:lastModifiedBy>
  <cp:revision>49</cp:revision>
  <cp:lastPrinted>2022-07-05T08:54:00Z</cp:lastPrinted>
  <dcterms:created xsi:type="dcterms:W3CDTF">2019-09-09T06:00:00Z</dcterms:created>
  <dcterms:modified xsi:type="dcterms:W3CDTF">2022-07-05T08:54:00Z</dcterms:modified>
</cp:coreProperties>
</file>