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4D" w:rsidRDefault="000B1E13" w:rsidP="000B1E13">
      <w:pPr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</w:rPr>
        <w:t xml:space="preserve">                                                                              </w:t>
      </w:r>
      <w:r w:rsidR="00243E5A">
        <w:rPr>
          <w:rFonts w:ascii="Vladimir Script" w:hAnsi="Vladimir Script"/>
          <w:noProof/>
          <w:sz w:val="40"/>
          <w:szCs w:val="40"/>
          <w:lang w:eastAsia="it-IT"/>
        </w:rPr>
        <mc:AlternateContent>
          <mc:Choice Requires="wpg">
            <w:drawing>
              <wp:inline distT="0" distB="0" distL="0" distR="0">
                <wp:extent cx="476250" cy="485775"/>
                <wp:effectExtent l="0" t="0" r="3810" b="1905"/>
                <wp:docPr id="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485775"/>
                          <a:chOff x="0" y="0"/>
                          <a:chExt cx="61201" cy="72237"/>
                        </a:xfrm>
                      </wpg:grpSpPr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" cy="68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802"/>
                            <a:ext cx="61201" cy="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64D" w:rsidRPr="0011464D" w:rsidRDefault="000373D4" w:rsidP="00114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="0011464D" w:rsidRPr="0011464D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9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37.5pt;height:38.25pt;mso-position-horizontal-relative:char;mso-position-vertical-relative:line" coordsize="61201,7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61201;height:68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7jPnBAAAA2gAAAA8AAABkcnMvZG93bnJldi54bWxEj0GLwjAUhO/C/ofwFvamqVJEqlF0YcXT&#10;glbx+miebbF5KU20cX/9RhA8DjPzDbNYBdOIO3WutqxgPEpAEBdW11wqOOY/wxkI55E1NpZJwYMc&#10;rJYfgwVm2va8p/vBlyJC2GWooPK+zaR0RUUG3ci2xNG72M6gj7Irpe6wj3DTyEmSTKXBmuNChS19&#10;V1RcDzej4Nfm6S7t9V+Qj2C2m3DKz+lJqa/PsJ6D8BT8O/xq77SCCT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c7jPn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68802;width:61201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1464D" w:rsidRPr="0011464D" w:rsidRDefault="00CA069F" w:rsidP="001146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="0011464D" w:rsidRPr="0011464D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2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6BA7" w:rsidRPr="000B1E13" w:rsidRDefault="00F46BA7" w:rsidP="00F46BA7">
      <w:pPr>
        <w:jc w:val="center"/>
        <w:rPr>
          <w:rFonts w:ascii="Monotype Corsiva" w:hAnsi="Monotype Corsiva"/>
          <w:sz w:val="52"/>
          <w:szCs w:val="52"/>
        </w:rPr>
      </w:pPr>
      <w:r w:rsidRPr="000B1E13">
        <w:rPr>
          <w:rFonts w:ascii="Monotype Corsiva" w:hAnsi="Monotype Corsiva"/>
          <w:sz w:val="52"/>
          <w:szCs w:val="52"/>
        </w:rPr>
        <w:t>Ministero dell’Istruzione</w:t>
      </w:r>
    </w:p>
    <w:p w:rsidR="008133C3" w:rsidRPr="000D14DC" w:rsidRDefault="00F46BA7" w:rsidP="000D14DC">
      <w:pPr>
        <w:jc w:val="center"/>
        <w:rPr>
          <w:rFonts w:ascii="Monotype Corsiva" w:hAnsi="Monotype Corsiva"/>
          <w:sz w:val="36"/>
          <w:szCs w:val="36"/>
        </w:rPr>
      </w:pPr>
      <w:r w:rsidRPr="000B1E13">
        <w:rPr>
          <w:rFonts w:ascii="Monotype Corsiva" w:hAnsi="Monotype Corsiva"/>
          <w:sz w:val="36"/>
          <w:szCs w:val="36"/>
        </w:rPr>
        <w:t>Istituto Comprensivo Statale “Alessandro Manzoni” di Rosate (Mi)</w:t>
      </w:r>
    </w:p>
    <w:p w:rsidR="00F7444A" w:rsidRPr="0099633C" w:rsidRDefault="00A855DC" w:rsidP="00A855DC">
      <w:pPr>
        <w:jc w:val="right"/>
        <w:rPr>
          <w:rFonts w:ascii="Times New Roman" w:hAnsi="Times New Roman" w:cs="Times New Roman"/>
        </w:rPr>
      </w:pPr>
      <w:r w:rsidRPr="0099633C">
        <w:rPr>
          <w:rFonts w:ascii="Times New Roman" w:hAnsi="Times New Roman" w:cs="Times New Roman"/>
        </w:rPr>
        <w:t>Alla docente Anna Maria Rizzo</w:t>
      </w:r>
    </w:p>
    <w:p w:rsidR="008133C3" w:rsidRPr="0099633C" w:rsidRDefault="008133C3" w:rsidP="008133C3">
      <w:pPr>
        <w:jc w:val="right"/>
        <w:rPr>
          <w:rFonts w:ascii="Times New Roman" w:hAnsi="Times New Roman" w:cs="Times New Roman"/>
        </w:rPr>
      </w:pPr>
      <w:r w:rsidRPr="0099633C">
        <w:rPr>
          <w:rFonts w:ascii="Times New Roman" w:hAnsi="Times New Roman" w:cs="Times New Roman"/>
        </w:rPr>
        <w:t>Agli atti della scuola</w:t>
      </w:r>
    </w:p>
    <w:p w:rsidR="008133C3" w:rsidRPr="0099633C" w:rsidRDefault="008133C3" w:rsidP="000D14DC">
      <w:pPr>
        <w:jc w:val="right"/>
        <w:rPr>
          <w:rFonts w:ascii="Times New Roman" w:hAnsi="Times New Roman" w:cs="Times New Roman"/>
        </w:rPr>
      </w:pPr>
      <w:r w:rsidRPr="0099633C">
        <w:rPr>
          <w:rFonts w:ascii="Times New Roman" w:hAnsi="Times New Roman" w:cs="Times New Roman"/>
        </w:rPr>
        <w:t>Al sito web</w:t>
      </w:r>
    </w:p>
    <w:p w:rsidR="008133C3" w:rsidRPr="0099633C" w:rsidRDefault="008133C3" w:rsidP="001A223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9633C">
        <w:rPr>
          <w:rFonts w:ascii="Times New Roman" w:hAnsi="Times New Roman" w:cs="Times New Roman"/>
          <w:b/>
          <w:bCs/>
          <w:i/>
          <w:iCs/>
        </w:rPr>
        <w:t>Rosate</w:t>
      </w:r>
      <w:r w:rsidR="00FD3A9D" w:rsidRPr="0099633C">
        <w:rPr>
          <w:rFonts w:ascii="Times New Roman" w:hAnsi="Times New Roman" w:cs="Times New Roman"/>
          <w:b/>
          <w:bCs/>
          <w:i/>
          <w:iCs/>
        </w:rPr>
        <w:t>:</w:t>
      </w:r>
      <w:r w:rsidRPr="009963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07D42">
        <w:rPr>
          <w:rFonts w:ascii="Times New Roman" w:hAnsi="Times New Roman" w:cs="Times New Roman"/>
          <w:b/>
          <w:bCs/>
          <w:i/>
          <w:iCs/>
        </w:rPr>
        <w:t>12</w:t>
      </w:r>
      <w:r w:rsidR="00A855DC" w:rsidRPr="009963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07D42">
        <w:rPr>
          <w:rFonts w:ascii="Times New Roman" w:hAnsi="Times New Roman" w:cs="Times New Roman"/>
          <w:b/>
          <w:bCs/>
          <w:i/>
          <w:iCs/>
        </w:rPr>
        <w:t>ottobre</w:t>
      </w:r>
      <w:r w:rsidR="00B02FC0" w:rsidRPr="0099633C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707D42">
        <w:rPr>
          <w:rFonts w:ascii="Times New Roman" w:hAnsi="Times New Roman" w:cs="Times New Roman"/>
          <w:b/>
          <w:bCs/>
          <w:i/>
          <w:iCs/>
        </w:rPr>
        <w:t>3</w:t>
      </w:r>
      <w:bookmarkStart w:id="0" w:name="_GoBack"/>
      <w:bookmarkEnd w:id="0"/>
    </w:p>
    <w:p w:rsidR="001A223A" w:rsidRPr="0099633C" w:rsidRDefault="001A223A" w:rsidP="001A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7804B0" w:rsidRDefault="00466525" w:rsidP="005C221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u w:val="single"/>
        </w:rPr>
      </w:pPr>
      <w:r w:rsidRPr="0099633C">
        <w:rPr>
          <w:rFonts w:ascii="Times New Roman" w:hAnsi="Times New Roman" w:cs="Times New Roman"/>
          <w:color w:val="222222"/>
        </w:rPr>
        <w:t>Oggetto:</w:t>
      </w:r>
      <w:r w:rsidR="000926BE">
        <w:rPr>
          <w:rFonts w:ascii="Times New Roman" w:hAnsi="Times New Roman" w:cs="Times New Roman"/>
          <w:color w:val="222222"/>
        </w:rPr>
        <w:t xml:space="preserve"> </w:t>
      </w:r>
      <w:r w:rsidR="00D87D95" w:rsidRPr="0099633C">
        <w:rPr>
          <w:rFonts w:ascii="Times New Roman" w:hAnsi="Times New Roman" w:cs="Times New Roman"/>
          <w:b/>
          <w:color w:val="222222"/>
          <w:u w:val="single"/>
        </w:rPr>
        <w:t>Nomina Primo Collaboratore del DS prof.ssa Anna Maria Rizzo</w:t>
      </w:r>
    </w:p>
    <w:p w:rsidR="0099633C" w:rsidRPr="0099633C" w:rsidRDefault="0099633C" w:rsidP="005C221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u w:val="single"/>
        </w:rPr>
      </w:pPr>
    </w:p>
    <w:p w:rsidR="005C221A" w:rsidRPr="0099633C" w:rsidRDefault="005C221A" w:rsidP="005C221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287"/>
      </w:tblGrid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>VISTO</w:t>
            </w:r>
          </w:p>
        </w:tc>
        <w:tc>
          <w:tcPr>
            <w:tcW w:w="7402" w:type="dxa"/>
          </w:tcPr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633C">
              <w:rPr>
                <w:rFonts w:ascii="Times New Roman" w:hAnsi="Times New Roman" w:cs="Times New Roman"/>
                <w:i/>
              </w:rPr>
              <w:t>DECRETO LEGISLATIVO 30 marzo 2001, n. 165 “Norme generali sull'ordinamento del lavoro alle dipendenze delle amministrazioni pubbliche”.</w:t>
            </w:r>
          </w:p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 xml:space="preserve">VISTO </w:t>
            </w:r>
          </w:p>
        </w:tc>
        <w:tc>
          <w:tcPr>
            <w:tcW w:w="7402" w:type="dxa"/>
          </w:tcPr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633C">
              <w:rPr>
                <w:rFonts w:ascii="Times New Roman" w:hAnsi="Times New Roman" w:cs="Times New Roman"/>
                <w:i/>
              </w:rPr>
              <w:t>D.P.R. 8 marzo 1999, n. 275 “Regolamento recante norme in materia di autonomia delle istituzioni scolastiche”, ai sensi dell'art. 21 della L. 15 marzo 1997, n. 59</w:t>
            </w:r>
          </w:p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 xml:space="preserve">VISTA </w:t>
            </w:r>
          </w:p>
        </w:tc>
        <w:tc>
          <w:tcPr>
            <w:tcW w:w="7402" w:type="dxa"/>
          </w:tcPr>
          <w:p w:rsidR="00A855DC" w:rsidRPr="0099633C" w:rsidRDefault="00B61D2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LEGGE 13 luglio 2015, n. 107 </w:t>
            </w:r>
            <w:r w:rsidR="00A855DC" w:rsidRPr="0099633C">
              <w:rPr>
                <w:rFonts w:ascii="Times New Roman" w:hAnsi="Times New Roman" w:cs="Times New Roman"/>
                <w:i/>
              </w:rPr>
              <w:t xml:space="preserve">“Riforma del sistema nazionale di istruzione e formazione e delega per il riordino delle disposizioni legislative vigenti”. </w:t>
            </w:r>
          </w:p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>VISTO</w:t>
            </w:r>
          </w:p>
        </w:tc>
        <w:tc>
          <w:tcPr>
            <w:tcW w:w="7402" w:type="dxa"/>
          </w:tcPr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  <w:r w:rsidRPr="0099633C">
              <w:rPr>
                <w:rFonts w:ascii="Times New Roman" w:hAnsi="Times New Roman" w:cs="Times New Roman"/>
                <w:i/>
                <w:color w:val="222222"/>
              </w:rPr>
              <w:t>C.C.N.L tornata contrattuale 2016/2018 e precedenti.</w:t>
            </w:r>
          </w:p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99633C">
        <w:trPr>
          <w:trHeight w:val="80"/>
        </w:trPr>
        <w:tc>
          <w:tcPr>
            <w:tcW w:w="2376" w:type="dxa"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7402" w:type="dxa"/>
          </w:tcPr>
          <w:p w:rsidR="00A855DC" w:rsidRPr="0099633C" w:rsidRDefault="00A855DC" w:rsidP="00091154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243E5A" w:rsidRPr="0099633C" w:rsidTr="00A855DC">
        <w:tc>
          <w:tcPr>
            <w:tcW w:w="2376" w:type="dxa"/>
          </w:tcPr>
          <w:p w:rsidR="00243E5A" w:rsidRPr="0099633C" w:rsidRDefault="00243E5A">
            <w:pPr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7402" w:type="dxa"/>
          </w:tcPr>
          <w:p w:rsidR="00243E5A" w:rsidRPr="0099633C" w:rsidRDefault="00243E5A" w:rsidP="00091154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243E5A" w:rsidRPr="0099633C" w:rsidTr="00A855DC">
        <w:tc>
          <w:tcPr>
            <w:tcW w:w="2376" w:type="dxa"/>
          </w:tcPr>
          <w:p w:rsidR="00243E5A" w:rsidRPr="0099633C" w:rsidRDefault="00243E5A">
            <w:pPr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7402" w:type="dxa"/>
          </w:tcPr>
          <w:p w:rsidR="00243E5A" w:rsidRPr="0099633C" w:rsidRDefault="00243E5A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>VISTA</w:t>
            </w:r>
          </w:p>
          <w:p w:rsidR="0099633C" w:rsidRP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P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P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>VISTA</w:t>
            </w:r>
          </w:p>
          <w:p w:rsidR="0099633C" w:rsidRP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99633C" w:rsidRDefault="0099633C" w:rsidP="0099633C">
            <w:pPr>
              <w:rPr>
                <w:rFonts w:ascii="Times New Roman" w:hAnsi="Times New Roman" w:cs="Times New Roman"/>
              </w:rPr>
            </w:pPr>
          </w:p>
          <w:p w:rsidR="00A855DC" w:rsidRPr="0099633C" w:rsidRDefault="0099633C" w:rsidP="0099633C">
            <w:pPr>
              <w:rPr>
                <w:rFonts w:ascii="Times New Roman" w:hAnsi="Times New Roman" w:cs="Times New Roman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t>VISTA</w:t>
            </w:r>
          </w:p>
        </w:tc>
        <w:tc>
          <w:tcPr>
            <w:tcW w:w="7402" w:type="dxa"/>
          </w:tcPr>
          <w:p w:rsidR="00A855DC" w:rsidRPr="0099633C" w:rsidRDefault="00A855DC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  <w:r w:rsidRPr="0099633C">
              <w:rPr>
                <w:rFonts w:ascii="Times New Roman" w:hAnsi="Times New Roman" w:cs="Times New Roman"/>
                <w:i/>
                <w:color w:val="222222"/>
              </w:rPr>
              <w:t>La comun</w:t>
            </w:r>
            <w:r w:rsidR="00A303CD" w:rsidRPr="0099633C">
              <w:rPr>
                <w:rFonts w:ascii="Times New Roman" w:hAnsi="Times New Roman" w:cs="Times New Roman"/>
                <w:i/>
                <w:color w:val="222222"/>
              </w:rPr>
              <w:t xml:space="preserve">icazione resa al </w:t>
            </w:r>
            <w:proofErr w:type="spellStart"/>
            <w:r w:rsidR="00A303CD" w:rsidRPr="0099633C">
              <w:rPr>
                <w:rFonts w:ascii="Times New Roman" w:hAnsi="Times New Roman" w:cs="Times New Roman"/>
                <w:i/>
                <w:color w:val="222222"/>
              </w:rPr>
              <w:t>C.d.D</w:t>
            </w:r>
            <w:proofErr w:type="spellEnd"/>
            <w:r w:rsidR="00091154" w:rsidRPr="0099633C">
              <w:rPr>
                <w:rFonts w:ascii="Times New Roman" w:hAnsi="Times New Roman" w:cs="Times New Roman"/>
                <w:i/>
                <w:color w:val="222222"/>
              </w:rPr>
              <w:t>.</w:t>
            </w:r>
            <w:r w:rsidR="00A303CD" w:rsidRPr="0099633C">
              <w:rPr>
                <w:rFonts w:ascii="Times New Roman" w:hAnsi="Times New Roman" w:cs="Times New Roman"/>
                <w:i/>
                <w:color w:val="222222"/>
              </w:rPr>
              <w:t xml:space="preserve"> del 01 s</w:t>
            </w:r>
            <w:r w:rsidR="00091154" w:rsidRPr="0099633C">
              <w:rPr>
                <w:rFonts w:ascii="Times New Roman" w:hAnsi="Times New Roman" w:cs="Times New Roman"/>
                <w:i/>
                <w:color w:val="222222"/>
              </w:rPr>
              <w:t>ettembre 202</w:t>
            </w:r>
            <w:r w:rsidR="00812D04">
              <w:rPr>
                <w:rFonts w:ascii="Times New Roman" w:hAnsi="Times New Roman" w:cs="Times New Roman"/>
                <w:i/>
                <w:color w:val="222222"/>
              </w:rPr>
              <w:t>3</w:t>
            </w:r>
            <w:r w:rsidR="00150F18" w:rsidRPr="0099633C">
              <w:rPr>
                <w:rFonts w:ascii="Times New Roman" w:hAnsi="Times New Roman" w:cs="Times New Roman"/>
                <w:i/>
                <w:color w:val="222222"/>
              </w:rPr>
              <w:t xml:space="preserve"> con cui si individua la prof.ssa</w:t>
            </w:r>
            <w:r w:rsidRPr="0099633C">
              <w:rPr>
                <w:rFonts w:ascii="Times New Roman" w:hAnsi="Times New Roman" w:cs="Times New Roman"/>
                <w:i/>
                <w:color w:val="222222"/>
              </w:rPr>
              <w:t>. Anna Maria Rizzo quale Primo Collaboratore del Dirigente Scolastico dott.</w:t>
            </w:r>
            <w:r w:rsidR="00150F18" w:rsidRPr="0099633C">
              <w:rPr>
                <w:rFonts w:ascii="Times New Roman" w:hAnsi="Times New Roman" w:cs="Times New Roman"/>
                <w:i/>
                <w:color w:val="222222"/>
              </w:rPr>
              <w:t>ssa Leonilda Adduci</w:t>
            </w:r>
            <w:r w:rsidRPr="0099633C">
              <w:rPr>
                <w:rFonts w:ascii="Times New Roman" w:hAnsi="Times New Roman" w:cs="Times New Roman"/>
                <w:i/>
                <w:color w:val="222222"/>
              </w:rPr>
              <w:t xml:space="preserve"> sulla base del comma 5, art. 25 </w:t>
            </w:r>
            <w:proofErr w:type="spellStart"/>
            <w:r w:rsidRPr="0099633C">
              <w:rPr>
                <w:rFonts w:ascii="Times New Roman" w:hAnsi="Times New Roman" w:cs="Times New Roman"/>
                <w:i/>
                <w:color w:val="222222"/>
              </w:rPr>
              <w:t>D.Lgs</w:t>
            </w:r>
            <w:proofErr w:type="spellEnd"/>
            <w:r w:rsidRPr="0099633C">
              <w:rPr>
                <w:rFonts w:ascii="Times New Roman" w:hAnsi="Times New Roman" w:cs="Times New Roman"/>
                <w:i/>
                <w:color w:val="222222"/>
              </w:rPr>
              <w:t xml:space="preserve"> 165/2001 conferendo poteri di delega e rappresentanza per attività connesse alla gestione ordinaria dell’istituzione non rientranti in mansioni superiori</w:t>
            </w:r>
          </w:p>
          <w:p w:rsidR="00150F18" w:rsidRPr="0099633C" w:rsidRDefault="00150F18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  <w:p w:rsidR="00150F18" w:rsidRPr="0099633C" w:rsidRDefault="00150F18" w:rsidP="00996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>l’art. 1 comma 78 della L. 107/2015 “</w:t>
            </w:r>
            <w:r w:rsidRPr="0099633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il dirigente scolastico, nel rispetto delle competenze degli organi collegiali, fermi restando i livelli unitari e nazionali di fruizione del diritto allo studio, garantisce un’efficace ed efficiente gestione delle risorse umane</w:t>
            </w:r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>”;</w:t>
            </w:r>
          </w:p>
          <w:p w:rsidR="00243E5A" w:rsidRPr="0099633C" w:rsidRDefault="00243E5A" w:rsidP="00996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>il</w:t>
            </w:r>
            <w:proofErr w:type="gramEnd"/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 xml:space="preserve"> D. </w:t>
            </w:r>
            <w:proofErr w:type="spellStart"/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>Lgs</w:t>
            </w:r>
            <w:proofErr w:type="spellEnd"/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 xml:space="preserve"> 165/2001, art. 25 comma 5 “</w:t>
            </w:r>
            <w:r w:rsidRPr="0099633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Nello svolgimento delle proprie funzioni organizzative e amministrative il dirigente può avvalersi di docenti da lui individuati, ai quali possono essere delegati specifici compiti</w:t>
            </w:r>
            <w:r w:rsidRPr="0099633C">
              <w:rPr>
                <w:rFonts w:ascii="Times New Roman" w:eastAsia="Times New Roman" w:hAnsi="Times New Roman" w:cs="Times New Roman"/>
                <w:lang w:eastAsia="it-IT"/>
              </w:rPr>
              <w:t>”.</w:t>
            </w:r>
          </w:p>
          <w:p w:rsidR="00243E5A" w:rsidRPr="0099633C" w:rsidRDefault="00243E5A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  <w:p w:rsidR="00150F18" w:rsidRPr="0099633C" w:rsidRDefault="00150F18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  <w:p w:rsidR="00A855DC" w:rsidRPr="0099633C" w:rsidRDefault="00A855DC" w:rsidP="0099633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99633C">
              <w:rPr>
                <w:rFonts w:ascii="Times New Roman" w:hAnsi="Times New Roman" w:cs="Times New Roman"/>
                <w:b/>
                <w:color w:val="222222"/>
              </w:rPr>
              <w:lastRenderedPageBreak/>
              <w:t>TENUTO CONTO</w:t>
            </w:r>
          </w:p>
        </w:tc>
        <w:tc>
          <w:tcPr>
            <w:tcW w:w="7402" w:type="dxa"/>
          </w:tcPr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  <w:r w:rsidRPr="0099633C">
              <w:rPr>
                <w:rFonts w:ascii="Times New Roman" w:hAnsi="Times New Roman" w:cs="Times New Roman"/>
                <w:i/>
                <w:color w:val="222222"/>
              </w:rPr>
              <w:t>Dell’Organico dell’Autonomia assegnato all’Istituzione I.C.S “Aless</w:t>
            </w:r>
            <w:r w:rsidR="0099633C" w:rsidRPr="0099633C">
              <w:rPr>
                <w:rFonts w:ascii="Times New Roman" w:hAnsi="Times New Roman" w:cs="Times New Roman"/>
                <w:i/>
                <w:color w:val="222222"/>
              </w:rPr>
              <w:t xml:space="preserve">andro Manzoni” di Rosate (MI.) </w:t>
            </w:r>
          </w:p>
          <w:p w:rsidR="00A855DC" w:rsidRPr="0099633C" w:rsidRDefault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  <w:tr w:rsidR="00A855DC" w:rsidRPr="0099633C" w:rsidTr="00A855DC">
        <w:tc>
          <w:tcPr>
            <w:tcW w:w="2376" w:type="dxa"/>
            <w:hideMark/>
          </w:tcPr>
          <w:p w:rsidR="00A855DC" w:rsidRPr="0099633C" w:rsidRDefault="00A855DC">
            <w:pPr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7402" w:type="dxa"/>
          </w:tcPr>
          <w:p w:rsidR="00A855DC" w:rsidRPr="0099633C" w:rsidRDefault="00A855DC" w:rsidP="00A855DC">
            <w:pPr>
              <w:jc w:val="both"/>
              <w:rPr>
                <w:rFonts w:ascii="Times New Roman" w:hAnsi="Times New Roman" w:cs="Times New Roman"/>
                <w:i/>
                <w:color w:val="222222"/>
              </w:rPr>
            </w:pPr>
          </w:p>
        </w:tc>
      </w:tr>
    </w:tbl>
    <w:p w:rsidR="0099633C" w:rsidRDefault="00A855DC" w:rsidP="0099633C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  <w:r w:rsidRPr="0099633C">
        <w:rPr>
          <w:rFonts w:ascii="Times New Roman" w:hAnsi="Times New Roman" w:cs="Times New Roman"/>
          <w:color w:val="222222"/>
        </w:rPr>
        <w:t>Il DIRIGENTE SCOLASTICO</w:t>
      </w:r>
    </w:p>
    <w:p w:rsidR="0099633C" w:rsidRDefault="0099633C" w:rsidP="0099633C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:rsidR="001F4015" w:rsidRPr="0099633C" w:rsidRDefault="00A855DC" w:rsidP="0099633C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99633C">
        <w:rPr>
          <w:rFonts w:ascii="Times New Roman" w:hAnsi="Times New Roman" w:cs="Times New Roman"/>
          <w:b/>
          <w:color w:val="222222"/>
          <w:u w:val="single"/>
        </w:rPr>
        <w:t xml:space="preserve">Ai sensi dell’art. 25 comma 5 del </w:t>
      </w:r>
      <w:proofErr w:type="spellStart"/>
      <w:r w:rsidRPr="0099633C">
        <w:rPr>
          <w:rFonts w:ascii="Times New Roman" w:hAnsi="Times New Roman" w:cs="Times New Roman"/>
          <w:b/>
          <w:color w:val="222222"/>
          <w:u w:val="single"/>
        </w:rPr>
        <w:t>D.Lgs</w:t>
      </w:r>
      <w:proofErr w:type="spellEnd"/>
      <w:r w:rsidRPr="0099633C">
        <w:rPr>
          <w:rFonts w:ascii="Times New Roman" w:hAnsi="Times New Roman" w:cs="Times New Roman"/>
          <w:b/>
          <w:color w:val="222222"/>
          <w:u w:val="single"/>
        </w:rPr>
        <w:t xml:space="preserve"> 165/2001</w:t>
      </w:r>
      <w:r w:rsidRPr="0099633C">
        <w:rPr>
          <w:rFonts w:ascii="Times New Roman" w:hAnsi="Times New Roman" w:cs="Times New Roman"/>
          <w:color w:val="222222"/>
        </w:rPr>
        <w:t xml:space="preserve"> </w:t>
      </w:r>
      <w:r w:rsidR="000926BE">
        <w:rPr>
          <w:rFonts w:ascii="Times New Roman" w:hAnsi="Times New Roman" w:cs="Times New Roman"/>
          <w:color w:val="222222"/>
        </w:rPr>
        <w:t>p</w:t>
      </w:r>
      <w:r w:rsidR="0099633C" w:rsidRPr="0099633C">
        <w:rPr>
          <w:rFonts w:ascii="Times New Roman" w:hAnsi="Times New Roman" w:cs="Times New Roman"/>
          <w:color w:val="222222"/>
        </w:rPr>
        <w:t>er l’anno scolastico 202</w:t>
      </w:r>
      <w:r w:rsidR="00812D04">
        <w:rPr>
          <w:rFonts w:ascii="Times New Roman" w:hAnsi="Times New Roman" w:cs="Times New Roman"/>
          <w:color w:val="222222"/>
        </w:rPr>
        <w:t>3</w:t>
      </w:r>
      <w:r w:rsidR="0099633C" w:rsidRPr="0099633C">
        <w:rPr>
          <w:rFonts w:ascii="Times New Roman" w:hAnsi="Times New Roman" w:cs="Times New Roman"/>
          <w:color w:val="222222"/>
        </w:rPr>
        <w:t>/202</w:t>
      </w:r>
      <w:r w:rsidR="00812D04">
        <w:rPr>
          <w:rFonts w:ascii="Times New Roman" w:hAnsi="Times New Roman" w:cs="Times New Roman"/>
          <w:color w:val="222222"/>
        </w:rPr>
        <w:t>4</w:t>
      </w: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D87D95" w:rsidRPr="0099633C" w:rsidRDefault="00D87D9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1F4015" w:rsidRPr="0099633C" w:rsidRDefault="000926BE" w:rsidP="000926BE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DECRETA</w:t>
      </w: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A855DC" w:rsidRPr="0099633C" w:rsidRDefault="001F4015" w:rsidP="0099633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proofErr w:type="gramStart"/>
      <w:r w:rsidRPr="0099633C">
        <w:rPr>
          <w:rFonts w:ascii="Times New Roman" w:hAnsi="Times New Roman" w:cs="Times New Roman"/>
          <w:color w:val="222222"/>
        </w:rPr>
        <w:t>la</w:t>
      </w:r>
      <w:proofErr w:type="gramEnd"/>
      <w:r w:rsidRPr="0099633C">
        <w:rPr>
          <w:rFonts w:ascii="Times New Roman" w:hAnsi="Times New Roman" w:cs="Times New Roman"/>
          <w:color w:val="222222"/>
        </w:rPr>
        <w:t xml:space="preserve"> </w:t>
      </w:r>
      <w:r w:rsidR="000926BE">
        <w:rPr>
          <w:rFonts w:ascii="Times New Roman" w:hAnsi="Times New Roman" w:cs="Times New Roman"/>
          <w:color w:val="222222"/>
        </w:rPr>
        <w:t xml:space="preserve">nomina della </w:t>
      </w:r>
      <w:r w:rsidRPr="0099633C">
        <w:rPr>
          <w:rFonts w:ascii="Times New Roman" w:hAnsi="Times New Roman" w:cs="Times New Roman"/>
          <w:color w:val="222222"/>
        </w:rPr>
        <w:t>P</w:t>
      </w:r>
      <w:r w:rsidR="00A855DC" w:rsidRPr="0099633C">
        <w:rPr>
          <w:rFonts w:ascii="Times New Roman" w:hAnsi="Times New Roman" w:cs="Times New Roman"/>
          <w:color w:val="222222"/>
        </w:rPr>
        <w:t>rofessoressa Anna Maria Rizzo, doc</w:t>
      </w:r>
      <w:r w:rsidR="00243E5A" w:rsidRPr="0099633C">
        <w:rPr>
          <w:rFonts w:ascii="Times New Roman" w:hAnsi="Times New Roman" w:cs="Times New Roman"/>
          <w:color w:val="222222"/>
        </w:rPr>
        <w:t>ente di scuola secondaria di pri</w:t>
      </w:r>
      <w:r w:rsidR="0099633C">
        <w:rPr>
          <w:rFonts w:ascii="Times New Roman" w:hAnsi="Times New Roman" w:cs="Times New Roman"/>
          <w:color w:val="222222"/>
        </w:rPr>
        <w:t>mo grado,</w:t>
      </w:r>
      <w:r w:rsidR="00A855DC" w:rsidRPr="0099633C">
        <w:rPr>
          <w:rFonts w:ascii="Times New Roman" w:hAnsi="Times New Roman" w:cs="Times New Roman"/>
          <w:color w:val="222222"/>
        </w:rPr>
        <w:t xml:space="preserve"> quale Primo Collaboratore del Dirigente scolastico.</w:t>
      </w:r>
    </w:p>
    <w:p w:rsidR="001F4015" w:rsidRPr="0099633C" w:rsidRDefault="001F4015" w:rsidP="0099633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1F4015" w:rsidRPr="0099633C" w:rsidRDefault="001F4015" w:rsidP="0099633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99633C">
        <w:rPr>
          <w:rFonts w:ascii="Times New Roman" w:hAnsi="Times New Roman" w:cs="Times New Roman"/>
          <w:color w:val="222222"/>
        </w:rPr>
        <w:t>Si conferiscono funzioni di gestione ordinaria e rappresentanza d</w:t>
      </w:r>
      <w:r w:rsidR="00812D04">
        <w:rPr>
          <w:rFonts w:ascii="Times New Roman" w:hAnsi="Times New Roman" w:cs="Times New Roman"/>
          <w:color w:val="222222"/>
        </w:rPr>
        <w:t xml:space="preserve">ell’I.C.S “Alessandro Manzoni” </w:t>
      </w:r>
      <w:r w:rsidRPr="0099633C">
        <w:rPr>
          <w:rFonts w:ascii="Times New Roman" w:hAnsi="Times New Roman" w:cs="Times New Roman"/>
          <w:color w:val="222222"/>
        </w:rPr>
        <w:t xml:space="preserve">in caso di assenza del Ds. </w:t>
      </w: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1F4015" w:rsidRPr="0099633C" w:rsidRDefault="001F4015" w:rsidP="00A855DC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99633C">
        <w:rPr>
          <w:rFonts w:ascii="Times New Roman" w:hAnsi="Times New Roman" w:cs="Times New Roman"/>
          <w:color w:val="222222"/>
        </w:rPr>
        <w:t>Tali funzioni suppletive non costituiscono mansioni superiori.</w:t>
      </w:r>
    </w:p>
    <w:p w:rsidR="005C221A" w:rsidRPr="0099633C" w:rsidRDefault="005C221A" w:rsidP="005C221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:rsidR="00243E5A" w:rsidRPr="0099633C" w:rsidRDefault="00243E5A" w:rsidP="00243E5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43E5A" w:rsidRPr="0099633C" w:rsidRDefault="00243E5A" w:rsidP="00243E5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9633C">
        <w:rPr>
          <w:rFonts w:ascii="Times New Roman" w:hAnsi="Times New Roman" w:cs="Times New Roman"/>
          <w:b/>
          <w:bCs/>
          <w:i/>
          <w:iCs/>
        </w:rPr>
        <w:t>Concede al PRIMO COLLABORATORE</w:t>
      </w:r>
    </w:p>
    <w:p w:rsidR="00243E5A" w:rsidRPr="0099633C" w:rsidRDefault="00243E5A" w:rsidP="00243E5A">
      <w:pPr>
        <w:jc w:val="both"/>
        <w:rPr>
          <w:rFonts w:ascii="Times New Roman" w:hAnsi="Times New Roman" w:cs="Times New Roman"/>
        </w:rPr>
      </w:pPr>
    </w:p>
    <w:p w:rsidR="00243E5A" w:rsidRPr="0099633C" w:rsidRDefault="00243E5A" w:rsidP="00243E5A">
      <w:pPr>
        <w:jc w:val="both"/>
        <w:rPr>
          <w:rFonts w:ascii="Times New Roman" w:hAnsi="Times New Roman" w:cs="Times New Roman"/>
        </w:rPr>
      </w:pPr>
      <w:r w:rsidRPr="0099633C">
        <w:rPr>
          <w:rFonts w:ascii="Times New Roman" w:hAnsi="Times New Roman" w:cs="Times New Roman"/>
        </w:rPr>
        <w:t>Un distaccamento dall’insegnamento per un totale di 6 ore settimanali a carico dell’organico dell’autonomia; comma 5, art 1, Legge 107/2015.</w:t>
      </w:r>
    </w:p>
    <w:p w:rsidR="005C221A" w:rsidRPr="0099633C" w:rsidRDefault="005C221A" w:rsidP="005C221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:rsidR="005C221A" w:rsidRPr="0099633C" w:rsidRDefault="005C221A" w:rsidP="0099633C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5C221A" w:rsidRPr="0099633C" w:rsidRDefault="005C221A" w:rsidP="005C221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:rsidR="005C221A" w:rsidRPr="0099633C" w:rsidRDefault="005C221A" w:rsidP="005C221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:rsidR="009520E1" w:rsidRPr="0099633C" w:rsidRDefault="009520E1" w:rsidP="009520E1">
      <w:pPr>
        <w:jc w:val="center"/>
        <w:rPr>
          <w:rFonts w:ascii="Times New Roman" w:hAnsi="Times New Roman" w:cs="Times New Roman"/>
          <w:color w:val="000000" w:themeColor="text1"/>
        </w:rPr>
      </w:pPr>
      <w:r w:rsidRPr="0099633C">
        <w:rPr>
          <w:rFonts w:ascii="Times New Roman" w:hAnsi="Times New Roman" w:cs="Times New Roman"/>
          <w:color w:val="000000" w:themeColor="text1"/>
        </w:rPr>
        <w:t>IL DIRIGENTE SCOLASTICO</w:t>
      </w:r>
    </w:p>
    <w:p w:rsidR="009520E1" w:rsidRPr="0099633C" w:rsidRDefault="0099633C" w:rsidP="009520E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Dott.</w:t>
      </w:r>
      <w:r w:rsidR="00243E5A" w:rsidRPr="0099633C">
        <w:rPr>
          <w:rFonts w:ascii="Times New Roman" w:hAnsi="Times New Roman" w:cs="Times New Roman"/>
          <w:b/>
          <w:bCs/>
          <w:color w:val="000000" w:themeColor="text1"/>
        </w:rPr>
        <w:t>ssa Leonilda Adduci</w:t>
      </w:r>
    </w:p>
    <w:p w:rsidR="009520E1" w:rsidRPr="0099633C" w:rsidRDefault="009520E1" w:rsidP="009520E1">
      <w:pPr>
        <w:jc w:val="center"/>
        <w:rPr>
          <w:rFonts w:ascii="Times New Roman" w:hAnsi="Times New Roman" w:cs="Times New Roman"/>
          <w:color w:val="000000" w:themeColor="text1"/>
        </w:rPr>
      </w:pPr>
      <w:r w:rsidRPr="0099633C">
        <w:rPr>
          <w:rFonts w:ascii="Times New Roman" w:hAnsi="Times New Roman" w:cs="Times New Roman"/>
          <w:color w:val="000000" w:themeColor="text1"/>
        </w:rPr>
        <w:t>Firma autografa omessa ai sensi del Codice dell’Amministrazione Digitale e per gli usi ad esso connessi</w:t>
      </w:r>
    </w:p>
    <w:p w:rsidR="00FD3A9D" w:rsidRPr="00F647D9" w:rsidRDefault="009520E1" w:rsidP="002F3D9B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</w:t>
      </w:r>
      <w:r w:rsidR="00B276ED">
        <w:rPr>
          <w:rFonts w:asciiTheme="majorHAnsi" w:hAnsiTheme="majorHAnsi"/>
          <w:color w:val="000000" w:themeColor="text1"/>
        </w:rPr>
        <w:t xml:space="preserve">    </w:t>
      </w:r>
      <w:r>
        <w:rPr>
          <w:rFonts w:asciiTheme="majorHAnsi" w:hAnsiTheme="majorHAnsi"/>
          <w:color w:val="000000" w:themeColor="text1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>
            <wp:extent cx="1054100" cy="1054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A1">
        <w:rPr>
          <w:rFonts w:asciiTheme="majorHAnsi" w:hAnsiTheme="majorHAnsi"/>
          <w:noProof/>
          <w:color w:val="000000" w:themeColor="text1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</w:t>
      </w:r>
      <w:r>
        <w:rPr>
          <w:rFonts w:asciiTheme="majorHAnsi" w:hAnsiTheme="majorHAnsi"/>
          <w:noProof/>
          <w:color w:val="000000" w:themeColor="text1"/>
          <w:lang w:eastAsia="it-IT"/>
        </w:rPr>
        <w:drawing>
          <wp:inline distT="0" distB="0" distL="0" distR="0">
            <wp:extent cx="939800" cy="939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 w:rsidR="005320A1">
        <w:rPr>
          <w:b/>
          <w:noProof/>
        </w:rPr>
        <w:t xml:space="preserve"> </w:t>
      </w:r>
      <w:r w:rsidR="005320A1">
        <w:rPr>
          <w:b/>
          <w:noProof/>
          <w:lang w:eastAsia="it-IT"/>
        </w:rPr>
        <w:drawing>
          <wp:inline distT="0" distB="0" distL="0" distR="0">
            <wp:extent cx="1133930" cy="635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6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b/>
          <w:noProof/>
        </w:rPr>
        <w:t xml:space="preserve">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>
            <wp:extent cx="1099300" cy="58420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1" cy="5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D9">
        <w:rPr>
          <w:rFonts w:ascii="Vladimir Script" w:hAnsi="Vladimir Script"/>
          <w:noProof/>
          <w:lang w:eastAsia="it-IT"/>
        </w:rPr>
        <w:drawing>
          <wp:inline distT="0" distB="0" distL="0" distR="0">
            <wp:extent cx="1206500" cy="6413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4" cy="6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94" w:rsidRDefault="009A2D94" w:rsidP="002F3D9B">
      <w:pPr>
        <w:jc w:val="both"/>
      </w:pPr>
    </w:p>
    <w:sectPr w:rsidR="009A2D94" w:rsidSect="0075733A">
      <w:headerReference w:type="default" r:id="rId18"/>
      <w:footerReference w:type="default" r:id="rId1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D4" w:rsidRDefault="000373D4" w:rsidP="00C0235B">
      <w:pPr>
        <w:spacing w:after="0" w:line="240" w:lineRule="auto"/>
      </w:pPr>
      <w:r>
        <w:separator/>
      </w:r>
    </w:p>
  </w:endnote>
  <w:endnote w:type="continuationSeparator" w:id="0">
    <w:p w:rsidR="000373D4" w:rsidRDefault="000373D4" w:rsidP="00C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Istituto comprensivo Statale “Alessandro Manzoni” di Rosate (MI)</w:t>
    </w:r>
  </w:p>
  <w:p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Viale delle Rimembranze 34/36, 20088</w:t>
    </w:r>
  </w:p>
  <w:p w:rsidR="004C3B48" w:rsidRDefault="004C3B48">
    <w:pPr>
      <w:pStyle w:val="Pidipagina"/>
      <w:rPr>
        <w:sz w:val="16"/>
        <w:szCs w:val="16"/>
      </w:rPr>
    </w:pPr>
    <w:r w:rsidRPr="004C3B48">
      <w:rPr>
        <w:sz w:val="16"/>
        <w:szCs w:val="16"/>
      </w:rPr>
      <w:t xml:space="preserve">Tel. 02/90848867 C.M MIIC87600L mali: </w:t>
    </w:r>
    <w:hyperlink r:id="rId1" w:history="1">
      <w:proofErr w:type="gramStart"/>
      <w:r w:rsidRPr="00B73AD9">
        <w:rPr>
          <w:rStyle w:val="Collegamentoipertestuale"/>
          <w:sz w:val="16"/>
          <w:szCs w:val="16"/>
        </w:rPr>
        <w:t>miic87600l@istruzione.it</w:t>
      </w:r>
    </w:hyperlink>
    <w:r>
      <w:rPr>
        <w:sz w:val="16"/>
        <w:szCs w:val="16"/>
      </w:rPr>
      <w:t xml:space="preserve"> </w:t>
    </w:r>
    <w:r w:rsidR="0075733A">
      <w:rPr>
        <w:sz w:val="16"/>
        <w:szCs w:val="16"/>
      </w:rPr>
      <w:t>;</w:t>
    </w:r>
    <w:proofErr w:type="gramEnd"/>
    <w:r w:rsidR="0075733A">
      <w:rPr>
        <w:sz w:val="16"/>
        <w:szCs w:val="16"/>
      </w:rPr>
      <w:t xml:space="preserve"> </w:t>
    </w:r>
    <w:hyperlink r:id="rId2" w:history="1">
      <w:r w:rsidR="0075733A" w:rsidRPr="009052DD">
        <w:rPr>
          <w:rStyle w:val="Collegamentoipertestuale"/>
          <w:sz w:val="16"/>
          <w:szCs w:val="16"/>
        </w:rPr>
        <w:t>miic87600l@pec.istruzione.it</w:t>
      </w:r>
    </w:hyperlink>
    <w:r w:rsidR="0075733A">
      <w:rPr>
        <w:sz w:val="16"/>
        <w:szCs w:val="16"/>
      </w:rPr>
      <w:t xml:space="preserve"> </w:t>
    </w:r>
    <w:r>
      <w:rPr>
        <w:sz w:val="16"/>
        <w:szCs w:val="16"/>
      </w:rPr>
      <w:t xml:space="preserve">– sito web  </w:t>
    </w:r>
    <w:hyperlink r:id="rId3" w:history="1">
      <w:r w:rsidRPr="00B73AD9">
        <w:rPr>
          <w:rStyle w:val="Collegamentoipertestuale"/>
          <w:sz w:val="16"/>
          <w:szCs w:val="16"/>
        </w:rPr>
        <w:t>www.istitutocomprensivorosate.edu.it</w:t>
      </w:r>
    </w:hyperlink>
  </w:p>
  <w:p w:rsidR="000C3481" w:rsidRDefault="004C3B48">
    <w:pPr>
      <w:pStyle w:val="Pidipagina"/>
      <w:rPr>
        <w:rFonts w:ascii="Arial" w:hAnsi="Arial" w:cs="Arial"/>
        <w:color w:val="333333"/>
        <w:sz w:val="16"/>
        <w:szCs w:val="16"/>
      </w:rPr>
    </w:pPr>
    <w:r>
      <w:rPr>
        <w:sz w:val="16"/>
        <w:szCs w:val="16"/>
      </w:rPr>
      <w:t xml:space="preserve">Dirigente scolastico dott. </w:t>
    </w:r>
    <w:proofErr w:type="spellStart"/>
    <w:r w:rsidR="00243E5A">
      <w:rPr>
        <w:sz w:val="16"/>
        <w:szCs w:val="16"/>
      </w:rPr>
      <w:t>ssa</w:t>
    </w:r>
    <w:proofErr w:type="spellEnd"/>
    <w:r w:rsidR="00243E5A">
      <w:rPr>
        <w:sz w:val="16"/>
        <w:szCs w:val="16"/>
      </w:rPr>
      <w:t xml:space="preserve"> Leonilda Adduci</w:t>
    </w:r>
    <w:r>
      <w:rPr>
        <w:sz w:val="16"/>
        <w:szCs w:val="16"/>
      </w:rPr>
      <w:t xml:space="preserve"> – </w:t>
    </w:r>
    <w:hyperlink r:id="rId4" w:history="1">
      <w:r w:rsidR="00243E5A" w:rsidRPr="00CA5020">
        <w:rPr>
          <w:rStyle w:val="Collegamentoipertestuale"/>
          <w:sz w:val="16"/>
          <w:szCs w:val="16"/>
        </w:rPr>
        <w:t>leonildaadduci@istitutocomprensivorosate.edu.it</w:t>
      </w:r>
    </w:hyperlink>
    <w:r w:rsidR="001A223A">
      <w:rPr>
        <w:rStyle w:val="Collegamentoipertestuale"/>
        <w:sz w:val="16"/>
        <w:szCs w:val="16"/>
        <w:u w:val="none"/>
      </w:rPr>
      <w:t xml:space="preserve">      </w:t>
    </w:r>
    <w:r w:rsidR="001A223A" w:rsidRPr="001A223A">
      <w:rPr>
        <w:rFonts w:ascii="Arial" w:hAnsi="Arial" w:cs="Arial"/>
        <w:color w:val="333333"/>
        <w:sz w:val="16"/>
        <w:szCs w:val="16"/>
      </w:rPr>
      <w:t>Cod. IPA: istsc_miic87600l</w:t>
    </w:r>
    <w:r w:rsidR="000C3481">
      <w:rPr>
        <w:rFonts w:ascii="Arial" w:hAnsi="Arial" w:cs="Arial"/>
        <w:color w:val="333333"/>
        <w:sz w:val="16"/>
        <w:szCs w:val="16"/>
      </w:rPr>
      <w:t xml:space="preserve"> </w:t>
    </w:r>
  </w:p>
  <w:p w:rsidR="004C3B48" w:rsidRPr="000C3481" w:rsidRDefault="000C3481">
    <w:pPr>
      <w:pStyle w:val="Pidipagina"/>
      <w:rPr>
        <w:rStyle w:val="Collegamentoipertestuale"/>
        <w:sz w:val="16"/>
        <w:szCs w:val="16"/>
      </w:rPr>
    </w:pPr>
    <w:r w:rsidRPr="000C3481">
      <w:rPr>
        <w:rFonts w:asciiTheme="majorHAnsi" w:eastAsia="Verdana" w:hAnsiTheme="majorHAnsi" w:cs="Verdana"/>
        <w:i/>
        <w:color w:val="000000"/>
        <w:sz w:val="16"/>
        <w:szCs w:val="16"/>
      </w:rPr>
      <w:t xml:space="preserve">CODICE UNIVOCO: </w:t>
    </w:r>
    <w:r w:rsidRPr="000C3481">
      <w:rPr>
        <w:rFonts w:asciiTheme="majorHAnsi" w:eastAsia="Arial" w:hAnsiTheme="majorHAnsi" w:cs="Arial"/>
        <w:i/>
        <w:sz w:val="16"/>
        <w:szCs w:val="16"/>
      </w:rPr>
      <w:t>UFNAKB</w:t>
    </w:r>
  </w:p>
  <w:p w:rsidR="004C3B48" w:rsidRDefault="004C3B48">
    <w:pPr>
      <w:pStyle w:val="Pidipagina"/>
      <w:rPr>
        <w:sz w:val="16"/>
        <w:szCs w:val="16"/>
      </w:rPr>
    </w:pPr>
  </w:p>
  <w:p w:rsidR="004C3B48" w:rsidRPr="004C3B48" w:rsidRDefault="004C3B4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D4" w:rsidRDefault="000373D4" w:rsidP="00C0235B">
      <w:pPr>
        <w:spacing w:after="0" w:line="240" w:lineRule="auto"/>
      </w:pPr>
      <w:r>
        <w:separator/>
      </w:r>
    </w:p>
  </w:footnote>
  <w:footnote w:type="continuationSeparator" w:id="0">
    <w:p w:rsidR="000373D4" w:rsidRDefault="000373D4" w:rsidP="00C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5C221A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C0235B" w:rsidRDefault="00C0235B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C0235B" w:rsidRDefault="00C0235B" w:rsidP="009A4138">
          <w:pPr>
            <w:pStyle w:val="Intestazione"/>
            <w:jc w:val="center"/>
            <w:rPr>
              <w:caps/>
              <w:color w:val="FFFFFF" w:themeColor="background1"/>
            </w:rPr>
          </w:pPr>
        </w:p>
      </w:tc>
    </w:tr>
  </w:tbl>
  <w:p w:rsidR="00C0235B" w:rsidRDefault="00C023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DD"/>
    <w:multiLevelType w:val="multilevel"/>
    <w:tmpl w:val="3C4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E5A0A"/>
    <w:multiLevelType w:val="hybridMultilevel"/>
    <w:tmpl w:val="3940C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5FFB"/>
    <w:multiLevelType w:val="hybridMultilevel"/>
    <w:tmpl w:val="A24A6D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13"/>
    <w:rsid w:val="00026CB3"/>
    <w:rsid w:val="000373D4"/>
    <w:rsid w:val="000605CF"/>
    <w:rsid w:val="0006107E"/>
    <w:rsid w:val="00091154"/>
    <w:rsid w:val="000926BE"/>
    <w:rsid w:val="000B1E13"/>
    <w:rsid w:val="000C3481"/>
    <w:rsid w:val="000D0702"/>
    <w:rsid w:val="000D14DC"/>
    <w:rsid w:val="000E50F9"/>
    <w:rsid w:val="000E70FA"/>
    <w:rsid w:val="000F2333"/>
    <w:rsid w:val="00111066"/>
    <w:rsid w:val="0011464D"/>
    <w:rsid w:val="001463AC"/>
    <w:rsid w:val="00150F18"/>
    <w:rsid w:val="00163279"/>
    <w:rsid w:val="001A223A"/>
    <w:rsid w:val="001B2E96"/>
    <w:rsid w:val="001C648E"/>
    <w:rsid w:val="001F4015"/>
    <w:rsid w:val="0023732F"/>
    <w:rsid w:val="00242DE8"/>
    <w:rsid w:val="00243E5A"/>
    <w:rsid w:val="00260B4F"/>
    <w:rsid w:val="00293A89"/>
    <w:rsid w:val="002D6B0C"/>
    <w:rsid w:val="002F3D9B"/>
    <w:rsid w:val="002F553A"/>
    <w:rsid w:val="003331D9"/>
    <w:rsid w:val="00370025"/>
    <w:rsid w:val="003D7594"/>
    <w:rsid w:val="003E2868"/>
    <w:rsid w:val="003F084D"/>
    <w:rsid w:val="003F592C"/>
    <w:rsid w:val="00463EC1"/>
    <w:rsid w:val="00466525"/>
    <w:rsid w:val="004A367B"/>
    <w:rsid w:val="004C3B48"/>
    <w:rsid w:val="004E3478"/>
    <w:rsid w:val="00507D1F"/>
    <w:rsid w:val="00530081"/>
    <w:rsid w:val="005320A1"/>
    <w:rsid w:val="0055464D"/>
    <w:rsid w:val="0056136D"/>
    <w:rsid w:val="00565FB8"/>
    <w:rsid w:val="005B04FD"/>
    <w:rsid w:val="005C221A"/>
    <w:rsid w:val="00613F89"/>
    <w:rsid w:val="006221F6"/>
    <w:rsid w:val="0068616C"/>
    <w:rsid w:val="006A1B4C"/>
    <w:rsid w:val="006C4CD9"/>
    <w:rsid w:val="006E7218"/>
    <w:rsid w:val="00707D42"/>
    <w:rsid w:val="00724B13"/>
    <w:rsid w:val="00744031"/>
    <w:rsid w:val="0075733A"/>
    <w:rsid w:val="00764A97"/>
    <w:rsid w:val="00777238"/>
    <w:rsid w:val="007804B0"/>
    <w:rsid w:val="007A0AB5"/>
    <w:rsid w:val="007B5E32"/>
    <w:rsid w:val="007C13C0"/>
    <w:rsid w:val="007C2D68"/>
    <w:rsid w:val="00812D04"/>
    <w:rsid w:val="008133C3"/>
    <w:rsid w:val="00851BF9"/>
    <w:rsid w:val="009168F4"/>
    <w:rsid w:val="0092414A"/>
    <w:rsid w:val="009520E1"/>
    <w:rsid w:val="009849A5"/>
    <w:rsid w:val="0099633C"/>
    <w:rsid w:val="009A2D94"/>
    <w:rsid w:val="009A4138"/>
    <w:rsid w:val="009E2E77"/>
    <w:rsid w:val="009E6B44"/>
    <w:rsid w:val="00A12B64"/>
    <w:rsid w:val="00A240B2"/>
    <w:rsid w:val="00A303CD"/>
    <w:rsid w:val="00A41DDC"/>
    <w:rsid w:val="00A43796"/>
    <w:rsid w:val="00A52F31"/>
    <w:rsid w:val="00A855DC"/>
    <w:rsid w:val="00B02FC0"/>
    <w:rsid w:val="00B25C7A"/>
    <w:rsid w:val="00B276ED"/>
    <w:rsid w:val="00B61D2F"/>
    <w:rsid w:val="00BB4547"/>
    <w:rsid w:val="00C0235B"/>
    <w:rsid w:val="00C23EF8"/>
    <w:rsid w:val="00CA069F"/>
    <w:rsid w:val="00CA450F"/>
    <w:rsid w:val="00CC7A9A"/>
    <w:rsid w:val="00CD687B"/>
    <w:rsid w:val="00CE43BB"/>
    <w:rsid w:val="00D1762A"/>
    <w:rsid w:val="00D2105B"/>
    <w:rsid w:val="00D31828"/>
    <w:rsid w:val="00D527BB"/>
    <w:rsid w:val="00D73454"/>
    <w:rsid w:val="00D87D95"/>
    <w:rsid w:val="00D97486"/>
    <w:rsid w:val="00EA6A51"/>
    <w:rsid w:val="00EF4C4A"/>
    <w:rsid w:val="00F06942"/>
    <w:rsid w:val="00F22B1A"/>
    <w:rsid w:val="00F4242E"/>
    <w:rsid w:val="00F46BA7"/>
    <w:rsid w:val="00F50A1F"/>
    <w:rsid w:val="00F647D9"/>
    <w:rsid w:val="00F7444A"/>
    <w:rsid w:val="00FD3A9D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E278A-4E97-4049-AB35-6745B8F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DDC"/>
  </w:style>
  <w:style w:type="paragraph" w:styleId="Titolo2">
    <w:name w:val="heading 2"/>
    <w:basedOn w:val="Normale"/>
    <w:link w:val="Titolo2Carattere"/>
    <w:uiPriority w:val="9"/>
    <w:qFormat/>
    <w:rsid w:val="002F5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5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46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4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5B"/>
  </w:style>
  <w:style w:type="paragraph" w:styleId="Pidipagina">
    <w:name w:val="footer"/>
    <w:basedOn w:val="Normale"/>
    <w:link w:val="Pidipagina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5B"/>
  </w:style>
  <w:style w:type="paragraph" w:styleId="Paragrafoelenco">
    <w:name w:val="List Paragraph"/>
    <w:basedOn w:val="Normale"/>
    <w:uiPriority w:val="34"/>
    <w:qFormat/>
    <w:rsid w:val="000E70F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5733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5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text">
    <w:name w:val="atext"/>
    <w:basedOn w:val="Normale"/>
    <w:rsid w:val="002F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6525"/>
    <w:rPr>
      <w:b/>
      <w:bCs/>
    </w:rPr>
  </w:style>
  <w:style w:type="paragraph" w:styleId="NormaleWeb">
    <w:name w:val="Normal (Web)"/>
    <w:basedOn w:val="Normale"/>
    <w:uiPriority w:val="99"/>
    <w:unhideWhenUsed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52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a">
    <w:name w:val="firma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2alabel">
    <w:name w:val="a2a_label"/>
    <w:basedOn w:val="Carpredefinitoparagrafo"/>
    <w:rsid w:val="00466525"/>
  </w:style>
  <w:style w:type="table" w:customStyle="1" w:styleId="Tabellasemplice41">
    <w:name w:val="Tabella semplice 41"/>
    <w:basedOn w:val="Tabellanormale"/>
    <w:uiPriority w:val="44"/>
    <w:rsid w:val="000D07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7546750@N04/4297006160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37546750@N04/429700616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4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leonildaadduci@istitutocomprensivoros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 -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-</dc:title>
  <dc:subject/>
  <dc:creator>anton</dc:creator>
  <cp:keywords/>
  <dc:description/>
  <cp:lastModifiedBy>Assistente6</cp:lastModifiedBy>
  <cp:revision>4</cp:revision>
  <cp:lastPrinted>2022-07-05T07:38:00Z</cp:lastPrinted>
  <dcterms:created xsi:type="dcterms:W3CDTF">2024-01-09T10:46:00Z</dcterms:created>
  <dcterms:modified xsi:type="dcterms:W3CDTF">2024-01-10T15:26:00Z</dcterms:modified>
</cp:coreProperties>
</file>