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87" w:rsidRDefault="00B95D1A">
      <w:pPr>
        <w:rPr>
          <w:rFonts w:ascii="Calibri" w:eastAsia="Calibri" w:hAnsi="Calibri" w:cs="Calibri"/>
        </w:rPr>
      </w:pPr>
      <w:r>
        <w:object w:dxaOrig="9556" w:dyaOrig="1761">
          <v:rect id="rectole0000000000" o:spid="_x0000_i1025" style="width:477pt;height:87.6pt" o:ole="" o:preferrelative="t" stroked="f">
            <v:imagedata r:id="rId7" o:title=""/>
          </v:rect>
          <o:OLEObject Type="Embed" ProgID="StaticMetafile" ShapeID="rectole0000000000" DrawAspect="Content" ObjectID="_1825506346" r:id="rId8"/>
        </w:object>
      </w:r>
    </w:p>
    <w:p w:rsidR="00833A87" w:rsidRDefault="00B95D1A">
      <w:pPr>
        <w:spacing w:after="200" w:line="276" w:lineRule="auto"/>
        <w:jc w:val="center"/>
        <w:rPr>
          <w:rFonts w:ascii="Calibri" w:eastAsia="Calibri" w:hAnsi="Calibri" w:cs="Calibri"/>
          <w:i/>
          <w:sz w:val="32"/>
        </w:rPr>
      </w:pPr>
      <w:r>
        <w:rPr>
          <w:rFonts w:ascii="Calibri" w:eastAsia="Calibri" w:hAnsi="Calibri" w:cs="Calibri"/>
          <w:i/>
          <w:sz w:val="32"/>
        </w:rPr>
        <w:t>Ministero dell’Istruzione</w:t>
      </w:r>
    </w:p>
    <w:p w:rsidR="00833A87" w:rsidRDefault="00B95D1A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Istituto Comprensivo Statale “Alessandro Manzoni” di Rosate</w:t>
      </w:r>
    </w:p>
    <w:p w:rsidR="00833A87" w:rsidRDefault="00B95D1A">
      <w:pPr>
        <w:spacing w:after="0" w:line="240" w:lineRule="auto"/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Viale delle Rimembranze 34/36, 20088, Rosate (MI). Tel. 02-9084 8867</w:t>
      </w:r>
    </w:p>
    <w:p w:rsidR="00833A87" w:rsidRDefault="00B95D1A">
      <w:pPr>
        <w:spacing w:after="0" w:line="240" w:lineRule="auto"/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e-mail: </w:t>
      </w:r>
      <w:hyperlink r:id="rId9">
        <w:r>
          <w:rPr>
            <w:rFonts w:ascii="Calibri" w:eastAsia="Calibri" w:hAnsi="Calibri" w:cs="Calibri"/>
            <w:color w:val="0000FF"/>
            <w:sz w:val="20"/>
            <w:u w:val="single"/>
          </w:rPr>
          <w:t>miic87600l@istruzione.it</w:t>
        </w:r>
      </w:hyperlink>
      <w:r>
        <w:rPr>
          <w:rFonts w:ascii="Calibri" w:eastAsia="Calibri" w:hAnsi="Calibri" w:cs="Calibri"/>
          <w:sz w:val="20"/>
        </w:rPr>
        <w:t xml:space="preserve"> ; </w:t>
      </w:r>
      <w:hyperlink r:id="rId10">
        <w:r>
          <w:rPr>
            <w:rFonts w:ascii="Calibri" w:eastAsia="Calibri" w:hAnsi="Calibri" w:cs="Calibri"/>
            <w:color w:val="0000FF"/>
            <w:sz w:val="20"/>
            <w:u w:val="single"/>
          </w:rPr>
          <w:t>miic87600l@pec.istruzione.it</w:t>
        </w:r>
      </w:hyperlink>
      <w:r>
        <w:rPr>
          <w:rFonts w:ascii="Calibri" w:eastAsia="Calibri" w:hAnsi="Calibri" w:cs="Calibri"/>
          <w:sz w:val="20"/>
        </w:rPr>
        <w:t>;</w:t>
      </w:r>
    </w:p>
    <w:p w:rsidR="00833A87" w:rsidRDefault="00B95D1A">
      <w:pPr>
        <w:spacing w:after="0" w:line="276" w:lineRule="auto"/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C.F 82003610159; Cod. Fatturazione UNFA16B; </w:t>
      </w:r>
      <w:proofErr w:type="spellStart"/>
      <w:r>
        <w:rPr>
          <w:rFonts w:ascii="Calibri" w:eastAsia="Calibri" w:hAnsi="Calibri" w:cs="Calibri"/>
          <w:sz w:val="20"/>
        </w:rPr>
        <w:t>Cod.IPA</w:t>
      </w:r>
      <w:proofErr w:type="spellEnd"/>
      <w:r>
        <w:rPr>
          <w:rFonts w:ascii="Calibri" w:eastAsia="Calibri" w:hAnsi="Calibri" w:cs="Calibri"/>
          <w:sz w:val="20"/>
        </w:rPr>
        <w:t>: istsc_miic87600l; IBAN:IT80Z0103033670000001420074</w:t>
      </w:r>
    </w:p>
    <w:p w:rsidR="009851DA" w:rsidRDefault="009851DA">
      <w:pPr>
        <w:spacing w:after="0" w:line="276" w:lineRule="auto"/>
        <w:jc w:val="center"/>
        <w:rPr>
          <w:rFonts w:ascii="Calibri" w:eastAsia="Calibri" w:hAnsi="Calibri" w:cs="Calibri"/>
          <w:sz w:val="20"/>
        </w:rPr>
      </w:pPr>
    </w:p>
    <w:p w:rsidR="009851DA" w:rsidRDefault="009851DA">
      <w:pPr>
        <w:spacing w:after="0" w:line="276" w:lineRule="auto"/>
        <w:jc w:val="center"/>
        <w:rPr>
          <w:rFonts w:ascii="Calibri" w:eastAsia="Calibri" w:hAnsi="Calibri" w:cs="Calibri"/>
          <w:sz w:val="20"/>
        </w:rPr>
      </w:pPr>
    </w:p>
    <w:p w:rsidR="009851DA" w:rsidRDefault="009851DA" w:rsidP="009851DA">
      <w:pPr>
        <w:shd w:val="clear" w:color="auto" w:fill="FFFFFF"/>
        <w:spacing w:line="235" w:lineRule="atLeast"/>
        <w:jc w:val="righ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Agli atti della scuola </w:t>
      </w:r>
    </w:p>
    <w:p w:rsidR="009851DA" w:rsidRDefault="009851DA" w:rsidP="009851DA">
      <w:pPr>
        <w:shd w:val="clear" w:color="auto" w:fill="FFFFFF"/>
        <w:spacing w:line="235" w:lineRule="atLeast"/>
        <w:jc w:val="righ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Al primo collaboratore del DS</w:t>
      </w:r>
    </w:p>
    <w:p w:rsidR="009851DA" w:rsidRDefault="009851DA" w:rsidP="009851DA">
      <w:pPr>
        <w:shd w:val="clear" w:color="auto" w:fill="FFFFFF"/>
        <w:spacing w:line="235" w:lineRule="atLeast"/>
        <w:jc w:val="righ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Al referente di plesso</w:t>
      </w:r>
    </w:p>
    <w:p w:rsidR="009851DA" w:rsidRDefault="009851DA" w:rsidP="009851DA">
      <w:pPr>
        <w:shd w:val="clear" w:color="auto" w:fill="FFFFFF"/>
        <w:spacing w:line="235" w:lineRule="atLeast"/>
        <w:jc w:val="righ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Ai docenti dei consigli di classe del Corso D</w:t>
      </w:r>
    </w:p>
    <w:p w:rsidR="009851DA" w:rsidRDefault="009851DA" w:rsidP="009851DA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</w:p>
    <w:p w:rsidR="009851DA" w:rsidRDefault="009851DA" w:rsidP="009851DA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</w:p>
    <w:p w:rsidR="009851DA" w:rsidRDefault="009851DA" w:rsidP="009851DA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</w:p>
    <w:p w:rsidR="009851DA" w:rsidRDefault="009851DA" w:rsidP="009851DA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</w:p>
    <w:p w:rsidR="009851DA" w:rsidRDefault="009851DA" w:rsidP="009851DA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</w:p>
    <w:p w:rsidR="00F82AC2" w:rsidRPr="00F82AC2" w:rsidRDefault="009851DA" w:rsidP="00F82AC2">
      <w:pPr>
        <w:pStyle w:val="NormaleWeb"/>
        <w:spacing w:before="0" w:beforeAutospacing="0" w:after="160" w:afterAutospacing="0"/>
      </w:pPr>
      <w:r w:rsidRPr="00F82AC2">
        <w:rPr>
          <w:b/>
          <w:color w:val="222222"/>
        </w:rPr>
        <w:t>Oggetto</w:t>
      </w:r>
      <w:r w:rsidR="00F82AC2">
        <w:rPr>
          <w:b/>
          <w:color w:val="222222"/>
        </w:rPr>
        <w:t xml:space="preserve">: </w:t>
      </w:r>
      <w:r w:rsidR="00F82AC2" w:rsidRPr="00F82AC2">
        <w:rPr>
          <w:b/>
          <w:color w:val="000000"/>
        </w:rPr>
        <w:t>Intelligenza Artificiale – Gestione della privacy secondo le Linee Guida MIM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Introduzione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Le linee (Versione 1.0 - Anno 2025), emanate dal Ministero dell'Istruzione e del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Merito (MIM) italiano stabiliscono un quadro strutturato per l'adozione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responsabile e consapevole dei sistemi di IA nelle scuole, rivolgendosi a dirigenti,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personale, docenti e studenti. Il testo identifica i quattro pilastri del modello di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introduzione dell'IA—Principi di riferimento, Requisiti di base (etici, tecnici e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normativi), Framework di implementazione e Comunicazione e </w:t>
      </w:r>
      <w:proofErr w:type="spellStart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governance—in</w:t>
      </w:r>
      <w:proofErr w:type="spellEnd"/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linea con la normativa europea come l'AI </w:t>
      </w:r>
      <w:proofErr w:type="spellStart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proofErr w:type="spellEnd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. Una sezione significativa è dedicata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ai requisiti normativi per la protezione dei dati personali (GDPR).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Infine, vengono fornite istruzioni operative e suggerimenti per la mitigazione dei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rischi e per l'applicazione pratica dell'IA a supporto delle diverse figure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professionali all'interno dell'ambiente scolastico.</w:t>
      </w:r>
    </w:p>
    <w:p w:rsidR="00F82AC2" w:rsidRPr="00F82AC2" w:rsidRDefault="00F82AC2" w:rsidP="00F82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4 pilastri delle linee guida MIM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Il Ministero dell’Istruzione e del Merito (MIM), al fine di supportare le Istituzioni scolastiche nel governo della transizione digitale, ha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definito un modello per l'introduzione dell'Intelligenza Artificiale (IA) nelle Scuole fondato su quattro pilastri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Questi pilastri sono: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Principi di riferimento</w:t>
      </w: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: Questi hanno carattere generale e servono a guidare l’introduzione dell’IA nel contesto educativo. Lo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scopo è quello di porre le basi per l’adozione di sistemi che rispettino i valori promossi per il sistema scolastico.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Requisiti di base</w:t>
      </w: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: Questi requisiti riguardano l'ambito etico, tecnico e normativo per l’introduzione dell’IA. Essi sono volti ad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assicurare un utilizzo responsabile e sicuro dell’IA, verificando la trasparenza, la robustezza tecnologica dei sistemi e la piena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conformità alle normative sulla protezione dei dati personali.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Framework di implementazione dell’IA</w:t>
      </w: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: Questo pilastro è pensato per fornire il modello operativo e gli strumenti di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accompagnamento necessari a supportare le Istituzioni scolastiche durante l’intero ciclo di vita di un’iniziativa di IA. Tale ciclo va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dall’individuazione degli ambiti di intervento fino alla fase di valutazione e monitoraggio continuo dei risultati.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Comunicazione e </w:t>
      </w:r>
      <w:proofErr w:type="spellStart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governance</w:t>
      </w:r>
      <w:proofErr w:type="spellEnd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: Questo pilastro mira ad accompagnare le Istituzioni scolastiche verso un’adozione progressiva econsapevole dei sistemi di IA. Assicura un allineamento costante tra le direttive del Ministero e le progettualità realizzate dalle scuole, oltre a prevedere la condivisione e la mappatura delle sperimentazioni in corso tramite un servizio digitale fruibile sulla</w:t>
      </w:r>
    </w:p>
    <w:p w:rsid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piattaforma Unica, permettendo così al Ministero di monitorare le iniziative delle singole scuole.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Rappresentazione dell’approccio metodologico dell’IA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Protezione dei Dati nell’utilizzo dell’IA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Le Linee guida del Ministero dell’Istruzione e del Merito (MIM) per l’introduzione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dell’Intelligenza Artificiale (IA) nelle Istituzioni scolastiche pongono la protezione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dei dati personali come un requisito normativo fondamentale per un’adozione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responsabile e sicura dei sistemi di IA.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8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Principi Fondamentali e Tutela dei Diritti</w:t>
      </w: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L’utilizzo dell’IA nelle scuole deve garantire il pieno rispetto dei diritti e delle libertà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fondamentali di tutti i soggetti coinvolti, in particolare il diritto alla protezione dei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dati personali, alla riservatezza, alla non discriminazione e alla dignità della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persona.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● Approccio Antropocentrico e Diritti: L'implementazione dei sistemi di IA deve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avvenire in modo antropocentrico e affidabile, tutelando i diritti e le libertà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fondamentali degli interessati.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● Soggetti Vulnerabili (Minori): Particolare attenzione deve essere prestata alla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protezione dei soggetti vulnerabili, in particolare i minori. I minori sono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meritevoli di una protezione specifica sui dati personali, in quanto possono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essere meno consapevoli dei rischi.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Conformità al GDPR e all'AI </w:t>
      </w:r>
      <w:proofErr w:type="spellStart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proofErr w:type="spellEnd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: Il Regolamento Europeo sull’Intelligenza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Artificiale (AI </w:t>
      </w:r>
      <w:proofErr w:type="spellStart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proofErr w:type="spellEnd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) non pregiudica l'applicazione del Regolamento Generale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sulla Protezione dei Dati (GDPR). Le Istituzioni scolastiche (come Titolari del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Trattamento) devono operare nel rispetto dei principi fondamentali del GDPR.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F8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Requisiti di Progettazione dei Sistemi di IA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Il documento enfatizza che i sistemi di IA devono essere progettati integrando la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tutela della privacy fin dall'inizio: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● Privacy by Design e by Default: I sistemi di IA devono essere progettati e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implementati secondo i principi di privacy by design e privacy by default.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Questo implica che per impostazione predefinita devono essere trattati solo i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dati personali necessari per ogni specifica finalità.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● Minimizzazione dei Dati: I dati personali devono essere adeguati, pertinenti e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limitati a quanto necessario rispetto alle finalità del trattamento. Si raccomanda, ove possibile, l’utilizzo di </w:t>
      </w:r>
      <w:proofErr w:type="spellStart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dataset</w:t>
      </w:r>
      <w:proofErr w:type="spellEnd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sintetici e di </w:t>
      </w:r>
      <w:proofErr w:type="spellStart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Privacy-Enhancing</w:t>
      </w:r>
      <w:proofErr w:type="spellEnd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Technologies (PET) per proteggere la riservatezza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● Gestione del Diritto di Non Partecipazione: Studenti e famiglie devono avere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la possibilità di decidere consapevolmente se i propri dati personali possono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essere utilizzati per l’addestramento dei sistemi di IA (diritto di non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partecipazione). Tale scelta non deve comportare limitazioni nell’accesso alle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tecnologie didattiche.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● Prudenza negli LLM: Per l’uso di Modelli Linguistici di Grandi Dimensioni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(LLM - GPT-4o di </w:t>
      </w:r>
      <w:proofErr w:type="spellStart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OpenAI</w:t>
      </w:r>
      <w:proofErr w:type="spellEnd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Claude 3.5 di </w:t>
      </w:r>
      <w:proofErr w:type="spellStart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Anthropic</w:t>
      </w:r>
      <w:proofErr w:type="spellEnd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Llama</w:t>
      </w:r>
      <w:proofErr w:type="spellEnd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di Meta e Gemini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1.5 di Google), è necessario evitare il trattamento di dati personali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identificativi per l’inserimento dei </w:t>
      </w:r>
      <w:proofErr w:type="spellStart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prompt</w:t>
      </w:r>
      <w:proofErr w:type="spellEnd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, in quanto ciò può comportare rischi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non compatibili con i principi di minimizzazione e limitazione della finalità. Le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configurazioni devono impedire la conservazione dei </w:t>
      </w:r>
      <w:proofErr w:type="spellStart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prompt</w:t>
      </w:r>
      <w:proofErr w:type="spellEnd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la </w:t>
      </w:r>
      <w:proofErr w:type="spellStart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profilazione</w:t>
      </w:r>
      <w:proofErr w:type="spellEnd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il tracciamento degli studenti</w:t>
      </w:r>
    </w:p>
    <w:p w:rsidR="00F82AC2" w:rsidRPr="00F82AC2" w:rsidRDefault="00F82AC2" w:rsidP="00F82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3. Adempimenti Istituzionali per le Scuole (Titolari del Trattamento)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Le Istituzioni scolastiche agiscono in qualità di Titolari del Trattamento quando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implementano sistemi di IA che trattano dati personali. I principali adempimenti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richiesti sono: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Base Giuridica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È necessario individuare una specifica base giuridica per il trattamento dei dati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personali eseguito nell’ambito dei Sistemi di IA. Tale base giuridica deve essere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6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chiara, prevedibile e conoscibile agli interessati. Esistono a questo punto due basi giuridiche che</w:t>
      </w: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potremmo utilizzare in base alla tipologia dei dati trattati.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Cos’è una FRIA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Il FRIA</w:t>
      </w:r>
      <w:r w:rsidR="009C56B5" w:rsidRPr="009C56B5">
        <w:rPr>
          <w:rFonts w:ascii="Arial" w:hAnsi="Arial" w:cs="Arial"/>
          <w:color w:val="0A0A0A"/>
          <w:sz w:val="19"/>
          <w:szCs w:val="19"/>
          <w:shd w:val="clear" w:color="auto" w:fill="FFFFFF"/>
        </w:rPr>
        <w:t xml:space="preserve"> (</w:t>
      </w:r>
      <w:proofErr w:type="spellStart"/>
      <w:r w:rsidR="009C56B5" w:rsidRPr="009C56B5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begin"/>
      </w:r>
      <w:r w:rsidR="009C56B5" w:rsidRPr="009C56B5">
        <w:rPr>
          <w:rFonts w:ascii="Times New Roman" w:hAnsi="Times New Roman" w:cs="Times New Roman"/>
          <w:color w:val="0D0D0D" w:themeColor="text1" w:themeTint="F2"/>
          <w:sz w:val="24"/>
          <w:szCs w:val="24"/>
        </w:rPr>
        <w:instrText xml:space="preserve"> HYPERLINK "https://www.google.com/search?q=Fundamental+Rights+Impact+Assessment&amp;rlz=1C1VFKB_enIT957IT960&amp;oq=Cos%E2%80%99%C3%A8+una+FRIA&amp;aqs=chrome..69i57j33i10i160l3.1505j0j15&amp;sourceid=chrome&amp;ie=UTF-8&amp;mstk=AUtExfDIvN1W0KVptEtCg1OHF1KdAj5YzXyYBApzt7tt-yPOFwsGr9sKj7eiAeq8GHHJH2bE5dz3XedhZocLkjhBh-6UQNugxl4_FLWEUFqpLXxtzHDqL7F6UHt3pY9x1ZSD5Jo&amp;csui=3&amp;ved=2ahUKEwi2w56bi4uRAxW5hv0HHeZQEVYQgK4QegQIARAB" </w:instrText>
      </w:r>
      <w:r w:rsidR="009C56B5" w:rsidRPr="009C56B5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separate"/>
      </w:r>
      <w:r w:rsidR="009C56B5" w:rsidRPr="009C56B5">
        <w:rPr>
          <w:rStyle w:val="Collegamentoipertestuale"/>
          <w:rFonts w:ascii="Times New Roman" w:hAnsi="Times New Roman" w:cs="Times New Roman"/>
          <w:color w:val="0D0D0D" w:themeColor="text1" w:themeTint="F2"/>
          <w:sz w:val="24"/>
          <w:szCs w:val="24"/>
          <w:u w:val="none"/>
          <w:shd w:val="clear" w:color="auto" w:fill="FFFFFF"/>
        </w:rPr>
        <w:t>Fundamental</w:t>
      </w:r>
      <w:proofErr w:type="spellEnd"/>
      <w:r w:rsidR="009C56B5" w:rsidRPr="009C56B5">
        <w:rPr>
          <w:rStyle w:val="Collegamentoipertestuale"/>
          <w:rFonts w:ascii="Times New Roman" w:hAnsi="Times New Roman" w:cs="Times New Roman"/>
          <w:color w:val="0D0D0D" w:themeColor="text1" w:themeTint="F2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9C56B5" w:rsidRPr="009C56B5">
        <w:rPr>
          <w:rStyle w:val="Collegamentoipertestuale"/>
          <w:rFonts w:ascii="Times New Roman" w:hAnsi="Times New Roman" w:cs="Times New Roman"/>
          <w:color w:val="0D0D0D" w:themeColor="text1" w:themeTint="F2"/>
          <w:sz w:val="24"/>
          <w:szCs w:val="24"/>
          <w:u w:val="none"/>
          <w:shd w:val="clear" w:color="auto" w:fill="FFFFFF"/>
        </w:rPr>
        <w:t>Rights</w:t>
      </w:r>
      <w:proofErr w:type="spellEnd"/>
      <w:r w:rsidR="009C56B5" w:rsidRPr="009C56B5">
        <w:rPr>
          <w:rStyle w:val="Collegamentoipertestuale"/>
          <w:rFonts w:ascii="Times New Roman" w:hAnsi="Times New Roman" w:cs="Times New Roman"/>
          <w:color w:val="0D0D0D" w:themeColor="text1" w:themeTint="F2"/>
          <w:sz w:val="24"/>
          <w:szCs w:val="24"/>
          <w:u w:val="none"/>
          <w:shd w:val="clear" w:color="auto" w:fill="FFFFFF"/>
        </w:rPr>
        <w:t xml:space="preserve"> Impact </w:t>
      </w:r>
      <w:proofErr w:type="spellStart"/>
      <w:r w:rsidR="009C56B5" w:rsidRPr="009C56B5">
        <w:rPr>
          <w:rStyle w:val="Collegamentoipertestuale"/>
          <w:rFonts w:ascii="Times New Roman" w:hAnsi="Times New Roman" w:cs="Times New Roman"/>
          <w:color w:val="0D0D0D" w:themeColor="text1" w:themeTint="F2"/>
          <w:sz w:val="24"/>
          <w:szCs w:val="24"/>
          <w:u w:val="none"/>
          <w:shd w:val="clear" w:color="auto" w:fill="FFFFFF"/>
        </w:rPr>
        <w:t>Assessment</w:t>
      </w:r>
      <w:proofErr w:type="spellEnd"/>
      <w:r w:rsidR="009C56B5" w:rsidRPr="009C56B5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end"/>
      </w:r>
      <w:r w:rsidR="009C56B5" w:rsidRPr="009C56B5">
        <w:rPr>
          <w:rFonts w:ascii="Arial" w:hAnsi="Arial" w:cs="Arial"/>
          <w:color w:val="0A0A0A"/>
          <w:sz w:val="19"/>
          <w:szCs w:val="19"/>
          <w:shd w:val="clear" w:color="auto" w:fill="FFFFFF"/>
        </w:rPr>
        <w:t>)</w:t>
      </w: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è uno strumento proposto nell’ambito del regolamento AI </w:t>
      </w:r>
      <w:proofErr w:type="spellStart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proofErr w:type="spellEnd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, che ha come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obiettivo quello di valutare l’impatto dei sistemi di Intelligenza Artificiale considerati ad alto rischio sui diritti fondamentali.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La valutazione d’impatto per le AI dovrà concentrarsi non solo sui dati personali,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ma più in generale sui diritti fondamentali, come dignità e integrità umane, libertà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dell’individuo, uguaglianza e solidarietà, giustizia, democrazia, stato di diritto e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ambiente.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Cos’è una DPIA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Una DPIA (Data </w:t>
      </w:r>
      <w:proofErr w:type="spellStart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Protection</w:t>
      </w:r>
      <w:proofErr w:type="spellEnd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Impact </w:t>
      </w:r>
      <w:proofErr w:type="spellStart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Assessment</w:t>
      </w:r>
      <w:proofErr w:type="spellEnd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), o Valutazione d'Impatto sulla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Protezione dei Dati, è un processo previsto dal GDPR (Regolamento Generale sulla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Protezione dei Dati) che analizza le operazioni di trattamento di dati personali per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identificare, valutare e ridurre i rischi per la privacy e i diritti degli interessati. È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obbligatoria per trattamenti che presentano un rischio elevato, come la </w:t>
      </w:r>
      <w:proofErr w:type="spellStart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profilazione</w:t>
      </w:r>
      <w:proofErr w:type="spellEnd"/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sistematica o la sorveglianza su larga scala di aree pubbliche, e mira a dimostrare la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conformità al GDPR.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La DPIA deve descrivere dettagliatamente il trattamento, i suoi scopi, la sua necessità e proporzionalità, i rischi per i diritti e le libertà e le misure da adottare per affrontare tali rischi. </w:t>
      </w:r>
    </w:p>
    <w:p w:rsidR="00F82AC2" w:rsidRPr="00F82AC2" w:rsidRDefault="00F82AC2" w:rsidP="00F82AC2">
      <w:pPr>
        <w:numPr>
          <w:ilvl w:val="0"/>
          <w:numId w:val="2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Prima ipotesi dati personali non sensibili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Nel documento pubblicato nel giugno 2025, la CNIL (Garante della Privacy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Francese) riconosce che l’interesse legittimo può, in alcune circostanze,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costituire una base giuridica valida per lo sviluppo di sistemi di IA. (art 6 par.1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lett. f GDPR)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Posso utilizzare l’interesse legittimo se: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● utilizzare i dati generati degli utenti, assolutamente no i dati sensibili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● sarà necessario condurre una valutazione d’impatto sulla protezione dei dati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(DPIA) e ancora prima a livello d’Istituto una valutazione dell’impatto delle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tecnologie AI ad alto rischio sui diritti fondamentali (FRIA Art. 27 AI </w:t>
      </w:r>
      <w:proofErr w:type="spellStart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proofErr w:type="spellEnd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● predisporre una buona informativa privacy soprattutto chiara per dare la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possibilità all’utente di rendersi conto del trattamento e semmai esercitare il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suo diritto di opposizione al trattamento in ogni momento.</w:t>
      </w:r>
    </w:p>
    <w:p w:rsidR="00F82AC2" w:rsidRPr="00F82AC2" w:rsidRDefault="00F82AC2" w:rsidP="00F82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82AC2" w:rsidRPr="00F82AC2" w:rsidRDefault="00F82AC2" w:rsidP="00F82AC2">
      <w:pPr>
        <w:numPr>
          <w:ilvl w:val="0"/>
          <w:numId w:val="3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Seconda ipotesi utilizzo dati sensibili.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Nel caso di utilizzo dei dati sensibili quindi dovremmo fare riferimento art. 9 del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GDPR, è necessario ricorrere alla richiesta di un consenso esplicito da parte di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entrambi i genitori o studenti maggiorenni.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Vale anche in questo caso la necessità di predisporre: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● sarà necessario condurre una valutazione d’impatto sulla protezione dei dati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(DPIA) e ancora prima a livello d’Istituto una valutazione dell’impatto delle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tecnologie AI ad alto rischio sui diritti fondamentali (FRIA Art. 27 AI </w:t>
      </w:r>
      <w:proofErr w:type="spellStart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proofErr w:type="spellEnd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● predisporre una buona informativa privacy soprattutto chiara per dare la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possibilità all’utente di rendersi conto del trattamento e semmai esercitare il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suo diritto di opposizione al trattamento in ogni momento.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Passi per iniziare a trattare dati con IA a Scuola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Prima di iniziare sono necessarie delle attività propedeutiche: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1) Definire un gruppo di lavoro e un responsabile, coinvolgere i vari organi (collegio dei docenti e consiglio di istituto)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2) Procedere a definire una FRIA per l’Istituto e una DPIA per ogni applicazione di IA scelta.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 Accordi con i Fornitori (Responsabili del Trattamento Dati Esterni): Qualora i fornitori assumano il ruolo di Responsabili del Trattamento, la scuola deve stabilire accordi chiari che includano gli elementi previsti dall’Articolo 28 del GDPR. I fornitori devono presentare garanzie sufficienti in termini di misure tecniche e organizzative.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4) Individuare e autorizzare (designare) uno o più soggetti, come il personale docente o amministrativo, allo svolgimento delle attività legate al trattamento.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5) Fornire a tali soggetti specifiche istruzioni sui principi da rispettare, le categorie di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dati trattati e le operazioni eseguibili.</w:t>
      </w:r>
    </w:p>
    <w:p w:rsidR="00F82AC2" w:rsidRPr="00F82AC2" w:rsidRDefault="00F82AC2" w:rsidP="00F82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6) Registro delle Attività di Trattamento: È richiesta la tenuta di un registro delle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attività del trattamento (Art. 30 del GDPR). Inserimento dell’attività di trattamento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tramite IA.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7) Informativa Chiara: La scuola deve adottare misure appropriate per fornire agli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interessati tutte le informazioni necessarie (Artt. 13 e 14 GDPR). L'informativa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deve essere concisa, trasparente, intelligibile e facilmente accessibile, e deve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utilizzare un linguaggio facilmente comprensibile anche da minori. Deve includere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informazioni specifiche sulla logica utilizzata dal Sistema di IA.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Tutela dei Diritti e delle Libertà Fondamentali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L’utilizzo dell’IA nelle Istituzioni scolastiche deve garantire il pieno rispetto dei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diritti e delle libertà fondamentali di tutti i soggetti coinvolti. In particolare, si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richiamano: il diritto alla protezione dei dati personali, alla riservatezza, alla non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discriminazione e alla dignità della persona. A tal fine, i dati personali devono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essere raccolti, conservati e trattati in modo trasparente, seguendo i principi di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minimizzazione e per finalità specifiche, esplicite e legittime. I sistemi devono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essere progettati secondo i principi di privacy by design e privacy by default, per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garantire la massima tutela della privacy fin dalla configurazione predefinita</w:t>
      </w:r>
    </w:p>
    <w:p w:rsidR="00F82AC2" w:rsidRPr="00F82AC2" w:rsidRDefault="00F82AC2" w:rsidP="00F82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Cerchiamo di definire delle domande dirette sull’uso della IA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Domanda</w:t>
      </w: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: Ho un’idea per un bel progetto con l’IA. Domani lo propongo alla mia classe! Posso farlo?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No, almeno al momento. La scuola (in quanto </w:t>
      </w:r>
      <w:proofErr w:type="spellStart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deployer</w:t>
      </w:r>
      <w:proofErr w:type="spellEnd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deve prima indicare quali sistemi di IA usare, selezionando solo quelli in regola con l’AI </w:t>
      </w:r>
      <w:proofErr w:type="spellStart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proofErr w:type="spellEnd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il GDPR (il regolamento europeo sui dati personali).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Domanda</w:t>
      </w: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. Se uso in classe il mio account privato, dal mio computer?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No, significa usare a scuola strumenti di IA non autorizzati dalla scuola.</w:t>
      </w:r>
    </w:p>
    <w:p w:rsidR="00F82AC2" w:rsidRPr="00F82AC2" w:rsidRDefault="00F82AC2" w:rsidP="00F82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Domanda</w:t>
      </w: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. Il docente può creare con l’IA lezioni, slide, materiali didattici, esercizi anche con diversi livelli di difficoltà?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Sì!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Ma, alla fine, ricorda di controllare tutto: il responsabile dei materiali creati dall’IA è il docente. Quindi: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• verifica che i contenuti siano corretti.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• verifica che non ci siano contenuti discriminatori, manipolatori, o colpiscono vulnerabilità di studenti e studentesse.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Il docente può caricare il capitolo di un libro e richiedere all’IA di ricavarne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materiali/esercizi differenziati?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Attenzione: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quando si generano materiali didattici o esercizi, è importante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non violare il copyright delle opere di terzi che vengono caricate nel sistema di IA quindi: è necessario avere il permesso specifico per usare opere di terzi mediante l’IA e dichiarane la fonte.</w:t>
      </w:r>
    </w:p>
    <w:p w:rsidR="00F82AC2" w:rsidRPr="00F82AC2" w:rsidRDefault="00F82AC2" w:rsidP="00F82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Domanda</w:t>
      </w: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-Il docente può’ chiedere all’IA di creare una verifica per un mio studente dislessico, o per un’alunna non italofona, chiedendo di adeguare forma e contenuto?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Sì, ma attenzione: personalizzazione deve anonimizzare i dati dello studente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non immettere dati personali che rendano identificabile lo studente, come: nome, cognome, e-mail, bisogni educativi speciali (es. dislessia), né altri dati relativi alla salute, orientamento sessuale, etc. 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Domanda</w:t>
      </w: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. Il docente può creare griglie di valutazione basate sulle competenze disciplinari, e/o su quelle UE, e/o di educazione civica, etc.? Sì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L’IA è molto brava in questo genere di cose e vi può far risparmiare molto tempo.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Specialmente se le fornite bene il contesto.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Domanda</w:t>
      </w: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. Il docente può anche usare l’IA per la valutazione delle verifiche? Può fargliele correggere all’IA? 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momento, l’AI </w:t>
      </w:r>
      <w:proofErr w:type="spellStart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proofErr w:type="spellEnd"/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classifica la valutazione tra gli usi “ad alto rischio”. Questo fa scattare obblighi molto rigorosi e</w:t>
      </w:r>
    </w:p>
    <w:p w:rsidR="00F82AC2" w:rsidRPr="00F82AC2" w:rsidRDefault="00F82AC2" w:rsidP="00F82A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C2">
        <w:rPr>
          <w:rFonts w:ascii="Times New Roman" w:eastAsia="Times New Roman" w:hAnsi="Times New Roman" w:cs="Times New Roman"/>
          <w:color w:val="000000"/>
          <w:sz w:val="24"/>
          <w:szCs w:val="24"/>
        </w:rPr>
        <w:t>procedure complesse da assolvere.</w:t>
      </w:r>
    </w:p>
    <w:p w:rsidR="009851DA" w:rsidRPr="00F82AC2" w:rsidRDefault="009851DA" w:rsidP="00F82AC2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33A87" w:rsidRPr="00F82AC2" w:rsidRDefault="00833A87" w:rsidP="00F82AC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0ECA" w:rsidRPr="00F82AC2" w:rsidRDefault="00CD0ECA" w:rsidP="00F82AC2">
      <w:pPr>
        <w:jc w:val="both"/>
        <w:rPr>
          <w:rFonts w:ascii="Times New Roman" w:eastAsia="Calibri Light" w:hAnsi="Times New Roman" w:cs="Times New Roman"/>
          <w:sz w:val="24"/>
          <w:szCs w:val="24"/>
        </w:rPr>
      </w:pPr>
    </w:p>
    <w:p w:rsidR="00CD0ECA" w:rsidRPr="00F82AC2" w:rsidRDefault="00CD0ECA" w:rsidP="00F82AC2">
      <w:pPr>
        <w:pStyle w:val="NormaleWeb"/>
        <w:spacing w:before="0" w:beforeAutospacing="0" w:after="160" w:afterAutospacing="0"/>
        <w:jc w:val="both"/>
        <w:rPr>
          <w:color w:val="000000"/>
        </w:rPr>
      </w:pPr>
    </w:p>
    <w:p w:rsidR="00CD0ECA" w:rsidRPr="00F82AC2" w:rsidRDefault="00CD0ECA" w:rsidP="00F82AC2">
      <w:pPr>
        <w:pStyle w:val="NormaleWeb"/>
        <w:spacing w:before="0" w:beforeAutospacing="0" w:after="160" w:afterAutospacing="0"/>
        <w:jc w:val="both"/>
        <w:rPr>
          <w:color w:val="000000"/>
        </w:rPr>
      </w:pPr>
    </w:p>
    <w:p w:rsidR="00CD0ECA" w:rsidRPr="00F82AC2" w:rsidRDefault="00CD0ECA" w:rsidP="00F82AC2">
      <w:pPr>
        <w:pStyle w:val="NormaleWeb"/>
        <w:spacing w:before="0" w:beforeAutospacing="0" w:after="160" w:afterAutospacing="0"/>
        <w:jc w:val="both"/>
      </w:pPr>
      <w:r w:rsidRPr="00F82AC2">
        <w:rPr>
          <w:color w:val="000000"/>
        </w:rPr>
        <w:lastRenderedPageBreak/>
        <w:t>IL DIRIGENTE SCOLASTICO</w:t>
      </w:r>
    </w:p>
    <w:p w:rsidR="00CD0ECA" w:rsidRPr="00F82AC2" w:rsidRDefault="00CD0ECA" w:rsidP="00F82AC2">
      <w:pPr>
        <w:pStyle w:val="NormaleWeb"/>
        <w:spacing w:before="0" w:beforeAutospacing="0" w:after="160" w:afterAutospacing="0"/>
        <w:jc w:val="both"/>
      </w:pPr>
      <w:r w:rsidRPr="00F82AC2">
        <w:rPr>
          <w:b/>
          <w:bCs/>
          <w:color w:val="000000"/>
        </w:rPr>
        <w:t>Dott.ssa Leonilda Adduci</w:t>
      </w:r>
    </w:p>
    <w:p w:rsidR="00CD0ECA" w:rsidRPr="00F82AC2" w:rsidRDefault="00CD0ECA" w:rsidP="00F82AC2">
      <w:pPr>
        <w:pStyle w:val="NormaleWeb"/>
        <w:spacing w:before="0" w:beforeAutospacing="0" w:after="160" w:afterAutospacing="0"/>
        <w:jc w:val="both"/>
      </w:pPr>
      <w:r w:rsidRPr="00F82AC2">
        <w:rPr>
          <w:color w:val="000000"/>
        </w:rPr>
        <w:t>Firma autografa omessa ai sensi del Codice dell’Amministrazione Digitale e per gli usi ad esso connessi  </w:t>
      </w:r>
    </w:p>
    <w:p w:rsidR="00CD0ECA" w:rsidRPr="00F82AC2" w:rsidRDefault="00CD0ECA" w:rsidP="00F82AC2">
      <w:pPr>
        <w:jc w:val="both"/>
        <w:rPr>
          <w:rFonts w:ascii="Times New Roman" w:eastAsia="Calibri Light" w:hAnsi="Times New Roman" w:cs="Times New Roman"/>
          <w:color w:val="000000"/>
          <w:sz w:val="24"/>
          <w:szCs w:val="24"/>
        </w:rPr>
      </w:pPr>
    </w:p>
    <w:p w:rsidR="00833A87" w:rsidRPr="00F82AC2" w:rsidRDefault="00833A87">
      <w:pPr>
        <w:jc w:val="center"/>
        <w:rPr>
          <w:rFonts w:ascii="Times New Roman" w:eastAsia="Calibri Light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833A87" w:rsidRPr="00F82AC2" w:rsidSect="007511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18B" w:rsidRDefault="00B5418B" w:rsidP="0057754A">
      <w:pPr>
        <w:spacing w:after="0" w:line="240" w:lineRule="auto"/>
      </w:pPr>
      <w:r>
        <w:separator/>
      </w:r>
    </w:p>
  </w:endnote>
  <w:endnote w:type="continuationSeparator" w:id="1">
    <w:p w:rsidR="00B5418B" w:rsidRDefault="00B5418B" w:rsidP="00577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54A" w:rsidRDefault="0057754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54A" w:rsidRDefault="0057754A" w:rsidP="0057754A">
    <w:pPr>
      <w:pStyle w:val="Pidipagina"/>
      <w:jc w:val="center"/>
      <w:rPr>
        <w:sz w:val="16"/>
        <w:szCs w:val="16"/>
      </w:rPr>
    </w:pPr>
    <w:r>
      <w:rPr>
        <w:sz w:val="16"/>
        <w:szCs w:val="16"/>
      </w:rPr>
      <w:t>Istituto comprensivo Statale “Alessandro Manzoni” di Rosate (MI)</w:t>
    </w:r>
  </w:p>
  <w:p w:rsidR="0057754A" w:rsidRDefault="0057754A" w:rsidP="0057754A">
    <w:pPr>
      <w:pStyle w:val="Pidipagina"/>
      <w:jc w:val="center"/>
      <w:rPr>
        <w:sz w:val="16"/>
        <w:szCs w:val="16"/>
      </w:rPr>
    </w:pPr>
    <w:r>
      <w:rPr>
        <w:sz w:val="16"/>
        <w:szCs w:val="16"/>
      </w:rPr>
      <w:t>Viale delle Rimembranze 34/36, 20088</w:t>
    </w:r>
  </w:p>
  <w:p w:rsidR="0057754A" w:rsidRDefault="0057754A" w:rsidP="0057754A">
    <w:pPr>
      <w:pStyle w:val="Pidipagina"/>
      <w:jc w:val="center"/>
      <w:rPr>
        <w:sz w:val="16"/>
        <w:szCs w:val="16"/>
      </w:rPr>
    </w:pPr>
    <w:r>
      <w:rPr>
        <w:sz w:val="16"/>
        <w:szCs w:val="16"/>
      </w:rPr>
      <w:t xml:space="preserve">Tel. 02/90848867 C.M MIIC87600L mali: </w:t>
    </w:r>
    <w:hyperlink r:id="rId1" w:history="1">
      <w:r>
        <w:rPr>
          <w:rStyle w:val="Collegamentoipertestuale"/>
          <w:sz w:val="16"/>
          <w:szCs w:val="16"/>
        </w:rPr>
        <w:t>miic87600l@istruzione.it</w:t>
      </w:r>
    </w:hyperlink>
    <w:r>
      <w:rPr>
        <w:sz w:val="16"/>
        <w:szCs w:val="16"/>
      </w:rPr>
      <w:t xml:space="preserve"> ; </w:t>
    </w:r>
    <w:hyperlink r:id="rId2" w:history="1">
      <w:r>
        <w:rPr>
          <w:rStyle w:val="Collegamentoipertestuale"/>
          <w:sz w:val="16"/>
          <w:szCs w:val="16"/>
        </w:rPr>
        <w:t>miic87600l@pec.istruzione.it</w:t>
      </w:r>
    </w:hyperlink>
    <w:r>
      <w:rPr>
        <w:sz w:val="16"/>
        <w:szCs w:val="16"/>
      </w:rPr>
      <w:t xml:space="preserve"> – sito web  </w:t>
    </w:r>
    <w:hyperlink r:id="rId3" w:history="1">
      <w:r>
        <w:rPr>
          <w:rStyle w:val="Collegamentoipertestuale"/>
          <w:sz w:val="16"/>
          <w:szCs w:val="16"/>
        </w:rPr>
        <w:t>www.istitutocomprensivorosate.edu.it</w:t>
      </w:r>
    </w:hyperlink>
  </w:p>
  <w:p w:rsidR="0057754A" w:rsidRDefault="0057754A" w:rsidP="0057754A">
    <w:pPr>
      <w:pStyle w:val="Pidipagina"/>
      <w:jc w:val="center"/>
      <w:rPr>
        <w:rStyle w:val="Collegamentoipertestuale"/>
      </w:rPr>
    </w:pPr>
    <w:r>
      <w:rPr>
        <w:sz w:val="16"/>
        <w:szCs w:val="16"/>
      </w:rPr>
      <w:t xml:space="preserve">Dirigente scolastico dott.ssa Leonida Adduci – </w:t>
    </w:r>
    <w:hyperlink r:id="rId4" w:history="1">
      <w:r>
        <w:rPr>
          <w:rStyle w:val="Collegamentoipertestuale"/>
          <w:sz w:val="16"/>
          <w:szCs w:val="16"/>
        </w:rPr>
        <w:t>leonildaadduci@istitutocomprensivorosate.edu.it</w:t>
      </w:r>
    </w:hyperlink>
    <w:r>
      <w:rPr>
        <w:rFonts w:ascii="Arial" w:hAnsi="Arial" w:cs="Arial"/>
        <w:color w:val="333333"/>
        <w:sz w:val="16"/>
        <w:szCs w:val="16"/>
      </w:rPr>
      <w:t xml:space="preserve"> Cod. IPA: istsc_miic87600l</w:t>
    </w:r>
  </w:p>
  <w:p w:rsidR="0057754A" w:rsidRDefault="0057754A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54A" w:rsidRDefault="0057754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18B" w:rsidRDefault="00B5418B" w:rsidP="0057754A">
      <w:pPr>
        <w:spacing w:after="0" w:line="240" w:lineRule="auto"/>
      </w:pPr>
      <w:r>
        <w:separator/>
      </w:r>
    </w:p>
  </w:footnote>
  <w:footnote w:type="continuationSeparator" w:id="1">
    <w:p w:rsidR="00B5418B" w:rsidRDefault="00B5418B" w:rsidP="00577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54A" w:rsidRDefault="0057754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54A" w:rsidRDefault="0057754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54A" w:rsidRDefault="0057754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7D5D"/>
    <w:multiLevelType w:val="multilevel"/>
    <w:tmpl w:val="45CE5E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5E782C"/>
    <w:multiLevelType w:val="multilevel"/>
    <w:tmpl w:val="EE0CD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730D1"/>
    <w:multiLevelType w:val="hybridMultilevel"/>
    <w:tmpl w:val="15E41400"/>
    <w:lvl w:ilvl="0" w:tplc="9288CE7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43ACC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8A7C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0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CA3F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54AE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2845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A642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D223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upperLetter"/>
        <w:lvlText w:val="%1."/>
        <w:lvlJc w:val="left"/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3A87"/>
    <w:rsid w:val="00025803"/>
    <w:rsid w:val="000A3B88"/>
    <w:rsid w:val="000A740C"/>
    <w:rsid w:val="00295D8A"/>
    <w:rsid w:val="00386E81"/>
    <w:rsid w:val="003A3ADE"/>
    <w:rsid w:val="003F1D58"/>
    <w:rsid w:val="0042218F"/>
    <w:rsid w:val="00453ED2"/>
    <w:rsid w:val="00454436"/>
    <w:rsid w:val="004871BD"/>
    <w:rsid w:val="004B71DB"/>
    <w:rsid w:val="004F7E20"/>
    <w:rsid w:val="0052176C"/>
    <w:rsid w:val="00526284"/>
    <w:rsid w:val="0057754A"/>
    <w:rsid w:val="00751106"/>
    <w:rsid w:val="00793A62"/>
    <w:rsid w:val="008219B8"/>
    <w:rsid w:val="00831A84"/>
    <w:rsid w:val="00833A87"/>
    <w:rsid w:val="00860626"/>
    <w:rsid w:val="00895164"/>
    <w:rsid w:val="008B2F50"/>
    <w:rsid w:val="008F497D"/>
    <w:rsid w:val="0094657D"/>
    <w:rsid w:val="009851DA"/>
    <w:rsid w:val="009C56B5"/>
    <w:rsid w:val="009D3199"/>
    <w:rsid w:val="00B175D5"/>
    <w:rsid w:val="00B5248B"/>
    <w:rsid w:val="00B5418B"/>
    <w:rsid w:val="00B72EA5"/>
    <w:rsid w:val="00B84DAE"/>
    <w:rsid w:val="00B85284"/>
    <w:rsid w:val="00B95D1A"/>
    <w:rsid w:val="00C10BC2"/>
    <w:rsid w:val="00CD0ECA"/>
    <w:rsid w:val="00D60C2E"/>
    <w:rsid w:val="00DC151F"/>
    <w:rsid w:val="00F648C2"/>
    <w:rsid w:val="00F82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1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75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754A"/>
  </w:style>
  <w:style w:type="paragraph" w:styleId="Pidipagina">
    <w:name w:val="footer"/>
    <w:basedOn w:val="Normale"/>
    <w:link w:val="PidipaginaCarattere"/>
    <w:uiPriority w:val="99"/>
    <w:unhideWhenUsed/>
    <w:rsid w:val="005775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754A"/>
  </w:style>
  <w:style w:type="character" w:styleId="Collegamentoipertestuale">
    <w:name w:val="Hyperlink"/>
    <w:basedOn w:val="Carpredefinitoparagrafo"/>
    <w:uiPriority w:val="99"/>
    <w:semiHidden/>
    <w:unhideWhenUsed/>
    <w:rsid w:val="0057754A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8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72EA5"/>
    <w:rPr>
      <w:color w:val="954F72" w:themeColor="followedHyperlink"/>
      <w:u w:val="single"/>
    </w:rPr>
  </w:style>
  <w:style w:type="paragraph" w:customStyle="1" w:styleId="Default">
    <w:name w:val="Default"/>
    <w:rsid w:val="0094657D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iic87600l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ic87600l@istruzione.i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rosate.edu.it" TargetMode="External"/><Relationship Id="rId2" Type="http://schemas.openxmlformats.org/officeDocument/2006/relationships/hyperlink" Target="mailto:miic87600l@pec.istruzione.it" TargetMode="External"/><Relationship Id="rId1" Type="http://schemas.openxmlformats.org/officeDocument/2006/relationships/hyperlink" Target="mailto:miic87600l@istruzione.it" TargetMode="External"/><Relationship Id="rId4" Type="http://schemas.openxmlformats.org/officeDocument/2006/relationships/hyperlink" Target="mailto:leonildaadduci@istitutocomprensivorosat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2225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Assistente5</cp:lastModifiedBy>
  <cp:revision>3</cp:revision>
  <dcterms:created xsi:type="dcterms:W3CDTF">2025-11-24T08:33:00Z</dcterms:created>
  <dcterms:modified xsi:type="dcterms:W3CDTF">2025-11-24T15:19:00Z</dcterms:modified>
</cp:coreProperties>
</file>