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A725B" w14:textId="77777777" w:rsidR="002F1052" w:rsidRPr="008C48E9" w:rsidRDefault="002F1052" w:rsidP="002F1052">
      <w:pPr>
        <w:tabs>
          <w:tab w:val="decimal" w:pos="3816"/>
          <w:tab w:val="left" w:pos="6192"/>
          <w:tab w:val="left" w:pos="6984"/>
        </w:tabs>
        <w:spacing w:after="240" w:line="185" w:lineRule="exact"/>
        <w:jc w:val="both"/>
        <w:textAlignment w:val="baseline"/>
        <w:rPr>
          <w:rFonts w:ascii="Raleway" w:eastAsia="Arial" w:hAnsi="Raleway"/>
          <w:b/>
          <w:bCs/>
          <w:color w:val="000000"/>
          <w:sz w:val="20"/>
          <w:szCs w:val="20"/>
          <w:lang w:val="it-IT"/>
        </w:rPr>
      </w:pPr>
      <w:r w:rsidRPr="008C48E9">
        <w:rPr>
          <w:rFonts w:ascii="Raleway" w:eastAsia="Arial" w:hAnsi="Raleway"/>
          <w:b/>
          <w:bCs/>
          <w:color w:val="000000"/>
          <w:sz w:val="20"/>
          <w:szCs w:val="20"/>
          <w:lang w:val="it-IT"/>
        </w:rPr>
        <w:t xml:space="preserve">Allegato </w:t>
      </w:r>
      <w:r w:rsidRPr="008C48E9">
        <w:rPr>
          <w:rFonts w:ascii="Raleway" w:eastAsia="Arial" w:hAnsi="Raleway"/>
          <w:b/>
          <w:bCs/>
          <w:color w:val="000000"/>
          <w:sz w:val="20"/>
          <w:szCs w:val="20"/>
        </w:rPr>
        <w:t>2</w:t>
      </w:r>
    </w:p>
    <w:p w14:paraId="14A1EE78" w14:textId="5CF3C2B5" w:rsidR="002F1052" w:rsidRPr="002C1787" w:rsidRDefault="002F1052" w:rsidP="002F1052">
      <w:pPr>
        <w:pBdr>
          <w:top w:val="single" w:sz="5" w:space="1" w:color="000000"/>
          <w:left w:val="single" w:sz="5" w:space="7" w:color="000000"/>
          <w:bottom w:val="single" w:sz="5" w:space="0" w:color="000000"/>
          <w:right w:val="single" w:sz="5" w:space="7" w:color="000000"/>
        </w:pBdr>
        <w:spacing w:after="148" w:line="278" w:lineRule="exact"/>
        <w:ind w:left="144" w:right="-1"/>
        <w:jc w:val="both"/>
        <w:textAlignment w:val="baseline"/>
        <w:rPr>
          <w:rFonts w:ascii="Raleway" w:eastAsia="Times New Roman" w:hAnsi="Raleway"/>
          <w:b/>
          <w:bCs/>
          <w:color w:val="000000"/>
          <w:sz w:val="20"/>
          <w:szCs w:val="20"/>
          <w:lang w:val="it-IT"/>
        </w:rPr>
      </w:pPr>
      <w:r w:rsidRPr="002C1787">
        <w:rPr>
          <w:rFonts w:ascii="Raleway" w:eastAsia="Times New Roman" w:hAnsi="Raleway"/>
          <w:b/>
          <w:bCs/>
          <w:color w:val="000000"/>
          <w:sz w:val="20"/>
          <w:szCs w:val="20"/>
          <w:lang w:val="it-IT"/>
        </w:rPr>
        <w:t xml:space="preserve">OGGETTO: </w:t>
      </w:r>
      <w:r w:rsidR="00771B9A">
        <w:rPr>
          <w:rFonts w:ascii="Raleway" w:eastAsia="Times New Roman" w:hAnsi="Raleway"/>
          <w:b/>
          <w:bCs/>
          <w:color w:val="000000"/>
          <w:sz w:val="20"/>
          <w:szCs w:val="20"/>
          <w:lang w:val="it-IT"/>
        </w:rPr>
        <w:t xml:space="preserve">MANIFESTAZIONE DI INTERESSE </w:t>
      </w:r>
      <w:r w:rsidRPr="002C1787">
        <w:rPr>
          <w:rFonts w:ascii="Raleway" w:eastAsia="Times New Roman" w:hAnsi="Raleway"/>
          <w:b/>
          <w:bCs/>
          <w:color w:val="000000"/>
          <w:sz w:val="20"/>
          <w:szCs w:val="20"/>
          <w:lang w:val="it-IT"/>
        </w:rPr>
        <w:t>Indagine di mercato finalizzata all’affidamento diretto del servizio di noleggio di fotocopiatori - Triennio 2023-2026.</w:t>
      </w:r>
    </w:p>
    <w:p w14:paraId="23462A2B" w14:textId="77777777" w:rsidR="002F1052" w:rsidRPr="00F178E3" w:rsidRDefault="002F1052" w:rsidP="00947774">
      <w:pPr>
        <w:tabs>
          <w:tab w:val="right" w:leader="underscore" w:pos="6048"/>
          <w:tab w:val="right" w:leader="underscore" w:pos="9792"/>
        </w:tabs>
        <w:spacing w:before="290"/>
        <w:ind w:right="36"/>
        <w:jc w:val="both"/>
        <w:textAlignment w:val="baseline"/>
        <w:rPr>
          <w:rFonts w:ascii="Raleway" w:eastAsia="Calibri" w:hAnsi="Raleway"/>
          <w:color w:val="000000"/>
          <w:sz w:val="20"/>
          <w:szCs w:val="20"/>
          <w:lang w:val="it-IT"/>
        </w:rPr>
      </w:pPr>
      <w:r w:rsidRPr="00F178E3">
        <w:rPr>
          <w:rFonts w:ascii="Raleway" w:eastAsia="Calibri" w:hAnsi="Raleway"/>
          <w:color w:val="000000"/>
          <w:sz w:val="20"/>
          <w:szCs w:val="20"/>
          <w:lang w:val="it-IT"/>
        </w:rPr>
        <w:t>Il/la sottoscritto/a</w:t>
      </w:r>
      <w:r w:rsidRPr="00F178E3">
        <w:rPr>
          <w:rFonts w:ascii="Raleway" w:eastAsia="Calibri" w:hAnsi="Raleway"/>
          <w:color w:val="000000"/>
          <w:sz w:val="20"/>
          <w:szCs w:val="20"/>
          <w:lang w:val="it-IT"/>
        </w:rPr>
        <w:tab/>
        <w:t>nato a</w:t>
      </w:r>
      <w:r w:rsidRPr="00F178E3">
        <w:rPr>
          <w:rFonts w:ascii="Raleway" w:eastAsia="Calibri" w:hAnsi="Raleway"/>
          <w:color w:val="000000"/>
          <w:sz w:val="20"/>
          <w:szCs w:val="20"/>
          <w:lang w:val="it-IT"/>
        </w:rPr>
        <w:tab/>
        <w:t xml:space="preserve"> </w:t>
      </w:r>
    </w:p>
    <w:p w14:paraId="55CC6C6A" w14:textId="77777777" w:rsidR="002F1052" w:rsidRPr="00F178E3" w:rsidRDefault="002F1052" w:rsidP="00947774">
      <w:pPr>
        <w:tabs>
          <w:tab w:val="left" w:leader="underscore" w:pos="1512"/>
          <w:tab w:val="right" w:leader="underscore" w:pos="6048"/>
          <w:tab w:val="right" w:leader="underscore" w:pos="9792"/>
        </w:tabs>
        <w:spacing w:before="286"/>
        <w:ind w:right="36"/>
        <w:jc w:val="both"/>
        <w:textAlignment w:val="baseline"/>
        <w:rPr>
          <w:rFonts w:ascii="Raleway" w:eastAsia="Calibri" w:hAnsi="Raleway"/>
          <w:color w:val="000000"/>
          <w:sz w:val="20"/>
          <w:szCs w:val="20"/>
          <w:lang w:val="it-IT"/>
        </w:rPr>
      </w:pPr>
      <w:r w:rsidRPr="00F178E3">
        <w:rPr>
          <w:rFonts w:ascii="Raleway" w:eastAsia="Calibri" w:hAnsi="Raleway"/>
          <w:color w:val="000000"/>
          <w:sz w:val="20"/>
          <w:szCs w:val="20"/>
          <w:lang w:val="it-IT"/>
        </w:rPr>
        <w:t xml:space="preserve">il </w:t>
      </w:r>
      <w:r w:rsidRPr="00F178E3">
        <w:rPr>
          <w:rFonts w:ascii="Raleway" w:eastAsia="Calibri" w:hAnsi="Raleway"/>
          <w:color w:val="000000"/>
          <w:sz w:val="20"/>
          <w:szCs w:val="20"/>
          <w:lang w:val="it-IT"/>
        </w:rPr>
        <w:tab/>
        <w:t xml:space="preserve"> C.F. </w:t>
      </w:r>
      <w:r w:rsidRPr="00F178E3">
        <w:rPr>
          <w:rFonts w:ascii="Raleway" w:eastAsia="Calibri" w:hAnsi="Raleway"/>
          <w:color w:val="000000"/>
          <w:sz w:val="20"/>
          <w:szCs w:val="20"/>
          <w:lang w:val="it-IT"/>
        </w:rPr>
        <w:tab/>
        <w:t xml:space="preserve"> nella qualità di </w:t>
      </w:r>
      <w:r w:rsidRPr="00F178E3">
        <w:rPr>
          <w:rFonts w:ascii="Raleway" w:eastAsia="Calibri" w:hAnsi="Raleway"/>
          <w:color w:val="000000"/>
          <w:sz w:val="20"/>
          <w:szCs w:val="20"/>
          <w:lang w:val="it-IT"/>
        </w:rPr>
        <w:tab/>
        <w:t xml:space="preserve"> </w:t>
      </w:r>
    </w:p>
    <w:p w14:paraId="1E681293" w14:textId="77777777" w:rsidR="002F1052" w:rsidRPr="00F178E3" w:rsidRDefault="002F1052" w:rsidP="00947774">
      <w:pPr>
        <w:tabs>
          <w:tab w:val="right" w:leader="underscore" w:pos="9792"/>
        </w:tabs>
        <w:spacing w:before="284"/>
        <w:ind w:right="36"/>
        <w:jc w:val="both"/>
        <w:textAlignment w:val="baseline"/>
        <w:rPr>
          <w:rFonts w:ascii="Raleway" w:eastAsia="Calibri" w:hAnsi="Raleway"/>
          <w:color w:val="000000"/>
          <w:sz w:val="20"/>
          <w:szCs w:val="20"/>
          <w:lang w:val="it-IT"/>
        </w:rPr>
      </w:pPr>
      <w:r w:rsidRPr="00F178E3">
        <w:rPr>
          <w:rFonts w:ascii="Raleway" w:eastAsia="Calibri" w:hAnsi="Raleway"/>
          <w:color w:val="000000"/>
          <w:sz w:val="20"/>
          <w:szCs w:val="20"/>
          <w:lang w:val="it-IT"/>
        </w:rPr>
        <w:t>dell’operatore economico</w:t>
      </w:r>
      <w:r w:rsidRPr="00F178E3">
        <w:rPr>
          <w:rFonts w:ascii="Raleway" w:eastAsia="Calibri" w:hAnsi="Raleway"/>
          <w:color w:val="000000"/>
          <w:sz w:val="20"/>
          <w:szCs w:val="20"/>
          <w:lang w:val="it-IT"/>
        </w:rPr>
        <w:tab/>
        <w:t xml:space="preserve"> </w:t>
      </w:r>
    </w:p>
    <w:p w14:paraId="199D52BE" w14:textId="77777777" w:rsidR="002F1052" w:rsidRPr="00F178E3" w:rsidRDefault="002F1052" w:rsidP="00947774">
      <w:pPr>
        <w:tabs>
          <w:tab w:val="left" w:leader="underscore" w:pos="4536"/>
          <w:tab w:val="right" w:leader="underscore" w:pos="9792"/>
        </w:tabs>
        <w:spacing w:before="285"/>
        <w:ind w:right="36"/>
        <w:jc w:val="both"/>
        <w:textAlignment w:val="baseline"/>
        <w:rPr>
          <w:rFonts w:ascii="Raleway" w:eastAsia="Calibri" w:hAnsi="Raleway"/>
          <w:color w:val="000000"/>
          <w:sz w:val="20"/>
          <w:szCs w:val="20"/>
          <w:lang w:val="it-IT"/>
        </w:rPr>
      </w:pPr>
      <w:r w:rsidRPr="00F178E3">
        <w:rPr>
          <w:rFonts w:ascii="Raleway" w:eastAsia="Calibri" w:hAnsi="Raleway"/>
          <w:color w:val="000000"/>
          <w:sz w:val="20"/>
          <w:szCs w:val="20"/>
          <w:lang w:val="it-IT"/>
        </w:rPr>
        <w:t>con sede legale in</w:t>
      </w:r>
      <w:r w:rsidRPr="00F178E3">
        <w:rPr>
          <w:rFonts w:ascii="Raleway" w:eastAsia="Calibri" w:hAnsi="Raleway"/>
          <w:color w:val="000000"/>
          <w:sz w:val="20"/>
          <w:szCs w:val="20"/>
          <w:lang w:val="it-IT"/>
        </w:rPr>
        <w:tab/>
        <w:t>via/piazza</w:t>
      </w:r>
      <w:r w:rsidRPr="00F178E3">
        <w:rPr>
          <w:rFonts w:ascii="Raleway" w:eastAsia="Calibri" w:hAnsi="Raleway"/>
          <w:color w:val="000000"/>
          <w:sz w:val="20"/>
          <w:szCs w:val="20"/>
          <w:lang w:val="it-IT"/>
        </w:rPr>
        <w:tab/>
        <w:t xml:space="preserve"> </w:t>
      </w:r>
    </w:p>
    <w:p w14:paraId="437C057C" w14:textId="77777777" w:rsidR="002F1052" w:rsidRPr="00F178E3" w:rsidRDefault="002F1052" w:rsidP="00947774">
      <w:pPr>
        <w:tabs>
          <w:tab w:val="left" w:leader="underscore" w:pos="3816"/>
          <w:tab w:val="left" w:leader="underscore" w:pos="6696"/>
          <w:tab w:val="left" w:leader="underscore" w:pos="7992"/>
          <w:tab w:val="right" w:leader="underscore" w:pos="9792"/>
        </w:tabs>
        <w:spacing w:before="284"/>
        <w:ind w:right="36"/>
        <w:jc w:val="both"/>
        <w:textAlignment w:val="baseline"/>
        <w:rPr>
          <w:rFonts w:ascii="Raleway" w:eastAsia="Calibri" w:hAnsi="Raleway"/>
          <w:color w:val="000000"/>
          <w:sz w:val="20"/>
          <w:szCs w:val="20"/>
          <w:lang w:val="it-IT"/>
        </w:rPr>
      </w:pPr>
      <w:r w:rsidRPr="00F178E3">
        <w:rPr>
          <w:rFonts w:ascii="Raleway" w:eastAsia="Calibri" w:hAnsi="Raleway"/>
          <w:color w:val="000000"/>
          <w:sz w:val="20"/>
          <w:szCs w:val="20"/>
          <w:lang w:val="it-IT"/>
        </w:rPr>
        <w:t xml:space="preserve">C.F. </w:t>
      </w:r>
      <w:r w:rsidRPr="00F178E3">
        <w:rPr>
          <w:rFonts w:ascii="Raleway" w:eastAsia="Calibri" w:hAnsi="Raleway"/>
          <w:color w:val="000000"/>
          <w:sz w:val="20"/>
          <w:szCs w:val="20"/>
          <w:lang w:val="it-IT"/>
        </w:rPr>
        <w:tab/>
        <w:t xml:space="preserve"> P.I.</w:t>
      </w:r>
      <w:r w:rsidRPr="00F178E3">
        <w:rPr>
          <w:rFonts w:ascii="Raleway" w:eastAsia="Calibri" w:hAnsi="Raleway"/>
          <w:color w:val="000000"/>
          <w:sz w:val="20"/>
          <w:szCs w:val="20"/>
          <w:lang w:val="it-IT"/>
        </w:rPr>
        <w:tab/>
        <w:t>telefono</w:t>
      </w:r>
      <w:r w:rsidRPr="00F178E3">
        <w:rPr>
          <w:rFonts w:ascii="Raleway" w:eastAsia="Calibri" w:hAnsi="Raleway"/>
          <w:color w:val="000000"/>
          <w:sz w:val="20"/>
          <w:szCs w:val="20"/>
          <w:lang w:val="it-IT"/>
        </w:rPr>
        <w:tab/>
        <w:t>/</w:t>
      </w:r>
      <w:r w:rsidRPr="00F178E3">
        <w:rPr>
          <w:rFonts w:ascii="Raleway" w:eastAsia="Calibri" w:hAnsi="Raleway"/>
          <w:color w:val="000000"/>
          <w:sz w:val="20"/>
          <w:szCs w:val="20"/>
          <w:lang w:val="it-IT"/>
        </w:rPr>
        <w:tab/>
        <w:t xml:space="preserve"> </w:t>
      </w:r>
    </w:p>
    <w:p w14:paraId="07EB444F" w14:textId="77777777" w:rsidR="002F1052" w:rsidRPr="00F178E3" w:rsidRDefault="002F1052" w:rsidP="00947774">
      <w:pPr>
        <w:tabs>
          <w:tab w:val="right" w:leader="underscore" w:pos="9792"/>
        </w:tabs>
        <w:spacing w:before="287"/>
        <w:ind w:right="36"/>
        <w:jc w:val="both"/>
        <w:textAlignment w:val="baseline"/>
        <w:rPr>
          <w:rFonts w:ascii="Raleway" w:eastAsia="Calibri" w:hAnsi="Raleway"/>
          <w:color w:val="000000"/>
          <w:sz w:val="20"/>
          <w:szCs w:val="20"/>
          <w:lang w:val="it-IT"/>
        </w:rPr>
      </w:pPr>
      <w:r w:rsidRPr="00F178E3">
        <w:rPr>
          <w:rFonts w:ascii="Raleway" w:eastAsia="Calibri" w:hAnsi="Raleway"/>
          <w:color w:val="000000"/>
          <w:sz w:val="20"/>
          <w:szCs w:val="20"/>
          <w:lang w:val="it-IT"/>
        </w:rPr>
        <w:t>indirizzo peo/pec</w:t>
      </w:r>
      <w:r w:rsidRPr="00F178E3">
        <w:rPr>
          <w:rFonts w:ascii="Raleway" w:eastAsia="Calibri" w:hAnsi="Raleway"/>
          <w:color w:val="000000"/>
          <w:sz w:val="20"/>
          <w:szCs w:val="20"/>
          <w:lang w:val="it-IT"/>
        </w:rPr>
        <w:tab/>
        <w:t xml:space="preserve"> </w:t>
      </w:r>
    </w:p>
    <w:p w14:paraId="67A85181" w14:textId="77777777" w:rsidR="002F1052" w:rsidRPr="00F178E3" w:rsidRDefault="002F1052" w:rsidP="00947774">
      <w:pPr>
        <w:pStyle w:val="Nessunaspaziatura"/>
        <w:spacing w:before="240"/>
        <w:jc w:val="center"/>
        <w:rPr>
          <w:rFonts w:ascii="Raleway" w:hAnsi="Raleway"/>
          <w:b/>
          <w:bCs/>
          <w:sz w:val="20"/>
          <w:szCs w:val="20"/>
          <w:lang w:val="it-IT"/>
        </w:rPr>
      </w:pPr>
      <w:r w:rsidRPr="00F178E3">
        <w:rPr>
          <w:rFonts w:ascii="Raleway" w:hAnsi="Raleway"/>
          <w:b/>
          <w:bCs/>
          <w:sz w:val="20"/>
          <w:szCs w:val="20"/>
          <w:lang w:val="it-IT"/>
        </w:rPr>
        <w:t>MANIFESTA</w:t>
      </w:r>
    </w:p>
    <w:p w14:paraId="3F4BB4A7" w14:textId="77777777" w:rsidR="002F1052" w:rsidRPr="00F178E3" w:rsidRDefault="002F1052" w:rsidP="00947774">
      <w:pPr>
        <w:pStyle w:val="Nessunaspaziatura"/>
        <w:jc w:val="both"/>
        <w:rPr>
          <w:rFonts w:ascii="Raleway" w:eastAsia="Calibri" w:hAnsi="Raleway"/>
          <w:sz w:val="20"/>
          <w:szCs w:val="20"/>
          <w:lang w:val="it-IT"/>
        </w:rPr>
      </w:pPr>
      <w:r w:rsidRPr="00F178E3">
        <w:rPr>
          <w:rFonts w:ascii="Raleway" w:eastAsia="Calibri" w:hAnsi="Raleway"/>
          <w:sz w:val="20"/>
          <w:szCs w:val="20"/>
          <w:lang w:val="it-IT"/>
        </w:rPr>
        <w:t xml:space="preserve">l’interesse dell’operatore economico rappresentato a fornire il servizio di cui in oggetto e, pertanto, facendo seguito all’avviso pubblicato sul sito web dell’Istituto Comprensivo Dezza di Melegnano e sulla relativa sezione Albo on line in data </w:t>
      </w:r>
      <w:r>
        <w:rPr>
          <w:rFonts w:ascii="Raleway" w:eastAsia="Calibri" w:hAnsi="Raleway"/>
          <w:sz w:val="20"/>
          <w:szCs w:val="20"/>
        </w:rPr>
        <w:t>03</w:t>
      </w:r>
      <w:r w:rsidRPr="00F178E3">
        <w:rPr>
          <w:rFonts w:ascii="Raleway" w:eastAsia="Calibri" w:hAnsi="Raleway"/>
          <w:sz w:val="20"/>
          <w:szCs w:val="20"/>
          <w:lang w:val="it-IT"/>
        </w:rPr>
        <w:t>/11/2023 (</w:t>
      </w:r>
      <w:r w:rsidRPr="008C48E9">
        <w:rPr>
          <w:rFonts w:ascii="Raleway" w:eastAsia="Calibri" w:hAnsi="Raleway"/>
          <w:b/>
          <w:bCs/>
          <w:sz w:val="20"/>
          <w:szCs w:val="20"/>
          <w:lang w:val="it-IT"/>
        </w:rPr>
        <w:t>CIG</w:t>
      </w:r>
      <w:r w:rsidRPr="008C48E9">
        <w:rPr>
          <w:rFonts w:ascii="Raleway" w:eastAsia="Calibri" w:hAnsi="Raleway"/>
          <w:b/>
          <w:bCs/>
          <w:sz w:val="20"/>
          <w:szCs w:val="20"/>
        </w:rPr>
        <w:t xml:space="preserve">: </w:t>
      </w:r>
      <w:r w:rsidRPr="008C48E9">
        <w:rPr>
          <w:rFonts w:ascii="Raleway" w:hAnsi="Raleway" w:cstheme="minorHAnsi"/>
          <w:b/>
          <w:bCs/>
          <w:spacing w:val="-17"/>
          <w:sz w:val="20"/>
          <w:szCs w:val="20"/>
        </w:rPr>
        <w:t>ZBB3D1F72C</w:t>
      </w:r>
      <w:r w:rsidRPr="00F178E3">
        <w:rPr>
          <w:rFonts w:ascii="Raleway" w:eastAsia="Calibri" w:hAnsi="Raleway"/>
          <w:sz w:val="20"/>
          <w:szCs w:val="20"/>
          <w:lang w:val="it-IT"/>
        </w:rPr>
        <w:t>)</w:t>
      </w:r>
    </w:p>
    <w:p w14:paraId="565E4EFF" w14:textId="77777777" w:rsidR="002F1052" w:rsidRPr="00F178E3" w:rsidRDefault="002F1052" w:rsidP="00947774">
      <w:pPr>
        <w:pStyle w:val="Nessunaspaziatura"/>
        <w:jc w:val="both"/>
        <w:rPr>
          <w:rFonts w:ascii="Raleway" w:hAnsi="Raleway"/>
          <w:sz w:val="20"/>
          <w:szCs w:val="20"/>
          <w:lang w:val="it-IT"/>
        </w:rPr>
      </w:pPr>
    </w:p>
    <w:p w14:paraId="7B096ECA" w14:textId="77777777" w:rsidR="002F1052" w:rsidRPr="008C48E9" w:rsidRDefault="002F1052" w:rsidP="00947774">
      <w:pPr>
        <w:pStyle w:val="Nessunaspaziatura"/>
        <w:jc w:val="center"/>
        <w:rPr>
          <w:rFonts w:ascii="Raleway" w:hAnsi="Raleway"/>
          <w:b/>
          <w:bCs/>
          <w:sz w:val="20"/>
          <w:szCs w:val="20"/>
          <w:lang w:val="it-IT"/>
        </w:rPr>
      </w:pPr>
      <w:r w:rsidRPr="008C48E9">
        <w:rPr>
          <w:rFonts w:ascii="Raleway" w:hAnsi="Raleway"/>
          <w:b/>
          <w:bCs/>
          <w:sz w:val="20"/>
          <w:szCs w:val="20"/>
          <w:lang w:val="it-IT"/>
        </w:rPr>
        <w:t>DICHIARA</w:t>
      </w:r>
    </w:p>
    <w:p w14:paraId="33EC39A3" w14:textId="77777777" w:rsidR="002F1052" w:rsidRPr="00F178E3" w:rsidRDefault="002F1052" w:rsidP="00947774">
      <w:pPr>
        <w:pStyle w:val="Nessunaspaziatura"/>
        <w:jc w:val="both"/>
        <w:rPr>
          <w:rFonts w:ascii="Raleway" w:hAnsi="Raleway"/>
          <w:sz w:val="20"/>
          <w:szCs w:val="20"/>
          <w:lang w:val="it-IT"/>
        </w:rPr>
      </w:pPr>
      <w:r w:rsidRPr="00F178E3">
        <w:rPr>
          <w:rFonts w:ascii="Raleway" w:hAnsi="Raleway"/>
          <w:sz w:val="20"/>
          <w:szCs w:val="20"/>
          <w:lang w:val="it-IT"/>
        </w:rPr>
        <w:t>ai sensi degli artt. 46 e 47 del D.P.R. 445/2000 e consapevole delle sanzioni penali previste dall’art. 76 dello stesso D.P.R. per le ipotesi di atti e dichiarazioni mendaci ivi indicate (barrare le voci di interesse):</w:t>
      </w:r>
    </w:p>
    <w:p w14:paraId="086BFE9B" w14:textId="77777777" w:rsidR="002F1052" w:rsidRPr="00F178E3" w:rsidRDefault="002F1052" w:rsidP="00947774">
      <w:pPr>
        <w:pStyle w:val="Nessunaspaziatura"/>
        <w:jc w:val="both"/>
        <w:rPr>
          <w:rFonts w:ascii="Raleway" w:hAnsi="Raleway"/>
          <w:sz w:val="20"/>
          <w:szCs w:val="20"/>
          <w:lang w:val="it-IT"/>
        </w:rPr>
      </w:pPr>
    </w:p>
    <w:p w14:paraId="3213325D" w14:textId="77777777" w:rsidR="002F1052" w:rsidRPr="00F178E3" w:rsidRDefault="002F1052" w:rsidP="00947774">
      <w:pPr>
        <w:pStyle w:val="Nessunaspaziatura"/>
        <w:jc w:val="both"/>
        <w:rPr>
          <w:rFonts w:ascii="Raleway" w:hAnsi="Raleway"/>
          <w:spacing w:val="-3"/>
          <w:sz w:val="20"/>
          <w:szCs w:val="20"/>
          <w:lang w:val="it-IT"/>
        </w:rPr>
      </w:pPr>
      <w:r w:rsidRPr="00F178E3">
        <w:rPr>
          <w:rFonts w:eastAsia="Times New Roman"/>
          <w:spacing w:val="-3"/>
          <w:sz w:val="20"/>
          <w:szCs w:val="20"/>
          <w:lang w:val="it-IT"/>
        </w:rPr>
        <w:t>□</w:t>
      </w:r>
      <w:r w:rsidRPr="00F178E3">
        <w:rPr>
          <w:rFonts w:ascii="Raleway" w:eastAsia="Times New Roman" w:hAnsi="Raleway"/>
          <w:spacing w:val="-3"/>
          <w:sz w:val="20"/>
          <w:szCs w:val="20"/>
          <w:lang w:val="it-IT"/>
        </w:rPr>
        <w:t xml:space="preserve"> </w:t>
      </w:r>
      <w:r w:rsidRPr="00F178E3">
        <w:rPr>
          <w:rFonts w:ascii="Raleway" w:hAnsi="Raleway"/>
          <w:spacing w:val="-3"/>
          <w:sz w:val="20"/>
          <w:szCs w:val="20"/>
          <w:lang w:val="it-IT"/>
        </w:rPr>
        <w:t>che l’operatore economico è iscritto sul Mercato Elettronico della Pubblica Amministrazione;</w:t>
      </w:r>
    </w:p>
    <w:p w14:paraId="257FDA27" w14:textId="77777777" w:rsidR="002F1052" w:rsidRPr="00F178E3" w:rsidRDefault="002F1052" w:rsidP="00947774">
      <w:pPr>
        <w:pStyle w:val="Nessunaspaziatura"/>
        <w:jc w:val="both"/>
        <w:rPr>
          <w:rFonts w:ascii="Raleway" w:hAnsi="Raleway"/>
          <w:spacing w:val="-3"/>
          <w:sz w:val="20"/>
          <w:szCs w:val="20"/>
          <w:lang w:val="it-IT"/>
        </w:rPr>
      </w:pPr>
    </w:p>
    <w:p w14:paraId="34E0BEC5" w14:textId="77777777" w:rsidR="002F1052" w:rsidRPr="00F178E3" w:rsidRDefault="002F1052" w:rsidP="00947774">
      <w:pPr>
        <w:pStyle w:val="Nessunaspaziatura"/>
        <w:jc w:val="both"/>
        <w:rPr>
          <w:rFonts w:ascii="Raleway" w:hAnsi="Raleway"/>
          <w:sz w:val="20"/>
          <w:szCs w:val="20"/>
          <w:lang w:val="it-IT"/>
        </w:rPr>
      </w:pPr>
      <w:r w:rsidRPr="00F178E3">
        <w:rPr>
          <w:rFonts w:eastAsia="Times New Roman"/>
          <w:sz w:val="20"/>
          <w:szCs w:val="20"/>
          <w:lang w:val="it-IT"/>
        </w:rPr>
        <w:t>□</w:t>
      </w:r>
      <w:r w:rsidRPr="00F178E3">
        <w:rPr>
          <w:rFonts w:ascii="Raleway" w:eastAsia="Times New Roman" w:hAnsi="Raleway"/>
          <w:sz w:val="20"/>
          <w:szCs w:val="20"/>
          <w:lang w:val="it-IT"/>
        </w:rPr>
        <w:t xml:space="preserve"> </w:t>
      </w:r>
      <w:r w:rsidRPr="00F178E3">
        <w:rPr>
          <w:rFonts w:ascii="Raleway" w:hAnsi="Raleway"/>
          <w:sz w:val="20"/>
          <w:szCs w:val="20"/>
          <w:lang w:val="it-IT"/>
        </w:rPr>
        <w:t xml:space="preserve">che l’operatore economico è in possesso dei requisiti di ordine generale per contrarre con la Pubblica Amministrazione, non ricorrendo alcuna delle cause ostative previste dall’art. 94 del D.Lgs. 36/2023 e </w:t>
      </w:r>
      <w:r w:rsidRPr="008C48E9">
        <w:rPr>
          <w:rFonts w:ascii="Raleway" w:hAnsi="Raleway"/>
          <w:color w:val="000000" w:themeColor="text1"/>
          <w:sz w:val="20"/>
          <w:szCs w:val="20"/>
          <w:lang w:val="it-IT"/>
        </w:rPr>
        <w:t>ss.mm</w:t>
      </w:r>
      <w:r w:rsidRPr="00F178E3">
        <w:rPr>
          <w:rFonts w:ascii="Raleway" w:hAnsi="Raleway"/>
          <w:sz w:val="20"/>
          <w:szCs w:val="20"/>
          <w:lang w:val="it-IT"/>
        </w:rPr>
        <w:t>.ii.;</w:t>
      </w:r>
    </w:p>
    <w:p w14:paraId="2D0352AD" w14:textId="77777777" w:rsidR="002F1052" w:rsidRPr="00F178E3" w:rsidRDefault="002F1052" w:rsidP="00947774">
      <w:pPr>
        <w:pStyle w:val="Nessunaspaziatura"/>
        <w:jc w:val="both"/>
        <w:rPr>
          <w:rFonts w:ascii="Raleway" w:eastAsia="Times New Roman" w:hAnsi="Raleway"/>
          <w:sz w:val="20"/>
          <w:szCs w:val="20"/>
          <w:lang w:val="it-IT"/>
        </w:rPr>
      </w:pPr>
    </w:p>
    <w:p w14:paraId="738778C8" w14:textId="77777777" w:rsidR="002F1052" w:rsidRPr="00F178E3" w:rsidRDefault="002F1052" w:rsidP="00947774">
      <w:pPr>
        <w:pStyle w:val="Nessunaspaziatura"/>
        <w:jc w:val="both"/>
        <w:rPr>
          <w:rFonts w:ascii="Raleway" w:eastAsia="Times New Roman" w:hAnsi="Raleway"/>
          <w:sz w:val="20"/>
          <w:szCs w:val="20"/>
          <w:lang w:val="it-IT"/>
        </w:rPr>
      </w:pPr>
      <w:r w:rsidRPr="00F178E3">
        <w:rPr>
          <w:rFonts w:eastAsia="Times New Roman"/>
          <w:sz w:val="20"/>
          <w:szCs w:val="20"/>
          <w:lang w:val="it-IT"/>
        </w:rPr>
        <w:t>□</w:t>
      </w:r>
      <w:r w:rsidRPr="00F178E3">
        <w:rPr>
          <w:rFonts w:ascii="Raleway" w:eastAsia="Times New Roman" w:hAnsi="Raleway"/>
          <w:sz w:val="20"/>
          <w:szCs w:val="20"/>
          <w:lang w:val="it-IT"/>
        </w:rPr>
        <w:t xml:space="preserve"> </w:t>
      </w:r>
      <w:r w:rsidRPr="00F178E3">
        <w:rPr>
          <w:rFonts w:ascii="Raleway" w:hAnsi="Raleway"/>
          <w:sz w:val="20"/>
          <w:szCs w:val="20"/>
          <w:lang w:val="it-IT"/>
        </w:rPr>
        <w:t>di aver preso visione dell’avviso per l’indagine di mercato e di accettare integralmente quanto in esso previsto, senza alcuna riserva e/o condizione;</w:t>
      </w:r>
    </w:p>
    <w:p w14:paraId="2F318ADE" w14:textId="77777777" w:rsidR="002F1052" w:rsidRPr="00F178E3" w:rsidRDefault="002F1052" w:rsidP="00947774">
      <w:pPr>
        <w:pStyle w:val="Nessunaspaziatura"/>
        <w:jc w:val="both"/>
        <w:rPr>
          <w:rFonts w:ascii="Raleway" w:hAnsi="Raleway"/>
          <w:sz w:val="20"/>
          <w:szCs w:val="20"/>
        </w:rPr>
      </w:pPr>
    </w:p>
    <w:p w14:paraId="1AA92404" w14:textId="47B276BD" w:rsidR="002F1052" w:rsidRPr="00F178E3" w:rsidRDefault="002F1052" w:rsidP="00947774">
      <w:pPr>
        <w:pStyle w:val="Nessunaspaziatura"/>
        <w:jc w:val="both"/>
        <w:rPr>
          <w:rFonts w:ascii="Raleway" w:hAnsi="Raleway"/>
          <w:color w:val="000000"/>
          <w:sz w:val="20"/>
          <w:szCs w:val="20"/>
          <w:lang w:val="it-IT"/>
        </w:rPr>
      </w:pPr>
      <w:r w:rsidRPr="00F178E3">
        <w:rPr>
          <w:rFonts w:eastAsia="Times New Roman"/>
          <w:color w:val="000000"/>
          <w:sz w:val="20"/>
          <w:szCs w:val="20"/>
          <w:lang w:val="it-IT"/>
        </w:rPr>
        <w:t>□</w:t>
      </w:r>
      <w:r w:rsidRPr="00F178E3">
        <w:rPr>
          <w:rFonts w:ascii="Raleway" w:eastAsia="Times New Roman" w:hAnsi="Raleway"/>
          <w:color w:val="000000"/>
          <w:sz w:val="20"/>
          <w:szCs w:val="20"/>
          <w:lang w:val="it-IT"/>
        </w:rPr>
        <w:t xml:space="preserve"> </w:t>
      </w:r>
      <w:r w:rsidRPr="00F178E3">
        <w:rPr>
          <w:rFonts w:ascii="Raleway" w:hAnsi="Raleway"/>
          <w:color w:val="000000"/>
          <w:sz w:val="20"/>
          <w:szCs w:val="20"/>
          <w:lang w:val="it-IT"/>
        </w:rPr>
        <w:t xml:space="preserve">di impegnarsi, in caso di affidamento ai sensi dell’art. 17, c. 2, lett. b) del D.Lgs. 36/2023 e </w:t>
      </w:r>
      <w:r w:rsidRPr="008C48E9">
        <w:rPr>
          <w:rFonts w:ascii="Raleway" w:hAnsi="Raleway"/>
          <w:color w:val="000000" w:themeColor="text1"/>
          <w:sz w:val="20"/>
          <w:szCs w:val="20"/>
          <w:lang w:val="it-IT"/>
        </w:rPr>
        <w:t>ss.mm</w:t>
      </w:r>
      <w:r w:rsidRPr="00F178E3">
        <w:rPr>
          <w:rFonts w:ascii="Raleway" w:hAnsi="Raleway"/>
          <w:color w:val="000000"/>
          <w:sz w:val="20"/>
          <w:szCs w:val="20"/>
          <w:lang w:val="it-IT"/>
        </w:rPr>
        <w:t xml:space="preserve">.ii., a garantire la fornitura alle condizioni minime </w:t>
      </w:r>
      <w:r w:rsidR="00947774">
        <w:rPr>
          <w:rFonts w:ascii="Raleway" w:hAnsi="Raleway"/>
          <w:color w:val="000000"/>
          <w:sz w:val="20"/>
          <w:szCs w:val="20"/>
          <w:lang w:val="it-IT"/>
        </w:rPr>
        <w:t xml:space="preserve">indicate nel capitolato tecnico; </w:t>
      </w:r>
    </w:p>
    <w:p w14:paraId="65D77E39" w14:textId="77777777" w:rsidR="002F1052" w:rsidRPr="00F178E3" w:rsidRDefault="002F1052" w:rsidP="00947774">
      <w:pPr>
        <w:pStyle w:val="Nessunaspaziatura"/>
        <w:rPr>
          <w:rFonts w:ascii="Raleway" w:hAnsi="Raleway"/>
          <w:color w:val="000000"/>
          <w:sz w:val="20"/>
          <w:szCs w:val="20"/>
          <w:lang w:val="it-IT"/>
        </w:rPr>
      </w:pPr>
    </w:p>
    <w:p w14:paraId="79D668EB" w14:textId="6B2294A4" w:rsidR="002F1052" w:rsidRPr="00F178E3" w:rsidRDefault="002F1052" w:rsidP="00947774">
      <w:pPr>
        <w:ind w:right="144"/>
        <w:jc w:val="both"/>
        <w:textAlignment w:val="baseline"/>
        <w:rPr>
          <w:rFonts w:ascii="Raleway" w:eastAsia="Times New Roman" w:hAnsi="Raleway"/>
          <w:color w:val="000000"/>
          <w:sz w:val="20"/>
          <w:szCs w:val="20"/>
          <w:lang w:val="it-IT"/>
        </w:rPr>
      </w:pPr>
      <w:r w:rsidRPr="00F178E3">
        <w:rPr>
          <w:rFonts w:eastAsia="Times New Roman"/>
          <w:color w:val="000000"/>
          <w:sz w:val="20"/>
          <w:szCs w:val="20"/>
          <w:lang w:val="it-IT"/>
        </w:rPr>
        <w:t>□</w:t>
      </w:r>
      <w:r w:rsidRPr="00F178E3">
        <w:rPr>
          <w:rFonts w:ascii="Raleway" w:eastAsia="Times New Roman" w:hAnsi="Raleway"/>
          <w:color w:val="000000"/>
          <w:sz w:val="20"/>
          <w:szCs w:val="20"/>
          <w:lang w:val="it-IT"/>
        </w:rPr>
        <w:t xml:space="preserve"> </w:t>
      </w:r>
      <w:r w:rsidRPr="00F178E3">
        <w:rPr>
          <w:rFonts w:ascii="Raleway" w:eastAsia="Calibri" w:hAnsi="Raleway"/>
          <w:color w:val="000000"/>
          <w:sz w:val="20"/>
          <w:szCs w:val="20"/>
          <w:lang w:val="it-IT"/>
        </w:rPr>
        <w:t>di autorizzare ai sensi della normativa vigente il trattamento dei dati riportati nella</w:t>
      </w:r>
      <w:r>
        <w:rPr>
          <w:rFonts w:ascii="Raleway" w:eastAsia="Calibri" w:hAnsi="Raleway"/>
          <w:color w:val="000000"/>
          <w:sz w:val="20"/>
          <w:szCs w:val="20"/>
        </w:rPr>
        <w:t xml:space="preserve"> d</w:t>
      </w:r>
      <w:r w:rsidRPr="00F178E3">
        <w:rPr>
          <w:rFonts w:ascii="Raleway" w:eastAsia="Calibri" w:hAnsi="Raleway"/>
          <w:color w:val="000000"/>
          <w:sz w:val="20"/>
          <w:szCs w:val="20"/>
          <w:lang w:val="it-IT"/>
        </w:rPr>
        <w:t>documentazione di cui al presente avviso limitatamente alla relativa procedura;</w:t>
      </w:r>
    </w:p>
    <w:p w14:paraId="30D39202" w14:textId="05764A8B" w:rsidR="002F1052" w:rsidRDefault="002F1052" w:rsidP="00947774">
      <w:pPr>
        <w:tabs>
          <w:tab w:val="left" w:leader="underscore" w:pos="8784"/>
          <w:tab w:val="right" w:leader="underscore" w:pos="9792"/>
        </w:tabs>
        <w:spacing w:before="159" w:after="240"/>
        <w:textAlignment w:val="baseline"/>
        <w:rPr>
          <w:rFonts w:ascii="Raleway" w:eastAsia="Calibri" w:hAnsi="Raleway"/>
          <w:color w:val="000000"/>
          <w:sz w:val="20"/>
          <w:szCs w:val="20"/>
          <w:lang w:val="it-IT"/>
        </w:rPr>
      </w:pPr>
      <w:r w:rsidRPr="00F178E3">
        <w:rPr>
          <w:rFonts w:eastAsia="Times New Roman"/>
          <w:color w:val="000000"/>
          <w:sz w:val="20"/>
          <w:szCs w:val="20"/>
          <w:lang w:val="it-IT"/>
        </w:rPr>
        <w:t>□</w:t>
      </w:r>
      <w:r w:rsidRPr="00F178E3">
        <w:rPr>
          <w:rFonts w:ascii="Raleway" w:eastAsia="Times New Roman" w:hAnsi="Raleway"/>
          <w:color w:val="000000"/>
          <w:sz w:val="20"/>
          <w:szCs w:val="20"/>
          <w:lang w:val="it-IT"/>
        </w:rPr>
        <w:t xml:space="preserve"> </w:t>
      </w:r>
      <w:r w:rsidRPr="00F178E3">
        <w:rPr>
          <w:rFonts w:ascii="Raleway" w:eastAsia="Calibri" w:hAnsi="Raleway"/>
          <w:color w:val="000000"/>
          <w:sz w:val="20"/>
          <w:szCs w:val="20"/>
          <w:lang w:val="it-IT"/>
        </w:rPr>
        <w:t>che l’operatore economico ha già contratto con l’Istituto Comprensivo “G.</w:t>
      </w:r>
      <w:r>
        <w:rPr>
          <w:rFonts w:ascii="Raleway" w:eastAsia="Calibri" w:hAnsi="Raleway"/>
          <w:color w:val="000000"/>
          <w:sz w:val="20"/>
          <w:szCs w:val="20"/>
        </w:rPr>
        <w:t xml:space="preserve"> </w:t>
      </w:r>
      <w:r w:rsidRPr="00F178E3">
        <w:rPr>
          <w:rFonts w:ascii="Raleway" w:eastAsia="Calibri" w:hAnsi="Raleway"/>
          <w:color w:val="000000"/>
          <w:sz w:val="20"/>
          <w:szCs w:val="20"/>
          <w:lang w:val="it-IT"/>
        </w:rPr>
        <w:t>Dezza” in da</w:t>
      </w:r>
      <w:r w:rsidR="00947774">
        <w:rPr>
          <w:rFonts w:ascii="Raleway" w:eastAsia="Calibri" w:hAnsi="Raleway"/>
          <w:color w:val="000000"/>
          <w:sz w:val="20"/>
          <w:szCs w:val="20"/>
          <w:lang w:val="it-IT"/>
        </w:rPr>
        <w:t xml:space="preserve">ta ____/ ____ </w:t>
      </w:r>
      <w:r w:rsidRPr="00F178E3">
        <w:rPr>
          <w:rFonts w:ascii="Raleway" w:eastAsia="Calibri" w:hAnsi="Raleway"/>
          <w:color w:val="000000"/>
          <w:sz w:val="20"/>
          <w:szCs w:val="20"/>
          <w:lang w:val="it-IT"/>
        </w:rPr>
        <w:t>per la seguente fornitur</w:t>
      </w:r>
      <w:r w:rsidR="00947774">
        <w:rPr>
          <w:rFonts w:ascii="Raleway" w:eastAsia="Calibri" w:hAnsi="Raleway"/>
          <w:color w:val="000000"/>
          <w:sz w:val="20"/>
          <w:szCs w:val="20"/>
          <w:lang w:val="it-IT"/>
        </w:rPr>
        <w:t xml:space="preserve">a___________________________________. </w:t>
      </w:r>
    </w:p>
    <w:p w14:paraId="3F952B65" w14:textId="33E20877" w:rsidR="002F1052" w:rsidRPr="00F178E3" w:rsidRDefault="00947774" w:rsidP="00947774">
      <w:pPr>
        <w:textAlignment w:val="baseline"/>
        <w:rPr>
          <w:rFonts w:ascii="Raleway" w:eastAsia="Calibri" w:hAnsi="Raleway"/>
          <w:color w:val="000000"/>
          <w:sz w:val="20"/>
          <w:szCs w:val="20"/>
          <w:lang w:val="it-IT"/>
        </w:rPr>
      </w:pPr>
      <w:r>
        <w:rPr>
          <w:rFonts w:ascii="Raleway" w:eastAsia="Calibri" w:hAnsi="Raleway"/>
          <w:color w:val="000000"/>
          <w:sz w:val="20"/>
          <w:szCs w:val="20"/>
          <w:lang w:val="it-IT"/>
        </w:rPr>
        <w:t>A</w:t>
      </w:r>
      <w:r w:rsidR="002F1052" w:rsidRPr="00F178E3">
        <w:rPr>
          <w:rFonts w:ascii="Raleway" w:eastAsia="Calibri" w:hAnsi="Raleway"/>
          <w:color w:val="000000"/>
          <w:sz w:val="20"/>
          <w:szCs w:val="20"/>
          <w:lang w:val="it-IT"/>
        </w:rPr>
        <w:t>llega alla presente:</w:t>
      </w:r>
    </w:p>
    <w:p w14:paraId="58AEA545" w14:textId="77777777" w:rsidR="002F1052" w:rsidRPr="00F178E3" w:rsidRDefault="002F1052" w:rsidP="00947774">
      <w:pPr>
        <w:ind w:left="360"/>
        <w:textAlignment w:val="baseline"/>
        <w:rPr>
          <w:rFonts w:ascii="Raleway" w:eastAsia="Calibri" w:hAnsi="Raleway"/>
          <w:color w:val="000000"/>
          <w:spacing w:val="2"/>
          <w:sz w:val="20"/>
          <w:szCs w:val="20"/>
          <w:lang w:val="it-IT"/>
        </w:rPr>
      </w:pPr>
      <w:r w:rsidRPr="00F178E3">
        <w:rPr>
          <w:rFonts w:ascii="Raleway" w:eastAsia="Calibri" w:hAnsi="Raleway"/>
          <w:color w:val="000000"/>
          <w:spacing w:val="2"/>
          <w:sz w:val="20"/>
          <w:szCs w:val="20"/>
          <w:lang w:val="it-IT"/>
        </w:rPr>
        <w:t>- Scheda di preventivo (da cui è evincibile il costo unitario delle copie eccedenti);</w:t>
      </w:r>
    </w:p>
    <w:p w14:paraId="7447BA8E" w14:textId="77777777" w:rsidR="00947774" w:rsidRDefault="002F1052" w:rsidP="00947774">
      <w:pPr>
        <w:spacing w:after="240"/>
        <w:ind w:left="360"/>
        <w:textAlignment w:val="baseline"/>
        <w:rPr>
          <w:rFonts w:ascii="Raleway" w:eastAsia="Calibri" w:hAnsi="Raleway"/>
          <w:color w:val="000000"/>
          <w:spacing w:val="2"/>
          <w:sz w:val="20"/>
          <w:szCs w:val="20"/>
          <w:lang w:val="it-IT"/>
        </w:rPr>
      </w:pPr>
      <w:r w:rsidRPr="00F178E3">
        <w:rPr>
          <w:rFonts w:ascii="Raleway" w:eastAsia="Calibri" w:hAnsi="Raleway"/>
          <w:color w:val="000000"/>
          <w:spacing w:val="2"/>
          <w:sz w:val="20"/>
          <w:szCs w:val="20"/>
          <w:lang w:val="it-IT"/>
        </w:rPr>
        <w:t>- Copia fotostatica del documento di identità in corso di validità del soggetto legale rappresentante.</w:t>
      </w:r>
    </w:p>
    <w:p w14:paraId="71712CF6" w14:textId="2D3B7DF0" w:rsidR="00E5532F" w:rsidRDefault="002F1052" w:rsidP="00947774">
      <w:pPr>
        <w:spacing w:after="240"/>
        <w:ind w:left="360"/>
        <w:textAlignment w:val="baseline"/>
        <w:rPr>
          <w:rFonts w:ascii="Arial" w:eastAsia="Arial" w:hAnsi="Arial"/>
          <w:b/>
          <w:color w:val="000000"/>
          <w:sz w:val="16"/>
          <w:lang w:val="it-IT"/>
        </w:rPr>
      </w:pPr>
      <w:r w:rsidRPr="00F178E3">
        <w:rPr>
          <w:rFonts w:ascii="Raleway" w:eastAsia="Calibri" w:hAnsi="Raleway"/>
          <w:color w:val="000000"/>
          <w:spacing w:val="9"/>
          <w:sz w:val="20"/>
          <w:szCs w:val="20"/>
          <w:lang w:val="it-IT"/>
        </w:rPr>
        <w:t xml:space="preserve">                                                                                                                                  Firma</w:t>
      </w:r>
    </w:p>
    <w:sectPr w:rsidR="00E5532F" w:rsidSect="00947774">
      <w:headerReference w:type="default" r:id="rId8"/>
      <w:footerReference w:type="default" r:id="rId9"/>
      <w:type w:val="continuous"/>
      <w:pgSz w:w="11899" w:h="16843"/>
      <w:pgMar w:top="1060" w:right="1267" w:bottom="558" w:left="689" w:header="426" w:footer="4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0D603" w14:textId="77777777" w:rsidR="00A24AB1" w:rsidRDefault="00A24AB1" w:rsidP="00E5532F">
      <w:r>
        <w:separator/>
      </w:r>
    </w:p>
  </w:endnote>
  <w:endnote w:type="continuationSeparator" w:id="0">
    <w:p w14:paraId="2F6C700A" w14:textId="77777777" w:rsidR="00A24AB1" w:rsidRDefault="00A24AB1" w:rsidP="00E55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1F857" w14:textId="77777777" w:rsidR="00975C32" w:rsidRDefault="00975C32" w:rsidP="00975C32">
    <w:pPr>
      <w:tabs>
        <w:tab w:val="left" w:pos="2304"/>
        <w:tab w:val="decimal" w:pos="3816"/>
      </w:tabs>
      <w:spacing w:line="188" w:lineRule="exact"/>
      <w:textAlignment w:val="baseline"/>
      <w:rPr>
        <w:rFonts w:ascii="Arial" w:eastAsia="Arial" w:hAnsi="Arial"/>
        <w:b/>
        <w:color w:val="000000"/>
        <w:sz w:val="16"/>
        <w:lang w:val="it-IT"/>
      </w:rPr>
    </w:pPr>
    <w:r>
      <w:rPr>
        <w:rFonts w:ascii="Arial" w:eastAsia="Arial" w:hAnsi="Arial"/>
        <w:b/>
        <w:color w:val="000000"/>
        <w:sz w:val="16"/>
        <w:lang w:val="it-IT"/>
      </w:rPr>
      <w:t>Scuola Infanzia</w:t>
    </w:r>
    <w:r>
      <w:rPr>
        <w:rFonts w:ascii="Arial" w:eastAsia="Arial" w:hAnsi="Arial"/>
        <w:b/>
        <w:color w:val="000000"/>
        <w:sz w:val="16"/>
        <w:lang w:val="it-IT"/>
      </w:rPr>
      <w:tab/>
    </w:r>
    <w:r>
      <w:rPr>
        <w:rFonts w:ascii="Arial" w:eastAsia="Arial" w:hAnsi="Arial"/>
        <w:color w:val="000000"/>
        <w:sz w:val="16"/>
        <w:lang w:val="it-IT"/>
      </w:rPr>
      <w:t>L’Aquilone</w:t>
    </w:r>
    <w:r>
      <w:rPr>
        <w:rFonts w:ascii="Arial" w:eastAsia="Arial" w:hAnsi="Arial"/>
        <w:color w:val="000000"/>
        <w:sz w:val="16"/>
        <w:lang w:val="it-IT"/>
      </w:rPr>
      <w:tab/>
      <w:t>02.9838473</w:t>
    </w:r>
  </w:p>
  <w:p w14:paraId="4980DA2D" w14:textId="77777777" w:rsidR="00975C32" w:rsidRDefault="00975C32" w:rsidP="00975C32">
    <w:pPr>
      <w:tabs>
        <w:tab w:val="left" w:pos="2304"/>
        <w:tab w:val="decimal" w:pos="3816"/>
        <w:tab w:val="left" w:pos="6192"/>
        <w:tab w:val="left" w:pos="6984"/>
      </w:tabs>
      <w:spacing w:line="185" w:lineRule="exact"/>
      <w:textAlignment w:val="baseline"/>
      <w:rPr>
        <w:rFonts w:ascii="Arial" w:eastAsia="Arial" w:hAnsi="Arial"/>
        <w:b/>
        <w:color w:val="000000"/>
        <w:sz w:val="16"/>
        <w:lang w:val="it-IT"/>
      </w:rPr>
    </w:pPr>
    <w:r>
      <w:rPr>
        <w:rFonts w:ascii="Arial" w:eastAsia="Arial" w:hAnsi="Arial"/>
        <w:b/>
        <w:color w:val="000000"/>
        <w:sz w:val="16"/>
        <w:lang w:val="it-IT"/>
      </w:rPr>
      <w:t>Scuola Infanzia</w:t>
    </w:r>
    <w:r>
      <w:rPr>
        <w:rFonts w:ascii="Arial" w:eastAsia="Arial" w:hAnsi="Arial"/>
        <w:b/>
        <w:color w:val="000000"/>
        <w:sz w:val="16"/>
        <w:lang w:val="it-IT"/>
      </w:rPr>
      <w:tab/>
    </w:r>
    <w:r>
      <w:rPr>
        <w:rFonts w:ascii="Arial" w:eastAsia="Arial" w:hAnsi="Arial"/>
        <w:color w:val="000000"/>
        <w:sz w:val="16"/>
        <w:lang w:val="it-IT"/>
      </w:rPr>
      <w:t>R. Cesaris</w:t>
    </w:r>
    <w:r>
      <w:rPr>
        <w:rFonts w:ascii="Arial" w:eastAsia="Arial" w:hAnsi="Arial"/>
        <w:color w:val="000000"/>
        <w:sz w:val="16"/>
        <w:lang w:val="it-IT"/>
      </w:rPr>
      <w:tab/>
      <w:t>02.98230588</w:t>
    </w:r>
    <w:r>
      <w:rPr>
        <w:rFonts w:ascii="Arial" w:eastAsia="Arial" w:hAnsi="Arial"/>
        <w:color w:val="000000"/>
        <w:sz w:val="16"/>
        <w:lang w:val="it-IT"/>
      </w:rPr>
      <w:tab/>
    </w:r>
    <w:r>
      <w:rPr>
        <w:rFonts w:ascii="Arial" w:eastAsia="Arial" w:hAnsi="Arial"/>
        <w:b/>
        <w:color w:val="000000"/>
        <w:sz w:val="16"/>
        <w:lang w:val="it-IT"/>
      </w:rPr>
      <w:t>E-mail:</w:t>
    </w:r>
    <w:r>
      <w:rPr>
        <w:rFonts w:ascii="Arial" w:eastAsia="Arial" w:hAnsi="Arial"/>
        <w:b/>
        <w:color w:val="000000"/>
        <w:sz w:val="16"/>
        <w:lang w:val="it-IT"/>
      </w:rPr>
      <w:tab/>
    </w:r>
    <w:hyperlink r:id="rId1">
      <w:r>
        <w:rPr>
          <w:rFonts w:ascii="Arial" w:eastAsia="Arial" w:hAnsi="Arial"/>
          <w:color w:val="0000FF"/>
          <w:sz w:val="16"/>
          <w:u w:val="single"/>
          <w:lang w:val="it-IT"/>
        </w:rPr>
        <w:t>miic89800d@istruzione.it</w:t>
      </w:r>
    </w:hyperlink>
    <w:r>
      <w:rPr>
        <w:rFonts w:ascii="Arial" w:eastAsia="Arial" w:hAnsi="Arial"/>
        <w:color w:val="000000"/>
        <w:sz w:val="16"/>
        <w:lang w:val="it-IT"/>
      </w:rPr>
      <w:t xml:space="preserve"> </w:t>
    </w:r>
  </w:p>
  <w:p w14:paraId="6F3ECF81" w14:textId="77777777" w:rsidR="00975C32" w:rsidRDefault="00975C32" w:rsidP="00975C32">
    <w:pPr>
      <w:tabs>
        <w:tab w:val="left" w:pos="2304"/>
        <w:tab w:val="decimal" w:pos="3816"/>
        <w:tab w:val="left" w:pos="6192"/>
        <w:tab w:val="left" w:pos="6984"/>
      </w:tabs>
      <w:spacing w:line="183" w:lineRule="exact"/>
      <w:textAlignment w:val="baseline"/>
      <w:rPr>
        <w:rFonts w:ascii="Arial" w:eastAsia="Arial" w:hAnsi="Arial"/>
        <w:b/>
        <w:color w:val="000000"/>
        <w:sz w:val="16"/>
        <w:lang w:val="it-IT"/>
      </w:rPr>
    </w:pPr>
    <w:r>
      <w:rPr>
        <w:rFonts w:ascii="Arial" w:eastAsia="Arial" w:hAnsi="Arial"/>
        <w:b/>
        <w:color w:val="000000"/>
        <w:sz w:val="16"/>
        <w:lang w:val="it-IT"/>
      </w:rPr>
      <w:t>Scuola Primaria</w:t>
    </w:r>
    <w:r>
      <w:rPr>
        <w:rFonts w:ascii="Arial" w:eastAsia="Arial" w:hAnsi="Arial"/>
        <w:b/>
        <w:color w:val="000000"/>
        <w:sz w:val="16"/>
        <w:lang w:val="it-IT"/>
      </w:rPr>
      <w:tab/>
    </w:r>
    <w:r>
      <w:rPr>
        <w:rFonts w:ascii="Arial" w:eastAsia="Arial" w:hAnsi="Arial"/>
        <w:color w:val="000000"/>
        <w:sz w:val="16"/>
        <w:lang w:val="it-IT"/>
      </w:rPr>
      <w:t>G. Dezza</w:t>
    </w:r>
    <w:r>
      <w:rPr>
        <w:rFonts w:ascii="Arial" w:eastAsia="Arial" w:hAnsi="Arial"/>
        <w:color w:val="000000"/>
        <w:sz w:val="16"/>
        <w:lang w:val="it-IT"/>
      </w:rPr>
      <w:tab/>
      <w:t>02.9834091</w:t>
    </w:r>
    <w:r>
      <w:rPr>
        <w:rFonts w:ascii="Arial" w:eastAsia="Arial" w:hAnsi="Arial"/>
        <w:color w:val="000000"/>
        <w:sz w:val="16"/>
        <w:lang w:val="it-IT"/>
      </w:rPr>
      <w:tab/>
    </w:r>
    <w:r>
      <w:rPr>
        <w:rFonts w:ascii="Arial" w:eastAsia="Arial" w:hAnsi="Arial"/>
        <w:b/>
        <w:color w:val="000000"/>
        <w:sz w:val="16"/>
        <w:lang w:val="it-IT"/>
      </w:rPr>
      <w:t>PEC:</w:t>
    </w:r>
    <w:r>
      <w:rPr>
        <w:rFonts w:ascii="Arial" w:eastAsia="Arial" w:hAnsi="Arial"/>
        <w:b/>
        <w:color w:val="000000"/>
        <w:sz w:val="16"/>
        <w:lang w:val="it-IT"/>
      </w:rPr>
      <w:tab/>
    </w:r>
    <w:hyperlink r:id="rId2">
      <w:r>
        <w:rPr>
          <w:rFonts w:ascii="Arial" w:eastAsia="Arial" w:hAnsi="Arial"/>
          <w:color w:val="0000FF"/>
          <w:sz w:val="16"/>
          <w:u w:val="single"/>
          <w:lang w:val="it-IT"/>
        </w:rPr>
        <w:t>miic89800d@pec.istruzione.it</w:t>
      </w:r>
    </w:hyperlink>
    <w:r>
      <w:rPr>
        <w:rFonts w:ascii="Arial" w:eastAsia="Arial" w:hAnsi="Arial"/>
        <w:color w:val="000000"/>
        <w:sz w:val="16"/>
        <w:lang w:val="it-IT"/>
      </w:rPr>
      <w:t xml:space="preserve"> </w:t>
    </w:r>
  </w:p>
  <w:p w14:paraId="57AB8A50" w14:textId="77777777" w:rsidR="00975C32" w:rsidRDefault="00975C32" w:rsidP="00975C32">
    <w:pPr>
      <w:tabs>
        <w:tab w:val="decimal" w:pos="3816"/>
        <w:tab w:val="left" w:pos="6192"/>
        <w:tab w:val="left" w:pos="6984"/>
      </w:tabs>
      <w:spacing w:line="185" w:lineRule="exact"/>
      <w:textAlignment w:val="baseline"/>
      <w:rPr>
        <w:rFonts w:ascii="Arial" w:eastAsia="Arial" w:hAnsi="Arial"/>
        <w:b/>
        <w:color w:val="000000"/>
        <w:sz w:val="16"/>
        <w:lang w:val="it-IT"/>
      </w:rPr>
    </w:pPr>
    <w:r>
      <w:rPr>
        <w:rFonts w:ascii="Arial" w:eastAsia="Arial" w:hAnsi="Arial"/>
        <w:b/>
        <w:color w:val="000000"/>
        <w:sz w:val="16"/>
        <w:lang w:val="it-IT"/>
      </w:rPr>
      <w:t xml:space="preserve">Scuola Secondaria I grado </w:t>
    </w:r>
    <w:r>
      <w:rPr>
        <w:rFonts w:ascii="Arial" w:eastAsia="Arial" w:hAnsi="Arial"/>
        <w:color w:val="000000"/>
        <w:sz w:val="16"/>
        <w:lang w:val="it-IT"/>
      </w:rPr>
      <w:t>I. Calvino</w:t>
    </w:r>
    <w:r>
      <w:rPr>
        <w:rFonts w:ascii="Arial" w:eastAsia="Arial" w:hAnsi="Arial"/>
        <w:color w:val="000000"/>
        <w:sz w:val="16"/>
        <w:lang w:val="it-IT"/>
      </w:rPr>
      <w:tab/>
      <w:t>02.98231255</w:t>
    </w:r>
    <w:r>
      <w:rPr>
        <w:rFonts w:ascii="Arial" w:eastAsia="Arial" w:hAnsi="Arial"/>
        <w:color w:val="000000"/>
        <w:sz w:val="16"/>
        <w:lang w:val="it-IT"/>
      </w:rPr>
      <w:tab/>
    </w:r>
    <w:r>
      <w:rPr>
        <w:rFonts w:ascii="Arial" w:eastAsia="Arial" w:hAnsi="Arial"/>
        <w:b/>
        <w:color w:val="000000"/>
        <w:sz w:val="16"/>
        <w:lang w:val="it-IT"/>
      </w:rPr>
      <w:t>WEB:</w:t>
    </w:r>
    <w:r>
      <w:rPr>
        <w:rFonts w:ascii="Arial" w:eastAsia="Arial" w:hAnsi="Arial"/>
        <w:b/>
        <w:color w:val="000000"/>
        <w:sz w:val="16"/>
        <w:lang w:val="it-IT"/>
      </w:rPr>
      <w:tab/>
    </w:r>
    <w:hyperlink r:id="rId3">
      <w:r>
        <w:rPr>
          <w:rFonts w:ascii="Arial" w:eastAsia="Arial" w:hAnsi="Arial"/>
          <w:color w:val="0000FF"/>
          <w:sz w:val="16"/>
          <w:u w:val="single"/>
          <w:lang w:val="it-IT"/>
        </w:rPr>
        <w:t>www.istitutodezza.edu.it</w:t>
      </w:r>
    </w:hyperlink>
    <w:r>
      <w:rPr>
        <w:rFonts w:ascii="Arial" w:eastAsia="Arial" w:hAnsi="Arial"/>
        <w:color w:val="000000"/>
        <w:sz w:val="16"/>
        <w:lang w:val="it-IT"/>
      </w:rPr>
      <w:t xml:space="preserve"> </w:t>
    </w:r>
  </w:p>
  <w:p w14:paraId="270F66C0" w14:textId="3704CCA5" w:rsidR="005552EB" w:rsidRDefault="005552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976A0" w14:textId="77777777" w:rsidR="00A24AB1" w:rsidRDefault="00A24AB1" w:rsidP="00E5532F">
      <w:r>
        <w:separator/>
      </w:r>
    </w:p>
  </w:footnote>
  <w:footnote w:type="continuationSeparator" w:id="0">
    <w:p w14:paraId="40C1B8A6" w14:textId="77777777" w:rsidR="00A24AB1" w:rsidRDefault="00A24AB1" w:rsidP="00E55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7FFBE" w14:textId="1C9B7010" w:rsidR="00202051" w:rsidRPr="00771B9A" w:rsidRDefault="00771B9A" w:rsidP="00771B9A">
    <w:pPr>
      <w:ind w:right="-1"/>
      <w:jc w:val="center"/>
      <w:rPr>
        <w:rFonts w:ascii="Raleway" w:hAnsi="Raleway" w:cs="Arabic Typesetting"/>
        <w:color w:val="0000FF"/>
        <w:sz w:val="24"/>
        <w:szCs w:val="24"/>
        <w:u w:val="single"/>
      </w:rPr>
    </w:pPr>
    <w:r w:rsidRPr="00771B9A">
      <w:rPr>
        <w:rFonts w:ascii="Raleway" w:hAnsi="Raleway"/>
        <w:sz w:val="24"/>
        <w:szCs w:val="24"/>
      </w:rPr>
      <w:t>CARTA INTESTATA DITTA</w:t>
    </w:r>
  </w:p>
  <w:p w14:paraId="702A86BD" w14:textId="5A559F12" w:rsidR="00E5532F" w:rsidRDefault="00E5532F">
    <w:pPr>
      <w:pStyle w:val="Intestazione"/>
    </w:pPr>
    <w:r w:rsidRPr="00771B9A">
      <w:rPr>
        <w:rFonts w:ascii="Raleway" w:hAnsi="Raleway"/>
        <w:sz w:val="24"/>
        <w:szCs w:val="24"/>
      </w:rP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D1FCB"/>
    <w:multiLevelType w:val="hybridMultilevel"/>
    <w:tmpl w:val="E2FCA02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4FD2E1F"/>
    <w:multiLevelType w:val="multilevel"/>
    <w:tmpl w:val="37481F10"/>
    <w:lvl w:ilvl="0">
      <w:start w:val="1"/>
      <w:numFmt w:val="lowerLetter"/>
      <w:lvlText w:val="%1)"/>
      <w:lvlJc w:val="left"/>
      <w:pPr>
        <w:tabs>
          <w:tab w:val="left" w:pos="144"/>
        </w:tabs>
      </w:pPr>
      <w:rPr>
        <w:rFonts w:ascii="Times New Roman" w:eastAsia="Times New Roman" w:hAnsi="Times New Roman"/>
        <w:color w:val="000000"/>
        <w:spacing w:val="0"/>
        <w:w w:val="100"/>
        <w:sz w:val="22"/>
        <w:shd w:val="solid" w:color="F2F2F2" w:fill="F2F2F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2C40DA0"/>
    <w:multiLevelType w:val="hybridMultilevel"/>
    <w:tmpl w:val="D4C8B5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70E"/>
    <w:rsid w:val="00041544"/>
    <w:rsid w:val="00083A36"/>
    <w:rsid w:val="001640A0"/>
    <w:rsid w:val="001C2FB2"/>
    <w:rsid w:val="001F71FB"/>
    <w:rsid w:val="00202051"/>
    <w:rsid w:val="00216792"/>
    <w:rsid w:val="002525AA"/>
    <w:rsid w:val="002A5A5A"/>
    <w:rsid w:val="002C1787"/>
    <w:rsid w:val="002C56E1"/>
    <w:rsid w:val="002F1052"/>
    <w:rsid w:val="00300072"/>
    <w:rsid w:val="005552EB"/>
    <w:rsid w:val="006D225F"/>
    <w:rsid w:val="00771B9A"/>
    <w:rsid w:val="00787E5C"/>
    <w:rsid w:val="008E512A"/>
    <w:rsid w:val="0090074B"/>
    <w:rsid w:val="009112D8"/>
    <w:rsid w:val="00947774"/>
    <w:rsid w:val="00975C32"/>
    <w:rsid w:val="00A24AB1"/>
    <w:rsid w:val="00A90BE2"/>
    <w:rsid w:val="00B0653C"/>
    <w:rsid w:val="00B525C8"/>
    <w:rsid w:val="00B64089"/>
    <w:rsid w:val="00B6770E"/>
    <w:rsid w:val="00CC3DA0"/>
    <w:rsid w:val="00D83157"/>
    <w:rsid w:val="00E5532F"/>
    <w:rsid w:val="00F7725A"/>
    <w:rsid w:val="00FA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1FACAF5"/>
  <w15:docId w15:val="{FF00FD41-C210-478D-8767-DA92B8144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2">
    <w:name w:val="heading 2"/>
    <w:basedOn w:val="Normale"/>
    <w:link w:val="Titolo2Carattere"/>
    <w:uiPriority w:val="9"/>
    <w:unhideWhenUsed/>
    <w:qFormat/>
    <w:rsid w:val="009112D8"/>
    <w:pPr>
      <w:widowControl w:val="0"/>
      <w:autoSpaceDE w:val="0"/>
      <w:autoSpaceDN w:val="0"/>
      <w:ind w:left="220"/>
      <w:jc w:val="center"/>
      <w:outlineLvl w:val="1"/>
    </w:pPr>
    <w:rPr>
      <w:rFonts w:eastAsia="Times New Roman"/>
      <w:b/>
      <w:bCs/>
      <w:sz w:val="24"/>
      <w:szCs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7E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7E5C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2C56E1"/>
  </w:style>
  <w:style w:type="paragraph" w:styleId="Paragrafoelenco">
    <w:name w:val="List Paragraph"/>
    <w:basedOn w:val="Normale"/>
    <w:uiPriority w:val="34"/>
    <w:qFormat/>
    <w:rsid w:val="0030007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553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532F"/>
  </w:style>
  <w:style w:type="paragraph" w:styleId="Pidipagina">
    <w:name w:val="footer"/>
    <w:basedOn w:val="Normale"/>
    <w:link w:val="PidipaginaCarattere"/>
    <w:uiPriority w:val="99"/>
    <w:unhideWhenUsed/>
    <w:rsid w:val="00E553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532F"/>
  </w:style>
  <w:style w:type="character" w:customStyle="1" w:styleId="Titolo2Carattere">
    <w:name w:val="Titolo 2 Carattere"/>
    <w:basedOn w:val="Carpredefinitoparagrafo"/>
    <w:link w:val="Titolo2"/>
    <w:uiPriority w:val="9"/>
    <w:rsid w:val="009112D8"/>
    <w:rPr>
      <w:rFonts w:eastAsia="Times New Roman"/>
      <w:b/>
      <w:bCs/>
      <w:sz w:val="24"/>
      <w:szCs w:val="24"/>
      <w:lang w:val="it-IT"/>
    </w:rPr>
  </w:style>
  <w:style w:type="paragraph" w:styleId="Corpotesto">
    <w:name w:val="Body Text"/>
    <w:basedOn w:val="Normale"/>
    <w:link w:val="CorpotestoCarattere"/>
    <w:uiPriority w:val="1"/>
    <w:qFormat/>
    <w:rsid w:val="009112D8"/>
    <w:pPr>
      <w:widowControl w:val="0"/>
      <w:autoSpaceDE w:val="0"/>
      <w:autoSpaceDN w:val="0"/>
    </w:pPr>
    <w:rPr>
      <w:rFonts w:eastAsia="Times New Roman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112D8"/>
    <w:rPr>
      <w:rFonts w:eastAsia="Times New Roman"/>
      <w:sz w:val="24"/>
      <w:szCs w:val="24"/>
      <w:lang w:val="it-IT"/>
    </w:rPr>
  </w:style>
  <w:style w:type="table" w:styleId="Grigliatabella">
    <w:name w:val="Table Grid"/>
    <w:basedOn w:val="Tabellanormale"/>
    <w:uiPriority w:val="59"/>
    <w:rsid w:val="009112D8"/>
    <w:rPr>
      <w:rFonts w:asciiTheme="minorHAnsi" w:eastAsiaTheme="minorHAnsi" w:hAnsiTheme="minorHAnsi" w:cstheme="minorBidi"/>
      <w:lang w:val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12D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9112D8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112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fId" Type="http://schemas.openxmlformats.org/wordprocessingml/2006/fontTable" Target="fontTable0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itutodezza.edu.it/" TargetMode="External"/><Relationship Id="rId2" Type="http://schemas.openxmlformats.org/officeDocument/2006/relationships/hyperlink" Target="mailto:miic89800d@pec.istruzione.it" TargetMode="External"/><Relationship Id="rId1" Type="http://schemas.openxmlformats.org/officeDocument/2006/relationships/hyperlink" Target="mailto:miic89800d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830EC-2BB1-4DDE-84A2-40BF8DCD2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MIIC89800D - G.DEZZA-MELEGNANO</cp:lastModifiedBy>
  <cp:revision>9</cp:revision>
  <cp:lastPrinted>2021-08-23T12:14:00Z</cp:lastPrinted>
  <dcterms:created xsi:type="dcterms:W3CDTF">2023-10-31T09:20:00Z</dcterms:created>
  <dcterms:modified xsi:type="dcterms:W3CDTF">2023-11-06T13:14:00Z</dcterms:modified>
</cp:coreProperties>
</file>