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7933" w:type="dxa"/>
        <w:tblLook w:val="04A0" w:firstRow="1" w:lastRow="0" w:firstColumn="1" w:lastColumn="0" w:noHBand="0" w:noVBand="1"/>
      </w:tblPr>
      <w:tblGrid>
        <w:gridCol w:w="1695"/>
      </w:tblGrid>
      <w:tr w:rsidR="00503020" w:rsidTr="00503020">
        <w:tc>
          <w:tcPr>
            <w:tcW w:w="1695" w:type="dxa"/>
          </w:tcPr>
          <w:p w:rsidR="00503020" w:rsidRPr="00503020" w:rsidRDefault="00503020" w:rsidP="00503020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 xml:space="preserve">Allegato 2 </w:t>
            </w:r>
          </w:p>
        </w:tc>
      </w:tr>
    </w:tbl>
    <w:p w:rsidR="00503020" w:rsidRDefault="00503020" w:rsidP="00503020">
      <w:pPr>
        <w:pStyle w:val="Default"/>
      </w:pPr>
    </w:p>
    <w:p w:rsidR="00503020" w:rsidRDefault="00503020" w:rsidP="00503020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VALUTAZIONE TITOLI POSSEDUTI E OFFERTA ECONOMICA</w:t>
      </w:r>
    </w:p>
    <w:p w:rsidR="00503020" w:rsidRDefault="00997021" w:rsidP="0050302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RSPP</w:t>
      </w:r>
    </w:p>
    <w:p w:rsidR="003536DA" w:rsidRPr="00F90DC9" w:rsidRDefault="003536DA" w:rsidP="003536DA">
      <w:pPr>
        <w:jc w:val="right"/>
      </w:pPr>
      <w:r w:rsidRPr="00F90DC9">
        <w:rPr>
          <w:b/>
          <w:bCs/>
        </w:rPr>
        <w:t xml:space="preserve">Al Dirigente Scolastico </w:t>
      </w:r>
    </w:p>
    <w:p w:rsidR="003536DA" w:rsidRPr="00F90DC9" w:rsidRDefault="003536DA" w:rsidP="003536DA">
      <w:pPr>
        <w:jc w:val="right"/>
      </w:pPr>
      <w:r>
        <w:rPr>
          <w:b/>
          <w:bCs/>
        </w:rPr>
        <w:t>I.C. “Della Margherita”</w:t>
      </w:r>
    </w:p>
    <w:p w:rsidR="003536DA" w:rsidRPr="00F90DC9" w:rsidRDefault="003536DA" w:rsidP="003536DA">
      <w:pPr>
        <w:ind w:left="3540" w:firstLine="708"/>
        <w:jc w:val="right"/>
      </w:pPr>
      <w:r w:rsidRPr="00F90DC9">
        <w:rPr>
          <w:b/>
          <w:bCs/>
        </w:rPr>
        <w:t xml:space="preserve">Via </w:t>
      </w:r>
      <w:r>
        <w:rPr>
          <w:b/>
          <w:bCs/>
        </w:rPr>
        <w:t>Verdi</w:t>
      </w:r>
      <w:r w:rsidRPr="00F90DC9">
        <w:rPr>
          <w:b/>
          <w:bCs/>
        </w:rPr>
        <w:t>,</w:t>
      </w:r>
      <w:r>
        <w:rPr>
          <w:b/>
          <w:bCs/>
        </w:rPr>
        <w:t>3</w:t>
      </w:r>
      <w:r w:rsidRPr="00F90DC9">
        <w:rPr>
          <w:b/>
          <w:bCs/>
        </w:rPr>
        <w:t xml:space="preserve"> 20</w:t>
      </w:r>
      <w:r>
        <w:rPr>
          <w:b/>
          <w:bCs/>
        </w:rPr>
        <w:t>070</w:t>
      </w:r>
      <w:r w:rsidRPr="00F90DC9">
        <w:rPr>
          <w:b/>
          <w:bCs/>
        </w:rPr>
        <w:t xml:space="preserve"> </w:t>
      </w:r>
      <w:r>
        <w:rPr>
          <w:b/>
          <w:bCs/>
        </w:rPr>
        <w:t>–</w:t>
      </w:r>
      <w:r w:rsidRPr="00F90DC9">
        <w:rPr>
          <w:b/>
          <w:bCs/>
        </w:rPr>
        <w:t xml:space="preserve"> </w:t>
      </w:r>
      <w:r>
        <w:rPr>
          <w:b/>
          <w:bCs/>
        </w:rPr>
        <w:t>Vizzolo Predabissi (MI)</w:t>
      </w:r>
    </w:p>
    <w:p w:rsidR="00503020" w:rsidRDefault="00503020" w:rsidP="005030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valutazione titoli posseduti e offerta economica per la partecipazione alla selezione per </w:t>
      </w:r>
      <w:r w:rsidR="00997021">
        <w:rPr>
          <w:b/>
          <w:bCs/>
          <w:sz w:val="23"/>
          <w:szCs w:val="23"/>
        </w:rPr>
        <w:t>RSPP</w:t>
      </w:r>
      <w:r>
        <w:rPr>
          <w:b/>
          <w:bCs/>
          <w:sz w:val="23"/>
          <w:szCs w:val="23"/>
        </w:rPr>
        <w:t xml:space="preserve"> </w:t>
      </w:r>
    </w:p>
    <w:p w:rsidR="00503020" w:rsidRDefault="00503020" w:rsidP="005030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sottoscritto/a________________________________________________________________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__________________________________</w:t>
      </w:r>
      <w:proofErr w:type="gramStart"/>
      <w:r>
        <w:rPr>
          <w:sz w:val="23"/>
          <w:szCs w:val="23"/>
        </w:rPr>
        <w:t>_(</w:t>
      </w:r>
      <w:r w:rsidR="00A360DE">
        <w:rPr>
          <w:sz w:val="23"/>
          <w:szCs w:val="23"/>
        </w:rPr>
        <w:t xml:space="preserve">  </w:t>
      </w:r>
      <w:proofErr w:type="gramEnd"/>
      <w:r w:rsidR="00A360D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) il__________________________ residente _____________________________ (        ) in Via ________________________n._____ </w:t>
      </w:r>
    </w:p>
    <w:p w:rsidR="00503020" w:rsidRDefault="00503020" w:rsidP="005030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F.________________________ </w:t>
      </w:r>
      <w:proofErr w:type="spellStart"/>
      <w:r>
        <w:rPr>
          <w:sz w:val="23"/>
          <w:szCs w:val="23"/>
        </w:rPr>
        <w:t>tel</w:t>
      </w:r>
      <w:proofErr w:type="spellEnd"/>
      <w:r>
        <w:rPr>
          <w:sz w:val="23"/>
          <w:szCs w:val="23"/>
        </w:rPr>
        <w:t xml:space="preserve"> _________________ </w:t>
      </w:r>
      <w:proofErr w:type="spellStart"/>
      <w:proofErr w:type="gram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</w:t>
      </w:r>
      <w:proofErr w:type="gramEnd"/>
      <w:r>
        <w:rPr>
          <w:sz w:val="23"/>
          <w:szCs w:val="23"/>
        </w:rPr>
        <w:t xml:space="preserve">___________________________ Indirizzo di posta elettronica________________________________________________________ </w:t>
      </w:r>
    </w:p>
    <w:p w:rsidR="00503020" w:rsidRDefault="00503020" w:rsidP="00503020">
      <w:pPr>
        <w:pStyle w:val="Default"/>
        <w:jc w:val="center"/>
        <w:rPr>
          <w:b/>
          <w:bCs/>
          <w:sz w:val="23"/>
          <w:szCs w:val="23"/>
        </w:rPr>
      </w:pPr>
    </w:p>
    <w:p w:rsidR="00503020" w:rsidRDefault="00503020" w:rsidP="0050302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503020" w:rsidRDefault="00503020" w:rsidP="00503020">
      <w:pPr>
        <w:pStyle w:val="Default"/>
      </w:pPr>
    </w:p>
    <w:p w:rsidR="00AF7930" w:rsidRDefault="00503020" w:rsidP="00503020">
      <w:pPr>
        <w:rPr>
          <w:sz w:val="23"/>
          <w:szCs w:val="23"/>
        </w:rPr>
      </w:pPr>
      <w:r>
        <w:rPr>
          <w:sz w:val="23"/>
          <w:szCs w:val="23"/>
        </w:rPr>
        <w:t>in relazione ai titoli posseduti, di aver diritto ai seguenti punteggi:</w:t>
      </w:r>
    </w:p>
    <w:p w:rsidR="00997021" w:rsidRDefault="00997021" w:rsidP="00503020">
      <w:pPr>
        <w:rPr>
          <w:sz w:val="23"/>
          <w:szCs w:val="23"/>
        </w:rPr>
      </w:pPr>
    </w:p>
    <w:tbl>
      <w:tblPr>
        <w:tblStyle w:val="Grigliatabella"/>
        <w:tblW w:w="7813" w:type="dxa"/>
        <w:tblLook w:val="04A0" w:firstRow="1" w:lastRow="0" w:firstColumn="1" w:lastColumn="0" w:noHBand="0" w:noVBand="1"/>
      </w:tblPr>
      <w:tblGrid>
        <w:gridCol w:w="1904"/>
        <w:gridCol w:w="4715"/>
        <w:gridCol w:w="1194"/>
      </w:tblGrid>
      <w:tr w:rsidR="00997021" w:rsidTr="00997021">
        <w:tc>
          <w:tcPr>
            <w:tcW w:w="6619" w:type="dxa"/>
            <w:gridSpan w:val="2"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REQUISITI FORMATIVI E PROFESSIONALI</w:t>
            </w:r>
          </w:p>
        </w:tc>
        <w:tc>
          <w:tcPr>
            <w:tcW w:w="1194" w:type="dxa"/>
          </w:tcPr>
          <w:p w:rsidR="00997021" w:rsidRDefault="00997021" w:rsidP="0099702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Punteggio </w:t>
            </w:r>
          </w:p>
        </w:tc>
      </w:tr>
      <w:tr w:rsidR="00997021" w:rsidTr="00997021">
        <w:trPr>
          <w:trHeight w:val="375"/>
        </w:trPr>
        <w:tc>
          <w:tcPr>
            <w:tcW w:w="1904" w:type="dxa"/>
            <w:vMerge w:val="restart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997021" w:rsidRPr="00C10C4A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0C4A">
              <w:rPr>
                <w:rFonts w:ascii="Calibri" w:hAnsi="Calibri" w:cs="Calibri"/>
                <w:sz w:val="24"/>
                <w:szCs w:val="24"/>
              </w:rPr>
              <w:t>Laurea</w:t>
            </w:r>
          </w:p>
        </w:tc>
        <w:tc>
          <w:tcPr>
            <w:tcW w:w="4715" w:type="dxa"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 w:rsidRPr="00C10C4A">
              <w:rPr>
                <w:rFonts w:cstheme="minorHAnsi"/>
                <w:sz w:val="20"/>
                <w:szCs w:val="20"/>
              </w:rPr>
              <w:t xml:space="preserve">Laurea Magistrale in ingegneria o architettura nuovo ordinamento o laurea secondo il vecchio ordinamento in ingegneria o architettura: </w:t>
            </w:r>
            <w:r w:rsidRPr="00C10C4A">
              <w:rPr>
                <w:rFonts w:cstheme="minorHAnsi"/>
                <w:b/>
                <w:bCs/>
                <w:sz w:val="20"/>
                <w:szCs w:val="20"/>
              </w:rPr>
              <w:t>punti 10</w:t>
            </w:r>
          </w:p>
        </w:tc>
        <w:tc>
          <w:tcPr>
            <w:tcW w:w="1194" w:type="dxa"/>
            <w:vMerge w:val="restart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7021" w:rsidTr="00997021">
        <w:trPr>
          <w:trHeight w:val="548"/>
        </w:trPr>
        <w:tc>
          <w:tcPr>
            <w:tcW w:w="1904" w:type="dxa"/>
            <w:vMerge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Altra laurea Magistrale nuovo ordinamento o laurea secondo il vecchio ordinamento: </w:t>
            </w: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punti 5</w:t>
            </w:r>
          </w:p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97021" w:rsidTr="00997021">
        <w:trPr>
          <w:trHeight w:val="781"/>
        </w:trPr>
        <w:tc>
          <w:tcPr>
            <w:tcW w:w="1904" w:type="dxa"/>
            <w:vMerge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Diploma di istruzione secondaria superiore (titolo di studio base per lo svolgimento dell’incarico di RSPP previsto dall’art. 32 del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D.Lgs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81/2008): </w:t>
            </w: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punti 0</w:t>
            </w:r>
          </w:p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997021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97021" w:rsidTr="00997021">
        <w:trPr>
          <w:trHeight w:val="568"/>
        </w:trPr>
        <w:tc>
          <w:tcPr>
            <w:tcW w:w="1904" w:type="dxa"/>
            <w:vMerge w:val="restart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Voto di laurea</w:t>
            </w: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</w:tcPr>
          <w:p w:rsidR="00997021" w:rsidRPr="00C10C4A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 w:rsidRPr="006633D6">
              <w:rPr>
                <w:rFonts w:cstheme="minorHAnsi"/>
                <w:sz w:val="20"/>
                <w:szCs w:val="20"/>
              </w:rPr>
              <w:t xml:space="preserve">Fino a 77 su 110: </w:t>
            </w:r>
            <w:r w:rsidRPr="006633D6">
              <w:rPr>
                <w:rFonts w:cstheme="minorHAnsi"/>
                <w:b/>
                <w:bCs/>
                <w:sz w:val="20"/>
                <w:szCs w:val="20"/>
              </w:rPr>
              <w:t>punti 0</w:t>
            </w:r>
          </w:p>
        </w:tc>
        <w:tc>
          <w:tcPr>
            <w:tcW w:w="1194" w:type="dxa"/>
            <w:vMerge w:val="restart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997021" w:rsidRPr="00C10C4A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7021" w:rsidTr="00997021">
        <w:trPr>
          <w:trHeight w:val="649"/>
        </w:trPr>
        <w:tc>
          <w:tcPr>
            <w:tcW w:w="1904" w:type="dxa"/>
            <w:vMerge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5" w:type="dxa"/>
          </w:tcPr>
          <w:p w:rsidR="00997021" w:rsidRPr="00C10C4A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 w:rsidRPr="006633D6">
              <w:rPr>
                <w:rFonts w:cstheme="minorHAnsi"/>
                <w:sz w:val="20"/>
                <w:szCs w:val="20"/>
              </w:rPr>
              <w:t xml:space="preserve">Da 78 a 94 su 110: </w:t>
            </w:r>
            <w:r w:rsidRPr="006633D6">
              <w:rPr>
                <w:rFonts w:cstheme="minorHAnsi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4" w:type="dxa"/>
            <w:vMerge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7021" w:rsidTr="00997021">
        <w:trPr>
          <w:trHeight w:val="612"/>
        </w:trPr>
        <w:tc>
          <w:tcPr>
            <w:tcW w:w="1904" w:type="dxa"/>
            <w:vMerge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5" w:type="dxa"/>
          </w:tcPr>
          <w:p w:rsidR="00997021" w:rsidRPr="00C10C4A" w:rsidRDefault="00997021" w:rsidP="00BE6C11">
            <w:pPr>
              <w:tabs>
                <w:tab w:val="left" w:pos="6105"/>
              </w:tabs>
              <w:rPr>
                <w:rFonts w:cstheme="minorHAnsi"/>
                <w:sz w:val="20"/>
                <w:szCs w:val="20"/>
              </w:rPr>
            </w:pPr>
            <w:r w:rsidRPr="006633D6">
              <w:rPr>
                <w:rFonts w:cstheme="minorHAnsi"/>
                <w:sz w:val="20"/>
                <w:szCs w:val="20"/>
              </w:rPr>
              <w:t xml:space="preserve">Da 95 a 110 su 110: </w:t>
            </w:r>
            <w:r w:rsidRPr="006633D6">
              <w:rPr>
                <w:rFonts w:cstheme="minorHAnsi"/>
                <w:b/>
                <w:bCs/>
                <w:sz w:val="20"/>
                <w:szCs w:val="20"/>
              </w:rPr>
              <w:t>punti 5</w:t>
            </w:r>
          </w:p>
        </w:tc>
        <w:tc>
          <w:tcPr>
            <w:tcW w:w="1194" w:type="dxa"/>
            <w:vMerge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7021" w:rsidTr="00997021">
        <w:trPr>
          <w:trHeight w:val="1844"/>
        </w:trPr>
        <w:tc>
          <w:tcPr>
            <w:tcW w:w="190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33D6">
              <w:rPr>
                <w:rFonts w:ascii="Calibri" w:hAnsi="Calibri" w:cs="Calibri"/>
                <w:sz w:val="20"/>
                <w:szCs w:val="20"/>
              </w:rPr>
              <w:t>Attestati</w:t>
            </w:r>
          </w:p>
        </w:tc>
        <w:tc>
          <w:tcPr>
            <w:tcW w:w="4715" w:type="dxa"/>
          </w:tcPr>
          <w:p w:rsidR="00997021" w:rsidRPr="006633D6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  <w:r w:rsidRPr="006633D6">
              <w:rPr>
                <w:rFonts w:ascii="Calibri" w:hAnsi="Calibri" w:cs="Calibri"/>
                <w:sz w:val="20"/>
                <w:szCs w:val="20"/>
              </w:rPr>
              <w:t xml:space="preserve">Per ogni attestato di frequenza a corsi di specializzazione o aggiornamento in materia di igiene e sicurezza nei luoghi di lavoro, organizzati da Pubbliche Amministrazioni, Enti, Ordini Professionali, ASL, oltre quelli richiesti per la partecipazione al presente avviso (modulo A, B e C), di durata non inferiore a 4 ore. </w:t>
            </w:r>
          </w:p>
          <w:p w:rsidR="00997021" w:rsidRPr="006633D6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7021" w:rsidRPr="006633D6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  <w:r w:rsidRPr="006633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Punti 1 per ogni attestato </w:t>
            </w:r>
            <w:r w:rsidRPr="006633D6">
              <w:rPr>
                <w:rFonts w:ascii="Calibri" w:hAnsi="Calibri" w:cs="Calibri"/>
                <w:sz w:val="20"/>
                <w:szCs w:val="20"/>
              </w:rPr>
              <w:t xml:space="preserve">con un massimo di </w:t>
            </w:r>
            <w:r w:rsidRPr="006633D6">
              <w:rPr>
                <w:rFonts w:ascii="Calibri" w:hAnsi="Calibri" w:cs="Calibri"/>
                <w:b/>
                <w:bCs/>
                <w:sz w:val="20"/>
                <w:szCs w:val="20"/>
              </w:rPr>
              <w:t>15 punti</w:t>
            </w:r>
          </w:p>
          <w:p w:rsidR="00997021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7021" w:rsidTr="00997021">
        <w:trPr>
          <w:trHeight w:val="1844"/>
        </w:trPr>
        <w:tc>
          <w:tcPr>
            <w:tcW w:w="190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Incarichi</w:t>
            </w:r>
          </w:p>
        </w:tc>
        <w:tc>
          <w:tcPr>
            <w:tcW w:w="4715" w:type="dxa"/>
          </w:tcPr>
          <w:p w:rsidR="00997021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  <w:r w:rsidRPr="00C10C4A">
              <w:rPr>
                <w:rFonts w:ascii="Calibri" w:hAnsi="Calibri" w:cs="Calibri"/>
                <w:b/>
                <w:bCs/>
                <w:sz w:val="20"/>
                <w:szCs w:val="20"/>
              </w:rPr>
              <w:t>Incarichi quale RSPP</w:t>
            </w:r>
            <w:r w:rsidRPr="00C10C4A">
              <w:rPr>
                <w:rFonts w:ascii="Calibri" w:hAnsi="Calibri" w:cs="Calibri"/>
                <w:sz w:val="20"/>
                <w:szCs w:val="20"/>
              </w:rPr>
              <w:t>. Il punteggio sarà assegnato in relazione a ciascun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0C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incarico, di almeno un anno, già svolto alla data del bando, </w:t>
            </w:r>
            <w:r w:rsidRPr="00C10C4A">
              <w:rPr>
                <w:rFonts w:ascii="Calibri" w:hAnsi="Calibri" w:cs="Calibri"/>
                <w:sz w:val="20"/>
                <w:szCs w:val="20"/>
              </w:rPr>
              <w:t xml:space="preserve">secondo i parametri della tabella “incarichi” seguente, con un massimo di </w:t>
            </w:r>
            <w:r w:rsidRPr="00C10C4A">
              <w:rPr>
                <w:rFonts w:ascii="Calibri" w:hAnsi="Calibri" w:cs="Calibri"/>
                <w:b/>
                <w:bCs/>
                <w:sz w:val="20"/>
                <w:szCs w:val="20"/>
              </w:rPr>
              <w:t>punti 30.</w:t>
            </w:r>
          </w:p>
          <w:p w:rsidR="00997021" w:rsidRPr="00E65EEE" w:rsidRDefault="00997021" w:rsidP="00BE6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97021" w:rsidRPr="00E65EEE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7021" w:rsidTr="00997021">
        <w:trPr>
          <w:trHeight w:val="754"/>
        </w:trPr>
        <w:tc>
          <w:tcPr>
            <w:tcW w:w="190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Ordine/Collegio Professionale</w:t>
            </w:r>
          </w:p>
        </w:tc>
        <w:tc>
          <w:tcPr>
            <w:tcW w:w="4715" w:type="dxa"/>
          </w:tcPr>
          <w:p w:rsidR="00997021" w:rsidRPr="00E65EEE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Iscrizione all’ordine/collegio professionale</w:t>
            </w:r>
          </w:p>
        </w:tc>
        <w:tc>
          <w:tcPr>
            <w:tcW w:w="119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7021" w:rsidTr="00997021">
        <w:trPr>
          <w:trHeight w:val="739"/>
        </w:trPr>
        <w:tc>
          <w:tcPr>
            <w:tcW w:w="1904" w:type="dxa"/>
            <w:vMerge w:val="restart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Corsi di specializzazione</w:t>
            </w:r>
          </w:p>
        </w:tc>
        <w:tc>
          <w:tcPr>
            <w:tcW w:w="4715" w:type="dxa"/>
          </w:tcPr>
          <w:p w:rsidR="00997021" w:rsidRPr="00E65EEE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Attestato di specializzazione corso prevenzione incendi legge 818/84 e iscrizione negli elenchi del Ministero degli Interni</w:t>
            </w:r>
          </w:p>
        </w:tc>
        <w:tc>
          <w:tcPr>
            <w:tcW w:w="119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7021" w:rsidTr="00997021">
        <w:trPr>
          <w:trHeight w:val="423"/>
        </w:trPr>
        <w:tc>
          <w:tcPr>
            <w:tcW w:w="1904" w:type="dxa"/>
            <w:vMerge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5" w:type="dxa"/>
          </w:tcPr>
          <w:p w:rsidR="00997021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Attestato di specializzazione, 120 ore, Sicurezza Cantieri (ex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D.Lgs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494/96)</w:t>
            </w:r>
          </w:p>
        </w:tc>
        <w:tc>
          <w:tcPr>
            <w:tcW w:w="119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7021" w:rsidTr="00997021">
        <w:trPr>
          <w:trHeight w:val="423"/>
        </w:trPr>
        <w:tc>
          <w:tcPr>
            <w:tcW w:w="190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Docenze</w:t>
            </w:r>
          </w:p>
        </w:tc>
        <w:tc>
          <w:tcPr>
            <w:tcW w:w="4715" w:type="dxa"/>
          </w:tcPr>
          <w:p w:rsidR="00997021" w:rsidRDefault="00997021" w:rsidP="00BE6C11">
            <w:pPr>
              <w:tabs>
                <w:tab w:val="left" w:pos="6105"/>
              </w:tabs>
              <w:rPr>
                <w:rFonts w:ascii="Calibri" w:hAnsi="Calibri" w:cs="Calibri"/>
                <w:sz w:val="20"/>
                <w:szCs w:val="20"/>
              </w:rPr>
            </w:pPr>
            <w:r w:rsidRPr="00E65EEE">
              <w:rPr>
                <w:rFonts w:ascii="Calibri" w:hAnsi="Calibri" w:cs="Calibri"/>
                <w:sz w:val="20"/>
                <w:szCs w:val="20"/>
              </w:rPr>
              <w:t xml:space="preserve">Incarichi di docenza in corsi di formazione, in materia di sicurezza nei luoghi di lavoro, di durata non inferiore a 8 ore. </w:t>
            </w:r>
            <w:r w:rsidRPr="00E65E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Punti 1 per ogni corso effettuato come docente </w:t>
            </w:r>
            <w:r w:rsidRPr="00E65EEE">
              <w:rPr>
                <w:rFonts w:ascii="Calibri" w:hAnsi="Calibri" w:cs="Calibri"/>
                <w:sz w:val="20"/>
                <w:szCs w:val="20"/>
              </w:rPr>
              <w:t xml:space="preserve">con un massimo di </w:t>
            </w:r>
            <w:r w:rsidRPr="00E65EEE">
              <w:rPr>
                <w:rFonts w:ascii="Calibri" w:hAnsi="Calibri" w:cs="Calibri"/>
                <w:b/>
                <w:bCs/>
                <w:sz w:val="20"/>
                <w:szCs w:val="20"/>
              </w:rPr>
              <w:t>20 punti</w:t>
            </w:r>
          </w:p>
        </w:tc>
        <w:tc>
          <w:tcPr>
            <w:tcW w:w="1194" w:type="dxa"/>
          </w:tcPr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97021" w:rsidRDefault="00997021" w:rsidP="00BE6C11">
            <w:pPr>
              <w:tabs>
                <w:tab w:val="left" w:pos="610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997021" w:rsidRDefault="00997021" w:rsidP="00C04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C04ED9" w:rsidRDefault="00C04ED9" w:rsidP="00C04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04ED9">
        <w:rPr>
          <w:rFonts w:ascii="Calibri" w:hAnsi="Calibri" w:cs="Calibri"/>
          <w:color w:val="000000"/>
          <w:sz w:val="23"/>
          <w:szCs w:val="23"/>
        </w:rPr>
        <w:t>Consapevole delle sanzioni penali, nel caso di dichiarazioni non veritiere e falsità negli atti, richiamate dall’art. 76 D.P.R. 445 del 28/12/2000, dichiara di aver svolto le seguenti attività.</w:t>
      </w:r>
    </w:p>
    <w:p w:rsidR="00C04ED9" w:rsidRPr="00C04ED9" w:rsidRDefault="00C04ED9" w:rsidP="00C04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04ED9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C04ED9" w:rsidRDefault="00C04ED9" w:rsidP="00C04ED9">
      <w:pPr>
        <w:rPr>
          <w:rFonts w:ascii="Calibri" w:hAnsi="Calibri" w:cs="Calibri"/>
          <w:color w:val="000000"/>
          <w:sz w:val="20"/>
          <w:szCs w:val="20"/>
        </w:rPr>
      </w:pPr>
      <w:r w:rsidRPr="00C04ED9">
        <w:rPr>
          <w:rFonts w:ascii="Calibri" w:hAnsi="Calibri" w:cs="Calibri"/>
          <w:color w:val="000000"/>
          <w:sz w:val="20"/>
          <w:szCs w:val="20"/>
        </w:rPr>
        <w:t xml:space="preserve">Elencare le Istituzioni Scolastiche e gli anni in cui è stata svolta l'attività di </w:t>
      </w:r>
      <w:r w:rsidR="00997021">
        <w:rPr>
          <w:rFonts w:ascii="Calibri" w:hAnsi="Calibri" w:cs="Calibri"/>
          <w:color w:val="000000"/>
          <w:sz w:val="20"/>
          <w:szCs w:val="20"/>
        </w:rPr>
        <w:t>RSPP</w:t>
      </w:r>
    </w:p>
    <w:p w:rsidR="00C04ED9" w:rsidRDefault="00C04ED9" w:rsidP="00C04ED9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ED9" w:rsidRDefault="00C04ED9" w:rsidP="00C04ED9">
      <w:r>
        <w:t xml:space="preserve">Elencare gli Enti Pubblici Statali e gli anni in cui è stata svolta l'attività di </w:t>
      </w:r>
      <w:r w:rsidR="00997021">
        <w:t>RSPP</w:t>
      </w:r>
    </w:p>
    <w:p w:rsidR="00C04ED9" w:rsidRDefault="00C04ED9" w:rsidP="00C04ED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ED9" w:rsidRDefault="00C04ED9" w:rsidP="00C04ED9">
      <w:r>
        <w:t xml:space="preserve">Elencare le aziende e gli anni in cui è stata svolta l'attività di </w:t>
      </w:r>
      <w:r w:rsidR="00997021">
        <w:t>RSPP</w:t>
      </w:r>
    </w:p>
    <w:p w:rsidR="00C04ED9" w:rsidRDefault="00C04ED9" w:rsidP="00C04ED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ED9" w:rsidRPr="00C04ED9" w:rsidRDefault="00C04ED9" w:rsidP="00C04ED9">
      <w:pPr>
        <w:rPr>
          <w:sz w:val="20"/>
          <w:szCs w:val="20"/>
        </w:rPr>
      </w:pPr>
      <w:r w:rsidRPr="00C04ED9">
        <w:rPr>
          <w:sz w:val="20"/>
          <w:szCs w:val="20"/>
        </w:rPr>
        <w:t xml:space="preserve">Luogo e data ___________________ </w:t>
      </w:r>
    </w:p>
    <w:p w:rsidR="00C04ED9" w:rsidRPr="00C04ED9" w:rsidRDefault="00C04ED9" w:rsidP="00C04ED9">
      <w:pPr>
        <w:ind w:firstLine="708"/>
        <w:jc w:val="right"/>
        <w:rPr>
          <w:sz w:val="20"/>
          <w:szCs w:val="20"/>
        </w:rPr>
      </w:pPr>
      <w:r w:rsidRPr="00C04ED9">
        <w:rPr>
          <w:i/>
          <w:iCs/>
          <w:sz w:val="20"/>
          <w:szCs w:val="20"/>
        </w:rPr>
        <w:t xml:space="preserve">firma digitale qualificata </w:t>
      </w:r>
      <w:r w:rsidRPr="00C04ED9">
        <w:rPr>
          <w:sz w:val="20"/>
          <w:szCs w:val="20"/>
        </w:rPr>
        <w:t xml:space="preserve">ovvero </w:t>
      </w:r>
      <w:r w:rsidRPr="00C04ED9">
        <w:rPr>
          <w:i/>
          <w:iCs/>
          <w:sz w:val="20"/>
          <w:szCs w:val="20"/>
        </w:rPr>
        <w:t xml:space="preserve">firma autografa </w:t>
      </w:r>
      <w:r w:rsidRPr="00C04ED9">
        <w:rPr>
          <w:sz w:val="20"/>
          <w:szCs w:val="20"/>
        </w:rPr>
        <w:t>leggibile</w:t>
      </w:r>
    </w:p>
    <w:p w:rsidR="00C04ED9" w:rsidRPr="00C04ED9" w:rsidRDefault="00C04ED9" w:rsidP="003536DA">
      <w:pPr>
        <w:ind w:left="4956" w:firstLine="708"/>
        <w:rPr>
          <w:sz w:val="20"/>
          <w:szCs w:val="20"/>
        </w:rPr>
      </w:pPr>
      <w:r w:rsidRPr="00C04ED9">
        <w:rPr>
          <w:sz w:val="20"/>
          <w:szCs w:val="20"/>
        </w:rPr>
        <w:t xml:space="preserve">___________________________________ </w:t>
      </w:r>
    </w:p>
    <w:p w:rsidR="00C04ED9" w:rsidRPr="00C04ED9" w:rsidRDefault="00C04ED9" w:rsidP="003536DA">
      <w:pPr>
        <w:ind w:left="3540" w:firstLine="708"/>
        <w:rPr>
          <w:sz w:val="20"/>
          <w:szCs w:val="20"/>
        </w:rPr>
      </w:pPr>
      <w:r w:rsidRPr="00C04ED9">
        <w:rPr>
          <w:i/>
          <w:iCs/>
          <w:sz w:val="20"/>
          <w:szCs w:val="20"/>
        </w:rPr>
        <w:t>ai sensi art. 39 DPR 445/2000 la firma non deve essere autenticata</w:t>
      </w:r>
    </w:p>
    <w:sectPr w:rsidR="00C04ED9" w:rsidRPr="00C04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59E"/>
    <w:multiLevelType w:val="hybridMultilevel"/>
    <w:tmpl w:val="445A9D32"/>
    <w:lvl w:ilvl="0" w:tplc="196468C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20"/>
    <w:rsid w:val="003536DA"/>
    <w:rsid w:val="00503020"/>
    <w:rsid w:val="00874693"/>
    <w:rsid w:val="0089532C"/>
    <w:rsid w:val="00997021"/>
    <w:rsid w:val="00A360DE"/>
    <w:rsid w:val="00C04ED9"/>
    <w:rsid w:val="00F4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6E0CE-ADC5-4DF6-9925-80B38F33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30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0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4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2022-07-21T09:11:00Z</dcterms:created>
  <dcterms:modified xsi:type="dcterms:W3CDTF">2022-07-21T09:11:00Z</dcterms:modified>
</cp:coreProperties>
</file>