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F5FE" w14:textId="77777777" w:rsidR="00C32B27" w:rsidRPr="00C32B27" w:rsidRDefault="00C32B27" w:rsidP="00C32B27">
      <w:pPr>
        <w:pStyle w:val="Titolo3"/>
        <w:spacing w:before="0" w:after="0"/>
        <w:rPr>
          <w:color w:val="auto"/>
          <w:highlight w:val="white"/>
        </w:rPr>
      </w:pPr>
      <w:r w:rsidRPr="00C32B27">
        <w:rPr>
          <w:color w:val="auto"/>
          <w:highlight w:val="white"/>
        </w:rPr>
        <w:t>ALLEGATO C) “</w:t>
      </w:r>
      <w:proofErr w:type="spellStart"/>
      <w:r w:rsidRPr="00C32B27">
        <w:rPr>
          <w:color w:val="auto"/>
          <w:highlight w:val="white"/>
        </w:rPr>
        <w:t>Dichiarazione</w:t>
      </w:r>
      <w:proofErr w:type="spellEnd"/>
      <w:r w:rsidRPr="00C32B27">
        <w:rPr>
          <w:color w:val="auto"/>
          <w:highlight w:val="white"/>
        </w:rPr>
        <w:t xml:space="preserve"> di </w:t>
      </w:r>
      <w:proofErr w:type="spellStart"/>
      <w:r w:rsidRPr="00C32B27">
        <w:rPr>
          <w:color w:val="auto"/>
          <w:highlight w:val="white"/>
        </w:rPr>
        <w:t>Insussistenza</w:t>
      </w:r>
      <w:proofErr w:type="spellEnd"/>
      <w:r w:rsidRPr="00C32B27">
        <w:rPr>
          <w:color w:val="auto"/>
          <w:highlight w:val="white"/>
        </w:rPr>
        <w:t xml:space="preserve"> Cause </w:t>
      </w:r>
      <w:proofErr w:type="spellStart"/>
      <w:r w:rsidRPr="00C32B27">
        <w:rPr>
          <w:color w:val="auto"/>
          <w:highlight w:val="white"/>
        </w:rPr>
        <w:t>Incompatibilità</w:t>
      </w:r>
      <w:proofErr w:type="spellEnd"/>
      <w:r w:rsidRPr="00C32B27">
        <w:rPr>
          <w:color w:val="auto"/>
          <w:highlight w:val="white"/>
        </w:rPr>
        <w:t xml:space="preserve"> e di </w:t>
      </w:r>
      <w:proofErr w:type="spellStart"/>
      <w:r w:rsidRPr="00C32B27">
        <w:rPr>
          <w:color w:val="auto"/>
          <w:highlight w:val="white"/>
        </w:rPr>
        <w:t>assenza</w:t>
      </w:r>
      <w:proofErr w:type="spellEnd"/>
      <w:r w:rsidRPr="00C32B27">
        <w:rPr>
          <w:color w:val="auto"/>
          <w:highlight w:val="white"/>
        </w:rPr>
        <w:t xml:space="preserve"> di </w:t>
      </w:r>
      <w:proofErr w:type="spellStart"/>
      <w:r w:rsidRPr="00C32B27">
        <w:rPr>
          <w:color w:val="auto"/>
          <w:highlight w:val="white"/>
        </w:rPr>
        <w:t>conflitto</w:t>
      </w:r>
      <w:proofErr w:type="spellEnd"/>
      <w:r w:rsidRPr="00C32B27">
        <w:rPr>
          <w:color w:val="auto"/>
          <w:highlight w:val="white"/>
        </w:rPr>
        <w:t xml:space="preserve"> di </w:t>
      </w:r>
      <w:proofErr w:type="spellStart"/>
      <w:r w:rsidRPr="00C32B27">
        <w:rPr>
          <w:color w:val="auto"/>
          <w:highlight w:val="white"/>
        </w:rPr>
        <w:t>interessi</w:t>
      </w:r>
      <w:proofErr w:type="spellEnd"/>
      <w:r w:rsidRPr="00C32B27">
        <w:rPr>
          <w:color w:val="auto"/>
          <w:highlight w:val="white"/>
        </w:rPr>
        <w:t>”</w:t>
      </w:r>
    </w:p>
    <w:p w14:paraId="42D4E066" w14:textId="62F58B2D" w:rsidR="00C32B27" w:rsidRDefault="00C32B27" w:rsidP="00C32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0" w:name="bookmark=id.1yib0wl" w:colFirst="0" w:colLast="0"/>
      <w:bookmarkStart w:id="1" w:name="bookmark=id.3jd0qos" w:colFirst="0" w:colLast="0"/>
      <w:bookmarkEnd w:id="0"/>
      <w:bookmarkEnd w:id="1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bookmarkStart w:id="2" w:name="bookmark=id.4ihyjke" w:colFirst="0" w:colLast="0"/>
      <w:bookmarkEnd w:id="2"/>
      <w:r>
        <w:rPr>
          <w:rFonts w:eastAsia="Liberation Serif" w:cs="Liberation Serif"/>
          <w:b/>
          <w:color w:val="000000"/>
          <w:highlight w:val="white"/>
        </w:rPr>
        <w:t>interna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b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r>
        <w:rPr>
          <w:rFonts w:eastAsia="Liberation Serif" w:cs="Liberation Serif"/>
          <w:b/>
          <w:color w:val="000000"/>
          <w:highlight w:val="white"/>
        </w:rPr>
        <w:t xml:space="preserve">Tutor </w:t>
      </w:r>
      <w:r>
        <w:rPr>
          <w:rFonts w:eastAsia="Liberation Serif" w:cs="Liberation Serif"/>
          <w:b/>
          <w:color w:val="000000"/>
          <w:highlight w:val="white"/>
        </w:rPr>
        <w:t xml:space="preserve">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3" w:name="bookmark=id.2xn8ts7" w:colFirst="0" w:colLast="0"/>
      <w:bookmarkEnd w:id="3"/>
      <w:r>
        <w:rPr>
          <w:rFonts w:eastAsia="Liberation Serif" w:cs="Liberation Serif"/>
          <w:b/>
          <w:color w:val="000000"/>
          <w:highlight w:val="white"/>
        </w:rPr>
        <w:t>1</w:t>
      </w:r>
      <w:r>
        <w:rPr>
          <w:rFonts w:eastAsia="Liberation Serif" w:cs="Liberation Serif"/>
          <w:b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>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Laboratori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formazione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sul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campo”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r>
        <w:rPr>
          <w:rFonts w:eastAsia="Liberation Serif" w:cs="Liberation Serif"/>
          <w:i/>
          <w:color w:val="000000"/>
          <w:highlight w:val="white"/>
        </w:rPr>
        <w:t>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Formazione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personale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transizione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digitale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di cui al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del Ministro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n. 66 del 12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2023</w:t>
      </w:r>
    </w:p>
    <w:p w14:paraId="0CA955E4" w14:textId="77777777" w:rsidR="00C32B27" w:rsidRDefault="00C32B27" w:rsidP="00C32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4" w:name="bookmark=id.3ws6mnt" w:colFirst="0" w:colLast="0"/>
      <w:bookmarkStart w:id="5" w:name="bookmark=id.1csj400" w:colFirst="0" w:colLast="0"/>
      <w:bookmarkEnd w:id="4"/>
      <w:bookmarkEnd w:id="5"/>
    </w:p>
    <w:p w14:paraId="7BB17BB3" w14:textId="00E92E7E" w:rsidR="00C32B27" w:rsidRDefault="00C32B27" w:rsidP="00C32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 ________________________________ (_____) il ___ - ___ - ______,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(</w:t>
      </w:r>
      <w:proofErr w:type="spellStart"/>
      <w:r>
        <w:rPr>
          <w:rFonts w:eastAsia="Liberation Serif" w:cs="Liberation Serif"/>
          <w:color w:val="000000"/>
          <w:highlight w:val="white"/>
        </w:rPr>
        <w:t>inserire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categoria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appartenenza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3 </w:t>
      </w:r>
      <w:proofErr w:type="spellStart"/>
      <w:r>
        <w:rPr>
          <w:rFonts w:eastAsia="Liberation Serif" w:cs="Liberation Serif"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>)_</w:t>
      </w:r>
      <w:proofErr w:type="gramEnd"/>
      <w:r>
        <w:rPr>
          <w:rFonts w:eastAsia="Liberation Serif" w:cs="Liberation Serif"/>
          <w:color w:val="000000"/>
          <w:highlight w:val="white"/>
        </w:rPr>
        <w:t>_______________________________ ,</w:t>
      </w:r>
    </w:p>
    <w:p w14:paraId="531DAA19" w14:textId="77777777" w:rsidR="00C32B27" w:rsidRDefault="00C32B27" w:rsidP="00C32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</w:p>
    <w:p w14:paraId="62E36947" w14:textId="77777777" w:rsidR="00C32B27" w:rsidRDefault="00C32B27" w:rsidP="00C32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b/>
          <w:color w:val="000000"/>
          <w:sz w:val="33"/>
          <w:szCs w:val="33"/>
        </w:rPr>
      </w:pPr>
      <w:r>
        <w:rPr>
          <w:rFonts w:eastAsia="Liberation Serif" w:cs="Liberation Serif"/>
          <w:b/>
          <w:color w:val="000000"/>
          <w:sz w:val="33"/>
          <w:szCs w:val="33"/>
          <w:highlight w:val="white"/>
        </w:rPr>
        <w:t>CONSAPEVOLE</w:t>
      </w:r>
    </w:p>
    <w:p w14:paraId="6842E27F" w14:textId="77777777" w:rsidR="00C32B27" w:rsidRDefault="00C32B27" w:rsidP="00C32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</w:p>
    <w:p w14:paraId="494AAE52" w14:textId="77777777" w:rsidR="00C32B27" w:rsidRDefault="00C32B27" w:rsidP="00C32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richiamate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76 del D.P.R. 28/12/2000 N. 445,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emanato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base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veritiere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75 del D.P.R. 28/12/2000 n. 445 ai sensi e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47 del citato D.P.R. 445/2000,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</w:p>
    <w:p w14:paraId="510E5E59" w14:textId="77777777" w:rsidR="00C32B27" w:rsidRDefault="00C32B27" w:rsidP="00C32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sz w:val="33"/>
          <w:szCs w:val="33"/>
          <w:highlight w:val="white"/>
        </w:rPr>
        <w:br/>
      </w:r>
      <w:r>
        <w:rPr>
          <w:rFonts w:eastAsia="Liberation Serif" w:cs="Liberation Serif"/>
          <w:b/>
          <w:color w:val="000000"/>
          <w:sz w:val="33"/>
          <w:szCs w:val="33"/>
          <w:highlight w:val="white"/>
        </w:rPr>
        <w:t>DICHIARA</w:t>
      </w:r>
    </w:p>
    <w:p w14:paraId="2F465F04" w14:textId="77777777" w:rsidR="00C32B27" w:rsidRDefault="00C32B27" w:rsidP="00C32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alcuna </w:t>
      </w:r>
      <w:proofErr w:type="spellStart"/>
      <w:r>
        <w:rPr>
          <w:rFonts w:eastAsia="Liberation Serif" w:cs="Liberation Serif"/>
          <w:color w:val="000000"/>
          <w:highlight w:val="white"/>
        </w:rPr>
        <w:t>condizione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di </w:t>
      </w:r>
      <w:proofErr w:type="spellStart"/>
      <w:r>
        <w:rPr>
          <w:rFonts w:eastAsia="Liberation Serif" w:cs="Liberation Serif"/>
          <w:color w:val="000000"/>
          <w:highlight w:val="white"/>
        </w:rPr>
        <w:t>inconferibilità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rispetto </w:t>
      </w:r>
      <w:proofErr w:type="spellStart"/>
      <w:r>
        <w:rPr>
          <w:rFonts w:eastAsia="Liberation Serif" w:cs="Liberation Serif"/>
          <w:color w:val="000000"/>
          <w:highlight w:val="white"/>
        </w:rPr>
        <w:t>all’esecuzione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. 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del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>. n. 165/2001; </w:t>
      </w:r>
    </w:p>
    <w:p w14:paraId="39B7D865" w14:textId="77777777" w:rsidR="00C32B27" w:rsidRDefault="00C32B27" w:rsidP="00C32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5CF58084" w14:textId="77777777" w:rsidR="00C32B27" w:rsidRDefault="00C32B27" w:rsidP="00C32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comma 14, del </w:t>
      </w:r>
      <w:proofErr w:type="spell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n. 165/2001,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51504263" w14:textId="77777777" w:rsidR="00C32B27" w:rsidRDefault="00C32B27" w:rsidP="00C32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del </w:t>
      </w:r>
      <w:proofErr w:type="spellStart"/>
      <w:r>
        <w:rPr>
          <w:rFonts w:eastAsia="Liberation Serif" w:cs="Liberation Serif"/>
          <w:color w:val="000000"/>
          <w:highlight w:val="white"/>
        </w:rPr>
        <w:t>combinato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2 e 7 del D.P.R. 16 Aprile 2013 n. 62,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coinvolge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indirettamente</w:t>
      </w:r>
      <w:proofErr w:type="spellEnd"/>
      <w:r>
        <w:rPr>
          <w:rFonts w:eastAsia="Liberation Serif" w:cs="Liberation Serif"/>
          <w:color w:val="000000"/>
          <w:highlight w:val="white"/>
        </w:rPr>
        <w:t>,   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finanziari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economicI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altri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propri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parenti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affini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entro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il secondo </w:t>
      </w:r>
      <w:proofErr w:type="spellStart"/>
      <w:r>
        <w:rPr>
          <w:rFonts w:eastAsia="Liberation Serif" w:cs="Liberation Serif"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del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di </w:t>
      </w:r>
      <w:proofErr w:type="spellStart"/>
      <w:r>
        <w:rPr>
          <w:rFonts w:eastAsia="Liberation Serif" w:cs="Liberation Serif"/>
          <w:color w:val="000000"/>
          <w:highlight w:val="white"/>
        </w:rPr>
        <w:t>conviventi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oppure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persone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frequentazione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abituale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né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od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cui </w:t>
      </w:r>
      <w:proofErr w:type="spellStart"/>
      <w:r>
        <w:rPr>
          <w:rFonts w:eastAsia="Liberation Serif" w:cs="Liberation Serif"/>
          <w:color w:val="000000"/>
          <w:highlight w:val="white"/>
        </w:rPr>
        <w:t>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il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causa pendente o grave </w:t>
      </w:r>
      <w:proofErr w:type="spellStart"/>
      <w:r>
        <w:rPr>
          <w:rFonts w:eastAsia="Liberation Serif" w:cs="Liberation Serif"/>
          <w:color w:val="000000"/>
          <w:highlight w:val="white"/>
        </w:rPr>
        <w:t>inimicizia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credito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debito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significativi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od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tutore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procuratore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agente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titolare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associazioni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riconosciute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comitati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società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stabilimenti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gerente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dirigente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F0FA22A" w14:textId="77777777" w:rsidR="00C32B27" w:rsidRDefault="00C32B27" w:rsidP="00C32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dovesse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accertare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sussistenza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interesse non </w:t>
      </w:r>
      <w:proofErr w:type="spellStart"/>
      <w:r>
        <w:rPr>
          <w:rFonts w:eastAsia="Liberation Serif" w:cs="Liberation Serif"/>
          <w:color w:val="000000"/>
          <w:highlight w:val="white"/>
        </w:rPr>
        <w:t>diversamente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risolvibile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65CCE2B2" w14:textId="77777777" w:rsidR="00C32B27" w:rsidRDefault="00C32B27" w:rsidP="00C32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lastRenderedPageBreak/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verifichi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il </w:t>
      </w:r>
      <w:proofErr w:type="spellStart"/>
      <w:r>
        <w:rPr>
          <w:rFonts w:eastAsia="Liberation Serif" w:cs="Liberation Serif"/>
          <w:color w:val="000000"/>
          <w:highlight w:val="white"/>
        </w:rPr>
        <w:t>mancato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r>
        <w:rPr>
          <w:rFonts w:eastAsia="Liberation Serif" w:cs="Liberation Serif"/>
          <w:color w:val="000000"/>
          <w:highlight w:val="white"/>
        </w:rPr>
        <w:t>soggetto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le </w:t>
      </w:r>
      <w:proofErr w:type="spellStart"/>
      <w:r>
        <w:rPr>
          <w:rFonts w:eastAsia="Liberation Serif" w:cs="Liberation Serif"/>
          <w:color w:val="000000"/>
          <w:highlight w:val="white"/>
        </w:rPr>
        <w:t>verifiche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indicate in </w:t>
      </w:r>
      <w:proofErr w:type="spellStart"/>
      <w:r>
        <w:rPr>
          <w:rFonts w:eastAsia="Liberation Serif" w:cs="Liberation Serif"/>
          <w:color w:val="000000"/>
          <w:highlight w:val="white"/>
        </w:rPr>
        <w:t>fase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risultassero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negative, </w:t>
      </w:r>
      <w:proofErr w:type="spellStart"/>
      <w:r>
        <w:rPr>
          <w:rFonts w:eastAsia="Liberation Serif" w:cs="Liberation Serif"/>
          <w:color w:val="000000"/>
          <w:highlight w:val="white"/>
        </w:rPr>
        <w:t>ferme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falsa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normativa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vigente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021C4C6" w14:textId="77777777" w:rsidR="00C32B27" w:rsidRDefault="00C32B27" w:rsidP="00C32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piena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cognizione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D.M. 26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2022, n. 105, </w:t>
      </w:r>
      <w:proofErr w:type="spellStart"/>
      <w:r>
        <w:rPr>
          <w:rFonts w:eastAsia="Liberation Serif" w:cs="Liberation Serif"/>
          <w:color w:val="000000"/>
          <w:highlight w:val="white"/>
        </w:rPr>
        <w:t>recante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il </w:t>
      </w: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Comportamento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merito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2A8687F1" w14:textId="77777777" w:rsidR="00C32B27" w:rsidRDefault="00C32B27" w:rsidP="00C32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tempestivamente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conferente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variazioni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dovessero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intervenire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svolgimento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61A023F" w14:textId="77777777" w:rsidR="00C32B27" w:rsidRDefault="00C32B27" w:rsidP="00C32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altresì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circostanza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sopravvenuta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carattere </w:t>
      </w:r>
      <w:proofErr w:type="spellStart"/>
      <w:r>
        <w:rPr>
          <w:rFonts w:eastAsia="Liberation Serif" w:cs="Liberation Serif"/>
          <w:color w:val="000000"/>
          <w:highlight w:val="white"/>
        </w:rPr>
        <w:t>ostativo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rispetto </w:t>
      </w:r>
      <w:proofErr w:type="spellStart"/>
      <w:r>
        <w:rPr>
          <w:rFonts w:eastAsia="Liberation Serif" w:cs="Liberation Serif"/>
          <w:color w:val="000000"/>
          <w:highlight w:val="white"/>
        </w:rPr>
        <w:t>all’espletamento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2ED4D6A5" w14:textId="77777777" w:rsidR="00C32B27" w:rsidRDefault="00C32B27" w:rsidP="00C32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13 del </w:t>
      </w:r>
      <w:proofErr w:type="spellStart"/>
      <w:r>
        <w:rPr>
          <w:rFonts w:eastAsia="Liberation Serif" w:cs="Liberation Serif"/>
          <w:color w:val="000000"/>
          <w:highlight w:val="white"/>
        </w:rPr>
        <w:t>Regolamento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(UE) 2016/679 del </w:t>
      </w:r>
      <w:proofErr w:type="spellStart"/>
      <w:r>
        <w:rPr>
          <w:rFonts w:eastAsia="Liberation Serif" w:cs="Liberation Serif"/>
          <w:color w:val="000000"/>
          <w:highlight w:val="white"/>
        </w:rPr>
        <w:t>Parlamento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Consiglio del 27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2016 e del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30 </w:t>
      </w:r>
      <w:proofErr w:type="spellStart"/>
      <w:r>
        <w:rPr>
          <w:rFonts w:eastAsia="Liberation Serif" w:cs="Liberation Serif"/>
          <w:color w:val="000000"/>
          <w:highlight w:val="white"/>
        </w:rPr>
        <w:t>giugno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2003, n. 196, circa il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raccolti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e, in </w:t>
      </w:r>
      <w:proofErr w:type="spellStart"/>
      <w:r>
        <w:rPr>
          <w:rFonts w:eastAsia="Liberation Serif" w:cs="Liberation Serif"/>
          <w:color w:val="000000"/>
          <w:highlight w:val="white"/>
        </w:rPr>
        <w:t>particolare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saranno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trattati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strumenti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esclusivamente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finalità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presenti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vengono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rese.</w:t>
      </w:r>
    </w:p>
    <w:p w14:paraId="0E5942AD" w14:textId="77777777" w:rsidR="00C32B27" w:rsidRDefault="00C32B27" w:rsidP="00C32B27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left="707"/>
        <w:jc w:val="both"/>
        <w:rPr>
          <w:rFonts w:eastAsia="Liberation Serif" w:cs="Liberation Serif"/>
          <w:color w:val="000000"/>
          <w:highlight w:val="white"/>
        </w:rPr>
      </w:pPr>
    </w:p>
    <w:p w14:paraId="363B54C7" w14:textId="77777777" w:rsidR="00C32B27" w:rsidRDefault="00C32B27" w:rsidP="00C32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1D303228" w14:textId="77777777" w:rsidR="00C32B27" w:rsidRDefault="00C32B27" w:rsidP="00C32B27"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</w:t>
      </w:r>
    </w:p>
    <w:p w14:paraId="15809B8C" w14:textId="77777777" w:rsidR="00C32B27" w:rsidRDefault="00C32B27"/>
    <w:sectPr w:rsidR="00C32B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51FC0"/>
    <w:multiLevelType w:val="multilevel"/>
    <w:tmpl w:val="91B09EF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 w16cid:durableId="206467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27"/>
    <w:rsid w:val="00C32B27"/>
    <w:rsid w:val="00D0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1514"/>
  <w15:chartTrackingRefBased/>
  <w15:docId w15:val="{96D41C2E-B659-4170-BCAF-69C9C16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2B27"/>
    <w:pPr>
      <w:widowControl w:val="0"/>
      <w:spacing w:after="0" w:line="240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2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2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2B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2B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2B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2B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2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2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2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2B2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2B2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2B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2B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2B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2B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2B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2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2B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2B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2B2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2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2B2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2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Voto Daniela</dc:creator>
  <cp:keywords/>
  <dc:description/>
  <cp:lastModifiedBy>Voto Daniela</cp:lastModifiedBy>
  <cp:revision>1</cp:revision>
  <dcterms:created xsi:type="dcterms:W3CDTF">2025-01-28T08:07:00Z</dcterms:created>
  <dcterms:modified xsi:type="dcterms:W3CDTF">2025-01-28T08:11:00Z</dcterms:modified>
</cp:coreProperties>
</file>