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F8E1" w14:textId="77777777" w:rsidR="004B2125" w:rsidRPr="00531955" w:rsidRDefault="004B2125" w:rsidP="004B2125">
      <w:pPr>
        <w:autoSpaceDE w:val="0"/>
        <w:autoSpaceDN w:val="0"/>
        <w:adjustRightInd w:val="0"/>
        <w:spacing w:after="0" w:line="240" w:lineRule="auto"/>
        <w:ind w:left="5664" w:firstLine="708"/>
        <w:jc w:val="both"/>
        <w:rPr>
          <w:rFonts w:ascii="Tahoma" w:hAnsi="Tahoma" w:cs="Tahoma"/>
          <w:b/>
          <w:bCs/>
          <w:sz w:val="20"/>
          <w:szCs w:val="20"/>
        </w:rPr>
      </w:pPr>
      <w:r w:rsidRPr="00531955">
        <w:rPr>
          <w:rFonts w:ascii="Tahoma" w:hAnsi="Tahoma" w:cs="Tahoma"/>
          <w:b/>
          <w:bCs/>
          <w:sz w:val="20"/>
          <w:szCs w:val="20"/>
        </w:rPr>
        <w:t xml:space="preserve">Alla Dirigente Scolastica </w:t>
      </w:r>
    </w:p>
    <w:p w14:paraId="1F8B8876" w14:textId="77777777" w:rsidR="004B2125" w:rsidRPr="00531955" w:rsidRDefault="004B2125" w:rsidP="004B2125">
      <w:pPr>
        <w:autoSpaceDE w:val="0"/>
        <w:autoSpaceDN w:val="0"/>
        <w:adjustRightInd w:val="0"/>
        <w:spacing w:after="0" w:line="240" w:lineRule="auto"/>
        <w:ind w:left="6372"/>
        <w:jc w:val="both"/>
        <w:rPr>
          <w:rFonts w:ascii="Tahoma" w:hAnsi="Tahoma" w:cs="Tahoma"/>
          <w:b/>
          <w:bCs/>
          <w:sz w:val="20"/>
          <w:szCs w:val="20"/>
        </w:rPr>
      </w:pPr>
      <w:r w:rsidRPr="00531955">
        <w:rPr>
          <w:rFonts w:ascii="Tahoma" w:hAnsi="Tahoma" w:cs="Tahoma"/>
          <w:b/>
          <w:bCs/>
          <w:sz w:val="20"/>
          <w:szCs w:val="20"/>
        </w:rPr>
        <w:t xml:space="preserve">dell’Istituto Comprensivo </w:t>
      </w:r>
    </w:p>
    <w:p w14:paraId="46FEDD99" w14:textId="77777777" w:rsidR="004B2125" w:rsidRPr="00F02E27" w:rsidRDefault="004B2125" w:rsidP="004B2125">
      <w:pPr>
        <w:autoSpaceDE w:val="0"/>
        <w:autoSpaceDN w:val="0"/>
        <w:adjustRightInd w:val="0"/>
        <w:spacing w:after="0" w:line="240" w:lineRule="auto"/>
        <w:ind w:left="6372"/>
        <w:rPr>
          <w:rFonts w:ascii="Tahoma" w:hAnsi="Tahoma" w:cs="Tahoma"/>
          <w:sz w:val="20"/>
          <w:szCs w:val="20"/>
        </w:rPr>
      </w:pPr>
      <w:r w:rsidRPr="00531955">
        <w:rPr>
          <w:rFonts w:ascii="Tahoma" w:hAnsi="Tahoma" w:cs="Tahoma"/>
          <w:b/>
          <w:bCs/>
          <w:sz w:val="20"/>
          <w:szCs w:val="20"/>
        </w:rPr>
        <w:t>“Rita Levi Montalcini” Gorgonzola</w:t>
      </w:r>
      <w:r w:rsidRPr="00F02E27">
        <w:rPr>
          <w:rFonts w:ascii="Tahoma" w:hAnsi="Tahoma" w:cs="Tahoma"/>
          <w:sz w:val="20"/>
          <w:szCs w:val="20"/>
        </w:rPr>
        <w:t>.</w:t>
      </w:r>
    </w:p>
    <w:p w14:paraId="3A882268" w14:textId="77777777" w:rsidR="004B2125" w:rsidRPr="00F02E27" w:rsidRDefault="004B2125" w:rsidP="004B2125">
      <w:pPr>
        <w:autoSpaceDE w:val="0"/>
        <w:autoSpaceDN w:val="0"/>
        <w:adjustRightInd w:val="0"/>
        <w:spacing w:after="0" w:line="360" w:lineRule="auto"/>
        <w:ind w:left="6372"/>
        <w:jc w:val="both"/>
        <w:rPr>
          <w:rFonts w:ascii="Tahoma" w:hAnsi="Tahoma" w:cs="Tahoma"/>
          <w:sz w:val="20"/>
          <w:szCs w:val="20"/>
        </w:rPr>
      </w:pPr>
    </w:p>
    <w:p w14:paraId="139CB1DF" w14:textId="77777777" w:rsidR="004B2125" w:rsidRPr="00F02E27" w:rsidRDefault="004B2125" w:rsidP="004B2125">
      <w:pPr>
        <w:autoSpaceDE w:val="0"/>
        <w:autoSpaceDN w:val="0"/>
        <w:adjustRightInd w:val="0"/>
        <w:spacing w:after="0" w:line="360" w:lineRule="auto"/>
        <w:ind w:left="6372"/>
        <w:jc w:val="both"/>
        <w:rPr>
          <w:rFonts w:ascii="Tahoma" w:hAnsi="Tahoma" w:cs="Tahoma"/>
          <w:sz w:val="20"/>
          <w:szCs w:val="20"/>
        </w:rPr>
      </w:pPr>
    </w:p>
    <w:p w14:paraId="7D60736D"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78391E5F"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I sottoscritti____________________________________e_________________________________________</w:t>
      </w:r>
    </w:p>
    <w:p w14:paraId="424F136E"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in qualità di genitori dell’alunno/a_______________________________, nato a ______________________,</w:t>
      </w:r>
    </w:p>
    <w:p w14:paraId="6EA9329B"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 xml:space="preserve">il__________________________, frequentante la classe ___________ della Scuola Primaria di_________________________, </w:t>
      </w:r>
    </w:p>
    <w:p w14:paraId="6C0767BB" w14:textId="77777777" w:rsidR="004B2125" w:rsidRPr="00F02E27" w:rsidRDefault="004B2125" w:rsidP="004B2125">
      <w:pPr>
        <w:pStyle w:val="Paragrafoelenco"/>
        <w:numPr>
          <w:ilvl w:val="0"/>
          <w:numId w:val="1"/>
        </w:numPr>
        <w:autoSpaceDE w:val="0"/>
        <w:autoSpaceDN w:val="0"/>
        <w:adjustRightInd w:val="0"/>
        <w:spacing w:after="0" w:line="360" w:lineRule="auto"/>
        <w:jc w:val="both"/>
        <w:rPr>
          <w:rFonts w:ascii="Tahoma" w:hAnsi="Tahoma" w:cs="Tahoma"/>
          <w:b/>
          <w:sz w:val="20"/>
          <w:szCs w:val="20"/>
        </w:rPr>
      </w:pPr>
      <w:r w:rsidRPr="00F02E27">
        <w:rPr>
          <w:rFonts w:ascii="Tahoma" w:hAnsi="Tahoma" w:cs="Tahoma"/>
          <w:b/>
          <w:sz w:val="20"/>
          <w:szCs w:val="20"/>
        </w:rPr>
        <w:t xml:space="preserve">autorizzano </w:t>
      </w:r>
    </w:p>
    <w:p w14:paraId="732361D9" w14:textId="77777777" w:rsidR="004B2125" w:rsidRPr="00F02E27" w:rsidRDefault="004B2125" w:rsidP="004B2125">
      <w:pPr>
        <w:pStyle w:val="Paragrafoelenco"/>
        <w:numPr>
          <w:ilvl w:val="0"/>
          <w:numId w:val="1"/>
        </w:numPr>
        <w:autoSpaceDE w:val="0"/>
        <w:autoSpaceDN w:val="0"/>
        <w:adjustRightInd w:val="0"/>
        <w:spacing w:after="0" w:line="360" w:lineRule="auto"/>
        <w:jc w:val="both"/>
        <w:rPr>
          <w:rFonts w:ascii="Tahoma" w:hAnsi="Tahoma" w:cs="Tahoma"/>
          <w:sz w:val="20"/>
          <w:szCs w:val="20"/>
        </w:rPr>
      </w:pPr>
      <w:r w:rsidRPr="00F02E27">
        <w:rPr>
          <w:rFonts w:ascii="Tahoma" w:hAnsi="Tahoma" w:cs="Tahoma"/>
          <w:b/>
          <w:sz w:val="20"/>
          <w:szCs w:val="20"/>
        </w:rPr>
        <w:t>non autorizzano</w:t>
      </w:r>
      <w:r w:rsidRPr="00F02E27">
        <w:rPr>
          <w:rFonts w:ascii="Tahoma" w:hAnsi="Tahoma" w:cs="Tahoma"/>
          <w:sz w:val="20"/>
          <w:szCs w:val="20"/>
        </w:rPr>
        <w:t xml:space="preserve"> </w:t>
      </w:r>
    </w:p>
    <w:p w14:paraId="2F6DB7D8"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 xml:space="preserve">(Scegliere la voce che interessa indicandola con una x) </w:t>
      </w:r>
    </w:p>
    <w:p w14:paraId="1F32B69B"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779429AD"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l’</w:t>
      </w:r>
      <w:proofErr w:type="spellStart"/>
      <w:r w:rsidRPr="00F02E27">
        <w:rPr>
          <w:rFonts w:ascii="Tahoma" w:hAnsi="Tahoma" w:cs="Tahoma"/>
          <w:sz w:val="20"/>
          <w:szCs w:val="20"/>
        </w:rPr>
        <w:t>lstituto</w:t>
      </w:r>
      <w:proofErr w:type="spellEnd"/>
      <w:r w:rsidRPr="00F02E27">
        <w:rPr>
          <w:rFonts w:ascii="Tahoma" w:hAnsi="Tahoma" w:cs="Tahoma"/>
          <w:sz w:val="20"/>
          <w:szCs w:val="20"/>
        </w:rPr>
        <w:t xml:space="preserve"> Comprensivo “Rita Levi Montalcini” di Gorgonzola alla somministrazione dei test relativi allo screening sui Disturbi Specifici di Apprendimento (DSA)e al trattamento dei dati personali del minore per ciò che concerne l’oggetto di questa comunicazione, ai sensi del </w:t>
      </w:r>
      <w:proofErr w:type="spellStart"/>
      <w:r w:rsidRPr="00F02E27">
        <w:rPr>
          <w:rFonts w:ascii="Tahoma" w:hAnsi="Tahoma" w:cs="Tahoma"/>
          <w:sz w:val="20"/>
          <w:szCs w:val="20"/>
        </w:rPr>
        <w:t>D.Lgs</w:t>
      </w:r>
      <w:proofErr w:type="spellEnd"/>
      <w:r w:rsidRPr="00F02E27">
        <w:rPr>
          <w:rFonts w:ascii="Tahoma" w:hAnsi="Tahoma" w:cs="Tahoma"/>
          <w:sz w:val="20"/>
          <w:szCs w:val="20"/>
        </w:rPr>
        <w:t xml:space="preserve"> 196/03 e del Regolamento UE 679/16.        </w:t>
      </w:r>
    </w:p>
    <w:p w14:paraId="0A0FDC18"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1D7B3D24"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1BE55F4E"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Gorgonzola, ________________________</w:t>
      </w:r>
    </w:p>
    <w:p w14:paraId="4985E2EA"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305F11F6"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Firma entrambi i genitori    ___________________________        ______________________________</w:t>
      </w:r>
    </w:p>
    <w:p w14:paraId="4A40D3DF"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340CF31F"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6FD7AF52"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406DCC6F" w14:textId="77777777" w:rsidR="004B2125" w:rsidRDefault="004B2125" w:rsidP="004B2125">
      <w:pPr>
        <w:autoSpaceDE w:val="0"/>
        <w:autoSpaceDN w:val="0"/>
        <w:adjustRightInd w:val="0"/>
        <w:spacing w:after="0" w:line="360" w:lineRule="auto"/>
        <w:jc w:val="both"/>
        <w:rPr>
          <w:rFonts w:ascii="Tahoma" w:hAnsi="Tahoma" w:cs="Tahoma"/>
          <w:i/>
          <w:sz w:val="20"/>
          <w:szCs w:val="20"/>
        </w:rPr>
      </w:pPr>
      <w:r w:rsidRPr="00C17C69">
        <w:rPr>
          <w:rFonts w:ascii="Tahoma" w:hAnsi="Tahoma" w:cs="Tahoma"/>
          <w:i/>
          <w:sz w:val="20"/>
          <w:szCs w:val="20"/>
        </w:rPr>
        <w:t xml:space="preserve">Nota: Qualora il presente modulo venga firmato da un solo genitore, si intende che il genitore firmatario – visti gli articoli 316 comma 1 e 337 ter comma 3 del </w:t>
      </w:r>
      <w:proofErr w:type="gramStart"/>
      <w:r w:rsidRPr="00C17C69">
        <w:rPr>
          <w:rFonts w:ascii="Tahoma" w:hAnsi="Tahoma" w:cs="Tahoma"/>
          <w:i/>
          <w:sz w:val="20"/>
          <w:szCs w:val="20"/>
        </w:rPr>
        <w:t>Codice Civile</w:t>
      </w:r>
      <w:proofErr w:type="gramEnd"/>
      <w:r w:rsidRPr="00C17C69">
        <w:rPr>
          <w:rFonts w:ascii="Tahoma" w:hAnsi="Tahoma" w:cs="Tahoma"/>
          <w:i/>
          <w:sz w:val="20"/>
          <w:szCs w:val="20"/>
        </w:rPr>
        <w:t xml:space="preserve"> – si assume ogni responsabilità in merito al fatto che le scelte e le autorizzazioni sottoscritte sono state effettuate con il consenso dell’altro genitore</w:t>
      </w:r>
    </w:p>
    <w:p w14:paraId="4F488AAD" w14:textId="77777777" w:rsidR="004B2125" w:rsidRDefault="004B2125" w:rsidP="004B2125">
      <w:pPr>
        <w:autoSpaceDE w:val="0"/>
        <w:autoSpaceDN w:val="0"/>
        <w:adjustRightInd w:val="0"/>
        <w:spacing w:after="0" w:line="360" w:lineRule="auto"/>
        <w:jc w:val="both"/>
        <w:rPr>
          <w:rFonts w:ascii="Tahoma" w:hAnsi="Tahoma" w:cs="Tahoma"/>
          <w:i/>
          <w:sz w:val="20"/>
          <w:szCs w:val="20"/>
        </w:rPr>
      </w:pPr>
    </w:p>
    <w:p w14:paraId="2CFCEC36" w14:textId="77777777" w:rsidR="004B2125" w:rsidRDefault="004B2125" w:rsidP="004B2125">
      <w:pPr>
        <w:autoSpaceDE w:val="0"/>
        <w:autoSpaceDN w:val="0"/>
        <w:adjustRightInd w:val="0"/>
        <w:spacing w:after="0" w:line="360" w:lineRule="auto"/>
        <w:jc w:val="both"/>
        <w:rPr>
          <w:rFonts w:ascii="Tahoma" w:hAnsi="Tahoma" w:cs="Tahoma"/>
          <w:i/>
          <w:sz w:val="20"/>
          <w:szCs w:val="20"/>
        </w:rPr>
      </w:pPr>
    </w:p>
    <w:p w14:paraId="7DFE9387" w14:textId="77777777" w:rsidR="004B2125" w:rsidRPr="00C66127" w:rsidRDefault="004B2125" w:rsidP="004B2125">
      <w:pPr>
        <w:autoSpaceDE w:val="0"/>
        <w:autoSpaceDN w:val="0"/>
        <w:adjustRightInd w:val="0"/>
        <w:spacing w:after="0" w:line="360" w:lineRule="auto"/>
        <w:jc w:val="both"/>
        <w:rPr>
          <w:rFonts w:ascii="Tahoma" w:hAnsi="Tahoma" w:cs="Tahoma"/>
          <w:sz w:val="20"/>
          <w:szCs w:val="20"/>
        </w:rPr>
      </w:pPr>
      <w:r>
        <w:rPr>
          <w:rFonts w:ascii="Tahoma" w:hAnsi="Tahoma" w:cs="Tahoma"/>
          <w:sz w:val="20"/>
          <w:szCs w:val="20"/>
        </w:rPr>
        <w:t>Firma unico genitore firmatario ___________________________</w:t>
      </w:r>
    </w:p>
    <w:p w14:paraId="2A6C9F59" w14:textId="77777777" w:rsidR="00DE7677" w:rsidRDefault="00DE7677"/>
    <w:sectPr w:rsidR="00DE7677" w:rsidSect="000909E6">
      <w:pgSz w:w="11906" w:h="16838"/>
      <w:pgMar w:top="1418" w:right="1134" w:bottom="1134" w:left="1134"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A538" w14:textId="77777777" w:rsidR="000909E6" w:rsidRDefault="000909E6" w:rsidP="004B2125">
      <w:pPr>
        <w:spacing w:after="0" w:line="240" w:lineRule="auto"/>
      </w:pPr>
      <w:r>
        <w:separator/>
      </w:r>
    </w:p>
  </w:endnote>
  <w:endnote w:type="continuationSeparator" w:id="0">
    <w:p w14:paraId="745C026C" w14:textId="77777777" w:rsidR="000909E6" w:rsidRDefault="000909E6" w:rsidP="004B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9131" w14:textId="77777777" w:rsidR="000909E6" w:rsidRDefault="000909E6" w:rsidP="004B2125">
      <w:pPr>
        <w:spacing w:after="0" w:line="240" w:lineRule="auto"/>
      </w:pPr>
      <w:r>
        <w:separator/>
      </w:r>
    </w:p>
  </w:footnote>
  <w:footnote w:type="continuationSeparator" w:id="0">
    <w:p w14:paraId="3BCF32C1" w14:textId="77777777" w:rsidR="000909E6" w:rsidRDefault="000909E6" w:rsidP="004B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C30FD"/>
    <w:multiLevelType w:val="hybridMultilevel"/>
    <w:tmpl w:val="5066C67A"/>
    <w:lvl w:ilvl="0" w:tplc="780E19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087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25"/>
    <w:rsid w:val="000909E6"/>
    <w:rsid w:val="004B2125"/>
    <w:rsid w:val="00BE76C5"/>
    <w:rsid w:val="00DC0D03"/>
    <w:rsid w:val="00DE7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3EA1"/>
  <w15:chartTrackingRefBased/>
  <w15:docId w15:val="{AEC64F32-FAD1-4628-96D8-361F08D7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2125"/>
    <w:rPr>
      <w:kern w:val="0"/>
      <w14:ligatures w14:val="none"/>
    </w:rPr>
  </w:style>
  <w:style w:type="paragraph" w:styleId="Titolo1">
    <w:name w:val="heading 1"/>
    <w:basedOn w:val="Normale"/>
    <w:next w:val="Normale"/>
    <w:link w:val="Titolo1Carattere"/>
    <w:uiPriority w:val="9"/>
    <w:qFormat/>
    <w:rsid w:val="004B2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B2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B21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B21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B21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B212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212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212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212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21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B21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B21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B21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B21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B21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21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21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21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2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21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21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21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21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2125"/>
    <w:rPr>
      <w:i/>
      <w:iCs/>
      <w:color w:val="404040" w:themeColor="text1" w:themeTint="BF"/>
    </w:rPr>
  </w:style>
  <w:style w:type="paragraph" w:styleId="Paragrafoelenco">
    <w:name w:val="List Paragraph"/>
    <w:basedOn w:val="Normale"/>
    <w:uiPriority w:val="34"/>
    <w:qFormat/>
    <w:rsid w:val="004B2125"/>
    <w:pPr>
      <w:ind w:left="720"/>
      <w:contextualSpacing/>
    </w:pPr>
  </w:style>
  <w:style w:type="character" w:styleId="Enfasiintensa">
    <w:name w:val="Intense Emphasis"/>
    <w:basedOn w:val="Carpredefinitoparagrafo"/>
    <w:uiPriority w:val="21"/>
    <w:qFormat/>
    <w:rsid w:val="004B2125"/>
    <w:rPr>
      <w:i/>
      <w:iCs/>
      <w:color w:val="0F4761" w:themeColor="accent1" w:themeShade="BF"/>
    </w:rPr>
  </w:style>
  <w:style w:type="paragraph" w:styleId="Citazioneintensa">
    <w:name w:val="Intense Quote"/>
    <w:basedOn w:val="Normale"/>
    <w:next w:val="Normale"/>
    <w:link w:val="CitazioneintensaCarattere"/>
    <w:uiPriority w:val="30"/>
    <w:qFormat/>
    <w:rsid w:val="004B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B2125"/>
    <w:rPr>
      <w:i/>
      <w:iCs/>
      <w:color w:val="0F4761" w:themeColor="accent1" w:themeShade="BF"/>
    </w:rPr>
  </w:style>
  <w:style w:type="character" w:styleId="Riferimentointenso">
    <w:name w:val="Intense Reference"/>
    <w:basedOn w:val="Carpredefinitoparagrafo"/>
    <w:uiPriority w:val="32"/>
    <w:qFormat/>
    <w:rsid w:val="004B2125"/>
    <w:rPr>
      <w:b/>
      <w:bCs/>
      <w:smallCaps/>
      <w:color w:val="0F4761" w:themeColor="accent1" w:themeShade="BF"/>
      <w:spacing w:val="5"/>
    </w:rPr>
  </w:style>
  <w:style w:type="paragraph" w:styleId="Intestazione">
    <w:name w:val="header"/>
    <w:basedOn w:val="Normale"/>
    <w:link w:val="IntestazioneCarattere"/>
    <w:uiPriority w:val="99"/>
    <w:unhideWhenUsed/>
    <w:rsid w:val="004B21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2125"/>
    <w:rPr>
      <w:kern w:val="0"/>
      <w14:ligatures w14:val="none"/>
    </w:rPr>
  </w:style>
  <w:style w:type="paragraph" w:styleId="Pidipagina">
    <w:name w:val="footer"/>
    <w:basedOn w:val="Normale"/>
    <w:link w:val="PidipaginaCarattere"/>
    <w:uiPriority w:val="99"/>
    <w:unhideWhenUsed/>
    <w:rsid w:val="004B21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12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Comprensivo</dc:creator>
  <cp:keywords/>
  <dc:description/>
  <cp:lastModifiedBy>Istituto Comprensivo</cp:lastModifiedBy>
  <cp:revision>1</cp:revision>
  <dcterms:created xsi:type="dcterms:W3CDTF">2024-02-22T12:17:00Z</dcterms:created>
  <dcterms:modified xsi:type="dcterms:W3CDTF">2024-02-22T12:19:00Z</dcterms:modified>
</cp:coreProperties>
</file>