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89B67" w14:textId="77777777" w:rsidR="001B7327" w:rsidRPr="001F5E23" w:rsidRDefault="00EA356B" w:rsidP="001B7327">
      <w:pPr>
        <w:pStyle w:val="Default"/>
        <w:jc w:val="center"/>
        <w:rPr>
          <w:rFonts w:ascii="Arial" w:hAnsi="Arial" w:cs="Arial"/>
          <w:sz w:val="22"/>
          <w:szCs w:val="22"/>
        </w:rPr>
      </w:pPr>
      <w:r>
        <w:rPr>
          <w:rFonts w:ascii="Arial" w:hAnsi="Arial" w:cs="Arial"/>
          <w:b/>
          <w:bCs/>
          <w:sz w:val="22"/>
          <w:szCs w:val="22"/>
        </w:rPr>
        <w:t>V</w:t>
      </w:r>
      <w:r w:rsidR="001B7327" w:rsidRPr="001F5E23">
        <w:rPr>
          <w:rFonts w:ascii="Arial" w:hAnsi="Arial" w:cs="Arial"/>
          <w:b/>
          <w:bCs/>
          <w:sz w:val="22"/>
          <w:szCs w:val="22"/>
        </w:rPr>
        <w:t>ERBALE</w:t>
      </w:r>
    </w:p>
    <w:p w14:paraId="71BEBB05" w14:textId="200900BD" w:rsidR="001B7327" w:rsidRPr="001F5E23" w:rsidRDefault="001B7327" w:rsidP="001B7327">
      <w:pPr>
        <w:pStyle w:val="Default"/>
        <w:jc w:val="center"/>
        <w:rPr>
          <w:rFonts w:ascii="Arial" w:hAnsi="Arial" w:cs="Arial"/>
          <w:sz w:val="22"/>
          <w:szCs w:val="22"/>
        </w:rPr>
      </w:pPr>
      <w:r w:rsidRPr="001F5E23">
        <w:rPr>
          <w:rFonts w:ascii="Arial" w:hAnsi="Arial" w:cs="Arial"/>
          <w:b/>
          <w:bCs/>
          <w:sz w:val="22"/>
          <w:szCs w:val="22"/>
        </w:rPr>
        <w:t>DELLA RIUNIONE</w:t>
      </w:r>
      <w:r w:rsidR="00353ECC">
        <w:rPr>
          <w:rFonts w:ascii="Arial" w:hAnsi="Arial" w:cs="Arial"/>
          <w:b/>
          <w:bCs/>
          <w:sz w:val="22"/>
          <w:szCs w:val="22"/>
        </w:rPr>
        <w:t xml:space="preserve"> DEL CONSIGLIO D'ISTITUTO DEL </w:t>
      </w:r>
      <w:r w:rsidR="00B135BA">
        <w:rPr>
          <w:rFonts w:ascii="Arial" w:hAnsi="Arial" w:cs="Arial"/>
          <w:b/>
          <w:bCs/>
          <w:sz w:val="22"/>
          <w:szCs w:val="22"/>
        </w:rPr>
        <w:t>12</w:t>
      </w:r>
      <w:r w:rsidRPr="001F5E23">
        <w:rPr>
          <w:rFonts w:ascii="Arial" w:hAnsi="Arial" w:cs="Arial"/>
          <w:b/>
          <w:bCs/>
          <w:sz w:val="22"/>
          <w:szCs w:val="22"/>
        </w:rPr>
        <w:t>/</w:t>
      </w:r>
      <w:r w:rsidR="00D918E3">
        <w:rPr>
          <w:rFonts w:ascii="Arial" w:hAnsi="Arial" w:cs="Arial"/>
          <w:b/>
          <w:bCs/>
          <w:sz w:val="22"/>
          <w:szCs w:val="22"/>
        </w:rPr>
        <w:t>0</w:t>
      </w:r>
      <w:r w:rsidR="00B135BA">
        <w:rPr>
          <w:rFonts w:ascii="Arial" w:hAnsi="Arial" w:cs="Arial"/>
          <w:b/>
          <w:bCs/>
          <w:sz w:val="22"/>
          <w:szCs w:val="22"/>
        </w:rPr>
        <w:t>3</w:t>
      </w:r>
      <w:r w:rsidR="00542778">
        <w:rPr>
          <w:rFonts w:ascii="Arial" w:hAnsi="Arial" w:cs="Arial"/>
          <w:b/>
          <w:bCs/>
          <w:sz w:val="22"/>
          <w:szCs w:val="22"/>
        </w:rPr>
        <w:t>/</w:t>
      </w:r>
      <w:r w:rsidR="00713A3C">
        <w:rPr>
          <w:rFonts w:ascii="Arial" w:hAnsi="Arial" w:cs="Arial"/>
          <w:b/>
          <w:bCs/>
          <w:sz w:val="22"/>
          <w:szCs w:val="22"/>
        </w:rPr>
        <w:t>202</w:t>
      </w:r>
      <w:r w:rsidR="00D918E3">
        <w:rPr>
          <w:rFonts w:ascii="Arial" w:hAnsi="Arial" w:cs="Arial"/>
          <w:b/>
          <w:bCs/>
          <w:sz w:val="22"/>
          <w:szCs w:val="22"/>
        </w:rPr>
        <w:t>1</w:t>
      </w:r>
    </w:p>
    <w:p w14:paraId="3D19B1B7" w14:textId="77777777" w:rsidR="009A7ECA" w:rsidRDefault="009A7ECA" w:rsidP="00D67CE1">
      <w:pPr>
        <w:jc w:val="both"/>
        <w:rPr>
          <w:rFonts w:ascii="Arial" w:hAnsi="Arial" w:cs="Arial"/>
        </w:rPr>
      </w:pPr>
    </w:p>
    <w:p w14:paraId="1DC39FE9" w14:textId="3051CAD8" w:rsidR="00FF76C6" w:rsidRPr="00082CF3" w:rsidRDefault="00FF76C6" w:rsidP="00AE034C">
      <w:pPr>
        <w:pStyle w:val="Default"/>
        <w:jc w:val="both"/>
        <w:rPr>
          <w:rFonts w:ascii="Arial" w:hAnsi="Arial" w:cs="Arial"/>
          <w:sz w:val="22"/>
        </w:rPr>
      </w:pPr>
      <w:r w:rsidRPr="00082CF3">
        <w:rPr>
          <w:rFonts w:ascii="Arial" w:hAnsi="Arial" w:cs="Arial"/>
          <w:sz w:val="22"/>
        </w:rPr>
        <w:t xml:space="preserve">L’anno </w:t>
      </w:r>
      <w:proofErr w:type="spellStart"/>
      <w:r w:rsidRPr="00082CF3">
        <w:rPr>
          <w:rFonts w:ascii="Arial" w:hAnsi="Arial" w:cs="Arial"/>
          <w:sz w:val="22"/>
        </w:rPr>
        <w:t>duemilavent</w:t>
      </w:r>
      <w:r w:rsidR="005E518D">
        <w:rPr>
          <w:rFonts w:ascii="Arial" w:hAnsi="Arial" w:cs="Arial"/>
          <w:sz w:val="22"/>
        </w:rPr>
        <w:t>uno</w:t>
      </w:r>
      <w:proofErr w:type="spellEnd"/>
      <w:r w:rsidRPr="00082CF3">
        <w:rPr>
          <w:rFonts w:ascii="Arial" w:hAnsi="Arial" w:cs="Arial"/>
          <w:sz w:val="22"/>
        </w:rPr>
        <w:t xml:space="preserve">, il giorno </w:t>
      </w:r>
      <w:r w:rsidR="00B135BA">
        <w:rPr>
          <w:rFonts w:ascii="Arial" w:hAnsi="Arial" w:cs="Arial"/>
          <w:sz w:val="22"/>
        </w:rPr>
        <w:t>dodici</w:t>
      </w:r>
      <w:r w:rsidRPr="00082CF3">
        <w:rPr>
          <w:rFonts w:ascii="Arial" w:hAnsi="Arial" w:cs="Arial"/>
          <w:sz w:val="22"/>
        </w:rPr>
        <w:t xml:space="preserve"> del mese di </w:t>
      </w:r>
      <w:r w:rsidR="00B135BA">
        <w:rPr>
          <w:rFonts w:ascii="Arial" w:hAnsi="Arial" w:cs="Arial"/>
          <w:sz w:val="22"/>
        </w:rPr>
        <w:t>marzo</w:t>
      </w:r>
      <w:r w:rsidRPr="00082CF3">
        <w:rPr>
          <w:rFonts w:ascii="Arial" w:hAnsi="Arial" w:cs="Arial"/>
          <w:sz w:val="22"/>
        </w:rPr>
        <w:t xml:space="preserve">, alle ore 20,30, </w:t>
      </w:r>
      <w:r w:rsidR="00B135BA">
        <w:rPr>
          <w:rFonts w:ascii="Arial" w:hAnsi="Arial" w:cs="Arial"/>
          <w:sz w:val="22"/>
        </w:rPr>
        <w:t>in collegamento a distanza</w:t>
      </w:r>
      <w:r w:rsidR="005E518D">
        <w:rPr>
          <w:rFonts w:ascii="Arial" w:hAnsi="Arial" w:cs="Arial"/>
          <w:sz w:val="22"/>
        </w:rPr>
        <w:t xml:space="preserve"> tramite l’applicativo Meet,</w:t>
      </w:r>
      <w:r w:rsidRPr="00082CF3">
        <w:rPr>
          <w:rFonts w:ascii="Arial" w:hAnsi="Arial" w:cs="Arial"/>
          <w:sz w:val="22"/>
        </w:rPr>
        <w:t xml:space="preserve"> si è riunito il Consiglio d’Istituto dell’Istituto Comprensivo “Lina Mandelli” di Usmate Velate, debitamente convocato con </w:t>
      </w:r>
      <w:r w:rsidR="005E518D">
        <w:rPr>
          <w:rFonts w:ascii="Arial" w:hAnsi="Arial" w:cs="Arial"/>
          <w:sz w:val="22"/>
        </w:rPr>
        <w:t>l</w:t>
      </w:r>
      <w:r w:rsidR="00B135BA">
        <w:rPr>
          <w:rFonts w:ascii="Arial" w:hAnsi="Arial" w:cs="Arial"/>
          <w:sz w:val="22"/>
        </w:rPr>
        <w:t>a</w:t>
      </w:r>
      <w:r w:rsidR="005E518D">
        <w:rPr>
          <w:rFonts w:ascii="Arial" w:hAnsi="Arial" w:cs="Arial"/>
          <w:sz w:val="22"/>
        </w:rPr>
        <w:t xml:space="preserve"> </w:t>
      </w:r>
      <w:r w:rsidRPr="00082CF3">
        <w:rPr>
          <w:rFonts w:ascii="Arial" w:hAnsi="Arial" w:cs="Arial"/>
          <w:sz w:val="22"/>
        </w:rPr>
        <w:t xml:space="preserve">e-mail del </w:t>
      </w:r>
      <w:r w:rsidR="005E518D">
        <w:rPr>
          <w:rFonts w:ascii="Arial" w:hAnsi="Arial" w:cs="Arial"/>
          <w:sz w:val="22"/>
        </w:rPr>
        <w:t>0</w:t>
      </w:r>
      <w:r w:rsidR="00B135BA">
        <w:rPr>
          <w:rFonts w:ascii="Arial" w:hAnsi="Arial" w:cs="Arial"/>
          <w:sz w:val="22"/>
        </w:rPr>
        <w:t>8</w:t>
      </w:r>
      <w:r w:rsidRPr="00082CF3">
        <w:rPr>
          <w:rFonts w:ascii="Arial" w:hAnsi="Arial" w:cs="Arial"/>
          <w:sz w:val="22"/>
        </w:rPr>
        <w:t>/</w:t>
      </w:r>
      <w:r w:rsidR="005E518D">
        <w:rPr>
          <w:rFonts w:ascii="Arial" w:hAnsi="Arial" w:cs="Arial"/>
          <w:sz w:val="22"/>
        </w:rPr>
        <w:t>0</w:t>
      </w:r>
      <w:r w:rsidR="00B135BA">
        <w:rPr>
          <w:rFonts w:ascii="Arial" w:hAnsi="Arial" w:cs="Arial"/>
          <w:sz w:val="22"/>
        </w:rPr>
        <w:t>3</w:t>
      </w:r>
      <w:r w:rsidR="00542778" w:rsidRPr="00082CF3">
        <w:rPr>
          <w:rFonts w:ascii="Arial" w:hAnsi="Arial" w:cs="Arial"/>
          <w:sz w:val="22"/>
        </w:rPr>
        <w:t>/</w:t>
      </w:r>
      <w:r w:rsidR="006A1972" w:rsidRPr="00082CF3">
        <w:rPr>
          <w:rFonts w:ascii="Arial" w:hAnsi="Arial" w:cs="Arial"/>
          <w:sz w:val="22"/>
        </w:rPr>
        <w:t>202</w:t>
      </w:r>
      <w:r w:rsidR="005E518D">
        <w:rPr>
          <w:rFonts w:ascii="Arial" w:hAnsi="Arial" w:cs="Arial"/>
          <w:sz w:val="22"/>
        </w:rPr>
        <w:t>1</w:t>
      </w:r>
      <w:r w:rsidRPr="00082CF3">
        <w:rPr>
          <w:rFonts w:ascii="Arial" w:hAnsi="Arial" w:cs="Arial"/>
          <w:sz w:val="22"/>
        </w:rPr>
        <w:t>, prot. 000</w:t>
      </w:r>
      <w:r w:rsidR="005E518D">
        <w:rPr>
          <w:rFonts w:ascii="Segoe UI" w:hAnsi="Segoe UI" w:cs="Segoe UI"/>
          <w:color w:val="212529"/>
          <w:sz w:val="21"/>
          <w:szCs w:val="21"/>
        </w:rPr>
        <w:t>0</w:t>
      </w:r>
      <w:r w:rsidR="00B135BA">
        <w:rPr>
          <w:rFonts w:ascii="Segoe UI" w:hAnsi="Segoe UI" w:cs="Segoe UI"/>
          <w:color w:val="212529"/>
          <w:sz w:val="21"/>
          <w:szCs w:val="21"/>
        </w:rPr>
        <w:t>645</w:t>
      </w:r>
      <w:r w:rsidRPr="00082CF3">
        <w:rPr>
          <w:rFonts w:ascii="Arial" w:hAnsi="Arial" w:cs="Arial"/>
          <w:sz w:val="22"/>
        </w:rPr>
        <w:t xml:space="preserve">/A19b, per discutere e deliberare il seguente </w:t>
      </w:r>
    </w:p>
    <w:p w14:paraId="74DA6CBB" w14:textId="77777777" w:rsidR="001B7327" w:rsidRPr="001F5E23" w:rsidRDefault="001B7327" w:rsidP="00D67CE1">
      <w:pPr>
        <w:pStyle w:val="Default"/>
        <w:jc w:val="both"/>
        <w:rPr>
          <w:rFonts w:ascii="Arial" w:hAnsi="Arial" w:cs="Arial"/>
          <w:sz w:val="22"/>
          <w:szCs w:val="22"/>
        </w:rPr>
      </w:pPr>
    </w:p>
    <w:p w14:paraId="7A8A3FE3" w14:textId="77777777" w:rsidR="001B7327" w:rsidRDefault="001B7327" w:rsidP="00D67CE1">
      <w:pPr>
        <w:pStyle w:val="Default"/>
        <w:jc w:val="both"/>
        <w:rPr>
          <w:rFonts w:ascii="Arial" w:hAnsi="Arial" w:cs="Arial"/>
          <w:b/>
          <w:bCs/>
          <w:sz w:val="22"/>
          <w:szCs w:val="22"/>
        </w:rPr>
      </w:pPr>
      <w:r w:rsidRPr="001F5E23">
        <w:rPr>
          <w:rFonts w:ascii="Arial" w:hAnsi="Arial" w:cs="Arial"/>
          <w:b/>
          <w:bCs/>
          <w:sz w:val="22"/>
          <w:szCs w:val="22"/>
        </w:rPr>
        <w:t>ORDINE DEL GIORNO</w:t>
      </w:r>
    </w:p>
    <w:p w14:paraId="24C1CE58" w14:textId="77777777" w:rsidR="006F0C27" w:rsidRDefault="006F0C27" w:rsidP="00D67CE1">
      <w:pPr>
        <w:pStyle w:val="Default"/>
        <w:jc w:val="both"/>
        <w:rPr>
          <w:rFonts w:ascii="Arial" w:hAnsi="Arial" w:cs="Arial"/>
          <w:b/>
          <w:bCs/>
          <w:sz w:val="22"/>
          <w:szCs w:val="22"/>
        </w:rPr>
      </w:pPr>
    </w:p>
    <w:p w14:paraId="1BC82C83" w14:textId="77777777" w:rsidR="00B135BA" w:rsidRDefault="00B135BA" w:rsidP="00B135BA">
      <w:pPr>
        <w:numPr>
          <w:ilvl w:val="0"/>
          <w:numId w:val="36"/>
        </w:numPr>
        <w:spacing w:after="0" w:line="261" w:lineRule="auto"/>
        <w:ind w:left="851" w:hanging="426"/>
      </w:pPr>
      <w:r>
        <w:t>A</w:t>
      </w:r>
      <w:r w:rsidRPr="00341763">
        <w:t>pprovazione modifiche Programma Annuale – E.F. 20</w:t>
      </w:r>
      <w:r>
        <w:t>21.</w:t>
      </w:r>
    </w:p>
    <w:p w14:paraId="69606033" w14:textId="77777777" w:rsidR="00B135BA" w:rsidRDefault="00B135BA" w:rsidP="00B135BA">
      <w:pPr>
        <w:numPr>
          <w:ilvl w:val="0"/>
          <w:numId w:val="36"/>
        </w:numPr>
        <w:spacing w:after="0" w:line="261" w:lineRule="auto"/>
        <w:ind w:left="851" w:hanging="426"/>
      </w:pPr>
      <w:r>
        <w:t>Discussione sull’attuazione del diritto allo studio durante l’emergenza sanitaria.</w:t>
      </w:r>
    </w:p>
    <w:p w14:paraId="315770BA" w14:textId="77777777" w:rsidR="00B135BA" w:rsidRPr="008C7A92" w:rsidRDefault="00B135BA" w:rsidP="00B135BA">
      <w:pPr>
        <w:numPr>
          <w:ilvl w:val="0"/>
          <w:numId w:val="36"/>
        </w:numPr>
        <w:spacing w:after="0" w:line="261" w:lineRule="auto"/>
        <w:ind w:left="851" w:hanging="426"/>
      </w:pPr>
      <w:bookmarkStart w:id="0" w:name="_Hlk68531925"/>
      <w:r>
        <w:t>Aggiornamento richiesta utilizzo palestrina posta all’interno della scuola secondaria di I grado</w:t>
      </w:r>
      <w:bookmarkEnd w:id="0"/>
      <w:r>
        <w:t>.</w:t>
      </w:r>
    </w:p>
    <w:p w14:paraId="028C4E24" w14:textId="77777777" w:rsidR="00B135BA" w:rsidRPr="001A75F4" w:rsidRDefault="00B135BA" w:rsidP="00B135BA">
      <w:pPr>
        <w:numPr>
          <w:ilvl w:val="0"/>
          <w:numId w:val="36"/>
        </w:numPr>
        <w:spacing w:after="0" w:line="261" w:lineRule="auto"/>
        <w:ind w:left="851" w:hanging="426"/>
      </w:pPr>
      <w:r w:rsidRPr="001A75F4">
        <w:rPr>
          <w:rFonts w:ascii="Carlito" w:hAnsi="Carlito" w:cs="Carlito"/>
        </w:rPr>
        <w:t>Com</w:t>
      </w:r>
      <w:r>
        <w:rPr>
          <w:rFonts w:ascii="Carlito" w:hAnsi="Carlito" w:cs="Carlito"/>
        </w:rPr>
        <w:t>u</w:t>
      </w:r>
      <w:r w:rsidRPr="001A75F4">
        <w:rPr>
          <w:rFonts w:ascii="Carlito" w:hAnsi="Carlito" w:cs="Carlito"/>
        </w:rPr>
        <w:t>nicazioni Dirigen</w:t>
      </w:r>
      <w:r>
        <w:rPr>
          <w:rFonts w:ascii="Carlito" w:hAnsi="Carlito" w:cs="Carlito"/>
        </w:rPr>
        <w:t>t</w:t>
      </w:r>
      <w:r w:rsidRPr="001A75F4">
        <w:rPr>
          <w:rFonts w:ascii="Carlito" w:hAnsi="Carlito" w:cs="Carlito"/>
        </w:rPr>
        <w:t>e Scolast</w:t>
      </w:r>
      <w:r>
        <w:rPr>
          <w:rFonts w:ascii="Carlito" w:hAnsi="Carlito" w:cs="Carlito"/>
        </w:rPr>
        <w:t>i</w:t>
      </w:r>
      <w:r w:rsidRPr="001A75F4">
        <w:rPr>
          <w:rFonts w:ascii="Carlito" w:hAnsi="Carlito" w:cs="Carlito"/>
        </w:rPr>
        <w:t>co</w:t>
      </w:r>
      <w:r>
        <w:rPr>
          <w:rFonts w:ascii="Carlito" w:hAnsi="Carlito" w:cs="Carlito"/>
        </w:rPr>
        <w:t>.</w:t>
      </w:r>
    </w:p>
    <w:p w14:paraId="5B9E61E4" w14:textId="77777777" w:rsidR="00B135BA" w:rsidRDefault="00B135BA" w:rsidP="00B135BA">
      <w:pPr>
        <w:numPr>
          <w:ilvl w:val="0"/>
          <w:numId w:val="36"/>
        </w:numPr>
        <w:spacing w:after="0" w:line="261" w:lineRule="auto"/>
        <w:ind w:left="851" w:hanging="426"/>
      </w:pPr>
      <w:r>
        <w:t>Comunicazioni Presidente del Consiglio.</w:t>
      </w:r>
    </w:p>
    <w:p w14:paraId="61609D51" w14:textId="77777777" w:rsidR="00D918E3" w:rsidRPr="00D918E3" w:rsidRDefault="00D918E3" w:rsidP="00D918E3">
      <w:pPr>
        <w:numPr>
          <w:ilvl w:val="0"/>
          <w:numId w:val="36"/>
        </w:numPr>
        <w:spacing w:after="0" w:line="261" w:lineRule="auto"/>
        <w:ind w:left="851" w:hanging="426"/>
        <w:rPr>
          <w:rFonts w:ascii="Calibri" w:eastAsia="Calibri" w:hAnsi="Calibri" w:cs="Calibri"/>
          <w:color w:val="000000"/>
          <w:sz w:val="24"/>
          <w:szCs w:val="24"/>
        </w:rPr>
      </w:pPr>
      <w:r w:rsidRPr="00D918E3">
        <w:rPr>
          <w:rFonts w:ascii="Calibri" w:eastAsia="Calibri" w:hAnsi="Calibri" w:cs="Calibri"/>
          <w:color w:val="000000"/>
          <w:sz w:val="24"/>
          <w:szCs w:val="24"/>
        </w:rPr>
        <w:t xml:space="preserve">Varie ed eventuali.  </w:t>
      </w:r>
    </w:p>
    <w:p w14:paraId="0A6E2F4B" w14:textId="77777777" w:rsidR="00124ECB" w:rsidRDefault="00124ECB" w:rsidP="00D67CE1">
      <w:pPr>
        <w:spacing w:after="0" w:line="240" w:lineRule="auto"/>
        <w:jc w:val="both"/>
        <w:rPr>
          <w:rFonts w:ascii="Arial" w:hAnsi="Arial" w:cs="Arial"/>
          <w:b/>
        </w:rPr>
      </w:pPr>
    </w:p>
    <w:p w14:paraId="0DF1DB99" w14:textId="20D0EF04" w:rsidR="001D6C73" w:rsidRDefault="00746620" w:rsidP="00D67CE1">
      <w:pPr>
        <w:spacing w:after="0" w:line="240" w:lineRule="auto"/>
        <w:jc w:val="both"/>
        <w:rPr>
          <w:rFonts w:ascii="Arial" w:hAnsi="Arial" w:cs="Arial"/>
          <w:b/>
        </w:rPr>
      </w:pPr>
      <w:r w:rsidRPr="0009378B">
        <w:rPr>
          <w:rFonts w:ascii="Arial" w:hAnsi="Arial" w:cs="Arial"/>
          <w:b/>
        </w:rPr>
        <w:t xml:space="preserve">Risultano presenti: </w:t>
      </w:r>
    </w:p>
    <w:p w14:paraId="12822B31" w14:textId="77777777" w:rsidR="00221E11" w:rsidRPr="0009378B" w:rsidRDefault="00221E11" w:rsidP="00D67CE1">
      <w:pPr>
        <w:spacing w:after="0" w:line="240" w:lineRule="auto"/>
        <w:jc w:val="both"/>
        <w:rPr>
          <w:rFonts w:ascii="Arial" w:hAnsi="Arial" w:cs="Arial"/>
          <w:b/>
        </w:rPr>
      </w:pPr>
      <w:bookmarkStart w:id="1" w:name="_GoBack"/>
      <w:bookmarkEnd w:id="1"/>
    </w:p>
    <w:p w14:paraId="26BFA987" w14:textId="77777777" w:rsidR="00512453" w:rsidRDefault="00746620" w:rsidP="0046068B">
      <w:pPr>
        <w:tabs>
          <w:tab w:val="left" w:pos="5670"/>
          <w:tab w:val="left" w:pos="6663"/>
        </w:tabs>
        <w:spacing w:after="0" w:line="240" w:lineRule="auto"/>
        <w:jc w:val="both"/>
        <w:rPr>
          <w:rFonts w:ascii="Arial" w:hAnsi="Arial" w:cs="Arial"/>
        </w:rPr>
      </w:pPr>
      <w:r w:rsidRPr="00544CA2">
        <w:rPr>
          <w:rFonts w:ascii="Arial" w:hAnsi="Arial" w:cs="Arial"/>
          <w:b/>
        </w:rPr>
        <w:t>Componente genitori</w:t>
      </w:r>
      <w:r w:rsidR="0046068B">
        <w:rPr>
          <w:rFonts w:ascii="Arial" w:hAnsi="Arial" w:cs="Arial"/>
          <w:b/>
        </w:rPr>
        <w:t>:</w:t>
      </w:r>
      <w:r w:rsidR="001D6C73" w:rsidRPr="00544CA2">
        <w:rPr>
          <w:rFonts w:ascii="Arial" w:hAnsi="Arial" w:cs="Arial"/>
        </w:rPr>
        <w:tab/>
      </w:r>
      <w:r w:rsidR="00512453" w:rsidRPr="00544CA2">
        <w:rPr>
          <w:rFonts w:ascii="Arial" w:hAnsi="Arial" w:cs="Arial"/>
        </w:rPr>
        <w:t xml:space="preserve">Sig.ra </w:t>
      </w:r>
      <w:r w:rsidR="00512453" w:rsidRPr="00544CA2">
        <w:rPr>
          <w:rFonts w:ascii="Arial" w:hAnsi="Arial" w:cs="Arial"/>
        </w:rPr>
        <w:tab/>
      </w:r>
      <w:r w:rsidR="00512453" w:rsidRPr="00544CA2">
        <w:rPr>
          <w:rFonts w:ascii="Arial" w:hAnsi="Arial" w:cs="Arial"/>
        </w:rPr>
        <w:tab/>
        <w:t xml:space="preserve">Boracchi Francesca </w:t>
      </w:r>
    </w:p>
    <w:p w14:paraId="21D778C3" w14:textId="77777777" w:rsidR="00746620" w:rsidRPr="00544CA2" w:rsidRDefault="00512453" w:rsidP="0046068B">
      <w:pPr>
        <w:tabs>
          <w:tab w:val="left" w:pos="5670"/>
          <w:tab w:val="left" w:pos="6663"/>
        </w:tabs>
        <w:spacing w:after="0" w:line="240" w:lineRule="auto"/>
        <w:jc w:val="both"/>
        <w:rPr>
          <w:rFonts w:ascii="Arial" w:hAnsi="Arial" w:cs="Arial"/>
        </w:rPr>
      </w:pPr>
      <w:r>
        <w:rPr>
          <w:rFonts w:ascii="Arial" w:hAnsi="Arial" w:cs="Arial"/>
        </w:rPr>
        <w:tab/>
      </w:r>
      <w:r w:rsidR="00746620" w:rsidRPr="00544CA2">
        <w:rPr>
          <w:rFonts w:ascii="Arial" w:hAnsi="Arial" w:cs="Arial"/>
        </w:rPr>
        <w:t xml:space="preserve">Sig.ra </w:t>
      </w:r>
      <w:r w:rsidR="001D6C73" w:rsidRPr="00544CA2">
        <w:rPr>
          <w:rFonts w:ascii="Arial" w:hAnsi="Arial" w:cs="Arial"/>
        </w:rPr>
        <w:tab/>
      </w:r>
      <w:r w:rsidR="001D6C73" w:rsidRPr="00544CA2">
        <w:rPr>
          <w:rFonts w:ascii="Arial" w:hAnsi="Arial" w:cs="Arial"/>
        </w:rPr>
        <w:tab/>
      </w:r>
      <w:r w:rsidR="00746620" w:rsidRPr="00544CA2">
        <w:rPr>
          <w:rFonts w:ascii="Arial" w:hAnsi="Arial" w:cs="Arial"/>
        </w:rPr>
        <w:t xml:space="preserve">Brioschi Monica </w:t>
      </w:r>
    </w:p>
    <w:p w14:paraId="624086B6" w14:textId="77777777" w:rsidR="00512453" w:rsidRDefault="0046068B" w:rsidP="00512453">
      <w:pPr>
        <w:tabs>
          <w:tab w:val="left" w:pos="5670"/>
          <w:tab w:val="left" w:pos="6663"/>
        </w:tabs>
        <w:spacing w:after="0" w:line="240" w:lineRule="auto"/>
        <w:ind w:hanging="706"/>
        <w:jc w:val="both"/>
        <w:rPr>
          <w:rFonts w:ascii="Arial" w:hAnsi="Arial" w:cs="Arial"/>
        </w:rPr>
      </w:pPr>
      <w:r>
        <w:rPr>
          <w:rFonts w:ascii="Arial" w:hAnsi="Arial" w:cs="Arial"/>
        </w:rPr>
        <w:t xml:space="preserve"> </w:t>
      </w:r>
      <w:r w:rsidR="0092528C" w:rsidRPr="00544CA2">
        <w:rPr>
          <w:rFonts w:ascii="Arial" w:hAnsi="Arial" w:cs="Arial"/>
        </w:rPr>
        <w:tab/>
      </w:r>
      <w:r w:rsidR="001D6C73" w:rsidRPr="00544CA2">
        <w:rPr>
          <w:rFonts w:ascii="Arial" w:hAnsi="Arial" w:cs="Arial"/>
        </w:rPr>
        <w:tab/>
      </w:r>
      <w:r w:rsidR="00512453" w:rsidRPr="00544CA2">
        <w:rPr>
          <w:rFonts w:ascii="Arial" w:hAnsi="Arial" w:cs="Arial"/>
        </w:rPr>
        <w:t xml:space="preserve">Sig.ra </w:t>
      </w:r>
      <w:r w:rsidR="00512453" w:rsidRPr="00544CA2">
        <w:rPr>
          <w:rFonts w:ascii="Arial" w:hAnsi="Arial" w:cs="Arial"/>
        </w:rPr>
        <w:tab/>
      </w:r>
      <w:r w:rsidR="00512453">
        <w:rPr>
          <w:rFonts w:ascii="Arial" w:hAnsi="Arial" w:cs="Arial"/>
        </w:rPr>
        <w:tab/>
      </w:r>
      <w:r w:rsidR="00512453" w:rsidRPr="00544CA2">
        <w:rPr>
          <w:rFonts w:ascii="Arial" w:hAnsi="Arial" w:cs="Arial"/>
        </w:rPr>
        <w:t xml:space="preserve">Cangemi Valentina </w:t>
      </w:r>
    </w:p>
    <w:p w14:paraId="34EFC08E" w14:textId="77777777" w:rsidR="00B135BA" w:rsidRDefault="00512453" w:rsidP="006B29A3">
      <w:pPr>
        <w:tabs>
          <w:tab w:val="left" w:pos="5670"/>
          <w:tab w:val="left" w:pos="6663"/>
        </w:tabs>
        <w:spacing w:after="0" w:line="240" w:lineRule="auto"/>
        <w:jc w:val="both"/>
        <w:rPr>
          <w:rFonts w:ascii="Arial" w:hAnsi="Arial" w:cs="Arial"/>
        </w:rPr>
      </w:pPr>
      <w:r>
        <w:rPr>
          <w:rFonts w:ascii="Arial" w:hAnsi="Arial" w:cs="Arial"/>
        </w:rPr>
        <w:tab/>
      </w:r>
      <w:r w:rsidR="00B135BA" w:rsidRPr="00544CA2">
        <w:rPr>
          <w:rFonts w:ascii="Arial" w:hAnsi="Arial" w:cs="Arial"/>
        </w:rPr>
        <w:t>Sig.</w:t>
      </w:r>
      <w:r w:rsidR="00B135BA">
        <w:rPr>
          <w:rFonts w:ascii="Arial" w:hAnsi="Arial" w:cs="Arial"/>
        </w:rPr>
        <w:t>ra</w:t>
      </w:r>
      <w:r w:rsidR="00B135BA" w:rsidRPr="00544CA2">
        <w:rPr>
          <w:rFonts w:ascii="Arial" w:hAnsi="Arial" w:cs="Arial"/>
        </w:rPr>
        <w:tab/>
      </w:r>
      <w:r w:rsidR="00B135BA" w:rsidRPr="00544CA2">
        <w:rPr>
          <w:rFonts w:ascii="Arial" w:hAnsi="Arial" w:cs="Arial"/>
        </w:rPr>
        <w:tab/>
      </w:r>
      <w:r w:rsidR="00B135BA">
        <w:rPr>
          <w:rFonts w:ascii="Arial" w:hAnsi="Arial" w:cs="Arial"/>
        </w:rPr>
        <w:t>Di Noia Barbara</w:t>
      </w:r>
      <w:r w:rsidR="00B135BA" w:rsidRPr="00544CA2">
        <w:rPr>
          <w:rFonts w:ascii="Arial" w:hAnsi="Arial" w:cs="Arial"/>
        </w:rPr>
        <w:t xml:space="preserve"> </w:t>
      </w:r>
    </w:p>
    <w:p w14:paraId="6AF7D7A2" w14:textId="336ABFA6" w:rsidR="00800BA2" w:rsidRDefault="00B135BA" w:rsidP="001A00A4">
      <w:pPr>
        <w:tabs>
          <w:tab w:val="left" w:pos="5670"/>
          <w:tab w:val="left" w:pos="6663"/>
        </w:tabs>
        <w:spacing w:after="0" w:line="240" w:lineRule="auto"/>
        <w:jc w:val="both"/>
        <w:rPr>
          <w:rFonts w:ascii="Arial" w:hAnsi="Arial" w:cs="Arial"/>
        </w:rPr>
      </w:pPr>
      <w:r>
        <w:rPr>
          <w:rFonts w:ascii="Arial" w:hAnsi="Arial" w:cs="Arial"/>
        </w:rPr>
        <w:tab/>
      </w:r>
      <w:r w:rsidR="00800BA2" w:rsidRPr="00544CA2">
        <w:rPr>
          <w:rFonts w:ascii="Arial" w:hAnsi="Arial" w:cs="Arial"/>
        </w:rPr>
        <w:t xml:space="preserve">Sig.ra </w:t>
      </w:r>
      <w:r w:rsidR="001D6C73" w:rsidRPr="00544CA2">
        <w:rPr>
          <w:rFonts w:ascii="Arial" w:hAnsi="Arial" w:cs="Arial"/>
        </w:rPr>
        <w:tab/>
      </w:r>
      <w:r w:rsidR="001D6C73" w:rsidRPr="00544CA2">
        <w:rPr>
          <w:rFonts w:ascii="Arial" w:hAnsi="Arial" w:cs="Arial"/>
        </w:rPr>
        <w:tab/>
      </w:r>
      <w:proofErr w:type="spellStart"/>
      <w:r w:rsidR="00800BA2" w:rsidRPr="00544CA2">
        <w:rPr>
          <w:rFonts w:ascii="Arial" w:hAnsi="Arial" w:cs="Arial"/>
        </w:rPr>
        <w:t>Simeoni</w:t>
      </w:r>
      <w:proofErr w:type="spellEnd"/>
      <w:r w:rsidR="00800BA2" w:rsidRPr="00544CA2">
        <w:rPr>
          <w:rFonts w:ascii="Arial" w:hAnsi="Arial" w:cs="Arial"/>
        </w:rPr>
        <w:t xml:space="preserve"> Francesca</w:t>
      </w:r>
    </w:p>
    <w:p w14:paraId="779D764E" w14:textId="3D5BC6F6" w:rsidR="006B29A3" w:rsidRDefault="006B29A3" w:rsidP="00512453">
      <w:pPr>
        <w:tabs>
          <w:tab w:val="left" w:pos="5670"/>
          <w:tab w:val="left" w:pos="6663"/>
        </w:tabs>
        <w:spacing w:after="0" w:line="240" w:lineRule="auto"/>
        <w:ind w:hanging="706"/>
        <w:jc w:val="both"/>
        <w:rPr>
          <w:rFonts w:ascii="Arial" w:hAnsi="Arial" w:cs="Arial"/>
        </w:rPr>
      </w:pPr>
      <w:r>
        <w:rPr>
          <w:rFonts w:ascii="Arial" w:hAnsi="Arial" w:cs="Arial"/>
        </w:rPr>
        <w:tab/>
      </w:r>
      <w:r>
        <w:rPr>
          <w:rFonts w:ascii="Arial" w:hAnsi="Arial" w:cs="Arial"/>
        </w:rPr>
        <w:tab/>
      </w:r>
    </w:p>
    <w:p w14:paraId="5C51A90B" w14:textId="3F17C7EF" w:rsidR="00512453" w:rsidRDefault="00571913" w:rsidP="00571913">
      <w:pPr>
        <w:tabs>
          <w:tab w:val="left" w:pos="5670"/>
          <w:tab w:val="left" w:pos="6663"/>
        </w:tabs>
        <w:spacing w:after="0" w:line="240" w:lineRule="auto"/>
        <w:jc w:val="both"/>
        <w:rPr>
          <w:rFonts w:ascii="Arial" w:hAnsi="Arial" w:cs="Arial"/>
        </w:rPr>
      </w:pPr>
      <w:r>
        <w:rPr>
          <w:rFonts w:ascii="Arial" w:hAnsi="Arial" w:cs="Arial"/>
        </w:rPr>
        <w:tab/>
      </w:r>
    </w:p>
    <w:p w14:paraId="43CEEE5A" w14:textId="77777777" w:rsidR="00571913" w:rsidRPr="00544CA2" w:rsidRDefault="00571913" w:rsidP="00571913">
      <w:pPr>
        <w:tabs>
          <w:tab w:val="left" w:pos="5670"/>
          <w:tab w:val="left" w:pos="6663"/>
        </w:tabs>
        <w:spacing w:after="0" w:line="240" w:lineRule="auto"/>
        <w:ind w:hanging="706"/>
        <w:jc w:val="both"/>
        <w:rPr>
          <w:rFonts w:ascii="Arial" w:hAnsi="Arial" w:cs="Arial"/>
        </w:rPr>
      </w:pPr>
      <w:r>
        <w:rPr>
          <w:rFonts w:ascii="Arial" w:hAnsi="Arial" w:cs="Arial"/>
        </w:rPr>
        <w:tab/>
      </w:r>
      <w:r>
        <w:rPr>
          <w:rFonts w:ascii="Arial" w:hAnsi="Arial" w:cs="Arial"/>
        </w:rPr>
        <w:tab/>
      </w:r>
    </w:p>
    <w:p w14:paraId="749AC6FD" w14:textId="77777777" w:rsidR="00B31D99" w:rsidRPr="00544CA2" w:rsidRDefault="00571913" w:rsidP="00FF76C6">
      <w:pPr>
        <w:tabs>
          <w:tab w:val="left" w:pos="5670"/>
          <w:tab w:val="left" w:pos="6663"/>
        </w:tabs>
        <w:spacing w:after="0" w:line="240" w:lineRule="auto"/>
        <w:ind w:hanging="706"/>
        <w:jc w:val="both"/>
        <w:rPr>
          <w:rFonts w:ascii="Arial" w:hAnsi="Arial" w:cs="Arial"/>
        </w:rPr>
      </w:pPr>
      <w:r>
        <w:rPr>
          <w:rFonts w:ascii="Arial" w:hAnsi="Arial" w:cs="Arial"/>
        </w:rPr>
        <w:t xml:space="preserve"> </w:t>
      </w:r>
      <w:r w:rsidRPr="00544CA2">
        <w:rPr>
          <w:rFonts w:ascii="Arial" w:hAnsi="Arial" w:cs="Arial"/>
        </w:rPr>
        <w:tab/>
      </w:r>
      <w:r w:rsidR="0046068B">
        <w:rPr>
          <w:rFonts w:ascii="Arial" w:hAnsi="Arial" w:cs="Arial"/>
        </w:rPr>
        <w:t xml:space="preserve"> </w:t>
      </w:r>
      <w:r w:rsidR="00800BA2" w:rsidRPr="00544CA2">
        <w:rPr>
          <w:rFonts w:ascii="Arial" w:hAnsi="Arial" w:cs="Arial"/>
          <w:b/>
        </w:rPr>
        <w:t>Componente docenti:</w:t>
      </w:r>
      <w:r w:rsidR="0046068B">
        <w:rPr>
          <w:rFonts w:ascii="Arial" w:hAnsi="Arial" w:cs="Arial"/>
        </w:rPr>
        <w:t xml:space="preserve"> </w:t>
      </w:r>
      <w:r w:rsidR="0092528C" w:rsidRPr="00544CA2">
        <w:rPr>
          <w:rFonts w:ascii="Arial" w:hAnsi="Arial" w:cs="Arial"/>
        </w:rPr>
        <w:tab/>
      </w:r>
      <w:r w:rsidR="00553FA4">
        <w:rPr>
          <w:rFonts w:ascii="Arial" w:hAnsi="Arial" w:cs="Arial"/>
        </w:rPr>
        <w:t>I</w:t>
      </w:r>
      <w:r w:rsidR="00E3343E" w:rsidRPr="00544CA2">
        <w:rPr>
          <w:rFonts w:ascii="Arial" w:hAnsi="Arial" w:cs="Arial"/>
        </w:rPr>
        <w:t xml:space="preserve">ns. </w:t>
      </w:r>
      <w:r w:rsidR="00DE3596" w:rsidRPr="00544CA2">
        <w:rPr>
          <w:rFonts w:ascii="Arial" w:hAnsi="Arial" w:cs="Arial"/>
        </w:rPr>
        <w:tab/>
      </w:r>
      <w:r w:rsidR="00DE3596" w:rsidRPr="00544CA2">
        <w:rPr>
          <w:rFonts w:ascii="Arial" w:hAnsi="Arial" w:cs="Arial"/>
        </w:rPr>
        <w:tab/>
      </w:r>
      <w:r w:rsidR="00E3343E" w:rsidRPr="00544CA2">
        <w:rPr>
          <w:rFonts w:ascii="Arial" w:hAnsi="Arial" w:cs="Arial"/>
        </w:rPr>
        <w:t>Belotti Ileana</w:t>
      </w:r>
    </w:p>
    <w:p w14:paraId="70D0BF02" w14:textId="77777777" w:rsidR="00571913" w:rsidRDefault="00DE3596" w:rsidP="00571913">
      <w:pPr>
        <w:tabs>
          <w:tab w:val="left" w:pos="5670"/>
          <w:tab w:val="left" w:pos="6663"/>
        </w:tabs>
        <w:spacing w:after="0" w:line="240" w:lineRule="auto"/>
        <w:jc w:val="both"/>
        <w:rPr>
          <w:rFonts w:ascii="Arial" w:hAnsi="Arial" w:cs="Arial"/>
        </w:rPr>
      </w:pPr>
      <w:r w:rsidRPr="00544CA2">
        <w:rPr>
          <w:rFonts w:ascii="Arial" w:hAnsi="Arial" w:cs="Arial"/>
        </w:rPr>
        <w:tab/>
      </w:r>
      <w:r w:rsidR="00571913" w:rsidRPr="00544CA2">
        <w:rPr>
          <w:rFonts w:ascii="Arial" w:hAnsi="Arial" w:cs="Arial"/>
        </w:rPr>
        <w:t xml:space="preserve">Ins. </w:t>
      </w:r>
      <w:r w:rsidR="00571913" w:rsidRPr="00544CA2">
        <w:rPr>
          <w:rFonts w:ascii="Arial" w:hAnsi="Arial" w:cs="Arial"/>
        </w:rPr>
        <w:tab/>
      </w:r>
      <w:r w:rsidR="00571913" w:rsidRPr="00544CA2">
        <w:rPr>
          <w:rFonts w:ascii="Arial" w:hAnsi="Arial" w:cs="Arial"/>
        </w:rPr>
        <w:tab/>
        <w:t>Binato Antonella</w:t>
      </w:r>
    </w:p>
    <w:p w14:paraId="133CAD89" w14:textId="4C3F07F1" w:rsidR="00E3343E" w:rsidRPr="00544CA2" w:rsidRDefault="00571913" w:rsidP="00A567AE">
      <w:pPr>
        <w:tabs>
          <w:tab w:val="left" w:pos="5670"/>
          <w:tab w:val="left" w:pos="6663"/>
        </w:tabs>
        <w:spacing w:after="0" w:line="240" w:lineRule="auto"/>
        <w:ind w:hanging="706"/>
        <w:jc w:val="both"/>
        <w:rPr>
          <w:rFonts w:ascii="Arial" w:hAnsi="Arial" w:cs="Arial"/>
        </w:rPr>
      </w:pPr>
      <w:r>
        <w:rPr>
          <w:rFonts w:ascii="Arial" w:hAnsi="Arial" w:cs="Arial"/>
        </w:rPr>
        <w:tab/>
      </w:r>
      <w:r>
        <w:rPr>
          <w:rFonts w:ascii="Arial" w:hAnsi="Arial" w:cs="Arial"/>
        </w:rPr>
        <w:tab/>
      </w:r>
      <w:r w:rsidR="00E3343E" w:rsidRPr="00544CA2">
        <w:rPr>
          <w:rFonts w:ascii="Arial" w:hAnsi="Arial" w:cs="Arial"/>
        </w:rPr>
        <w:t xml:space="preserve">Prof. </w:t>
      </w:r>
      <w:proofErr w:type="spellStart"/>
      <w:r w:rsidR="00DE3596" w:rsidRPr="00544CA2">
        <w:rPr>
          <w:rFonts w:ascii="Arial" w:hAnsi="Arial" w:cs="Arial"/>
        </w:rPr>
        <w:t>ssa</w:t>
      </w:r>
      <w:proofErr w:type="spellEnd"/>
      <w:r w:rsidR="00DE3596" w:rsidRPr="00544CA2">
        <w:rPr>
          <w:rFonts w:ascii="Arial" w:hAnsi="Arial" w:cs="Arial"/>
        </w:rPr>
        <w:tab/>
      </w:r>
      <w:r w:rsidR="0046068B">
        <w:rPr>
          <w:rFonts w:ascii="Arial" w:hAnsi="Arial" w:cs="Arial"/>
        </w:rPr>
        <w:tab/>
      </w:r>
      <w:r w:rsidR="00E3343E" w:rsidRPr="00544CA2">
        <w:rPr>
          <w:rFonts w:ascii="Arial" w:hAnsi="Arial" w:cs="Arial"/>
        </w:rPr>
        <w:t>Cantù Pa</w:t>
      </w:r>
      <w:r w:rsidR="00A567AE">
        <w:rPr>
          <w:rFonts w:ascii="Arial" w:hAnsi="Arial" w:cs="Arial"/>
        </w:rPr>
        <w:t>t</w:t>
      </w:r>
      <w:r w:rsidR="00E3343E" w:rsidRPr="00544CA2">
        <w:rPr>
          <w:rFonts w:ascii="Arial" w:hAnsi="Arial" w:cs="Arial"/>
        </w:rPr>
        <w:t>rizia</w:t>
      </w:r>
    </w:p>
    <w:p w14:paraId="19DA1359" w14:textId="77777777" w:rsidR="00E3343E" w:rsidRPr="00544CA2" w:rsidRDefault="0046068B" w:rsidP="0046068B">
      <w:pPr>
        <w:tabs>
          <w:tab w:val="left" w:pos="5670"/>
          <w:tab w:val="left" w:pos="6663"/>
        </w:tabs>
        <w:spacing w:after="0"/>
        <w:ind w:hanging="706"/>
        <w:jc w:val="both"/>
        <w:rPr>
          <w:rFonts w:ascii="Arial" w:hAnsi="Arial" w:cs="Arial"/>
        </w:rPr>
      </w:pPr>
      <w:r>
        <w:rPr>
          <w:rFonts w:ascii="Arial" w:hAnsi="Arial" w:cs="Arial"/>
        </w:rPr>
        <w:t xml:space="preserve"> </w:t>
      </w:r>
      <w:r w:rsidR="0092528C" w:rsidRPr="00544CA2">
        <w:rPr>
          <w:rFonts w:ascii="Arial" w:hAnsi="Arial" w:cs="Arial"/>
        </w:rPr>
        <w:tab/>
      </w:r>
      <w:r w:rsidR="00E3343E" w:rsidRPr="00544CA2">
        <w:rPr>
          <w:rFonts w:ascii="Arial" w:hAnsi="Arial" w:cs="Arial"/>
        </w:rPr>
        <w:t xml:space="preserve"> </w:t>
      </w:r>
      <w:r w:rsidR="00DE3596" w:rsidRPr="00544CA2">
        <w:rPr>
          <w:rFonts w:ascii="Arial" w:hAnsi="Arial" w:cs="Arial"/>
        </w:rPr>
        <w:tab/>
      </w:r>
      <w:r w:rsidR="00E3343E" w:rsidRPr="00544CA2">
        <w:rPr>
          <w:rFonts w:ascii="Arial" w:hAnsi="Arial" w:cs="Arial"/>
        </w:rPr>
        <w:t xml:space="preserve">Ins. </w:t>
      </w:r>
      <w:r w:rsidR="00DE3596" w:rsidRPr="00544CA2">
        <w:rPr>
          <w:rFonts w:ascii="Arial" w:hAnsi="Arial" w:cs="Arial"/>
        </w:rPr>
        <w:tab/>
      </w:r>
      <w:r w:rsidR="00DE3596" w:rsidRPr="00544CA2">
        <w:rPr>
          <w:rFonts w:ascii="Arial" w:hAnsi="Arial" w:cs="Arial"/>
        </w:rPr>
        <w:tab/>
      </w:r>
      <w:proofErr w:type="spellStart"/>
      <w:r w:rsidR="00E3343E" w:rsidRPr="00544CA2">
        <w:rPr>
          <w:rFonts w:ascii="Arial" w:hAnsi="Arial" w:cs="Arial"/>
        </w:rPr>
        <w:t>Gerlinzani</w:t>
      </w:r>
      <w:proofErr w:type="spellEnd"/>
      <w:r w:rsidR="00E3343E" w:rsidRPr="00544CA2">
        <w:rPr>
          <w:rFonts w:ascii="Arial" w:hAnsi="Arial" w:cs="Arial"/>
        </w:rPr>
        <w:t xml:space="preserve"> Francesca</w:t>
      </w:r>
    </w:p>
    <w:p w14:paraId="5E25081C" w14:textId="77777777" w:rsidR="00E3343E" w:rsidRPr="00544CA2" w:rsidRDefault="0046068B" w:rsidP="0046068B">
      <w:pPr>
        <w:tabs>
          <w:tab w:val="left" w:pos="5670"/>
          <w:tab w:val="left" w:pos="6663"/>
        </w:tabs>
        <w:spacing w:after="0"/>
        <w:ind w:hanging="706"/>
        <w:jc w:val="both"/>
        <w:rPr>
          <w:rFonts w:ascii="Arial" w:hAnsi="Arial" w:cs="Arial"/>
        </w:rPr>
      </w:pPr>
      <w:r>
        <w:rPr>
          <w:rFonts w:ascii="Arial" w:hAnsi="Arial" w:cs="Arial"/>
        </w:rPr>
        <w:t xml:space="preserve"> </w:t>
      </w:r>
      <w:r w:rsidR="0092528C" w:rsidRPr="00544CA2">
        <w:rPr>
          <w:rFonts w:ascii="Arial" w:hAnsi="Arial" w:cs="Arial"/>
        </w:rPr>
        <w:tab/>
      </w:r>
      <w:r w:rsidR="00E3343E" w:rsidRPr="00544CA2">
        <w:rPr>
          <w:rFonts w:ascii="Arial" w:hAnsi="Arial" w:cs="Arial"/>
        </w:rPr>
        <w:t xml:space="preserve"> </w:t>
      </w:r>
      <w:r w:rsidR="00DE3596" w:rsidRPr="00544CA2">
        <w:rPr>
          <w:rFonts w:ascii="Arial" w:hAnsi="Arial" w:cs="Arial"/>
        </w:rPr>
        <w:tab/>
      </w:r>
      <w:r w:rsidR="00EC7772" w:rsidRPr="00544CA2">
        <w:rPr>
          <w:rFonts w:ascii="Arial" w:hAnsi="Arial" w:cs="Arial"/>
        </w:rPr>
        <w:t>Prof.</w:t>
      </w:r>
      <w:r w:rsidR="00DE3596" w:rsidRPr="00544CA2">
        <w:rPr>
          <w:rFonts w:ascii="Arial" w:hAnsi="Arial" w:cs="Arial"/>
        </w:rPr>
        <w:tab/>
      </w:r>
      <w:r w:rsidR="00DE3596" w:rsidRPr="00544CA2">
        <w:rPr>
          <w:rFonts w:ascii="Arial" w:hAnsi="Arial" w:cs="Arial"/>
        </w:rPr>
        <w:tab/>
      </w:r>
      <w:r w:rsidR="00EC7772" w:rsidRPr="00544CA2">
        <w:rPr>
          <w:rFonts w:ascii="Arial" w:hAnsi="Arial" w:cs="Arial"/>
        </w:rPr>
        <w:t>Giandomenico Francesco</w:t>
      </w:r>
    </w:p>
    <w:p w14:paraId="4DB4FEA6" w14:textId="77777777" w:rsidR="00512453" w:rsidRDefault="00512453" w:rsidP="0046068B">
      <w:pPr>
        <w:tabs>
          <w:tab w:val="left" w:pos="5670"/>
          <w:tab w:val="left" w:pos="6663"/>
        </w:tabs>
        <w:spacing w:after="0"/>
        <w:ind w:hanging="706"/>
        <w:jc w:val="both"/>
        <w:rPr>
          <w:rFonts w:ascii="Arial" w:hAnsi="Arial" w:cs="Arial"/>
        </w:rPr>
      </w:pPr>
      <w:r>
        <w:rPr>
          <w:rFonts w:ascii="Arial" w:hAnsi="Arial" w:cs="Arial"/>
        </w:rPr>
        <w:tab/>
      </w:r>
      <w:r>
        <w:rPr>
          <w:rFonts w:ascii="Arial" w:hAnsi="Arial" w:cs="Arial"/>
        </w:rPr>
        <w:tab/>
      </w:r>
      <w:r w:rsidRPr="00544CA2">
        <w:rPr>
          <w:rFonts w:ascii="Arial" w:hAnsi="Arial" w:cs="Arial"/>
        </w:rPr>
        <w:t>Prof.</w:t>
      </w:r>
      <w:r w:rsidRPr="00544CA2">
        <w:rPr>
          <w:rFonts w:ascii="Arial" w:hAnsi="Arial" w:cs="Arial"/>
        </w:rPr>
        <w:tab/>
      </w:r>
      <w:r w:rsidRPr="00544CA2">
        <w:rPr>
          <w:rFonts w:ascii="Arial" w:hAnsi="Arial" w:cs="Arial"/>
        </w:rPr>
        <w:tab/>
        <w:t>Guccione Dario</w:t>
      </w:r>
      <w:r w:rsidR="0046068B">
        <w:rPr>
          <w:rFonts w:ascii="Arial" w:hAnsi="Arial" w:cs="Arial"/>
        </w:rPr>
        <w:t xml:space="preserve"> </w:t>
      </w:r>
      <w:r w:rsidR="0092528C" w:rsidRPr="00544CA2">
        <w:rPr>
          <w:rFonts w:ascii="Arial" w:hAnsi="Arial" w:cs="Arial"/>
        </w:rPr>
        <w:tab/>
      </w:r>
      <w:r w:rsidR="00EC7772" w:rsidRPr="00544CA2">
        <w:rPr>
          <w:rFonts w:ascii="Arial" w:hAnsi="Arial" w:cs="Arial"/>
        </w:rPr>
        <w:t xml:space="preserve"> </w:t>
      </w:r>
    </w:p>
    <w:p w14:paraId="339A1666" w14:textId="77777777" w:rsidR="00EC7772" w:rsidRDefault="00512453" w:rsidP="0046068B">
      <w:pPr>
        <w:tabs>
          <w:tab w:val="left" w:pos="5670"/>
          <w:tab w:val="left" w:pos="6663"/>
        </w:tabs>
        <w:spacing w:after="0"/>
        <w:ind w:hanging="706"/>
        <w:jc w:val="both"/>
        <w:rPr>
          <w:rFonts w:ascii="Arial" w:hAnsi="Arial" w:cs="Arial"/>
        </w:rPr>
      </w:pPr>
      <w:r>
        <w:rPr>
          <w:rFonts w:ascii="Arial" w:hAnsi="Arial" w:cs="Arial"/>
        </w:rPr>
        <w:tab/>
      </w:r>
      <w:r>
        <w:rPr>
          <w:rFonts w:ascii="Arial" w:hAnsi="Arial" w:cs="Arial"/>
        </w:rPr>
        <w:tab/>
      </w:r>
      <w:r w:rsidR="00EC7772" w:rsidRPr="00544CA2">
        <w:rPr>
          <w:rFonts w:ascii="Arial" w:hAnsi="Arial" w:cs="Arial"/>
        </w:rPr>
        <w:t>Ins.</w:t>
      </w:r>
      <w:r w:rsidR="00DE3596" w:rsidRPr="00544CA2">
        <w:rPr>
          <w:rFonts w:ascii="Arial" w:hAnsi="Arial" w:cs="Arial"/>
        </w:rPr>
        <w:tab/>
      </w:r>
      <w:r w:rsidR="00DE3596" w:rsidRPr="00544CA2">
        <w:rPr>
          <w:rFonts w:ascii="Arial" w:hAnsi="Arial" w:cs="Arial"/>
        </w:rPr>
        <w:tab/>
      </w:r>
      <w:r w:rsidR="00EC7772" w:rsidRPr="00544CA2">
        <w:rPr>
          <w:rFonts w:ascii="Arial" w:hAnsi="Arial" w:cs="Arial"/>
        </w:rPr>
        <w:t>Maggio Antonella</w:t>
      </w:r>
    </w:p>
    <w:p w14:paraId="454471F3" w14:textId="77777777" w:rsidR="00C571D2" w:rsidRDefault="00EA356B" w:rsidP="00C571D2">
      <w:pPr>
        <w:tabs>
          <w:tab w:val="left" w:pos="5670"/>
          <w:tab w:val="left" w:pos="6663"/>
        </w:tabs>
        <w:spacing w:after="0"/>
        <w:ind w:left="6372" w:hanging="7078"/>
        <w:jc w:val="both"/>
        <w:rPr>
          <w:rFonts w:ascii="Arial" w:hAnsi="Arial" w:cs="Arial"/>
        </w:rPr>
      </w:pPr>
      <w:r>
        <w:rPr>
          <w:rFonts w:ascii="Arial" w:hAnsi="Arial" w:cs="Arial"/>
        </w:rPr>
        <w:tab/>
      </w:r>
      <w:r w:rsidRPr="00544CA2">
        <w:rPr>
          <w:rFonts w:ascii="Arial" w:hAnsi="Arial" w:cs="Arial"/>
        </w:rPr>
        <w:t xml:space="preserve">Prof.ssa </w:t>
      </w:r>
      <w:r w:rsidRPr="00544CA2">
        <w:rPr>
          <w:rFonts w:ascii="Arial" w:hAnsi="Arial" w:cs="Arial"/>
        </w:rPr>
        <w:tab/>
      </w:r>
      <w:r>
        <w:rPr>
          <w:rFonts w:ascii="Arial" w:hAnsi="Arial" w:cs="Arial"/>
        </w:rPr>
        <w:tab/>
      </w:r>
      <w:r w:rsidRPr="00544CA2">
        <w:rPr>
          <w:rFonts w:ascii="Arial" w:hAnsi="Arial" w:cs="Arial"/>
        </w:rPr>
        <w:t>Russo Myriam Cristiana</w:t>
      </w:r>
    </w:p>
    <w:p w14:paraId="395A16B4" w14:textId="52DA1959" w:rsidR="00EA356B" w:rsidRDefault="00C571D2" w:rsidP="00C571D2">
      <w:pPr>
        <w:tabs>
          <w:tab w:val="left" w:pos="5670"/>
          <w:tab w:val="left" w:pos="6663"/>
        </w:tabs>
        <w:spacing w:after="0"/>
        <w:ind w:left="6372" w:hanging="7078"/>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p>
    <w:p w14:paraId="5025D473" w14:textId="77777777" w:rsidR="00512453" w:rsidRDefault="00512453" w:rsidP="0046068B">
      <w:pPr>
        <w:tabs>
          <w:tab w:val="left" w:pos="5670"/>
          <w:tab w:val="left" w:pos="6663"/>
        </w:tabs>
        <w:spacing w:after="0"/>
        <w:ind w:hanging="706"/>
        <w:jc w:val="both"/>
        <w:rPr>
          <w:rFonts w:ascii="Arial" w:hAnsi="Arial" w:cs="Arial"/>
        </w:rPr>
      </w:pPr>
    </w:p>
    <w:p w14:paraId="5654308B" w14:textId="77777777" w:rsidR="00FF76C6" w:rsidRPr="00544CA2" w:rsidRDefault="00FF76C6" w:rsidP="0046068B">
      <w:pPr>
        <w:tabs>
          <w:tab w:val="left" w:pos="5670"/>
          <w:tab w:val="left" w:pos="6663"/>
        </w:tabs>
        <w:spacing w:after="0"/>
        <w:ind w:hanging="706"/>
        <w:jc w:val="both"/>
        <w:rPr>
          <w:rFonts w:ascii="Arial" w:hAnsi="Arial" w:cs="Arial"/>
        </w:rPr>
      </w:pPr>
    </w:p>
    <w:p w14:paraId="37D2E279" w14:textId="04C6C1F4" w:rsidR="00571913" w:rsidRDefault="0046068B" w:rsidP="0046068B">
      <w:pPr>
        <w:tabs>
          <w:tab w:val="left" w:pos="5670"/>
          <w:tab w:val="left" w:pos="6663"/>
        </w:tabs>
        <w:spacing w:after="0"/>
        <w:ind w:hanging="706"/>
        <w:jc w:val="both"/>
        <w:rPr>
          <w:rFonts w:ascii="Arial" w:hAnsi="Arial" w:cs="Arial"/>
        </w:rPr>
      </w:pPr>
      <w:r>
        <w:rPr>
          <w:rFonts w:ascii="Arial" w:hAnsi="Arial" w:cs="Arial"/>
        </w:rPr>
        <w:t xml:space="preserve"> </w:t>
      </w:r>
      <w:r w:rsidR="0092528C" w:rsidRPr="00544CA2">
        <w:rPr>
          <w:rFonts w:ascii="Arial" w:hAnsi="Arial" w:cs="Arial"/>
        </w:rPr>
        <w:tab/>
      </w:r>
      <w:r w:rsidR="00EC7772" w:rsidRPr="00544CA2">
        <w:rPr>
          <w:rFonts w:ascii="Arial" w:hAnsi="Arial" w:cs="Arial"/>
          <w:b/>
        </w:rPr>
        <w:t>Componente personale ATA</w:t>
      </w:r>
      <w:r>
        <w:rPr>
          <w:rFonts w:ascii="Arial" w:hAnsi="Arial" w:cs="Arial"/>
          <w:b/>
        </w:rPr>
        <w:t>:</w:t>
      </w:r>
      <w:r>
        <w:rPr>
          <w:rFonts w:ascii="Arial" w:hAnsi="Arial" w:cs="Arial"/>
        </w:rPr>
        <w:t xml:space="preserve"> </w:t>
      </w:r>
      <w:r w:rsidR="0009378B" w:rsidRPr="00544CA2">
        <w:rPr>
          <w:rFonts w:ascii="Arial" w:hAnsi="Arial" w:cs="Arial"/>
        </w:rPr>
        <w:tab/>
      </w:r>
      <w:r w:rsidR="00512453" w:rsidRPr="00544CA2">
        <w:rPr>
          <w:rFonts w:ascii="Arial" w:hAnsi="Arial" w:cs="Arial"/>
        </w:rPr>
        <w:t xml:space="preserve">Sig.ra </w:t>
      </w:r>
      <w:r w:rsidR="00512453" w:rsidRPr="00544CA2">
        <w:rPr>
          <w:rFonts w:ascii="Arial" w:hAnsi="Arial" w:cs="Arial"/>
        </w:rPr>
        <w:tab/>
      </w:r>
      <w:r w:rsidR="00512453" w:rsidRPr="00544CA2">
        <w:rPr>
          <w:rFonts w:ascii="Arial" w:hAnsi="Arial" w:cs="Arial"/>
        </w:rPr>
        <w:tab/>
        <w:t>Zoppo Giuseppina</w:t>
      </w:r>
      <w:r w:rsidR="00571913" w:rsidRPr="00571913">
        <w:rPr>
          <w:rFonts w:ascii="Arial" w:hAnsi="Arial" w:cs="Arial"/>
        </w:rPr>
        <w:t xml:space="preserve"> </w:t>
      </w:r>
    </w:p>
    <w:p w14:paraId="304709CF" w14:textId="29208158" w:rsidR="00FF76C6" w:rsidRPr="00544CA2" w:rsidRDefault="002F40BB" w:rsidP="0046068B">
      <w:pPr>
        <w:tabs>
          <w:tab w:val="left" w:pos="5670"/>
          <w:tab w:val="left" w:pos="6663"/>
        </w:tabs>
        <w:spacing w:after="0"/>
        <w:ind w:hanging="706"/>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571913">
        <w:rPr>
          <w:rFonts w:ascii="Arial" w:hAnsi="Arial" w:cs="Arial"/>
        </w:rPr>
        <w:tab/>
      </w:r>
    </w:p>
    <w:p w14:paraId="3050197A" w14:textId="77777777" w:rsidR="00886443" w:rsidRDefault="0046068B" w:rsidP="0046068B">
      <w:pPr>
        <w:tabs>
          <w:tab w:val="left" w:pos="5670"/>
          <w:tab w:val="left" w:pos="6663"/>
        </w:tabs>
        <w:spacing w:after="0"/>
        <w:ind w:hanging="706"/>
        <w:jc w:val="both"/>
        <w:rPr>
          <w:rFonts w:ascii="Arial" w:hAnsi="Arial" w:cs="Arial"/>
        </w:rPr>
      </w:pPr>
      <w:r>
        <w:rPr>
          <w:rFonts w:ascii="Arial" w:hAnsi="Arial" w:cs="Arial"/>
        </w:rPr>
        <w:tab/>
      </w:r>
      <w:r w:rsidR="002C1792" w:rsidRPr="00544CA2">
        <w:rPr>
          <w:rFonts w:ascii="Arial" w:hAnsi="Arial" w:cs="Arial"/>
          <w:b/>
        </w:rPr>
        <w:t>Membro di diritto Dirigente Scolastico:</w:t>
      </w:r>
      <w:r w:rsidR="002C1792">
        <w:rPr>
          <w:rFonts w:ascii="Arial" w:hAnsi="Arial" w:cs="Arial"/>
        </w:rPr>
        <w:tab/>
        <w:t>Prof.</w:t>
      </w:r>
      <w:r w:rsidR="002C1792">
        <w:rPr>
          <w:rFonts w:ascii="Arial" w:hAnsi="Arial" w:cs="Arial"/>
        </w:rPr>
        <w:tab/>
      </w:r>
      <w:r w:rsidR="002C1792">
        <w:rPr>
          <w:rFonts w:ascii="Arial" w:hAnsi="Arial" w:cs="Arial"/>
        </w:rPr>
        <w:tab/>
        <w:t>Fumagalli Daniele</w:t>
      </w:r>
    </w:p>
    <w:p w14:paraId="0BEE178B" w14:textId="77777777" w:rsidR="00FF76C6" w:rsidRDefault="00FF76C6" w:rsidP="00FF76C6">
      <w:pPr>
        <w:spacing w:after="0" w:line="240" w:lineRule="auto"/>
        <w:jc w:val="both"/>
        <w:rPr>
          <w:rFonts w:ascii="Arial" w:hAnsi="Arial" w:cs="Arial"/>
          <w:b/>
        </w:rPr>
      </w:pPr>
    </w:p>
    <w:p w14:paraId="4809E824" w14:textId="24E0BBC3" w:rsidR="00A6564F" w:rsidRPr="00EB10F3" w:rsidRDefault="00EB10F3" w:rsidP="00EB10F3">
      <w:pPr>
        <w:spacing w:after="0" w:line="240" w:lineRule="auto"/>
        <w:jc w:val="both"/>
        <w:rPr>
          <w:rFonts w:ascii="Arial" w:hAnsi="Arial" w:cs="Arial"/>
          <w:b/>
        </w:rPr>
      </w:pPr>
      <w:r w:rsidRPr="00EB10F3">
        <w:rPr>
          <w:rFonts w:ascii="Arial" w:hAnsi="Arial" w:cs="Arial"/>
          <w:b/>
        </w:rPr>
        <w:t>Risultano assenti:</w:t>
      </w:r>
    </w:p>
    <w:p w14:paraId="0477BD6A" w14:textId="77777777" w:rsidR="00EB10F3" w:rsidRPr="00544CA2" w:rsidRDefault="00EB10F3" w:rsidP="00A6564F">
      <w:pPr>
        <w:tabs>
          <w:tab w:val="left" w:pos="5670"/>
          <w:tab w:val="left" w:pos="6663"/>
        </w:tabs>
        <w:spacing w:after="0"/>
        <w:ind w:hanging="706"/>
        <w:jc w:val="both"/>
        <w:rPr>
          <w:rFonts w:ascii="Arial" w:hAnsi="Arial" w:cs="Arial"/>
        </w:rPr>
      </w:pPr>
    </w:p>
    <w:p w14:paraId="5BBE0D69" w14:textId="77777777" w:rsidR="001A00A4" w:rsidRPr="00544CA2" w:rsidRDefault="00EB10F3" w:rsidP="001A00A4">
      <w:pPr>
        <w:tabs>
          <w:tab w:val="left" w:pos="5670"/>
          <w:tab w:val="left" w:pos="6663"/>
        </w:tabs>
        <w:spacing w:after="0" w:line="240" w:lineRule="auto"/>
        <w:jc w:val="both"/>
        <w:rPr>
          <w:rFonts w:ascii="Arial" w:hAnsi="Arial" w:cs="Arial"/>
        </w:rPr>
      </w:pPr>
      <w:r w:rsidRPr="00544CA2">
        <w:rPr>
          <w:rFonts w:ascii="Arial" w:hAnsi="Arial" w:cs="Arial"/>
          <w:b/>
        </w:rPr>
        <w:t>Componente genitori</w:t>
      </w:r>
      <w:r>
        <w:rPr>
          <w:rFonts w:ascii="Arial" w:hAnsi="Arial" w:cs="Arial"/>
          <w:b/>
        </w:rPr>
        <w:t>:</w:t>
      </w:r>
      <w:r w:rsidRPr="00544CA2">
        <w:rPr>
          <w:rFonts w:ascii="Arial" w:hAnsi="Arial" w:cs="Arial"/>
        </w:rPr>
        <w:tab/>
      </w:r>
      <w:r w:rsidR="001A00A4" w:rsidRPr="00544CA2">
        <w:rPr>
          <w:rFonts w:ascii="Arial" w:hAnsi="Arial" w:cs="Arial"/>
        </w:rPr>
        <w:t xml:space="preserve">Sig.ra </w:t>
      </w:r>
      <w:r w:rsidR="001A00A4" w:rsidRPr="00544CA2">
        <w:rPr>
          <w:rFonts w:ascii="Arial" w:hAnsi="Arial" w:cs="Arial"/>
        </w:rPr>
        <w:tab/>
      </w:r>
      <w:r w:rsidR="001A00A4" w:rsidRPr="00544CA2">
        <w:rPr>
          <w:rFonts w:ascii="Arial" w:hAnsi="Arial" w:cs="Arial"/>
        </w:rPr>
        <w:tab/>
        <w:t>Mariani Elisa</w:t>
      </w:r>
    </w:p>
    <w:p w14:paraId="7DC115E8" w14:textId="04ECAFB3" w:rsidR="00EB10F3" w:rsidRDefault="001A00A4" w:rsidP="00B135BA">
      <w:pPr>
        <w:tabs>
          <w:tab w:val="left" w:pos="5670"/>
          <w:tab w:val="left" w:pos="6663"/>
        </w:tabs>
        <w:spacing w:after="0" w:line="240" w:lineRule="auto"/>
        <w:jc w:val="both"/>
        <w:rPr>
          <w:rFonts w:ascii="Arial" w:hAnsi="Arial" w:cs="Arial"/>
        </w:rPr>
      </w:pPr>
      <w:r>
        <w:rPr>
          <w:rFonts w:ascii="Arial" w:hAnsi="Arial" w:cs="Arial"/>
        </w:rPr>
        <w:tab/>
      </w:r>
      <w:r w:rsidR="00B135BA" w:rsidRPr="00544CA2">
        <w:rPr>
          <w:rFonts w:ascii="Arial" w:hAnsi="Arial" w:cs="Arial"/>
        </w:rPr>
        <w:t xml:space="preserve">Sig. </w:t>
      </w:r>
      <w:r w:rsidR="00B135BA" w:rsidRPr="00544CA2">
        <w:rPr>
          <w:rFonts w:ascii="Arial" w:hAnsi="Arial" w:cs="Arial"/>
        </w:rPr>
        <w:tab/>
      </w:r>
      <w:r w:rsidR="00B135BA" w:rsidRPr="00544CA2">
        <w:rPr>
          <w:rFonts w:ascii="Arial" w:hAnsi="Arial" w:cs="Arial"/>
        </w:rPr>
        <w:tab/>
        <w:t>Missaglia Alberto</w:t>
      </w:r>
    </w:p>
    <w:p w14:paraId="071D21D3" w14:textId="4448BA06" w:rsidR="001A00A4" w:rsidRDefault="001A00A4" w:rsidP="00B135BA">
      <w:pPr>
        <w:tabs>
          <w:tab w:val="left" w:pos="5670"/>
          <w:tab w:val="left" w:pos="6663"/>
        </w:tabs>
        <w:spacing w:after="0" w:line="240" w:lineRule="auto"/>
        <w:jc w:val="both"/>
        <w:rPr>
          <w:rFonts w:ascii="Arial" w:hAnsi="Arial" w:cs="Arial"/>
        </w:rPr>
      </w:pPr>
      <w:r>
        <w:rPr>
          <w:rFonts w:ascii="Arial" w:hAnsi="Arial" w:cs="Arial"/>
        </w:rPr>
        <w:tab/>
      </w:r>
      <w:r w:rsidRPr="00544CA2">
        <w:rPr>
          <w:rFonts w:ascii="Arial" w:hAnsi="Arial" w:cs="Arial"/>
        </w:rPr>
        <w:t>Sig.ra</w:t>
      </w:r>
      <w:r w:rsidRPr="00544CA2">
        <w:rPr>
          <w:rFonts w:ascii="Arial" w:hAnsi="Arial" w:cs="Arial"/>
        </w:rPr>
        <w:tab/>
      </w:r>
      <w:r w:rsidRPr="00544CA2">
        <w:rPr>
          <w:rFonts w:ascii="Arial" w:hAnsi="Arial" w:cs="Arial"/>
        </w:rPr>
        <w:tab/>
        <w:t>Vecchi Marilena Sara</w:t>
      </w:r>
    </w:p>
    <w:p w14:paraId="7BD7B270" w14:textId="77777777" w:rsidR="001A00A4" w:rsidRPr="00544CA2" w:rsidRDefault="001A00A4" w:rsidP="00B135BA">
      <w:pPr>
        <w:tabs>
          <w:tab w:val="left" w:pos="5670"/>
          <w:tab w:val="left" w:pos="6663"/>
        </w:tabs>
        <w:spacing w:after="0" w:line="240" w:lineRule="auto"/>
        <w:jc w:val="both"/>
        <w:rPr>
          <w:rFonts w:ascii="Arial" w:hAnsi="Arial" w:cs="Arial"/>
        </w:rPr>
      </w:pPr>
    </w:p>
    <w:p w14:paraId="51A2753A" w14:textId="56BA5063" w:rsidR="00B135BA" w:rsidRDefault="00B135BA" w:rsidP="0096380D">
      <w:pPr>
        <w:jc w:val="both"/>
        <w:rPr>
          <w:rFonts w:ascii="Arial" w:hAnsi="Arial" w:cs="Arial"/>
          <w:color w:val="000000"/>
        </w:rPr>
      </w:pPr>
      <w:r w:rsidRPr="00544CA2">
        <w:rPr>
          <w:rFonts w:ascii="Arial" w:hAnsi="Arial" w:cs="Arial"/>
          <w:b/>
        </w:rPr>
        <w:t>Componente personale ATA</w:t>
      </w:r>
      <w:r>
        <w:rPr>
          <w:rFonts w:ascii="Arial" w:hAnsi="Arial" w:cs="Arial"/>
          <w:b/>
        </w:rPr>
        <w:t>:</w:t>
      </w:r>
      <w:r>
        <w:rPr>
          <w:rFonts w:ascii="Arial" w:hAnsi="Arial" w:cs="Arial"/>
        </w:rPr>
        <w:t xml:space="preserve"> </w:t>
      </w:r>
      <w:r w:rsidRPr="00544CA2">
        <w:rPr>
          <w:rFonts w:ascii="Arial" w:hAnsi="Arial" w:cs="Arial"/>
        </w:rPr>
        <w:tab/>
      </w:r>
      <w:r>
        <w:rPr>
          <w:rFonts w:ascii="Arial" w:hAnsi="Arial" w:cs="Arial"/>
        </w:rPr>
        <w:tab/>
      </w:r>
      <w:r>
        <w:rPr>
          <w:rFonts w:ascii="Arial" w:hAnsi="Arial" w:cs="Arial"/>
        </w:rPr>
        <w:tab/>
      </w:r>
      <w:r>
        <w:rPr>
          <w:rFonts w:ascii="Arial" w:hAnsi="Arial" w:cs="Arial"/>
        </w:rPr>
        <w:tab/>
      </w:r>
      <w:r w:rsidRPr="00544CA2">
        <w:rPr>
          <w:rFonts w:ascii="Arial" w:hAnsi="Arial" w:cs="Arial"/>
        </w:rPr>
        <w:t>Sig.</w:t>
      </w:r>
      <w:r w:rsidRPr="00544CA2">
        <w:rPr>
          <w:rFonts w:ascii="Arial" w:hAnsi="Arial" w:cs="Arial"/>
        </w:rPr>
        <w:tab/>
      </w:r>
      <w:r w:rsidRPr="00544CA2">
        <w:rPr>
          <w:rFonts w:ascii="Arial" w:hAnsi="Arial" w:cs="Arial"/>
        </w:rPr>
        <w:tab/>
      </w:r>
      <w:r>
        <w:rPr>
          <w:rFonts w:ascii="Arial" w:hAnsi="Arial" w:cs="Arial"/>
        </w:rPr>
        <w:t>Sina Stefano</w:t>
      </w:r>
    </w:p>
    <w:p w14:paraId="3F1B9335" w14:textId="280F35F5" w:rsidR="00800BA2" w:rsidRDefault="00FF76C6" w:rsidP="0096380D">
      <w:pPr>
        <w:jc w:val="both"/>
        <w:rPr>
          <w:rFonts w:ascii="Arial" w:hAnsi="Arial" w:cs="Arial"/>
          <w:color w:val="000000"/>
        </w:rPr>
      </w:pPr>
      <w:r w:rsidRPr="00FF76C6">
        <w:rPr>
          <w:rFonts w:ascii="Arial" w:hAnsi="Arial" w:cs="Arial"/>
          <w:color w:val="000000"/>
        </w:rPr>
        <w:t xml:space="preserve">Constatato il numero dei presenti e dichiarata valida la seduta, in assenza del Presidente assume la presidenza </w:t>
      </w:r>
      <w:r w:rsidR="000C32EF">
        <w:rPr>
          <w:rFonts w:ascii="Arial" w:hAnsi="Arial" w:cs="Arial"/>
          <w:color w:val="000000"/>
        </w:rPr>
        <w:t>la sig.ra Brioschi Monica</w:t>
      </w:r>
      <w:r w:rsidRPr="00FF76C6">
        <w:rPr>
          <w:rFonts w:ascii="Arial" w:hAnsi="Arial" w:cs="Arial"/>
          <w:color w:val="000000"/>
        </w:rPr>
        <w:t xml:space="preserve"> e nomina Segretari</w:t>
      </w:r>
      <w:r w:rsidR="000C32EF">
        <w:rPr>
          <w:rFonts w:ascii="Arial" w:hAnsi="Arial" w:cs="Arial"/>
          <w:color w:val="000000"/>
        </w:rPr>
        <w:t>o</w:t>
      </w:r>
      <w:r w:rsidRPr="00FF76C6">
        <w:rPr>
          <w:rFonts w:ascii="Arial" w:hAnsi="Arial" w:cs="Arial"/>
          <w:color w:val="000000"/>
        </w:rPr>
        <w:t xml:space="preserve"> </w:t>
      </w:r>
      <w:r w:rsidR="00D918E3">
        <w:rPr>
          <w:rFonts w:ascii="Arial" w:hAnsi="Arial" w:cs="Arial"/>
          <w:color w:val="000000"/>
        </w:rPr>
        <w:t>l</w:t>
      </w:r>
      <w:r w:rsidR="00B135BA">
        <w:rPr>
          <w:rFonts w:ascii="Arial" w:hAnsi="Arial" w:cs="Arial"/>
          <w:color w:val="000000"/>
        </w:rPr>
        <w:t>a prof.ssa Myriam Cristiana Russo</w:t>
      </w:r>
      <w:r w:rsidRPr="00FF76C6">
        <w:rPr>
          <w:rFonts w:ascii="Arial" w:hAnsi="Arial" w:cs="Arial"/>
          <w:color w:val="000000"/>
        </w:rPr>
        <w:t>.</w:t>
      </w:r>
    </w:p>
    <w:p w14:paraId="1FEB21D6" w14:textId="77777777" w:rsidR="00E735F7" w:rsidRDefault="00E735F7" w:rsidP="000D2E76">
      <w:pPr>
        <w:autoSpaceDE w:val="0"/>
        <w:autoSpaceDN w:val="0"/>
        <w:adjustRightInd w:val="0"/>
        <w:spacing w:after="49" w:line="240" w:lineRule="auto"/>
        <w:jc w:val="both"/>
        <w:rPr>
          <w:rFonts w:ascii="Arial" w:hAnsi="Arial" w:cs="Arial"/>
          <w:color w:val="000000"/>
        </w:rPr>
      </w:pPr>
    </w:p>
    <w:p w14:paraId="09BAB9EA" w14:textId="51D658EB" w:rsidR="00D918E3" w:rsidRDefault="00D918E3" w:rsidP="00D918E3">
      <w:pPr>
        <w:autoSpaceDE w:val="0"/>
        <w:autoSpaceDN w:val="0"/>
        <w:adjustRightInd w:val="0"/>
        <w:spacing w:after="49" w:line="240" w:lineRule="auto"/>
        <w:jc w:val="both"/>
        <w:rPr>
          <w:rFonts w:ascii="Arial" w:hAnsi="Arial" w:cs="Arial"/>
          <w:b/>
          <w:color w:val="000000"/>
        </w:rPr>
      </w:pPr>
      <w:r>
        <w:rPr>
          <w:rFonts w:ascii="Arial" w:hAnsi="Arial" w:cs="Arial"/>
          <w:b/>
          <w:color w:val="000000"/>
        </w:rPr>
        <w:t xml:space="preserve">1. </w:t>
      </w:r>
      <w:r w:rsidR="00734A32" w:rsidRPr="00734A32">
        <w:rPr>
          <w:rFonts w:ascii="Arial" w:hAnsi="Arial" w:cs="Arial"/>
          <w:b/>
          <w:color w:val="000000"/>
        </w:rPr>
        <w:t>Approvazione modifiche Programma Annuale – E.F. 2021</w:t>
      </w:r>
    </w:p>
    <w:p w14:paraId="019D772C" w14:textId="0E9E4DE5" w:rsidR="002F40BB" w:rsidRDefault="00734A32" w:rsidP="00C571D2">
      <w:pPr>
        <w:jc w:val="both"/>
        <w:rPr>
          <w:rFonts w:ascii="Arial" w:hAnsi="Arial" w:cs="Arial"/>
          <w:color w:val="000000"/>
        </w:rPr>
      </w:pPr>
      <w:r>
        <w:rPr>
          <w:rFonts w:ascii="Arial" w:hAnsi="Arial" w:cs="Arial"/>
          <w:color w:val="000000"/>
        </w:rPr>
        <w:t xml:space="preserve">Non vengono presentate le modifiche </w:t>
      </w:r>
      <w:r w:rsidR="002E7008">
        <w:rPr>
          <w:rFonts w:ascii="Arial" w:hAnsi="Arial" w:cs="Arial"/>
          <w:color w:val="000000"/>
        </w:rPr>
        <w:t xml:space="preserve">poiché sono arrivati oggi nuove comunicazioni di finanziamento relativamente allo sportello di ascolto psicologico. Le variazioni verranno portate </w:t>
      </w:r>
      <w:r>
        <w:rPr>
          <w:rFonts w:ascii="Arial" w:hAnsi="Arial" w:cs="Arial"/>
          <w:color w:val="000000"/>
        </w:rPr>
        <w:t>in approvazione il prossimo Consiglio di Istituto.</w:t>
      </w:r>
    </w:p>
    <w:p w14:paraId="451576D7" w14:textId="77777777" w:rsidR="001949A1" w:rsidRPr="001949A1" w:rsidRDefault="001949A1" w:rsidP="001949A1">
      <w:pPr>
        <w:jc w:val="both"/>
        <w:rPr>
          <w:rFonts w:ascii="Arial" w:hAnsi="Arial" w:cs="Arial"/>
          <w:color w:val="000000"/>
        </w:rPr>
      </w:pPr>
      <w:r w:rsidRPr="001949A1">
        <w:rPr>
          <w:rFonts w:ascii="Arial" w:hAnsi="Arial" w:cs="Arial"/>
          <w:color w:val="000000"/>
        </w:rPr>
        <w:t>Il DS riferisce che l’Istituto Comprensivo “Lina Mandelli” è stato ammesso tra le scuole che riceveranno il secondo contributo per lo sportello psicologico, e quindi comunica che, per evitare di proporre nuove variazioni al Programma annuale dell’E.F. 2021, quando arriveranno anche i nuovi fondi per lo sportello psicologico, si provvederà a discutere la variazione.</w:t>
      </w:r>
    </w:p>
    <w:p w14:paraId="637CF4BD" w14:textId="77777777" w:rsidR="001949A1" w:rsidRPr="001949A1" w:rsidRDefault="001949A1" w:rsidP="001949A1">
      <w:pPr>
        <w:jc w:val="both"/>
        <w:rPr>
          <w:rFonts w:ascii="Arial" w:hAnsi="Arial" w:cs="Arial"/>
          <w:color w:val="000000"/>
        </w:rPr>
      </w:pPr>
      <w:r w:rsidRPr="001949A1">
        <w:rPr>
          <w:rFonts w:ascii="Arial" w:hAnsi="Arial" w:cs="Arial"/>
          <w:color w:val="000000"/>
        </w:rPr>
        <w:t xml:space="preserve">Il DS spiega, inoltre, di avere usato una parte dei fondi della scuola che vengono impiegati per le emergenze per l’acquisto di </w:t>
      </w:r>
      <w:proofErr w:type="spellStart"/>
      <w:r w:rsidRPr="001949A1">
        <w:rPr>
          <w:rFonts w:ascii="Arial" w:hAnsi="Arial" w:cs="Arial"/>
          <w:color w:val="000000"/>
        </w:rPr>
        <w:t>device</w:t>
      </w:r>
      <w:proofErr w:type="spellEnd"/>
      <w:r w:rsidRPr="001949A1">
        <w:rPr>
          <w:rFonts w:ascii="Arial" w:hAnsi="Arial" w:cs="Arial"/>
          <w:color w:val="000000"/>
        </w:rPr>
        <w:t xml:space="preserve">: durante il </w:t>
      </w:r>
      <w:proofErr w:type="spellStart"/>
      <w:r w:rsidRPr="001949A1">
        <w:rPr>
          <w:rFonts w:ascii="Arial" w:hAnsi="Arial" w:cs="Arial"/>
          <w:color w:val="000000"/>
        </w:rPr>
        <w:t>lock</w:t>
      </w:r>
      <w:proofErr w:type="spellEnd"/>
      <w:r w:rsidRPr="001949A1">
        <w:rPr>
          <w:rFonts w:ascii="Arial" w:hAnsi="Arial" w:cs="Arial"/>
          <w:color w:val="000000"/>
        </w:rPr>
        <w:t xml:space="preserve"> down ci siamo trovati con richieste di computer abbastanza consistenti e, mentre Luini e Renzi riuscivano a sostenere le richieste usando le macchine dei laboratori, Casati era in difficoltà e quindi sono stati acquistati sedici nuovi computer, che andranno, quando torneranno, ad implementare il numero dei computer della Casati. Il plesso, peraltro, presentava già delle criticità, in quanto aveva troppe diverse tipologie di computer. Il nuovo gruppo di acquisti consentirà pertanto di avere una maggiore omogeneità di hardware. Le nuove macchine, però, non hanno le schede di rete e quindi necessario acquistare una scheda aggiuntiva per adattatore e a LAN, con una spesa di circa 9600 euro. Casati, inoltre, ha comprato un altro pc con i fondi del comune, per un totale di 17 computer.</w:t>
      </w:r>
    </w:p>
    <w:p w14:paraId="4BC5E04F" w14:textId="77777777" w:rsidR="001949A1" w:rsidRPr="001949A1" w:rsidRDefault="001949A1" w:rsidP="001949A1">
      <w:pPr>
        <w:jc w:val="both"/>
        <w:rPr>
          <w:rFonts w:ascii="Arial" w:hAnsi="Arial" w:cs="Arial"/>
          <w:color w:val="000000"/>
        </w:rPr>
      </w:pPr>
      <w:r w:rsidRPr="001949A1">
        <w:rPr>
          <w:rFonts w:ascii="Arial" w:hAnsi="Arial" w:cs="Arial"/>
          <w:color w:val="000000"/>
        </w:rPr>
        <w:t xml:space="preserve">Il fatto che siano stati acquistati nuovi computer ha fatto sì che abbiamo ritardato un po’ nella consegna di </w:t>
      </w:r>
      <w:proofErr w:type="spellStart"/>
      <w:r w:rsidRPr="001949A1">
        <w:rPr>
          <w:rFonts w:ascii="Arial" w:hAnsi="Arial" w:cs="Arial"/>
          <w:color w:val="000000"/>
        </w:rPr>
        <w:t>device</w:t>
      </w:r>
      <w:proofErr w:type="spellEnd"/>
      <w:r w:rsidRPr="001949A1">
        <w:rPr>
          <w:rFonts w:ascii="Arial" w:hAnsi="Arial" w:cs="Arial"/>
          <w:color w:val="000000"/>
        </w:rPr>
        <w:t xml:space="preserve"> alle famiglie, anche se le consegne sono state piuttosto veloci.</w:t>
      </w:r>
    </w:p>
    <w:p w14:paraId="013B14E3" w14:textId="77777777" w:rsidR="001949A1" w:rsidRPr="001949A1" w:rsidRDefault="001949A1" w:rsidP="001949A1">
      <w:pPr>
        <w:jc w:val="both"/>
        <w:rPr>
          <w:rFonts w:ascii="Arial" w:hAnsi="Arial" w:cs="Arial"/>
          <w:color w:val="000000"/>
        </w:rPr>
      </w:pPr>
      <w:r w:rsidRPr="001949A1">
        <w:rPr>
          <w:rFonts w:ascii="Arial" w:hAnsi="Arial" w:cs="Arial"/>
          <w:color w:val="000000"/>
        </w:rPr>
        <w:t>Anche alla Scuola dell’Infanzia ora abbiamo uno schermo portatile interattivo, preso con i punti Esselunga.</w:t>
      </w:r>
    </w:p>
    <w:p w14:paraId="6A1F127F" w14:textId="529D084E" w:rsidR="001949A1" w:rsidRPr="00C571D2" w:rsidRDefault="001949A1" w:rsidP="001949A1">
      <w:pPr>
        <w:jc w:val="both"/>
        <w:rPr>
          <w:rFonts w:ascii="Arial" w:hAnsi="Arial" w:cs="Arial"/>
          <w:color w:val="000000"/>
        </w:rPr>
      </w:pPr>
      <w:r w:rsidRPr="001949A1">
        <w:rPr>
          <w:rFonts w:ascii="Arial" w:hAnsi="Arial" w:cs="Arial"/>
          <w:color w:val="000000"/>
        </w:rPr>
        <w:t xml:space="preserve">Sul sito della scuola, ora che la promozione punti del Supermercato è conclusa, sono stati inserite le nuove acquisizioni nel </w:t>
      </w:r>
      <w:proofErr w:type="spellStart"/>
      <w:r w:rsidRPr="001949A1">
        <w:rPr>
          <w:rFonts w:ascii="Arial" w:hAnsi="Arial" w:cs="Arial"/>
          <w:color w:val="000000"/>
        </w:rPr>
        <w:t>widget</w:t>
      </w:r>
      <w:proofErr w:type="spellEnd"/>
      <w:r w:rsidRPr="001949A1">
        <w:rPr>
          <w:rFonts w:ascii="Arial" w:hAnsi="Arial" w:cs="Arial"/>
          <w:color w:val="000000"/>
        </w:rPr>
        <w:t xml:space="preserve"> “Finanziamo”. Non è ancora stato inserito Amazon, perché non collimano i dati relativi a quello che ha messo a disposizione Amazon con i calcoli del DS, che ha anche scritto una lettera perché risulta una differenza di circa 400 euro.</w:t>
      </w:r>
    </w:p>
    <w:p w14:paraId="726E2204" w14:textId="50B01C9F" w:rsidR="00D918E3" w:rsidRPr="00512453" w:rsidRDefault="00D918E3" w:rsidP="00D918E3">
      <w:pPr>
        <w:autoSpaceDE w:val="0"/>
        <w:autoSpaceDN w:val="0"/>
        <w:adjustRightInd w:val="0"/>
        <w:spacing w:after="49" w:line="240" w:lineRule="auto"/>
        <w:jc w:val="both"/>
        <w:rPr>
          <w:rFonts w:ascii="Arial" w:hAnsi="Arial" w:cs="Arial"/>
          <w:b/>
          <w:color w:val="000000"/>
        </w:rPr>
      </w:pPr>
      <w:r>
        <w:rPr>
          <w:rFonts w:ascii="Arial" w:hAnsi="Arial" w:cs="Arial"/>
          <w:b/>
          <w:color w:val="000000"/>
        </w:rPr>
        <w:t xml:space="preserve">2. </w:t>
      </w:r>
      <w:r w:rsidR="00734A32" w:rsidRPr="00734A32">
        <w:rPr>
          <w:rFonts w:ascii="Arial" w:hAnsi="Arial" w:cs="Arial"/>
          <w:b/>
          <w:color w:val="000000"/>
        </w:rPr>
        <w:t xml:space="preserve">Discussione sull’attuazione del diritto allo studio durante l’emergenza sanitaria </w:t>
      </w:r>
    </w:p>
    <w:p w14:paraId="7C126720" w14:textId="77777777" w:rsidR="001949A1" w:rsidRPr="001949A1" w:rsidRDefault="001949A1" w:rsidP="001949A1">
      <w:pPr>
        <w:jc w:val="both"/>
        <w:rPr>
          <w:rFonts w:ascii="Arial" w:hAnsi="Arial" w:cs="Arial"/>
          <w:color w:val="000000"/>
        </w:rPr>
      </w:pPr>
      <w:r w:rsidRPr="001949A1">
        <w:rPr>
          <w:rFonts w:ascii="Arial" w:hAnsi="Arial" w:cs="Arial"/>
          <w:color w:val="000000"/>
        </w:rPr>
        <w:t xml:space="preserve">Il momento in cui Regione Lombardia ha decretato l’ingresso nella “zona arancio rafforzata” è stato anche il periodo in cui il Ministero ha emanato la circolare in cui specificava che, quando si entra in </w:t>
      </w:r>
      <w:proofErr w:type="spellStart"/>
      <w:r w:rsidRPr="001949A1">
        <w:rPr>
          <w:rFonts w:ascii="Arial" w:hAnsi="Arial" w:cs="Arial"/>
          <w:color w:val="000000"/>
        </w:rPr>
        <w:t>Dad</w:t>
      </w:r>
      <w:proofErr w:type="spellEnd"/>
      <w:r w:rsidRPr="001949A1">
        <w:rPr>
          <w:rFonts w:ascii="Arial" w:hAnsi="Arial" w:cs="Arial"/>
          <w:color w:val="000000"/>
        </w:rPr>
        <w:t>, ci si deve comportare come a novembre, dando la possibilità di frequentare anche ai figli di persone che lavorano per combattere pandemia, per alleviare la situazione familiare. Questo fatto ha creato problemi, perché nella nota di novembre si diceva che anche i figli di coloro che sono impegnati nei servizi pubblici essenziali, ma era difficile definire chiaramente quali fossero e categorie. Poi il Ministero ha fatto marcia indietro e quindi solo DVA e BES se la non frequenza possa pregiudicare il proprio percorso didattico.</w:t>
      </w:r>
    </w:p>
    <w:p w14:paraId="690B290A" w14:textId="77777777" w:rsidR="001949A1" w:rsidRPr="001949A1" w:rsidRDefault="001949A1" w:rsidP="001949A1">
      <w:pPr>
        <w:jc w:val="both"/>
        <w:rPr>
          <w:rFonts w:ascii="Arial" w:hAnsi="Arial" w:cs="Arial"/>
          <w:color w:val="000000"/>
        </w:rPr>
      </w:pPr>
      <w:r w:rsidRPr="001949A1">
        <w:rPr>
          <w:rFonts w:ascii="Arial" w:hAnsi="Arial" w:cs="Arial"/>
          <w:color w:val="000000"/>
        </w:rPr>
        <w:t>Dal punto di vista organizzativo, il problema grosso è costituito dalla sorveglianza, perché l’insegnante non riesce a controllare contemporaneamente monitor e alunni in presenza. Noi abbiamo optato per questa organizzazione: per quanto riguarda le Scuole primarie, abbiamo cioè contattato noi le famiglie dei DVA che hanno una risorsa nei docenti di sostegno e nell’educatore e abbiamo chiesto cosa avrebbero preferito, anche perché c’è il problema del trasporto, che è stato sospeso e le famiglie sapevano che avrebbero dovuto farsi carico dell’accompagnamento a scuola dei figli.</w:t>
      </w:r>
    </w:p>
    <w:p w14:paraId="6C324C8E" w14:textId="77777777" w:rsidR="001949A1" w:rsidRPr="001949A1" w:rsidRDefault="001949A1" w:rsidP="001949A1">
      <w:pPr>
        <w:jc w:val="both"/>
        <w:rPr>
          <w:rFonts w:ascii="Arial" w:hAnsi="Arial" w:cs="Arial"/>
          <w:color w:val="000000"/>
        </w:rPr>
      </w:pPr>
      <w:r w:rsidRPr="001949A1">
        <w:rPr>
          <w:rFonts w:ascii="Arial" w:hAnsi="Arial" w:cs="Arial"/>
          <w:color w:val="000000"/>
        </w:rPr>
        <w:lastRenderedPageBreak/>
        <w:t>Però pochi hanno tenuto a casa i figli e ciò significa che l’esigenza è sentita. I ragazzi presenti sono sereni e lavorano con il lorio insegnante di sostegno o con l’educatore. I ragazzi stanno circa quattro 4 ore a scuola.</w:t>
      </w:r>
    </w:p>
    <w:p w14:paraId="60AFE150" w14:textId="77777777" w:rsidR="001949A1" w:rsidRPr="001949A1" w:rsidRDefault="001949A1" w:rsidP="001949A1">
      <w:pPr>
        <w:jc w:val="both"/>
        <w:rPr>
          <w:rFonts w:ascii="Arial" w:hAnsi="Arial" w:cs="Arial"/>
          <w:color w:val="000000"/>
        </w:rPr>
      </w:pPr>
      <w:r w:rsidRPr="001949A1">
        <w:rPr>
          <w:rFonts w:ascii="Arial" w:hAnsi="Arial" w:cs="Arial"/>
          <w:color w:val="000000"/>
        </w:rPr>
        <w:t xml:space="preserve">Diverso per la Scuola Secondaria, dove il numero di DVA è limitato, anche perché o qualcuno si trova in classi con compagni </w:t>
      </w:r>
      <w:proofErr w:type="spellStart"/>
      <w:r w:rsidRPr="001949A1">
        <w:rPr>
          <w:rFonts w:ascii="Arial" w:hAnsi="Arial" w:cs="Arial"/>
          <w:color w:val="000000"/>
        </w:rPr>
        <w:t>Covid</w:t>
      </w:r>
      <w:proofErr w:type="spellEnd"/>
      <w:r w:rsidRPr="001949A1">
        <w:rPr>
          <w:rFonts w:ascii="Arial" w:hAnsi="Arial" w:cs="Arial"/>
          <w:color w:val="000000"/>
        </w:rPr>
        <w:t xml:space="preserve"> o perché si sono positivizzati loro stessi. In questo caso, i ragazzi frequentano in presenza sono pochi e solo di due classi.</w:t>
      </w:r>
    </w:p>
    <w:p w14:paraId="5663B279" w14:textId="77777777" w:rsidR="001949A1" w:rsidRPr="001949A1" w:rsidRDefault="001949A1" w:rsidP="001949A1">
      <w:pPr>
        <w:jc w:val="both"/>
        <w:rPr>
          <w:rFonts w:ascii="Arial" w:hAnsi="Arial" w:cs="Arial"/>
          <w:color w:val="000000"/>
        </w:rPr>
      </w:pPr>
      <w:r w:rsidRPr="001949A1">
        <w:rPr>
          <w:rFonts w:ascii="Arial" w:hAnsi="Arial" w:cs="Arial"/>
          <w:color w:val="000000"/>
        </w:rPr>
        <w:t>Si andrà avanti quindi con medesima metodologia anche quando si entra in zona rossa. Si parla di rientrare dopo Pasqua.</w:t>
      </w:r>
    </w:p>
    <w:p w14:paraId="49C2A1D3" w14:textId="77777777" w:rsidR="001949A1" w:rsidRPr="001949A1" w:rsidRDefault="001949A1" w:rsidP="001949A1">
      <w:pPr>
        <w:jc w:val="both"/>
        <w:rPr>
          <w:rFonts w:ascii="Arial" w:hAnsi="Arial" w:cs="Arial"/>
          <w:color w:val="000000"/>
        </w:rPr>
      </w:pPr>
      <w:r w:rsidRPr="001949A1">
        <w:rPr>
          <w:rFonts w:ascii="Arial" w:hAnsi="Arial" w:cs="Arial"/>
          <w:color w:val="000000"/>
        </w:rPr>
        <w:t>Ci sono docenti che hanno chiesto di spezzare la classe, anche se ciò significa di raddoppiare il proprio orario e lui è d’accordo, anche se non spingerà gli altri docenti di fare altrettanto. Non è propenso, tuttavia, a fare doppi turni, che comportino far restare i ragazzi mattina e pomeriggio sempre, portandosi pranzo a sacco, che comporterebbe problemi di igiene.</w:t>
      </w:r>
    </w:p>
    <w:p w14:paraId="4AC6FBA3" w14:textId="77777777" w:rsidR="001949A1" w:rsidRPr="001949A1" w:rsidRDefault="001949A1" w:rsidP="001949A1">
      <w:pPr>
        <w:jc w:val="both"/>
        <w:rPr>
          <w:rFonts w:ascii="Arial" w:hAnsi="Arial" w:cs="Arial"/>
          <w:color w:val="000000"/>
        </w:rPr>
      </w:pPr>
      <w:r w:rsidRPr="001949A1">
        <w:rPr>
          <w:rFonts w:ascii="Arial" w:hAnsi="Arial" w:cs="Arial"/>
          <w:color w:val="000000"/>
        </w:rPr>
        <w:t xml:space="preserve">Se nelle nuove indicazioni ci sono novità sullo </w:t>
      </w:r>
      <w:proofErr w:type="spellStart"/>
      <w:r w:rsidRPr="001949A1">
        <w:rPr>
          <w:rFonts w:ascii="Arial" w:hAnsi="Arial" w:cs="Arial"/>
          <w:color w:val="000000"/>
        </w:rPr>
        <w:t>smart</w:t>
      </w:r>
      <w:proofErr w:type="spellEnd"/>
      <w:r w:rsidRPr="001949A1">
        <w:rPr>
          <w:rFonts w:ascii="Arial" w:hAnsi="Arial" w:cs="Arial"/>
          <w:color w:val="000000"/>
        </w:rPr>
        <w:t xml:space="preserve"> </w:t>
      </w:r>
      <w:proofErr w:type="spellStart"/>
      <w:r w:rsidRPr="001949A1">
        <w:rPr>
          <w:rFonts w:ascii="Arial" w:hAnsi="Arial" w:cs="Arial"/>
          <w:color w:val="000000"/>
        </w:rPr>
        <w:t>working</w:t>
      </w:r>
      <w:proofErr w:type="spellEnd"/>
      <w:r w:rsidRPr="001949A1">
        <w:rPr>
          <w:rFonts w:ascii="Arial" w:hAnsi="Arial" w:cs="Arial"/>
          <w:color w:val="000000"/>
        </w:rPr>
        <w:t>, è comunque facile che cercherà di far turnare gli ATA negli uffici e per i bidelli.</w:t>
      </w:r>
    </w:p>
    <w:p w14:paraId="4EB069D7" w14:textId="77777777" w:rsidR="001949A1" w:rsidRPr="001949A1" w:rsidRDefault="001949A1" w:rsidP="001949A1">
      <w:pPr>
        <w:jc w:val="both"/>
        <w:rPr>
          <w:rFonts w:ascii="Arial" w:hAnsi="Arial" w:cs="Arial"/>
          <w:color w:val="000000"/>
        </w:rPr>
      </w:pPr>
      <w:r w:rsidRPr="001949A1">
        <w:rPr>
          <w:rFonts w:ascii="Arial" w:hAnsi="Arial" w:cs="Arial"/>
          <w:color w:val="000000"/>
        </w:rPr>
        <w:t>Lunedì prossimo, probabilmente alla Primaria Casati saranno fatti lavori per messa a norma dell’impianto antincendio e il DS afferma che sottolineerà che saranno comunque presenti alcuni alunni che continuano a fare lezione e quindi docenti e famiglie dovranno prestare particolare attenzione.</w:t>
      </w:r>
    </w:p>
    <w:p w14:paraId="369D917B" w14:textId="570675CD" w:rsidR="00D918E3" w:rsidRDefault="00D918E3" w:rsidP="00D918E3">
      <w:pPr>
        <w:autoSpaceDE w:val="0"/>
        <w:autoSpaceDN w:val="0"/>
        <w:adjustRightInd w:val="0"/>
        <w:spacing w:after="49" w:line="240" w:lineRule="auto"/>
        <w:jc w:val="both"/>
        <w:rPr>
          <w:rFonts w:ascii="Arial" w:hAnsi="Arial" w:cs="Arial"/>
          <w:b/>
          <w:color w:val="000000"/>
        </w:rPr>
      </w:pPr>
    </w:p>
    <w:p w14:paraId="7BB32CB9" w14:textId="77777777" w:rsidR="00D918E3" w:rsidRDefault="00D918E3" w:rsidP="00512453">
      <w:pPr>
        <w:autoSpaceDE w:val="0"/>
        <w:autoSpaceDN w:val="0"/>
        <w:adjustRightInd w:val="0"/>
        <w:spacing w:after="49" w:line="240" w:lineRule="auto"/>
        <w:jc w:val="both"/>
        <w:rPr>
          <w:rFonts w:ascii="Arial" w:hAnsi="Arial" w:cs="Arial"/>
          <w:b/>
          <w:color w:val="000000"/>
        </w:rPr>
      </w:pPr>
    </w:p>
    <w:p w14:paraId="67B2D771" w14:textId="3C6FC617" w:rsidR="00512453" w:rsidRPr="00512453" w:rsidRDefault="00D918E3" w:rsidP="00512453">
      <w:pPr>
        <w:autoSpaceDE w:val="0"/>
        <w:autoSpaceDN w:val="0"/>
        <w:adjustRightInd w:val="0"/>
        <w:spacing w:after="49" w:line="240" w:lineRule="auto"/>
        <w:jc w:val="both"/>
        <w:rPr>
          <w:rFonts w:ascii="Arial" w:hAnsi="Arial" w:cs="Arial"/>
          <w:b/>
          <w:color w:val="000000"/>
        </w:rPr>
      </w:pPr>
      <w:r>
        <w:rPr>
          <w:rFonts w:ascii="Arial" w:hAnsi="Arial" w:cs="Arial"/>
          <w:b/>
          <w:color w:val="000000"/>
        </w:rPr>
        <w:t>3</w:t>
      </w:r>
      <w:r w:rsidR="00512453">
        <w:rPr>
          <w:rFonts w:ascii="Arial" w:hAnsi="Arial" w:cs="Arial"/>
          <w:b/>
          <w:color w:val="000000"/>
        </w:rPr>
        <w:t xml:space="preserve">. </w:t>
      </w:r>
      <w:r w:rsidR="00734A32" w:rsidRPr="00734A32">
        <w:rPr>
          <w:rFonts w:ascii="Arial" w:hAnsi="Arial" w:cs="Arial"/>
          <w:b/>
          <w:color w:val="000000"/>
        </w:rPr>
        <w:t xml:space="preserve">Aggiornamento richiesta utilizzo palestrina posta all’interno della scuola secondaria di I grado </w:t>
      </w:r>
    </w:p>
    <w:p w14:paraId="6192BA17" w14:textId="77777777" w:rsidR="001949A1" w:rsidRPr="001949A1" w:rsidRDefault="001949A1" w:rsidP="001949A1">
      <w:pPr>
        <w:jc w:val="both"/>
        <w:rPr>
          <w:rFonts w:ascii="Arial" w:hAnsi="Arial" w:cs="Arial"/>
          <w:color w:val="000000"/>
        </w:rPr>
      </w:pPr>
      <w:r w:rsidRPr="001949A1">
        <w:rPr>
          <w:rFonts w:ascii="Arial" w:hAnsi="Arial" w:cs="Arial"/>
          <w:color w:val="000000"/>
        </w:rPr>
        <w:t>Il Gruppo della Boxe avanza nuovamente richiesta di utilizzo della palestrina della Scuola Secondaria Luini, adducendo nuova assicurazione che i locali saranno sanificati ogni sera e che verrà utilizzato solo lo spogliatoio femminile (a destra). Il DS sottolinea che nella convenzione, perché venga accettata, dovranno indicare che il ring verrà spostato negli spogliatoi e che lasceranno solo le gomme e l’armadietto contenente il materiale di Primo Soccorso.</w:t>
      </w:r>
    </w:p>
    <w:p w14:paraId="54F9EA7B" w14:textId="77777777" w:rsidR="001949A1" w:rsidRPr="001949A1" w:rsidRDefault="001949A1" w:rsidP="001949A1">
      <w:pPr>
        <w:jc w:val="both"/>
        <w:rPr>
          <w:rFonts w:ascii="Arial" w:hAnsi="Arial" w:cs="Arial"/>
          <w:color w:val="000000"/>
        </w:rPr>
      </w:pPr>
      <w:r w:rsidRPr="001949A1">
        <w:rPr>
          <w:rFonts w:ascii="Arial" w:hAnsi="Arial" w:cs="Arial"/>
          <w:color w:val="000000"/>
        </w:rPr>
        <w:t xml:space="preserve">Alla primaria le insegnanti, durante la DAD, hanno deciso che sospendono Educazione Fisica a distanza perché i ragazzi possono farsi male e i docenti non possono intervenire. Si incentiverà l’attività motoria quando torneremo. </w:t>
      </w:r>
    </w:p>
    <w:p w14:paraId="12A560A1" w14:textId="77777777" w:rsidR="001949A1" w:rsidRPr="001949A1" w:rsidRDefault="001949A1" w:rsidP="001949A1">
      <w:pPr>
        <w:jc w:val="both"/>
        <w:rPr>
          <w:rFonts w:ascii="Arial" w:hAnsi="Arial" w:cs="Arial"/>
          <w:color w:val="000000"/>
        </w:rPr>
      </w:pPr>
      <w:r w:rsidRPr="001949A1">
        <w:rPr>
          <w:rFonts w:ascii="Arial" w:hAnsi="Arial" w:cs="Arial"/>
          <w:color w:val="000000"/>
        </w:rPr>
        <w:t>Affinché la richiesta del Gruppo Boxe venga accettata, il DS vuole i nominativi degli atleti e a quali manifestazioni intendono partecipare. I docenti e i bidelli dovranno sempre controllare lo stato di igiene della palestra.</w:t>
      </w:r>
    </w:p>
    <w:p w14:paraId="6D78C233" w14:textId="77777777" w:rsidR="001949A1" w:rsidRPr="001949A1" w:rsidRDefault="001949A1" w:rsidP="001949A1">
      <w:pPr>
        <w:jc w:val="both"/>
        <w:rPr>
          <w:rFonts w:ascii="Arial" w:hAnsi="Arial" w:cs="Arial"/>
          <w:color w:val="000000"/>
        </w:rPr>
      </w:pPr>
      <w:r w:rsidRPr="001949A1">
        <w:rPr>
          <w:rFonts w:ascii="Arial" w:hAnsi="Arial" w:cs="Arial"/>
          <w:color w:val="000000"/>
        </w:rPr>
        <w:t>Inoltre, il DS vuole far togliere la frase richiesta dall’Amministrazione Comunale riguardante non responsabilità in vigilando.</w:t>
      </w:r>
    </w:p>
    <w:p w14:paraId="4CBF03D4" w14:textId="77777777" w:rsidR="001949A1" w:rsidRPr="001949A1" w:rsidRDefault="001949A1" w:rsidP="001949A1">
      <w:pPr>
        <w:jc w:val="both"/>
        <w:rPr>
          <w:rFonts w:ascii="Arial" w:hAnsi="Arial" w:cs="Arial"/>
          <w:color w:val="000000"/>
        </w:rPr>
      </w:pPr>
      <w:r w:rsidRPr="001949A1">
        <w:rPr>
          <w:rFonts w:ascii="Arial" w:hAnsi="Arial" w:cs="Arial"/>
          <w:color w:val="000000"/>
        </w:rPr>
        <w:t>Interviene l’</w:t>
      </w:r>
      <w:proofErr w:type="spellStart"/>
      <w:r w:rsidRPr="001949A1">
        <w:rPr>
          <w:rFonts w:ascii="Arial" w:hAnsi="Arial" w:cs="Arial"/>
          <w:color w:val="000000"/>
        </w:rPr>
        <w:t>Ins</w:t>
      </w:r>
      <w:proofErr w:type="spellEnd"/>
      <w:r w:rsidRPr="001949A1">
        <w:rPr>
          <w:rFonts w:ascii="Arial" w:hAnsi="Arial" w:cs="Arial"/>
          <w:color w:val="000000"/>
        </w:rPr>
        <w:t>. Binato, la quale sottolinea di avere già espresso parere non favorevole all’ingresso nei locali della scuola da parte di persone estranee. E, visto che ad aprile riprenderanno probabilmente le lezioni in presenza e visto che dopo circa un mese le scuole saranno finite, non vale la pena rimettersi in una situazione di attenzione.</w:t>
      </w:r>
    </w:p>
    <w:p w14:paraId="5702CC08" w14:textId="77777777" w:rsidR="001949A1" w:rsidRPr="001949A1" w:rsidRDefault="001949A1" w:rsidP="001949A1">
      <w:pPr>
        <w:jc w:val="both"/>
        <w:rPr>
          <w:rFonts w:ascii="Arial" w:hAnsi="Arial" w:cs="Arial"/>
          <w:color w:val="000000"/>
        </w:rPr>
      </w:pPr>
      <w:r w:rsidRPr="001949A1">
        <w:rPr>
          <w:rFonts w:ascii="Arial" w:hAnsi="Arial" w:cs="Arial"/>
          <w:color w:val="000000"/>
        </w:rPr>
        <w:lastRenderedPageBreak/>
        <w:t xml:space="preserve">Sia la prof.ssa Cantù che la prof.ssa Russo sottolineano che in una situazione di pandemia non devono entrare gli esterni, quando rientrerà l’emergenza </w:t>
      </w:r>
      <w:proofErr w:type="spellStart"/>
      <w:r w:rsidRPr="001949A1">
        <w:rPr>
          <w:rFonts w:ascii="Arial" w:hAnsi="Arial" w:cs="Arial"/>
          <w:color w:val="000000"/>
        </w:rPr>
        <w:t>Covid</w:t>
      </w:r>
      <w:proofErr w:type="spellEnd"/>
      <w:r w:rsidRPr="001949A1">
        <w:rPr>
          <w:rFonts w:ascii="Arial" w:hAnsi="Arial" w:cs="Arial"/>
          <w:color w:val="000000"/>
        </w:rPr>
        <w:t xml:space="preserve"> si potrà riprendere le normali attività.</w:t>
      </w:r>
    </w:p>
    <w:p w14:paraId="215A3DF4" w14:textId="77777777" w:rsidR="001949A1" w:rsidRPr="001949A1" w:rsidRDefault="001949A1" w:rsidP="001949A1">
      <w:pPr>
        <w:jc w:val="both"/>
        <w:rPr>
          <w:rFonts w:ascii="Arial" w:hAnsi="Arial" w:cs="Arial"/>
          <w:color w:val="000000"/>
        </w:rPr>
      </w:pPr>
      <w:r w:rsidRPr="001949A1">
        <w:rPr>
          <w:rFonts w:ascii="Arial" w:hAnsi="Arial" w:cs="Arial"/>
          <w:color w:val="000000"/>
        </w:rPr>
        <w:t>L’</w:t>
      </w:r>
      <w:proofErr w:type="spellStart"/>
      <w:r w:rsidRPr="001949A1">
        <w:rPr>
          <w:rFonts w:ascii="Arial" w:hAnsi="Arial" w:cs="Arial"/>
          <w:color w:val="000000"/>
        </w:rPr>
        <w:t>ins</w:t>
      </w:r>
      <w:proofErr w:type="spellEnd"/>
      <w:r w:rsidRPr="001949A1">
        <w:rPr>
          <w:rFonts w:ascii="Arial" w:hAnsi="Arial" w:cs="Arial"/>
          <w:color w:val="000000"/>
        </w:rPr>
        <w:t>. Belotti fa notare peraltro che questa che viene riproposta è la terza votazione. Dichiara di essersi sempre allineata ai docenti della secondaria e che l’insistenza del Gruppo della Boxe ha semplicemente sortito l’effetto di prendere la Scuola per sfinimento. E’ d’accordo con il concetto che “se non entra nessuno, nessuno deve entrare”, soprattutto perché questo tipo di attività comporta una grossa quantità di espettorato e quindi non si può garantire un vero ricambio d’aria. In questa situazione non si fiderebbe a far entrare il proprio figlio nella stanza dove si sono svolte le attività di boxe.</w:t>
      </w:r>
    </w:p>
    <w:p w14:paraId="1E077476" w14:textId="77777777" w:rsidR="001949A1" w:rsidRPr="001949A1" w:rsidRDefault="001949A1" w:rsidP="001949A1">
      <w:pPr>
        <w:jc w:val="both"/>
        <w:rPr>
          <w:rFonts w:ascii="Arial" w:hAnsi="Arial" w:cs="Arial"/>
          <w:color w:val="000000"/>
        </w:rPr>
      </w:pPr>
      <w:r w:rsidRPr="001949A1">
        <w:rPr>
          <w:rFonts w:ascii="Arial" w:hAnsi="Arial" w:cs="Arial"/>
          <w:color w:val="000000"/>
        </w:rPr>
        <w:t>Il DS chiederà all’Amministrazione Comunale e al Sindaco quale sarà l’azione di vigilanza da parte del Comune, ma se non avrà garanzia di igiene, potrà, in qualità di Dirigente della Scuola, dare disposizione che i ragazzi non entrino in palestrina e per questo motivo è necessario che il Comune tolga la postilla che non vuole responsabilità nel vigilare.</w:t>
      </w:r>
    </w:p>
    <w:p w14:paraId="1F0B9CE6" w14:textId="77777777" w:rsidR="001949A1" w:rsidRPr="001949A1" w:rsidRDefault="001949A1" w:rsidP="001949A1">
      <w:pPr>
        <w:jc w:val="both"/>
        <w:rPr>
          <w:rFonts w:ascii="Arial" w:hAnsi="Arial" w:cs="Arial"/>
          <w:color w:val="000000"/>
        </w:rPr>
      </w:pPr>
      <w:r w:rsidRPr="001949A1">
        <w:rPr>
          <w:rFonts w:ascii="Arial" w:hAnsi="Arial" w:cs="Arial"/>
          <w:color w:val="000000"/>
        </w:rPr>
        <w:t xml:space="preserve">Interviene la sig.ra Cangemi, chiedendo per quale motivo non sia stato detto fin dall’inizio che non si voleva nessuno all’interno della scuola, ma Binato, Belotti e Russo concordano nell’avere tenuto sin dall’inizio questa posizione, anche per quanto riguarda le altre palestre e comunque per tutti i locali dell’Istituto Comprensivo. Il DS spiega che sono state cambiate le carte in tavola a giochi fatti, perché sembrava che solo la palestrina fosse affidata ad esterni, ma, una volta che aveva dovuto accettare l’utilizzo da parte di esterni delle Primarie, è spuntata una convenzione nella quale viene dichiarato che tutte le palestre sono della scuola. </w:t>
      </w:r>
    </w:p>
    <w:p w14:paraId="1B8EE8B7" w14:textId="77777777" w:rsidR="001949A1" w:rsidRPr="001949A1" w:rsidRDefault="001949A1" w:rsidP="001949A1">
      <w:pPr>
        <w:jc w:val="both"/>
        <w:rPr>
          <w:rFonts w:ascii="Arial" w:hAnsi="Arial" w:cs="Arial"/>
          <w:color w:val="000000"/>
        </w:rPr>
      </w:pPr>
      <w:r w:rsidRPr="001949A1">
        <w:rPr>
          <w:rFonts w:ascii="Arial" w:hAnsi="Arial" w:cs="Arial"/>
          <w:color w:val="000000"/>
        </w:rPr>
        <w:t>Si procede quindi alla votazione sulla concessione dell’utilizzo palestrina posta all’interno della scuola secondaria di I grado.</w:t>
      </w:r>
    </w:p>
    <w:p w14:paraId="41294D38" w14:textId="77777777" w:rsidR="00BF5333" w:rsidRPr="00123883" w:rsidRDefault="00BF5333" w:rsidP="00BF5333">
      <w:pPr>
        <w:autoSpaceDE w:val="0"/>
        <w:autoSpaceDN w:val="0"/>
        <w:adjustRightInd w:val="0"/>
        <w:spacing w:after="0" w:line="240" w:lineRule="auto"/>
        <w:jc w:val="both"/>
        <w:rPr>
          <w:rFonts w:ascii="Arial" w:hAnsi="Arial" w:cs="Arial"/>
          <w:color w:val="000000"/>
        </w:rPr>
      </w:pPr>
      <w:r>
        <w:rPr>
          <w:rFonts w:ascii="Arial" w:hAnsi="Arial" w:cs="Arial"/>
          <w:color w:val="000000"/>
        </w:rPr>
        <w:t>I</w:t>
      </w:r>
      <w:r w:rsidRPr="00123883">
        <w:rPr>
          <w:rFonts w:ascii="Arial" w:hAnsi="Arial" w:cs="Arial"/>
          <w:color w:val="000000"/>
        </w:rPr>
        <w:t>l Consiglio di Istituto</w:t>
      </w:r>
    </w:p>
    <w:p w14:paraId="68843E86" w14:textId="3CAEEAB1" w:rsidR="00BF5333" w:rsidRDefault="00BF5333" w:rsidP="00BF5333">
      <w:pPr>
        <w:spacing w:after="0" w:line="240" w:lineRule="auto"/>
        <w:ind w:left="360"/>
        <w:jc w:val="center"/>
        <w:rPr>
          <w:rFonts w:ascii="Arial" w:eastAsia="Times New Roman" w:hAnsi="Arial" w:cs="Arial"/>
          <w:b/>
          <w:sz w:val="24"/>
          <w:szCs w:val="24"/>
        </w:rPr>
      </w:pPr>
      <w:r w:rsidRPr="0007592B">
        <w:rPr>
          <w:rFonts w:ascii="Arial" w:eastAsia="Times New Roman" w:hAnsi="Arial" w:cs="Arial"/>
          <w:b/>
          <w:sz w:val="24"/>
          <w:szCs w:val="24"/>
        </w:rPr>
        <w:t xml:space="preserve">DELIBERA N. </w:t>
      </w:r>
      <w:r w:rsidR="00124ECB">
        <w:rPr>
          <w:rFonts w:ascii="Arial" w:eastAsia="Times New Roman" w:hAnsi="Arial" w:cs="Arial"/>
          <w:b/>
          <w:sz w:val="24"/>
          <w:szCs w:val="24"/>
        </w:rPr>
        <w:t>50</w:t>
      </w:r>
      <w:r w:rsidR="00734A32">
        <w:rPr>
          <w:rFonts w:ascii="Arial" w:eastAsia="Times New Roman" w:hAnsi="Arial" w:cs="Arial"/>
          <w:b/>
          <w:sz w:val="24"/>
          <w:szCs w:val="24"/>
        </w:rPr>
        <w:t>6</w:t>
      </w:r>
    </w:p>
    <w:p w14:paraId="1D6E6417" w14:textId="38D17BFF" w:rsidR="00734A32" w:rsidRDefault="00734A32" w:rsidP="00734A32">
      <w:pPr>
        <w:spacing w:after="0" w:line="240" w:lineRule="auto"/>
        <w:rPr>
          <w:rFonts w:ascii="Arial" w:hAnsi="Arial" w:cs="Arial"/>
          <w:color w:val="000000"/>
        </w:rPr>
      </w:pPr>
      <w:r>
        <w:rPr>
          <w:rFonts w:ascii="Arial" w:hAnsi="Arial" w:cs="Arial"/>
          <w:color w:val="000000"/>
        </w:rPr>
        <w:t>di approvare</w:t>
      </w:r>
      <w:r w:rsidR="001949A1">
        <w:rPr>
          <w:rFonts w:ascii="Arial" w:hAnsi="Arial" w:cs="Arial"/>
          <w:color w:val="000000"/>
        </w:rPr>
        <w:t xml:space="preserve"> </w:t>
      </w:r>
      <w:r>
        <w:rPr>
          <w:rFonts w:ascii="Arial" w:hAnsi="Arial" w:cs="Arial"/>
          <w:color w:val="000000"/>
        </w:rPr>
        <w:t>con 7 favorevoli, 6 contrari e 2 astenuti</w:t>
      </w:r>
      <w:r w:rsidR="001949A1">
        <w:rPr>
          <w:rFonts w:ascii="Arial" w:hAnsi="Arial" w:cs="Arial"/>
          <w:color w:val="000000"/>
        </w:rPr>
        <w:t xml:space="preserve"> </w:t>
      </w:r>
      <w:r w:rsidR="001949A1">
        <w:rPr>
          <w:rFonts w:ascii="Arial" w:hAnsi="Arial" w:cs="Arial"/>
          <w:color w:val="000000"/>
        </w:rPr>
        <w:t>la concessione dell’utilizzo della palestrina</w:t>
      </w:r>
      <w:r w:rsidR="001949A1">
        <w:rPr>
          <w:rFonts w:ascii="Arial" w:hAnsi="Arial" w:cs="Arial"/>
          <w:color w:val="000000"/>
        </w:rPr>
        <w:t xml:space="preserve"> all’interno della scuola secondaria di I grado “B. Luini” con le limitazioni sopra riportate.</w:t>
      </w:r>
    </w:p>
    <w:p w14:paraId="4A87C917" w14:textId="77777777" w:rsidR="00734A32" w:rsidRPr="0007592B" w:rsidRDefault="00734A32" w:rsidP="00734A32">
      <w:pPr>
        <w:spacing w:after="0" w:line="240" w:lineRule="auto"/>
        <w:rPr>
          <w:rFonts w:ascii="Arial" w:eastAsia="Times New Roman" w:hAnsi="Arial" w:cs="Arial"/>
          <w:b/>
          <w:sz w:val="24"/>
          <w:szCs w:val="24"/>
        </w:rPr>
      </w:pPr>
    </w:p>
    <w:p w14:paraId="7882B854" w14:textId="4697A8D7" w:rsidR="007E2AEB" w:rsidRPr="00512453" w:rsidRDefault="00734A32" w:rsidP="007E2AEB">
      <w:pPr>
        <w:spacing w:after="0" w:line="261" w:lineRule="auto"/>
        <w:rPr>
          <w:rFonts w:ascii="Arial" w:hAnsi="Arial" w:cs="Arial"/>
          <w:b/>
          <w:color w:val="000000"/>
        </w:rPr>
      </w:pPr>
      <w:r>
        <w:rPr>
          <w:rFonts w:ascii="Arial" w:hAnsi="Arial" w:cs="Arial"/>
          <w:b/>
          <w:color w:val="000000"/>
        </w:rPr>
        <w:t>4</w:t>
      </w:r>
      <w:r w:rsidR="00124ECB">
        <w:rPr>
          <w:rFonts w:ascii="Arial" w:hAnsi="Arial" w:cs="Arial"/>
          <w:b/>
          <w:color w:val="000000"/>
        </w:rPr>
        <w:t xml:space="preserve">. </w:t>
      </w:r>
      <w:r w:rsidR="00FA4583" w:rsidRPr="006F0C27">
        <w:rPr>
          <w:rFonts w:ascii="Arial" w:hAnsi="Arial" w:cs="Arial"/>
          <w:b/>
          <w:color w:val="000000"/>
        </w:rPr>
        <w:t>Comunicazioni Dirigente Scolastico</w:t>
      </w:r>
    </w:p>
    <w:p w14:paraId="4A92B2E0" w14:textId="77777777" w:rsidR="001949A1" w:rsidRPr="001949A1" w:rsidRDefault="001949A1" w:rsidP="001949A1">
      <w:pPr>
        <w:pStyle w:val="Paragrafoelenco"/>
        <w:numPr>
          <w:ilvl w:val="0"/>
          <w:numId w:val="49"/>
        </w:numPr>
        <w:spacing w:after="160" w:line="259" w:lineRule="auto"/>
        <w:ind w:left="284"/>
        <w:jc w:val="both"/>
        <w:rPr>
          <w:rFonts w:ascii="Arial" w:hAnsi="Arial" w:cs="Arial"/>
        </w:rPr>
      </w:pPr>
      <w:r w:rsidRPr="001949A1">
        <w:rPr>
          <w:rFonts w:ascii="Arial" w:hAnsi="Arial" w:cs="Arial"/>
        </w:rPr>
        <w:t>Il DS illustra</w:t>
      </w:r>
      <w:r w:rsidRPr="001949A1">
        <w:rPr>
          <w:rFonts w:ascii="Arial" w:hAnsi="Arial" w:cs="Arial"/>
          <w:b/>
          <w:bCs/>
        </w:rPr>
        <w:t xml:space="preserve"> la situazione relativa alla richiesta di organico</w:t>
      </w:r>
      <w:r w:rsidRPr="001949A1">
        <w:rPr>
          <w:rFonts w:ascii="Arial" w:hAnsi="Arial" w:cs="Arial"/>
        </w:rPr>
        <w:t>, spiegando che il responsabile dell’UST ha detto che non saranno concesse nuove sezioni a tempo pieno per la Scuola Primaria elementari Casati e quindi come organico teme mi dardi ottenere un docente in meno rispetto alle necessità. Al momento, comunque, non c’è ancora l’organico.</w:t>
      </w:r>
    </w:p>
    <w:p w14:paraId="78E51D74" w14:textId="77777777" w:rsidR="001949A1" w:rsidRPr="001949A1" w:rsidRDefault="001949A1" w:rsidP="001949A1">
      <w:pPr>
        <w:pStyle w:val="Paragrafoelenco"/>
        <w:numPr>
          <w:ilvl w:val="0"/>
          <w:numId w:val="49"/>
        </w:numPr>
        <w:spacing w:after="160" w:line="259" w:lineRule="auto"/>
        <w:ind w:left="284"/>
        <w:jc w:val="both"/>
        <w:rPr>
          <w:rFonts w:ascii="Arial" w:hAnsi="Arial" w:cs="Arial"/>
        </w:rPr>
      </w:pPr>
      <w:r w:rsidRPr="001949A1">
        <w:rPr>
          <w:rFonts w:ascii="Arial" w:hAnsi="Arial" w:cs="Arial"/>
        </w:rPr>
        <w:t xml:space="preserve">Il DS spiega che verrà emanato un </w:t>
      </w:r>
      <w:r w:rsidRPr="001949A1">
        <w:rPr>
          <w:rFonts w:ascii="Arial" w:hAnsi="Arial" w:cs="Arial"/>
          <w:b/>
          <w:bCs/>
        </w:rPr>
        <w:t>nuovo bando per i libri in comodato d’uso</w:t>
      </w:r>
      <w:r w:rsidRPr="001949A1">
        <w:rPr>
          <w:rFonts w:ascii="Arial" w:hAnsi="Arial" w:cs="Arial"/>
        </w:rPr>
        <w:t xml:space="preserve"> per il prossimo anno scolastico. Per l’anno scolastico in corso non ci sono state molte domande, probabilmente perché le famiglie non sapevano che c’era la possibilità di richiedere i libri in comodato. Chiede quindi la collaborazione di insegnanti e genitori di diffondere la notizia, altrimenti la Scuola dovrà restituire i soldi non utilizzati.</w:t>
      </w:r>
    </w:p>
    <w:p w14:paraId="08A7E26E" w14:textId="77777777" w:rsidR="001949A1" w:rsidRPr="001949A1" w:rsidRDefault="001949A1" w:rsidP="001949A1">
      <w:pPr>
        <w:pStyle w:val="Paragrafoelenco"/>
        <w:numPr>
          <w:ilvl w:val="0"/>
          <w:numId w:val="49"/>
        </w:numPr>
        <w:spacing w:after="160" w:line="259" w:lineRule="auto"/>
        <w:ind w:left="284"/>
        <w:jc w:val="both"/>
        <w:rPr>
          <w:rFonts w:ascii="Arial" w:hAnsi="Arial" w:cs="Arial"/>
        </w:rPr>
      </w:pPr>
      <w:r w:rsidRPr="001949A1">
        <w:rPr>
          <w:rFonts w:ascii="Arial" w:hAnsi="Arial" w:cs="Arial"/>
        </w:rPr>
        <w:t xml:space="preserve">Per quanto riguarda le </w:t>
      </w:r>
      <w:r w:rsidRPr="001949A1">
        <w:rPr>
          <w:rFonts w:ascii="Arial" w:hAnsi="Arial" w:cs="Arial"/>
          <w:b/>
          <w:bCs/>
        </w:rPr>
        <w:t>borse di studio</w:t>
      </w:r>
      <w:r w:rsidRPr="001949A1">
        <w:rPr>
          <w:rFonts w:ascii="Arial" w:hAnsi="Arial" w:cs="Arial"/>
        </w:rPr>
        <w:t xml:space="preserve">, il DS spiega che lo scorso anno non sono state assegnate: visto che non si sarebbe potuto effettuare la manifestazione, le famiglie hanno deciso di non proporle. Qualora vengano nuovamente reintrodotte, sarà necessario ribadire i criteri e formalizzare l’erogazione della borsa di studio con un regolamento di validità triennale. Il triennio è concluso e quest’anno deve essere redatto un nuovo regolamento. Le borse non venivano assegnate solo per i meriti scolastici, ma anche per la capacità di essere leader positivi e per l’esempio positivo ai compagni. Per quanto riguarda le segnalazioni, una volta concluso l’esame, i coordinatori propongono i nomi dei ragazzi da valutare e una apposita Commissione a ottobre seleziona i premiati, assegnando comunque un attestato di merito ai </w:t>
      </w:r>
      <w:r w:rsidRPr="001949A1">
        <w:rPr>
          <w:rFonts w:ascii="Arial" w:hAnsi="Arial" w:cs="Arial"/>
        </w:rPr>
        <w:lastRenderedPageBreak/>
        <w:t xml:space="preserve">ragazzi che non ricevono la borsa di studio. I ragazzi che intendono essere segnalati per le borse devono anche presentare </w:t>
      </w:r>
      <w:proofErr w:type="spellStart"/>
      <w:r w:rsidRPr="001949A1">
        <w:rPr>
          <w:rFonts w:ascii="Arial" w:hAnsi="Arial" w:cs="Arial"/>
        </w:rPr>
        <w:t>Isee</w:t>
      </w:r>
      <w:proofErr w:type="spellEnd"/>
      <w:r w:rsidRPr="001949A1">
        <w:rPr>
          <w:rFonts w:ascii="Arial" w:hAnsi="Arial" w:cs="Arial"/>
        </w:rPr>
        <w:t xml:space="preserve"> e a parità di merito i soldi vengono assegnati a chi ha reddito inferiore.</w:t>
      </w:r>
    </w:p>
    <w:p w14:paraId="2BA65008" w14:textId="77777777" w:rsidR="001949A1" w:rsidRPr="001949A1" w:rsidRDefault="001949A1" w:rsidP="001949A1">
      <w:pPr>
        <w:pStyle w:val="Paragrafoelenco"/>
        <w:ind w:left="284"/>
        <w:jc w:val="both"/>
        <w:rPr>
          <w:rFonts w:ascii="Arial" w:hAnsi="Arial" w:cs="Arial"/>
        </w:rPr>
      </w:pPr>
      <w:r w:rsidRPr="001949A1">
        <w:rPr>
          <w:rFonts w:ascii="Arial" w:hAnsi="Arial" w:cs="Arial"/>
        </w:rPr>
        <w:t xml:space="preserve">L’ultimo regolamento parla di sei ragazzi, ma all’inizio erano meno: la decisione di suddividere la somma era legata non tanto alla quantità di denaro, quanto al riconoscimento dei meriti degli alunni. </w:t>
      </w:r>
    </w:p>
    <w:p w14:paraId="265913FB" w14:textId="77777777" w:rsidR="001949A1" w:rsidRPr="001949A1" w:rsidRDefault="001949A1" w:rsidP="001949A1">
      <w:pPr>
        <w:pStyle w:val="Paragrafoelenco"/>
        <w:ind w:left="284"/>
        <w:jc w:val="both"/>
        <w:rPr>
          <w:rFonts w:ascii="Arial" w:hAnsi="Arial" w:cs="Arial"/>
        </w:rPr>
      </w:pPr>
    </w:p>
    <w:p w14:paraId="42604C31" w14:textId="77777777" w:rsidR="001949A1" w:rsidRPr="001949A1" w:rsidRDefault="001949A1" w:rsidP="001949A1">
      <w:pPr>
        <w:pStyle w:val="Paragrafoelenco"/>
        <w:numPr>
          <w:ilvl w:val="0"/>
          <w:numId w:val="49"/>
        </w:numPr>
        <w:spacing w:after="160" w:line="259" w:lineRule="auto"/>
        <w:ind w:left="284"/>
        <w:jc w:val="both"/>
        <w:rPr>
          <w:rFonts w:ascii="Arial" w:hAnsi="Arial" w:cs="Arial"/>
        </w:rPr>
      </w:pPr>
      <w:r w:rsidRPr="001949A1">
        <w:rPr>
          <w:rFonts w:ascii="Arial" w:hAnsi="Arial" w:cs="Arial"/>
          <w:b/>
          <w:bCs/>
        </w:rPr>
        <w:t xml:space="preserve">Situazione donazioni per la famiglia che ha subito un incendio. </w:t>
      </w:r>
      <w:r w:rsidRPr="001949A1">
        <w:rPr>
          <w:rFonts w:ascii="Arial" w:hAnsi="Arial" w:cs="Arial"/>
        </w:rPr>
        <w:t>Il Ds spiega che conviene chiudere per Pasqua la raccolta. Il DS scriverà la lettera di ringraziamento. L’</w:t>
      </w:r>
      <w:proofErr w:type="spellStart"/>
      <w:r w:rsidRPr="001949A1">
        <w:rPr>
          <w:rFonts w:ascii="Arial" w:hAnsi="Arial" w:cs="Arial"/>
        </w:rPr>
        <w:t>ins</w:t>
      </w:r>
      <w:proofErr w:type="spellEnd"/>
      <w:r w:rsidRPr="001949A1">
        <w:rPr>
          <w:rFonts w:ascii="Arial" w:hAnsi="Arial" w:cs="Arial"/>
        </w:rPr>
        <w:t>. Crippa, presente come uditrice, fornisce notizie sulle condizioni della bambina, che sta seguendo con molto impegno la DAD.</w:t>
      </w:r>
    </w:p>
    <w:p w14:paraId="72CEA46B" w14:textId="77777777" w:rsidR="007E2AEB" w:rsidRDefault="007E2AEB" w:rsidP="007E2AEB">
      <w:pPr>
        <w:spacing w:after="0" w:line="261" w:lineRule="auto"/>
        <w:rPr>
          <w:rFonts w:ascii="Arial" w:hAnsi="Arial" w:cs="Arial"/>
          <w:b/>
          <w:color w:val="000000"/>
        </w:rPr>
      </w:pPr>
    </w:p>
    <w:p w14:paraId="7C8691C1" w14:textId="6639F5B5" w:rsidR="007E2AEB" w:rsidRDefault="00734A32" w:rsidP="007E2AEB">
      <w:pPr>
        <w:spacing w:after="0" w:line="261" w:lineRule="auto"/>
        <w:rPr>
          <w:rFonts w:ascii="Arial" w:hAnsi="Arial" w:cs="Arial"/>
          <w:b/>
          <w:color w:val="000000"/>
        </w:rPr>
      </w:pPr>
      <w:r>
        <w:rPr>
          <w:rFonts w:ascii="Arial" w:hAnsi="Arial" w:cs="Arial"/>
          <w:b/>
          <w:color w:val="000000"/>
        </w:rPr>
        <w:t>5</w:t>
      </w:r>
      <w:r w:rsidR="007E2AEB">
        <w:rPr>
          <w:rFonts w:ascii="Arial" w:hAnsi="Arial" w:cs="Arial"/>
          <w:b/>
          <w:color w:val="000000"/>
        </w:rPr>
        <w:t xml:space="preserve">. </w:t>
      </w:r>
      <w:r w:rsidR="00FA4583" w:rsidRPr="006F0C27">
        <w:rPr>
          <w:rFonts w:ascii="Arial" w:hAnsi="Arial" w:cs="Arial"/>
          <w:b/>
          <w:color w:val="000000"/>
        </w:rPr>
        <w:t>Comunicazioni Presidente del Consiglio</w:t>
      </w:r>
      <w:r w:rsidR="007E2AEB" w:rsidRPr="00512453">
        <w:rPr>
          <w:rFonts w:ascii="Arial" w:hAnsi="Arial" w:cs="Arial"/>
          <w:b/>
          <w:color w:val="000000"/>
        </w:rPr>
        <w:t>.</w:t>
      </w:r>
    </w:p>
    <w:p w14:paraId="6742EAF4" w14:textId="77777777" w:rsidR="001949A1" w:rsidRPr="001949A1" w:rsidRDefault="001949A1" w:rsidP="001949A1">
      <w:pPr>
        <w:jc w:val="both"/>
        <w:rPr>
          <w:rFonts w:ascii="Arial" w:hAnsi="Arial" w:cs="Arial"/>
        </w:rPr>
      </w:pPr>
      <w:r w:rsidRPr="001949A1">
        <w:rPr>
          <w:rFonts w:ascii="Arial" w:hAnsi="Arial" w:cs="Arial"/>
        </w:rPr>
        <w:t xml:space="preserve">Il Presidente del </w:t>
      </w:r>
      <w:proofErr w:type="spellStart"/>
      <w:r w:rsidRPr="001949A1">
        <w:rPr>
          <w:rFonts w:ascii="Arial" w:hAnsi="Arial" w:cs="Arial"/>
        </w:rPr>
        <w:t>CdI</w:t>
      </w:r>
      <w:proofErr w:type="spellEnd"/>
      <w:r w:rsidRPr="001949A1">
        <w:rPr>
          <w:rFonts w:ascii="Arial" w:hAnsi="Arial" w:cs="Arial"/>
        </w:rPr>
        <w:t xml:space="preserve"> afferma di avere ricevuto numerose segnalazioni di problemi da parte di ragazzi e famiglie, soprattutto alle elementari. Se da una parte comprende che l’ingresso dei genitori della Commissione mensa per i controlli non sia consentito per salvaguardare gli aspetti igienici, la signora Cangemi si chiede se almeno i docenti possano riferire sulla situazione. Diversi genitori sono passati a chiedere il pasto in bianco, perché i ragazzi non mangiano. </w:t>
      </w:r>
    </w:p>
    <w:p w14:paraId="0D3C764C" w14:textId="77777777" w:rsidR="001949A1" w:rsidRPr="001949A1" w:rsidRDefault="001949A1" w:rsidP="001949A1">
      <w:pPr>
        <w:jc w:val="both"/>
        <w:rPr>
          <w:rFonts w:ascii="Arial" w:hAnsi="Arial" w:cs="Arial"/>
        </w:rPr>
      </w:pPr>
      <w:r w:rsidRPr="001949A1">
        <w:rPr>
          <w:rFonts w:ascii="Arial" w:hAnsi="Arial" w:cs="Arial"/>
        </w:rPr>
        <w:t>Il DS interviene, spiegando che quest’anno la nuova organizzazione di servizio al tavolo è più gradita ai ragazzi della Luini, perché non devono fare la coda e perché c’è meno confusione. Per quanto riguarda il sapore dei cibi, sottolinea che sul cibo non si troverà mai accordo: il DS ha trovato sempre cibo adeguato e quest’anno non gli sono arrivate segnalazioni particolari. Il pasto in bianco viene richiesto semplicemente perché i ragazzi non vogliono mangiare.</w:t>
      </w:r>
    </w:p>
    <w:p w14:paraId="63930B69" w14:textId="77777777" w:rsidR="001949A1" w:rsidRPr="001949A1" w:rsidRDefault="001949A1" w:rsidP="001949A1">
      <w:pPr>
        <w:jc w:val="both"/>
        <w:rPr>
          <w:rFonts w:ascii="Arial" w:hAnsi="Arial" w:cs="Arial"/>
        </w:rPr>
      </w:pPr>
      <w:r w:rsidRPr="001949A1">
        <w:rPr>
          <w:rFonts w:ascii="Arial" w:hAnsi="Arial" w:cs="Arial"/>
        </w:rPr>
        <w:t>Interviene l’</w:t>
      </w:r>
      <w:proofErr w:type="spellStart"/>
      <w:r w:rsidRPr="001949A1">
        <w:rPr>
          <w:rFonts w:ascii="Arial" w:hAnsi="Arial" w:cs="Arial"/>
        </w:rPr>
        <w:t>ins</w:t>
      </w:r>
      <w:proofErr w:type="spellEnd"/>
      <w:r w:rsidRPr="001949A1">
        <w:rPr>
          <w:rFonts w:ascii="Arial" w:hAnsi="Arial" w:cs="Arial"/>
        </w:rPr>
        <w:t>. Binato, affermando che le docenti sono molto attente. Per entrambi i turni c’è una insegnante che fa parte della commissione mensa per seguire al meglio la distribuzione dei pasti. Come sempre, quando si rilevano problemi, quali le quantità o altro, le docenti presenti segnalano la criticità su un apposito quaderno dove viene documentato tutto e alla fine la referente, dopo avere raccolto le diverse problematiche, porta alla commissione mensa la questione da risolvere. L’ambiente ora è molto più sereno e tranquillo e così si sono abbattute tutte le problematiche legate al movimento.</w:t>
      </w:r>
    </w:p>
    <w:p w14:paraId="1B29B821" w14:textId="77777777" w:rsidR="001949A1" w:rsidRPr="001949A1" w:rsidRDefault="001949A1" w:rsidP="001949A1">
      <w:pPr>
        <w:jc w:val="both"/>
        <w:rPr>
          <w:rFonts w:ascii="Arial" w:hAnsi="Arial" w:cs="Arial"/>
        </w:rPr>
      </w:pPr>
      <w:r w:rsidRPr="001949A1">
        <w:rPr>
          <w:rFonts w:ascii="Arial" w:hAnsi="Arial" w:cs="Arial"/>
        </w:rPr>
        <w:t xml:space="preserve">Il DS spiega che nella commissione mensa manca un genitore all’infanzia e uno alla Luini. Ha creato una </w:t>
      </w:r>
      <w:proofErr w:type="spellStart"/>
      <w:r w:rsidRPr="001949A1">
        <w:rPr>
          <w:rFonts w:ascii="Arial" w:hAnsi="Arial" w:cs="Arial"/>
        </w:rPr>
        <w:t>Classroom</w:t>
      </w:r>
      <w:proofErr w:type="spellEnd"/>
      <w:r w:rsidRPr="001949A1">
        <w:rPr>
          <w:rFonts w:ascii="Arial" w:hAnsi="Arial" w:cs="Arial"/>
        </w:rPr>
        <w:t xml:space="preserve"> commissione mensa, ma al momento nessun genitore, così come i responsabili della </w:t>
      </w:r>
      <w:proofErr w:type="spellStart"/>
      <w:r w:rsidRPr="001949A1">
        <w:rPr>
          <w:rFonts w:ascii="Arial" w:hAnsi="Arial" w:cs="Arial"/>
        </w:rPr>
        <w:t>Camst</w:t>
      </w:r>
      <w:proofErr w:type="spellEnd"/>
      <w:r w:rsidRPr="001949A1">
        <w:rPr>
          <w:rFonts w:ascii="Arial" w:hAnsi="Arial" w:cs="Arial"/>
        </w:rPr>
        <w:t xml:space="preserve"> e del Comune, fino ad ora è entrato: sono entrati solo i docenti. </w:t>
      </w:r>
    </w:p>
    <w:p w14:paraId="2A897C91" w14:textId="77777777" w:rsidR="001949A1" w:rsidRPr="001949A1" w:rsidRDefault="001949A1" w:rsidP="001949A1">
      <w:pPr>
        <w:jc w:val="both"/>
        <w:rPr>
          <w:rFonts w:ascii="Arial" w:hAnsi="Arial" w:cs="Arial"/>
        </w:rPr>
      </w:pPr>
      <w:r w:rsidRPr="001949A1">
        <w:rPr>
          <w:rFonts w:ascii="Arial" w:hAnsi="Arial" w:cs="Arial"/>
        </w:rPr>
        <w:t>L’</w:t>
      </w:r>
      <w:proofErr w:type="spellStart"/>
      <w:r w:rsidRPr="001949A1">
        <w:rPr>
          <w:rFonts w:ascii="Arial" w:hAnsi="Arial" w:cs="Arial"/>
        </w:rPr>
        <w:t>ins</w:t>
      </w:r>
      <w:proofErr w:type="spellEnd"/>
      <w:r w:rsidRPr="001949A1">
        <w:rPr>
          <w:rFonts w:ascii="Arial" w:hAnsi="Arial" w:cs="Arial"/>
        </w:rPr>
        <w:t>. Belotti spiega che la Scuola dell’Infanzia funziona come alle medie.</w:t>
      </w:r>
    </w:p>
    <w:p w14:paraId="777C9173" w14:textId="77777777" w:rsidR="001949A1" w:rsidRPr="001949A1" w:rsidRDefault="001949A1" w:rsidP="001949A1">
      <w:pPr>
        <w:jc w:val="both"/>
        <w:rPr>
          <w:rFonts w:ascii="Arial" w:hAnsi="Arial" w:cs="Arial"/>
        </w:rPr>
      </w:pPr>
      <w:r w:rsidRPr="001949A1">
        <w:rPr>
          <w:rFonts w:ascii="Arial" w:hAnsi="Arial" w:cs="Arial"/>
        </w:rPr>
        <w:t xml:space="preserve">La prof.ssa Russo spiega che anche alle medie c’è quaderno e i docenti sorvegliano attentamente, segnalando sempre le criticità. Il pasto in bianco era voluto da </w:t>
      </w:r>
      <w:proofErr w:type="spellStart"/>
      <w:r w:rsidRPr="001949A1">
        <w:rPr>
          <w:rFonts w:ascii="Arial" w:hAnsi="Arial" w:cs="Arial"/>
        </w:rPr>
        <w:t>Cappuzzo</w:t>
      </w:r>
      <w:proofErr w:type="spellEnd"/>
      <w:r w:rsidRPr="001949A1">
        <w:rPr>
          <w:rFonts w:ascii="Arial" w:hAnsi="Arial" w:cs="Arial"/>
        </w:rPr>
        <w:t xml:space="preserve"> per far mangiare almeno qualcosa ai ragazzi più problematici dal punto di vista alimentare, ma poi è stato tolto dall’ASL per motivazioni di educazione ad una sana e corretta alimentazione.</w:t>
      </w:r>
    </w:p>
    <w:p w14:paraId="00E4F3A0" w14:textId="77777777" w:rsidR="001949A1" w:rsidRPr="001949A1" w:rsidRDefault="001949A1" w:rsidP="001949A1">
      <w:pPr>
        <w:jc w:val="both"/>
        <w:rPr>
          <w:rFonts w:ascii="Arial" w:hAnsi="Arial" w:cs="Arial"/>
        </w:rPr>
      </w:pPr>
      <w:r w:rsidRPr="001949A1">
        <w:rPr>
          <w:rFonts w:ascii="Arial" w:hAnsi="Arial" w:cs="Arial"/>
        </w:rPr>
        <w:t>Cangemi ribadisce che le segnalazioni sono state diverse, soprattutto relative al passato di ceci, poco gradito e uova servite eccessivamente fredde, con temperatura da frigorifero.</w:t>
      </w:r>
    </w:p>
    <w:p w14:paraId="6A62E490" w14:textId="77777777" w:rsidR="001949A1" w:rsidRPr="001949A1" w:rsidRDefault="001949A1" w:rsidP="001949A1">
      <w:pPr>
        <w:jc w:val="both"/>
        <w:rPr>
          <w:rFonts w:ascii="Arial" w:hAnsi="Arial" w:cs="Arial"/>
        </w:rPr>
      </w:pPr>
      <w:r w:rsidRPr="001949A1">
        <w:rPr>
          <w:rFonts w:ascii="Arial" w:hAnsi="Arial" w:cs="Arial"/>
        </w:rPr>
        <w:t>Interviene l’</w:t>
      </w:r>
      <w:proofErr w:type="spellStart"/>
      <w:r w:rsidRPr="001949A1">
        <w:rPr>
          <w:rFonts w:ascii="Arial" w:hAnsi="Arial" w:cs="Arial"/>
        </w:rPr>
        <w:t>ins</w:t>
      </w:r>
      <w:proofErr w:type="spellEnd"/>
      <w:r w:rsidRPr="001949A1">
        <w:rPr>
          <w:rFonts w:ascii="Arial" w:hAnsi="Arial" w:cs="Arial"/>
        </w:rPr>
        <w:t>. Maggio, che afferma di essere una delle insegnanti che si fermano in mensa, ma non ha mai colto lamentele. Anche a Casati c’è il quaderno delle segnalazioni. Ai bambini viene proposto l’assaggio del cibo, che consiste nel mangiarne un po’ più della metà. Le insegnanti controllano quotidianamente.</w:t>
      </w:r>
    </w:p>
    <w:p w14:paraId="6EE7654B" w14:textId="77777777" w:rsidR="001949A1" w:rsidRPr="001949A1" w:rsidRDefault="001949A1" w:rsidP="001949A1">
      <w:pPr>
        <w:jc w:val="both"/>
        <w:rPr>
          <w:rFonts w:ascii="Arial" w:hAnsi="Arial" w:cs="Arial"/>
        </w:rPr>
      </w:pPr>
      <w:r w:rsidRPr="001949A1">
        <w:rPr>
          <w:rFonts w:ascii="Arial" w:hAnsi="Arial" w:cs="Arial"/>
        </w:rPr>
        <w:lastRenderedPageBreak/>
        <w:t>L’</w:t>
      </w:r>
      <w:proofErr w:type="spellStart"/>
      <w:r w:rsidRPr="001949A1">
        <w:rPr>
          <w:rFonts w:ascii="Arial" w:hAnsi="Arial" w:cs="Arial"/>
        </w:rPr>
        <w:t>ins</w:t>
      </w:r>
      <w:proofErr w:type="spellEnd"/>
      <w:r w:rsidRPr="001949A1">
        <w:rPr>
          <w:rFonts w:ascii="Arial" w:hAnsi="Arial" w:cs="Arial"/>
        </w:rPr>
        <w:t xml:space="preserve">. </w:t>
      </w:r>
      <w:proofErr w:type="spellStart"/>
      <w:r w:rsidRPr="001949A1">
        <w:rPr>
          <w:rFonts w:ascii="Arial" w:hAnsi="Arial" w:cs="Arial"/>
        </w:rPr>
        <w:t>Gerlinzani</w:t>
      </w:r>
      <w:proofErr w:type="spellEnd"/>
      <w:r w:rsidRPr="001949A1">
        <w:rPr>
          <w:rFonts w:ascii="Arial" w:hAnsi="Arial" w:cs="Arial"/>
        </w:rPr>
        <w:t xml:space="preserve"> sottolinea che all’inizio dell’anno c’è stato un problema grave per una bambina con allergie, ma che fortunatamente è stato risolto.</w:t>
      </w:r>
    </w:p>
    <w:p w14:paraId="3E25D2A7" w14:textId="77777777" w:rsidR="001949A1" w:rsidRPr="001949A1" w:rsidRDefault="001949A1" w:rsidP="001949A1">
      <w:pPr>
        <w:jc w:val="both"/>
        <w:rPr>
          <w:rFonts w:ascii="Arial" w:hAnsi="Arial" w:cs="Arial"/>
        </w:rPr>
      </w:pPr>
      <w:r w:rsidRPr="001949A1">
        <w:rPr>
          <w:rFonts w:ascii="Arial" w:hAnsi="Arial" w:cs="Arial"/>
        </w:rPr>
        <w:t>L’</w:t>
      </w:r>
      <w:proofErr w:type="spellStart"/>
      <w:r w:rsidRPr="001949A1">
        <w:rPr>
          <w:rFonts w:ascii="Arial" w:hAnsi="Arial" w:cs="Arial"/>
        </w:rPr>
        <w:t>ins</w:t>
      </w:r>
      <w:proofErr w:type="spellEnd"/>
      <w:r w:rsidRPr="001949A1">
        <w:rPr>
          <w:rFonts w:ascii="Arial" w:hAnsi="Arial" w:cs="Arial"/>
        </w:rPr>
        <w:t>. Crippa ribadisce che le insegnanti sono vigili e attente e riferiscono alle referenti di plesso. A breve ci sarà una riunione della Commissione e quindi, come prevede il regolamento, si farà luce sui problemi</w:t>
      </w:r>
    </w:p>
    <w:p w14:paraId="4C0F136E" w14:textId="77777777" w:rsidR="001949A1" w:rsidRPr="001949A1" w:rsidRDefault="001949A1" w:rsidP="001949A1">
      <w:pPr>
        <w:jc w:val="both"/>
        <w:rPr>
          <w:rFonts w:ascii="Arial" w:hAnsi="Arial" w:cs="Arial"/>
        </w:rPr>
      </w:pPr>
      <w:r w:rsidRPr="001949A1">
        <w:rPr>
          <w:rFonts w:ascii="Arial" w:hAnsi="Arial" w:cs="Arial"/>
        </w:rPr>
        <w:t>La prof.ssa Cantù spiega che ha il turno in mensa il mercoledì: il problema non la qualità del cibo, ma chi e ciò che i ragazzi lasciano: ci sono alunni che lasciano tutto senza toccare nulla e altri che fanno il bis. Le è capitato di mangiare la crema di piselli, che è risultata calda e di sapore gradevole e i ragazzi l’hanno mangiato. Segnala invece il rifiuto categorico di alcuni ragazzini di mangiare, con motivazione: “Ma io in mensa non mangio mai”.</w:t>
      </w:r>
    </w:p>
    <w:p w14:paraId="796936BA" w14:textId="77777777" w:rsidR="001949A1" w:rsidRPr="001949A1" w:rsidRDefault="001949A1" w:rsidP="001949A1">
      <w:pPr>
        <w:jc w:val="both"/>
        <w:rPr>
          <w:rFonts w:ascii="Arial" w:hAnsi="Arial" w:cs="Arial"/>
        </w:rPr>
      </w:pPr>
      <w:r w:rsidRPr="001949A1">
        <w:rPr>
          <w:rFonts w:ascii="Arial" w:hAnsi="Arial" w:cs="Arial"/>
        </w:rPr>
        <w:t>Il prof. Giandomenico sottolinea che gli alunni arrivano con merende troppo sostanziose e quindi non mangiano più all’ora di pranzo.</w:t>
      </w:r>
    </w:p>
    <w:p w14:paraId="5465809E" w14:textId="77777777" w:rsidR="001949A1" w:rsidRPr="001949A1" w:rsidRDefault="001949A1" w:rsidP="001949A1">
      <w:pPr>
        <w:jc w:val="both"/>
        <w:rPr>
          <w:rFonts w:ascii="Arial" w:hAnsi="Arial" w:cs="Arial"/>
        </w:rPr>
      </w:pPr>
      <w:r w:rsidRPr="001949A1">
        <w:rPr>
          <w:rFonts w:ascii="Arial" w:hAnsi="Arial" w:cs="Arial"/>
        </w:rPr>
        <w:t>La sig.ra Brioschi afferma che sono stati segnalati problemi anche alla Primaria Casati, anche per i bambini di prima e seconda, perché non mangiano, dicendo che il cibo è freddo e che non è buono. Poi i bambini portano a casa quello che vogliono e alcuni genitori rincarano la dose: verranno portate le lamentele in commissione.</w:t>
      </w:r>
    </w:p>
    <w:p w14:paraId="48BABE21" w14:textId="77777777" w:rsidR="003D7885" w:rsidRDefault="003D7885" w:rsidP="007E2AEB">
      <w:pPr>
        <w:spacing w:after="0" w:line="261" w:lineRule="auto"/>
        <w:rPr>
          <w:rFonts w:ascii="Arial" w:hAnsi="Arial" w:cs="Arial"/>
          <w:b/>
          <w:color w:val="000000"/>
        </w:rPr>
      </w:pPr>
    </w:p>
    <w:p w14:paraId="4408E4DF" w14:textId="21DD9A8D" w:rsidR="00734A32" w:rsidRDefault="00734A32" w:rsidP="00734A32">
      <w:pPr>
        <w:spacing w:after="0" w:line="261" w:lineRule="auto"/>
        <w:rPr>
          <w:rFonts w:ascii="Arial" w:hAnsi="Arial" w:cs="Arial"/>
          <w:b/>
          <w:color w:val="000000"/>
        </w:rPr>
      </w:pPr>
      <w:r>
        <w:rPr>
          <w:rFonts w:ascii="Arial" w:hAnsi="Arial" w:cs="Arial"/>
          <w:b/>
          <w:color w:val="000000"/>
        </w:rPr>
        <w:t>6. Varie ed eventuali</w:t>
      </w:r>
      <w:r w:rsidRPr="00512453">
        <w:rPr>
          <w:rFonts w:ascii="Arial" w:hAnsi="Arial" w:cs="Arial"/>
          <w:b/>
          <w:color w:val="000000"/>
        </w:rPr>
        <w:t>.</w:t>
      </w:r>
    </w:p>
    <w:p w14:paraId="4A6A2A31" w14:textId="32D3F38A" w:rsidR="007E2AEB" w:rsidRDefault="00734A32" w:rsidP="005E17E5">
      <w:pPr>
        <w:tabs>
          <w:tab w:val="center" w:pos="1985"/>
          <w:tab w:val="center" w:pos="6804"/>
        </w:tabs>
        <w:autoSpaceDE w:val="0"/>
        <w:autoSpaceDN w:val="0"/>
        <w:adjustRightInd w:val="0"/>
        <w:spacing w:after="0" w:line="240" w:lineRule="auto"/>
        <w:jc w:val="both"/>
        <w:rPr>
          <w:rFonts w:ascii="Arial" w:hAnsi="Arial" w:cs="Arial"/>
          <w:bCs/>
          <w:color w:val="000000"/>
        </w:rPr>
      </w:pPr>
      <w:r>
        <w:rPr>
          <w:rFonts w:ascii="Arial" w:hAnsi="Arial" w:cs="Arial"/>
          <w:bCs/>
          <w:color w:val="000000"/>
        </w:rPr>
        <w:t>Il Dirigente scolastico pone all’attenzione del Consiglio di Istituto la richiesta da parte del personale ATA di individuare nella giornata di venerdì 2 aprile 2021 un altro giorno di chiusura “prefestivo”. La Presidente osserva che la richiesta è sensata proponendo però che si riveda la sospensione dell</w:t>
      </w:r>
      <w:r w:rsidR="00AE1636">
        <w:rPr>
          <w:rFonts w:ascii="Arial" w:hAnsi="Arial" w:cs="Arial"/>
          <w:bCs/>
          <w:color w:val="000000"/>
        </w:rPr>
        <w:t>’attività didattica prevista per il giorno mercoledì 7 aprile 2021 stante le diverse giornate di D.D.I. cui sono stati costretti gli studenti</w:t>
      </w:r>
    </w:p>
    <w:p w14:paraId="74A572FE" w14:textId="77777777" w:rsidR="00AE1636" w:rsidRPr="00123883" w:rsidRDefault="00AE1636" w:rsidP="00AE1636">
      <w:pPr>
        <w:autoSpaceDE w:val="0"/>
        <w:autoSpaceDN w:val="0"/>
        <w:adjustRightInd w:val="0"/>
        <w:spacing w:after="0" w:line="240" w:lineRule="auto"/>
        <w:jc w:val="both"/>
        <w:rPr>
          <w:rFonts w:ascii="Arial" w:hAnsi="Arial" w:cs="Arial"/>
          <w:color w:val="000000"/>
        </w:rPr>
      </w:pPr>
      <w:r>
        <w:rPr>
          <w:rFonts w:ascii="Arial" w:hAnsi="Arial" w:cs="Arial"/>
          <w:color w:val="000000"/>
        </w:rPr>
        <w:t>I</w:t>
      </w:r>
      <w:r w:rsidRPr="00123883">
        <w:rPr>
          <w:rFonts w:ascii="Arial" w:hAnsi="Arial" w:cs="Arial"/>
          <w:color w:val="000000"/>
        </w:rPr>
        <w:t>l Consiglio di Istituto</w:t>
      </w:r>
    </w:p>
    <w:p w14:paraId="0A3964C0" w14:textId="4D5D7F12" w:rsidR="00AE1636" w:rsidRDefault="00AE1636" w:rsidP="00AE1636">
      <w:pPr>
        <w:spacing w:after="0" w:line="240" w:lineRule="auto"/>
        <w:ind w:left="360"/>
        <w:jc w:val="center"/>
        <w:rPr>
          <w:rFonts w:ascii="Arial" w:eastAsia="Times New Roman" w:hAnsi="Arial" w:cs="Arial"/>
          <w:b/>
          <w:sz w:val="24"/>
          <w:szCs w:val="24"/>
        </w:rPr>
      </w:pPr>
      <w:r w:rsidRPr="0007592B">
        <w:rPr>
          <w:rFonts w:ascii="Arial" w:eastAsia="Times New Roman" w:hAnsi="Arial" w:cs="Arial"/>
          <w:b/>
          <w:sz w:val="24"/>
          <w:szCs w:val="24"/>
        </w:rPr>
        <w:t xml:space="preserve">DELIBERA N. </w:t>
      </w:r>
      <w:r>
        <w:rPr>
          <w:rFonts w:ascii="Arial" w:eastAsia="Times New Roman" w:hAnsi="Arial" w:cs="Arial"/>
          <w:b/>
          <w:sz w:val="24"/>
          <w:szCs w:val="24"/>
        </w:rPr>
        <w:t>507</w:t>
      </w:r>
    </w:p>
    <w:p w14:paraId="035D79C3" w14:textId="2AD831F8" w:rsidR="001949A1" w:rsidRDefault="001949A1" w:rsidP="00361E42">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di approvare all’unanimità </w:t>
      </w:r>
      <w:r w:rsidR="00AE1636">
        <w:rPr>
          <w:rFonts w:ascii="Arial" w:hAnsi="Arial" w:cs="Arial"/>
          <w:color w:val="000000"/>
        </w:rPr>
        <w:t xml:space="preserve"> la chiusura dell’Istituto il</w:t>
      </w:r>
      <w:r>
        <w:rPr>
          <w:rFonts w:ascii="Arial" w:hAnsi="Arial" w:cs="Arial"/>
          <w:color w:val="000000"/>
        </w:rPr>
        <w:t xml:space="preserve"> giorno venerdì 2 aprile 2021 </w:t>
      </w:r>
    </w:p>
    <w:p w14:paraId="4301CA1D" w14:textId="77777777" w:rsidR="001949A1" w:rsidRDefault="001949A1" w:rsidP="00361E42">
      <w:pPr>
        <w:autoSpaceDE w:val="0"/>
        <w:autoSpaceDN w:val="0"/>
        <w:adjustRightInd w:val="0"/>
        <w:spacing w:after="0" w:line="240" w:lineRule="auto"/>
        <w:jc w:val="both"/>
        <w:rPr>
          <w:rFonts w:ascii="Arial" w:hAnsi="Arial" w:cs="Arial"/>
          <w:color w:val="000000"/>
        </w:rPr>
      </w:pPr>
    </w:p>
    <w:p w14:paraId="0637D03B" w14:textId="49A3C563" w:rsidR="001949A1" w:rsidRDefault="001949A1" w:rsidP="001949A1">
      <w:pPr>
        <w:spacing w:after="0" w:line="240" w:lineRule="auto"/>
        <w:ind w:left="360"/>
        <w:jc w:val="center"/>
        <w:rPr>
          <w:rFonts w:ascii="Arial" w:eastAsia="Times New Roman" w:hAnsi="Arial" w:cs="Arial"/>
          <w:b/>
          <w:sz w:val="24"/>
          <w:szCs w:val="24"/>
        </w:rPr>
      </w:pPr>
      <w:r w:rsidRPr="0007592B">
        <w:rPr>
          <w:rFonts w:ascii="Arial" w:eastAsia="Times New Roman" w:hAnsi="Arial" w:cs="Arial"/>
          <w:b/>
          <w:sz w:val="24"/>
          <w:szCs w:val="24"/>
        </w:rPr>
        <w:t xml:space="preserve">DELIBERA N. </w:t>
      </w:r>
      <w:r>
        <w:rPr>
          <w:rFonts w:ascii="Arial" w:eastAsia="Times New Roman" w:hAnsi="Arial" w:cs="Arial"/>
          <w:b/>
          <w:sz w:val="24"/>
          <w:szCs w:val="24"/>
        </w:rPr>
        <w:t>508</w:t>
      </w:r>
    </w:p>
    <w:p w14:paraId="1EA4C2A7" w14:textId="77777777" w:rsidR="001949A1" w:rsidRDefault="001949A1" w:rsidP="00361E42">
      <w:pPr>
        <w:autoSpaceDE w:val="0"/>
        <w:autoSpaceDN w:val="0"/>
        <w:adjustRightInd w:val="0"/>
        <w:spacing w:after="0" w:line="240" w:lineRule="auto"/>
        <w:jc w:val="both"/>
        <w:rPr>
          <w:rFonts w:ascii="Arial" w:hAnsi="Arial" w:cs="Arial"/>
          <w:color w:val="000000"/>
        </w:rPr>
      </w:pPr>
    </w:p>
    <w:p w14:paraId="4BC8241E" w14:textId="49C2E667" w:rsidR="00AE1636" w:rsidRDefault="001949A1" w:rsidP="00361E42">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di approvare all’unanimità con un astenuto </w:t>
      </w:r>
      <w:r w:rsidR="00AE1636">
        <w:rPr>
          <w:rFonts w:ascii="Arial" w:hAnsi="Arial" w:cs="Arial"/>
          <w:color w:val="000000"/>
        </w:rPr>
        <w:t>di revocare la sospensione dell’attività didattica precedentemente prevista per il giorno 7 aprile 2021.</w:t>
      </w:r>
      <w:r w:rsidR="00AE1636" w:rsidRPr="00AE1636">
        <w:rPr>
          <w:rFonts w:ascii="Arial" w:hAnsi="Arial" w:cs="Arial"/>
          <w:color w:val="000000"/>
        </w:rPr>
        <w:t xml:space="preserve"> </w:t>
      </w:r>
    </w:p>
    <w:p w14:paraId="56DAD192" w14:textId="581E749B" w:rsidR="00AE1636" w:rsidRDefault="00AE1636" w:rsidP="00AE1636">
      <w:pPr>
        <w:spacing w:after="0" w:line="240" w:lineRule="auto"/>
        <w:rPr>
          <w:rFonts w:ascii="Arial" w:hAnsi="Arial" w:cs="Arial"/>
          <w:color w:val="000000"/>
        </w:rPr>
      </w:pPr>
    </w:p>
    <w:p w14:paraId="0832D066" w14:textId="77777777" w:rsidR="00AE1636" w:rsidRDefault="00AE1636" w:rsidP="005E17E5">
      <w:pPr>
        <w:tabs>
          <w:tab w:val="center" w:pos="1985"/>
          <w:tab w:val="center" w:pos="6804"/>
        </w:tabs>
        <w:autoSpaceDE w:val="0"/>
        <w:autoSpaceDN w:val="0"/>
        <w:adjustRightInd w:val="0"/>
        <w:spacing w:after="0" w:line="240" w:lineRule="auto"/>
        <w:jc w:val="both"/>
        <w:rPr>
          <w:rFonts w:ascii="Arial" w:hAnsi="Arial" w:cs="Arial"/>
          <w:bCs/>
          <w:color w:val="000000"/>
        </w:rPr>
      </w:pPr>
    </w:p>
    <w:p w14:paraId="65E17164" w14:textId="7F24D29B" w:rsidR="005E17E5" w:rsidRPr="005E17E5" w:rsidRDefault="005E17E5" w:rsidP="005E17E5">
      <w:pPr>
        <w:tabs>
          <w:tab w:val="center" w:pos="1985"/>
          <w:tab w:val="center" w:pos="6804"/>
        </w:tabs>
        <w:autoSpaceDE w:val="0"/>
        <w:autoSpaceDN w:val="0"/>
        <w:adjustRightInd w:val="0"/>
        <w:spacing w:after="0" w:line="240" w:lineRule="auto"/>
        <w:jc w:val="both"/>
        <w:rPr>
          <w:rFonts w:ascii="Arial" w:hAnsi="Arial" w:cs="Arial"/>
          <w:bCs/>
          <w:color w:val="000000"/>
        </w:rPr>
      </w:pPr>
      <w:r w:rsidRPr="005E17E5">
        <w:rPr>
          <w:rFonts w:ascii="Arial" w:hAnsi="Arial" w:cs="Arial"/>
          <w:bCs/>
          <w:color w:val="000000"/>
        </w:rPr>
        <w:t>Alle ore</w:t>
      </w:r>
      <w:r w:rsidR="000D2807">
        <w:rPr>
          <w:rFonts w:ascii="Arial" w:hAnsi="Arial" w:cs="Arial"/>
          <w:bCs/>
          <w:color w:val="000000"/>
        </w:rPr>
        <w:t xml:space="preserve"> </w:t>
      </w:r>
      <w:r w:rsidR="00BA3F66">
        <w:rPr>
          <w:rFonts w:ascii="Arial" w:hAnsi="Arial" w:cs="Arial"/>
          <w:bCs/>
          <w:color w:val="000000"/>
        </w:rPr>
        <w:t>22.30</w:t>
      </w:r>
      <w:r w:rsidRPr="005E17E5">
        <w:rPr>
          <w:rFonts w:ascii="Arial" w:hAnsi="Arial" w:cs="Arial"/>
          <w:bCs/>
          <w:color w:val="000000"/>
        </w:rPr>
        <w:t>, esauriti tutti i punti a</w:t>
      </w:r>
      <w:r w:rsidR="003452B1">
        <w:rPr>
          <w:rFonts w:ascii="Arial" w:hAnsi="Arial" w:cs="Arial"/>
          <w:bCs/>
          <w:color w:val="000000"/>
        </w:rPr>
        <w:t>l</w:t>
      </w:r>
      <w:r w:rsidRPr="005E17E5">
        <w:rPr>
          <w:rFonts w:ascii="Arial" w:hAnsi="Arial" w:cs="Arial"/>
          <w:bCs/>
          <w:color w:val="000000"/>
        </w:rPr>
        <w:t>l’O.d.g., il Presidente dichiara chiusa la seduta.</w:t>
      </w:r>
    </w:p>
    <w:p w14:paraId="14C7F022" w14:textId="77777777" w:rsidR="005E17E5" w:rsidRPr="005E17E5" w:rsidRDefault="005E17E5" w:rsidP="005E17E5">
      <w:pPr>
        <w:tabs>
          <w:tab w:val="center" w:pos="1985"/>
          <w:tab w:val="center" w:pos="6804"/>
        </w:tabs>
        <w:autoSpaceDE w:val="0"/>
        <w:autoSpaceDN w:val="0"/>
        <w:adjustRightInd w:val="0"/>
        <w:spacing w:after="0" w:line="240" w:lineRule="auto"/>
        <w:jc w:val="both"/>
        <w:rPr>
          <w:rFonts w:ascii="Arial" w:hAnsi="Arial" w:cs="Arial"/>
          <w:bCs/>
          <w:color w:val="000000"/>
        </w:rPr>
      </w:pPr>
    </w:p>
    <w:p w14:paraId="555403EB" w14:textId="77777777" w:rsidR="005E17E5" w:rsidRPr="005E17E5" w:rsidRDefault="005E17E5" w:rsidP="005E17E5">
      <w:pPr>
        <w:tabs>
          <w:tab w:val="center" w:pos="1985"/>
          <w:tab w:val="center" w:pos="6804"/>
        </w:tabs>
        <w:autoSpaceDE w:val="0"/>
        <w:autoSpaceDN w:val="0"/>
        <w:adjustRightInd w:val="0"/>
        <w:spacing w:after="0" w:line="240" w:lineRule="auto"/>
        <w:jc w:val="both"/>
        <w:rPr>
          <w:rFonts w:ascii="Arial" w:hAnsi="Arial" w:cs="Arial"/>
          <w:bCs/>
          <w:color w:val="000000"/>
        </w:rPr>
      </w:pPr>
      <w:r>
        <w:rPr>
          <w:rFonts w:ascii="Arial" w:hAnsi="Arial" w:cs="Arial"/>
          <w:bCs/>
          <w:color w:val="000000"/>
        </w:rPr>
        <w:t xml:space="preserve"> </w:t>
      </w:r>
      <w:r>
        <w:rPr>
          <w:rFonts w:ascii="Arial" w:hAnsi="Arial" w:cs="Arial"/>
          <w:bCs/>
          <w:color w:val="000000"/>
        </w:rPr>
        <w:tab/>
      </w:r>
      <w:r w:rsidRPr="005E17E5">
        <w:rPr>
          <w:rFonts w:ascii="Arial" w:hAnsi="Arial" w:cs="Arial"/>
          <w:bCs/>
          <w:color w:val="000000"/>
        </w:rPr>
        <w:t xml:space="preserve">Il segretario                   </w:t>
      </w:r>
      <w:r>
        <w:rPr>
          <w:rFonts w:ascii="Arial" w:hAnsi="Arial" w:cs="Arial"/>
          <w:bCs/>
          <w:color w:val="000000"/>
        </w:rPr>
        <w:tab/>
      </w:r>
      <w:r w:rsidRPr="005E17E5">
        <w:rPr>
          <w:rFonts w:ascii="Arial" w:hAnsi="Arial" w:cs="Arial"/>
          <w:bCs/>
          <w:color w:val="000000"/>
        </w:rPr>
        <w:t>Il Presidente</w:t>
      </w:r>
    </w:p>
    <w:p w14:paraId="132737B9" w14:textId="77777777" w:rsidR="005E17E5" w:rsidRPr="005E17E5" w:rsidRDefault="005E17E5" w:rsidP="005E17E5">
      <w:pPr>
        <w:tabs>
          <w:tab w:val="center" w:pos="1985"/>
          <w:tab w:val="center" w:pos="6804"/>
        </w:tabs>
        <w:autoSpaceDE w:val="0"/>
        <w:autoSpaceDN w:val="0"/>
        <w:adjustRightInd w:val="0"/>
        <w:spacing w:after="0" w:line="240" w:lineRule="auto"/>
        <w:jc w:val="both"/>
        <w:rPr>
          <w:rFonts w:ascii="Arial" w:hAnsi="Arial" w:cs="Arial"/>
          <w:bCs/>
          <w:color w:val="000000"/>
        </w:rPr>
      </w:pPr>
    </w:p>
    <w:p w14:paraId="62917684" w14:textId="59EF847F" w:rsidR="005E17E5" w:rsidRPr="005E17E5" w:rsidRDefault="005E17E5" w:rsidP="005E17E5">
      <w:pPr>
        <w:tabs>
          <w:tab w:val="center" w:pos="1985"/>
          <w:tab w:val="center" w:pos="6804"/>
        </w:tabs>
        <w:autoSpaceDE w:val="0"/>
        <w:autoSpaceDN w:val="0"/>
        <w:adjustRightInd w:val="0"/>
        <w:spacing w:after="0" w:line="240" w:lineRule="auto"/>
        <w:jc w:val="both"/>
        <w:rPr>
          <w:rFonts w:ascii="Arial" w:hAnsi="Arial" w:cs="Arial"/>
          <w:bCs/>
          <w:color w:val="000000"/>
        </w:rPr>
      </w:pPr>
      <w:r>
        <w:rPr>
          <w:rFonts w:ascii="Arial" w:hAnsi="Arial" w:cs="Arial"/>
          <w:bCs/>
          <w:color w:val="000000"/>
        </w:rPr>
        <w:t xml:space="preserve"> </w:t>
      </w:r>
      <w:r>
        <w:rPr>
          <w:rFonts w:ascii="Arial" w:hAnsi="Arial" w:cs="Arial"/>
          <w:bCs/>
          <w:color w:val="000000"/>
        </w:rPr>
        <w:tab/>
      </w:r>
      <w:r w:rsidR="00AE1636">
        <w:rPr>
          <w:rFonts w:ascii="Arial" w:hAnsi="Arial" w:cs="Arial"/>
          <w:bCs/>
          <w:color w:val="000000"/>
        </w:rPr>
        <w:t>Prof.ssa Myriam Cristiana Russo</w:t>
      </w:r>
      <w:r w:rsidRPr="005E17E5">
        <w:rPr>
          <w:rFonts w:ascii="Arial" w:hAnsi="Arial" w:cs="Arial"/>
          <w:bCs/>
          <w:color w:val="000000"/>
        </w:rPr>
        <w:t xml:space="preserve">                                     </w:t>
      </w:r>
      <w:r w:rsidR="00FF354B">
        <w:rPr>
          <w:rFonts w:ascii="Arial" w:hAnsi="Arial" w:cs="Arial"/>
          <w:bCs/>
          <w:color w:val="000000"/>
        </w:rPr>
        <w:tab/>
      </w:r>
      <w:r w:rsidR="006F0C27">
        <w:rPr>
          <w:rFonts w:ascii="Arial" w:hAnsi="Arial" w:cs="Arial"/>
          <w:bCs/>
          <w:color w:val="000000"/>
        </w:rPr>
        <w:t>Monica Brioschi</w:t>
      </w:r>
    </w:p>
    <w:p w14:paraId="017C9CA5" w14:textId="77777777" w:rsidR="005E17E5" w:rsidRPr="005E17E5" w:rsidRDefault="005E17E5" w:rsidP="005E17E5">
      <w:pPr>
        <w:tabs>
          <w:tab w:val="center" w:pos="1985"/>
          <w:tab w:val="center" w:pos="6804"/>
        </w:tabs>
        <w:autoSpaceDE w:val="0"/>
        <w:autoSpaceDN w:val="0"/>
        <w:adjustRightInd w:val="0"/>
        <w:spacing w:after="0" w:line="240" w:lineRule="auto"/>
        <w:jc w:val="both"/>
        <w:rPr>
          <w:rFonts w:ascii="Arial" w:hAnsi="Arial" w:cs="Arial"/>
          <w:b/>
          <w:color w:val="000000"/>
        </w:rPr>
      </w:pPr>
    </w:p>
    <w:p w14:paraId="24920EA1" w14:textId="77777777" w:rsidR="00F516EE" w:rsidRDefault="00F516EE" w:rsidP="005E17E5">
      <w:pPr>
        <w:tabs>
          <w:tab w:val="center" w:pos="1985"/>
          <w:tab w:val="center" w:pos="6804"/>
        </w:tabs>
        <w:autoSpaceDE w:val="0"/>
        <w:autoSpaceDN w:val="0"/>
        <w:adjustRightInd w:val="0"/>
        <w:spacing w:after="0" w:line="240" w:lineRule="auto"/>
        <w:jc w:val="both"/>
        <w:rPr>
          <w:rFonts w:ascii="Arial" w:hAnsi="Arial" w:cs="Arial"/>
          <w:color w:val="000000"/>
        </w:rPr>
      </w:pPr>
    </w:p>
    <w:p w14:paraId="1248022C" w14:textId="77777777" w:rsidR="00605C93" w:rsidRDefault="00F516EE" w:rsidP="005E17E5">
      <w:pPr>
        <w:tabs>
          <w:tab w:val="center" w:pos="1985"/>
          <w:tab w:val="center" w:pos="6804"/>
        </w:tabs>
        <w:autoSpaceDE w:val="0"/>
        <w:autoSpaceDN w:val="0"/>
        <w:adjustRightInd w:val="0"/>
        <w:spacing w:after="0" w:line="240" w:lineRule="auto"/>
        <w:jc w:val="both"/>
        <w:rPr>
          <w:rFonts w:ascii="Arial" w:hAnsi="Arial" w:cs="Arial"/>
          <w:sz w:val="24"/>
          <w:szCs w:val="24"/>
        </w:rPr>
      </w:pPr>
      <w:r>
        <w:rPr>
          <w:rFonts w:ascii="Arial" w:hAnsi="Arial" w:cs="Arial"/>
          <w:color w:val="000000"/>
        </w:rPr>
        <w:tab/>
        <w:t>_________________</w:t>
      </w:r>
      <w:r>
        <w:rPr>
          <w:rFonts w:ascii="Arial" w:hAnsi="Arial" w:cs="Arial"/>
          <w:color w:val="000000"/>
        </w:rPr>
        <w:tab/>
        <w:t>_____________________________</w:t>
      </w:r>
      <w:r>
        <w:rPr>
          <w:rFonts w:ascii="Arial" w:hAnsi="Arial" w:cs="Arial"/>
          <w:sz w:val="24"/>
          <w:szCs w:val="24"/>
        </w:rPr>
        <w:t xml:space="preserve"> </w:t>
      </w:r>
    </w:p>
    <w:p w14:paraId="6F87FC21" w14:textId="77777777" w:rsidR="00F516EE" w:rsidRDefault="00F516EE" w:rsidP="005E17E5">
      <w:pPr>
        <w:tabs>
          <w:tab w:val="center" w:pos="1985"/>
          <w:tab w:val="center" w:pos="6804"/>
        </w:tabs>
        <w:autoSpaceDE w:val="0"/>
        <w:autoSpaceDN w:val="0"/>
        <w:adjustRightInd w:val="0"/>
        <w:spacing w:after="0" w:line="240" w:lineRule="auto"/>
        <w:jc w:val="both"/>
        <w:rPr>
          <w:rFonts w:ascii="Arial" w:hAnsi="Arial" w:cs="Arial"/>
          <w:sz w:val="24"/>
          <w:szCs w:val="24"/>
        </w:rPr>
      </w:pPr>
    </w:p>
    <w:p w14:paraId="4EE071A4" w14:textId="77777777" w:rsidR="00F516EE" w:rsidRDefault="00F516EE" w:rsidP="005E17E5">
      <w:pPr>
        <w:tabs>
          <w:tab w:val="center" w:pos="1985"/>
          <w:tab w:val="center" w:pos="6804"/>
        </w:tabs>
        <w:autoSpaceDE w:val="0"/>
        <w:autoSpaceDN w:val="0"/>
        <w:adjustRightInd w:val="0"/>
        <w:spacing w:after="0" w:line="240" w:lineRule="auto"/>
        <w:jc w:val="both"/>
        <w:rPr>
          <w:rFonts w:ascii="Arial" w:hAnsi="Arial" w:cs="Arial"/>
          <w:sz w:val="24"/>
          <w:szCs w:val="24"/>
        </w:rPr>
        <w:sectPr w:rsidR="00F516EE" w:rsidSect="004C6042">
          <w:headerReference w:type="default" r:id="rId8"/>
          <w:pgSz w:w="11906" w:h="16838"/>
          <w:pgMar w:top="1417" w:right="1134" w:bottom="1134" w:left="1134" w:header="708" w:footer="708" w:gutter="0"/>
          <w:cols w:space="708"/>
          <w:docGrid w:linePitch="360"/>
        </w:sectPr>
      </w:pPr>
    </w:p>
    <w:p w14:paraId="1374752D" w14:textId="77777777" w:rsidR="00746620" w:rsidRDefault="00746620" w:rsidP="00480EBD">
      <w:pPr>
        <w:autoSpaceDE w:val="0"/>
        <w:autoSpaceDN w:val="0"/>
        <w:adjustRightInd w:val="0"/>
        <w:spacing w:after="0" w:line="240" w:lineRule="auto"/>
        <w:jc w:val="center"/>
        <w:rPr>
          <w:rFonts w:ascii="Arial" w:hAnsi="Arial" w:cs="Arial"/>
          <w:sz w:val="24"/>
          <w:szCs w:val="24"/>
        </w:rPr>
      </w:pPr>
    </w:p>
    <w:sectPr w:rsidR="00746620" w:rsidSect="00F516EE">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4FC8B" w14:textId="77777777" w:rsidR="007D01FD" w:rsidRDefault="007D01FD" w:rsidP="002F15CC">
      <w:pPr>
        <w:spacing w:after="0" w:line="240" w:lineRule="auto"/>
      </w:pPr>
      <w:r>
        <w:separator/>
      </w:r>
    </w:p>
  </w:endnote>
  <w:endnote w:type="continuationSeparator" w:id="0">
    <w:p w14:paraId="55086246" w14:textId="77777777" w:rsidR="007D01FD" w:rsidRDefault="007D01FD" w:rsidP="002F1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rlito">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3E94E" w14:textId="77777777" w:rsidR="007D01FD" w:rsidRDefault="007D01FD" w:rsidP="002F15CC">
      <w:pPr>
        <w:spacing w:after="0" w:line="240" w:lineRule="auto"/>
      </w:pPr>
      <w:r>
        <w:separator/>
      </w:r>
    </w:p>
  </w:footnote>
  <w:footnote w:type="continuationSeparator" w:id="0">
    <w:p w14:paraId="470C6F6B" w14:textId="77777777" w:rsidR="007D01FD" w:rsidRDefault="007D01FD" w:rsidP="002F1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459AB" w14:textId="3C50F9FC" w:rsidR="00713A3C" w:rsidRPr="00BD0EB5" w:rsidRDefault="00713A3C" w:rsidP="00713A3C">
    <w:pPr>
      <w:pStyle w:val="Intestazione"/>
      <w:tabs>
        <w:tab w:val="right" w:pos="12247"/>
      </w:tabs>
      <w:rPr>
        <w:rFonts w:ascii="Times New Roman" w:hAnsi="Times New Roman"/>
        <w:i/>
        <w:sz w:val="18"/>
        <w:szCs w:val="18"/>
      </w:rPr>
    </w:pPr>
    <w:r w:rsidRPr="00BD0EB5">
      <w:rPr>
        <w:rFonts w:ascii="Times New Roman" w:hAnsi="Times New Roman"/>
        <w:i/>
        <w:sz w:val="18"/>
        <w:szCs w:val="18"/>
      </w:rPr>
      <w:t>Istituto Comprensivo “Lina Mandelli”, Via Luini 2, Usmate Velate 20865</w:t>
    </w:r>
    <w:r>
      <w:rPr>
        <w:rFonts w:ascii="Times New Roman" w:hAnsi="Times New Roman"/>
        <w:i/>
        <w:sz w:val="18"/>
        <w:szCs w:val="18"/>
      </w:rPr>
      <w:t xml:space="preserve"> </w:t>
    </w:r>
    <w:r w:rsidRPr="00BD0EB5">
      <w:rPr>
        <w:rFonts w:ascii="Times New Roman" w:hAnsi="Times New Roman"/>
        <w:i/>
        <w:sz w:val="18"/>
        <w:szCs w:val="18"/>
      </w:rPr>
      <w:t>Verbal</w:t>
    </w:r>
    <w:r>
      <w:rPr>
        <w:rFonts w:ascii="Times New Roman" w:hAnsi="Times New Roman"/>
        <w:i/>
        <w:sz w:val="18"/>
        <w:szCs w:val="18"/>
      </w:rPr>
      <w:t xml:space="preserve">e della seduta del C.d.I. del </w:t>
    </w:r>
    <w:r w:rsidR="00B135BA">
      <w:rPr>
        <w:rFonts w:ascii="Times New Roman" w:hAnsi="Times New Roman"/>
        <w:i/>
        <w:sz w:val="18"/>
        <w:szCs w:val="18"/>
      </w:rPr>
      <w:t>12</w:t>
    </w:r>
    <w:r>
      <w:rPr>
        <w:rFonts w:ascii="Times New Roman" w:hAnsi="Times New Roman"/>
        <w:i/>
        <w:sz w:val="18"/>
        <w:szCs w:val="18"/>
      </w:rPr>
      <w:t>/</w:t>
    </w:r>
    <w:r w:rsidR="005E518D">
      <w:rPr>
        <w:rFonts w:ascii="Times New Roman" w:hAnsi="Times New Roman"/>
        <w:i/>
        <w:sz w:val="18"/>
        <w:szCs w:val="18"/>
      </w:rPr>
      <w:t>0</w:t>
    </w:r>
    <w:r w:rsidR="00B135BA">
      <w:rPr>
        <w:rFonts w:ascii="Times New Roman" w:hAnsi="Times New Roman"/>
        <w:i/>
        <w:sz w:val="18"/>
        <w:szCs w:val="18"/>
      </w:rPr>
      <w:t>3</w:t>
    </w:r>
    <w:r>
      <w:rPr>
        <w:rFonts w:ascii="Times New Roman" w:hAnsi="Times New Roman"/>
        <w:i/>
        <w:sz w:val="18"/>
        <w:szCs w:val="18"/>
      </w:rPr>
      <w:t>/202</w:t>
    </w:r>
    <w:r w:rsidR="005E518D">
      <w:rPr>
        <w:rFonts w:ascii="Times New Roman" w:hAnsi="Times New Roman"/>
        <w:i/>
        <w:sz w:val="18"/>
        <w:szCs w:val="18"/>
      </w:rPr>
      <w:t>1</w:t>
    </w:r>
  </w:p>
  <w:p w14:paraId="1570D21C" w14:textId="77777777" w:rsidR="00713A3C" w:rsidRPr="00A05A5B" w:rsidRDefault="00713A3C" w:rsidP="00713A3C">
    <w:pPr>
      <w:pStyle w:val="Intestazione"/>
      <w:rPr>
        <w:rFonts w:ascii="Times New Roman" w:hAnsi="Times New Roman"/>
        <w:i/>
        <w:sz w:val="18"/>
        <w:szCs w:val="18"/>
      </w:rPr>
    </w:pPr>
    <w:r w:rsidRPr="00BD0EB5">
      <w:rPr>
        <w:rFonts w:ascii="Times New Roman" w:hAnsi="Times New Roman"/>
        <w:i/>
        <w:sz w:val="18"/>
        <w:szCs w:val="18"/>
      </w:rPr>
      <w:t>-----------------------------------------------------------------------------------------------------------------------------</w:t>
    </w:r>
    <w:r>
      <w:rPr>
        <w:rFonts w:ascii="Times New Roman" w:hAnsi="Times New Roman"/>
        <w:i/>
        <w:sz w:val="18"/>
        <w:szCs w:val="18"/>
      </w:rPr>
      <w:t>-------------------------------</w:t>
    </w:r>
  </w:p>
  <w:p w14:paraId="24393F9C" w14:textId="77777777" w:rsidR="00571913" w:rsidRPr="00F516EE" w:rsidRDefault="00571913" w:rsidP="00F516EE">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5305"/>
    <w:multiLevelType w:val="hybridMultilevel"/>
    <w:tmpl w:val="43068BB0"/>
    <w:lvl w:ilvl="0" w:tplc="D13203E4">
      <w:start w:val="11"/>
      <w:numFmt w:val="bullet"/>
      <w:lvlText w:val="-"/>
      <w:lvlJc w:val="left"/>
      <w:pPr>
        <w:ind w:left="720" w:hanging="360"/>
      </w:pPr>
      <w:rPr>
        <w:rFonts w:ascii="Arial" w:eastAsiaTheme="minorHAnsi"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0A0EFD"/>
    <w:multiLevelType w:val="hybridMultilevel"/>
    <w:tmpl w:val="36A47D64"/>
    <w:lvl w:ilvl="0" w:tplc="A100208C">
      <w:start w:val="1"/>
      <w:numFmt w:val="decimal"/>
      <w:lvlText w:val="%1."/>
      <w:lvlJc w:val="left"/>
      <w:pPr>
        <w:ind w:left="93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9EC456C"/>
    <w:multiLevelType w:val="hybridMultilevel"/>
    <w:tmpl w:val="A5C285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CC3A1B"/>
    <w:multiLevelType w:val="hybridMultilevel"/>
    <w:tmpl w:val="AAA627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0A1289"/>
    <w:multiLevelType w:val="hybridMultilevel"/>
    <w:tmpl w:val="36A47D64"/>
    <w:lvl w:ilvl="0" w:tplc="A100208C">
      <w:start w:val="1"/>
      <w:numFmt w:val="decimal"/>
      <w:lvlText w:val="%1."/>
      <w:lvlJc w:val="left"/>
      <w:pPr>
        <w:ind w:left="93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0F874ED1"/>
    <w:multiLevelType w:val="hybridMultilevel"/>
    <w:tmpl w:val="36A47D64"/>
    <w:lvl w:ilvl="0" w:tplc="A100208C">
      <w:start w:val="1"/>
      <w:numFmt w:val="decimal"/>
      <w:lvlText w:val="%1."/>
      <w:lvlJc w:val="left"/>
      <w:pPr>
        <w:ind w:left="93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1B86A14"/>
    <w:multiLevelType w:val="hybridMultilevel"/>
    <w:tmpl w:val="48D69C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74277B5"/>
    <w:multiLevelType w:val="hybridMultilevel"/>
    <w:tmpl w:val="712E7D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034D3D"/>
    <w:multiLevelType w:val="hybridMultilevel"/>
    <w:tmpl w:val="BB58BE9E"/>
    <w:lvl w:ilvl="0" w:tplc="3B76930E">
      <w:start w:val="1"/>
      <w:numFmt w:val="bullet"/>
      <w:lvlText w:val=""/>
      <w:lvlJc w:val="left"/>
      <w:pPr>
        <w:tabs>
          <w:tab w:val="num" w:pos="720"/>
        </w:tabs>
        <w:ind w:left="720" w:hanging="360"/>
      </w:pPr>
      <w:rPr>
        <w:rFonts w:ascii="Symbol" w:hAnsi="Symbol" w:hint="default"/>
        <w:sz w:val="20"/>
      </w:rPr>
    </w:lvl>
    <w:lvl w:ilvl="1" w:tplc="E8300214" w:tentative="1">
      <w:start w:val="1"/>
      <w:numFmt w:val="bullet"/>
      <w:lvlText w:val="o"/>
      <w:lvlJc w:val="left"/>
      <w:pPr>
        <w:tabs>
          <w:tab w:val="num" w:pos="1440"/>
        </w:tabs>
        <w:ind w:left="1440" w:hanging="360"/>
      </w:pPr>
      <w:rPr>
        <w:rFonts w:ascii="Courier New" w:hAnsi="Courier New" w:hint="default"/>
        <w:sz w:val="20"/>
      </w:rPr>
    </w:lvl>
    <w:lvl w:ilvl="2" w:tplc="F036DA0C" w:tentative="1">
      <w:start w:val="1"/>
      <w:numFmt w:val="bullet"/>
      <w:lvlText w:val=""/>
      <w:lvlJc w:val="left"/>
      <w:pPr>
        <w:tabs>
          <w:tab w:val="num" w:pos="2160"/>
        </w:tabs>
        <w:ind w:left="2160" w:hanging="360"/>
      </w:pPr>
      <w:rPr>
        <w:rFonts w:ascii="Wingdings" w:hAnsi="Wingdings" w:hint="default"/>
        <w:sz w:val="20"/>
      </w:rPr>
    </w:lvl>
    <w:lvl w:ilvl="3" w:tplc="9E328130" w:tentative="1">
      <w:start w:val="1"/>
      <w:numFmt w:val="bullet"/>
      <w:lvlText w:val=""/>
      <w:lvlJc w:val="left"/>
      <w:pPr>
        <w:tabs>
          <w:tab w:val="num" w:pos="2880"/>
        </w:tabs>
        <w:ind w:left="2880" w:hanging="360"/>
      </w:pPr>
      <w:rPr>
        <w:rFonts w:ascii="Wingdings" w:hAnsi="Wingdings" w:hint="default"/>
        <w:sz w:val="20"/>
      </w:rPr>
    </w:lvl>
    <w:lvl w:ilvl="4" w:tplc="B2061D8E" w:tentative="1">
      <w:start w:val="1"/>
      <w:numFmt w:val="bullet"/>
      <w:lvlText w:val=""/>
      <w:lvlJc w:val="left"/>
      <w:pPr>
        <w:tabs>
          <w:tab w:val="num" w:pos="3600"/>
        </w:tabs>
        <w:ind w:left="3600" w:hanging="360"/>
      </w:pPr>
      <w:rPr>
        <w:rFonts w:ascii="Wingdings" w:hAnsi="Wingdings" w:hint="default"/>
        <w:sz w:val="20"/>
      </w:rPr>
    </w:lvl>
    <w:lvl w:ilvl="5" w:tplc="27624CD2" w:tentative="1">
      <w:start w:val="1"/>
      <w:numFmt w:val="bullet"/>
      <w:lvlText w:val=""/>
      <w:lvlJc w:val="left"/>
      <w:pPr>
        <w:tabs>
          <w:tab w:val="num" w:pos="4320"/>
        </w:tabs>
        <w:ind w:left="4320" w:hanging="360"/>
      </w:pPr>
      <w:rPr>
        <w:rFonts w:ascii="Wingdings" w:hAnsi="Wingdings" w:hint="default"/>
        <w:sz w:val="20"/>
      </w:rPr>
    </w:lvl>
    <w:lvl w:ilvl="6" w:tplc="780A8B42" w:tentative="1">
      <w:start w:val="1"/>
      <w:numFmt w:val="bullet"/>
      <w:lvlText w:val=""/>
      <w:lvlJc w:val="left"/>
      <w:pPr>
        <w:tabs>
          <w:tab w:val="num" w:pos="5040"/>
        </w:tabs>
        <w:ind w:left="5040" w:hanging="360"/>
      </w:pPr>
      <w:rPr>
        <w:rFonts w:ascii="Wingdings" w:hAnsi="Wingdings" w:hint="default"/>
        <w:sz w:val="20"/>
      </w:rPr>
    </w:lvl>
    <w:lvl w:ilvl="7" w:tplc="C81E9D8E" w:tentative="1">
      <w:start w:val="1"/>
      <w:numFmt w:val="bullet"/>
      <w:lvlText w:val=""/>
      <w:lvlJc w:val="left"/>
      <w:pPr>
        <w:tabs>
          <w:tab w:val="num" w:pos="5760"/>
        </w:tabs>
        <w:ind w:left="5760" w:hanging="360"/>
      </w:pPr>
      <w:rPr>
        <w:rFonts w:ascii="Wingdings" w:hAnsi="Wingdings" w:hint="default"/>
        <w:sz w:val="20"/>
      </w:rPr>
    </w:lvl>
    <w:lvl w:ilvl="8" w:tplc="D89A180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845ABC"/>
    <w:multiLevelType w:val="hybridMultilevel"/>
    <w:tmpl w:val="36A47D64"/>
    <w:lvl w:ilvl="0" w:tplc="A100208C">
      <w:start w:val="1"/>
      <w:numFmt w:val="decimal"/>
      <w:lvlText w:val="%1."/>
      <w:lvlJc w:val="left"/>
      <w:pPr>
        <w:ind w:left="93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1D4356E6"/>
    <w:multiLevelType w:val="hybridMultilevel"/>
    <w:tmpl w:val="C52A8034"/>
    <w:lvl w:ilvl="0" w:tplc="6F50C51E">
      <w:start w:val="1"/>
      <w:numFmt w:val="lowerLetter"/>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1" w15:restartNumberingAfterBreak="0">
    <w:nsid w:val="1D4357C2"/>
    <w:multiLevelType w:val="hybridMultilevel"/>
    <w:tmpl w:val="DB3E71B4"/>
    <w:lvl w:ilvl="0" w:tplc="91420ED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2C11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7CEB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D8DB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042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48FE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8699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BC74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0CC0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CD09FC"/>
    <w:multiLevelType w:val="hybridMultilevel"/>
    <w:tmpl w:val="1E66A404"/>
    <w:lvl w:ilvl="0" w:tplc="DA882E9E">
      <w:start w:val="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F7C224A"/>
    <w:multiLevelType w:val="hybridMultilevel"/>
    <w:tmpl w:val="36A47D64"/>
    <w:lvl w:ilvl="0" w:tplc="A100208C">
      <w:start w:val="1"/>
      <w:numFmt w:val="decimal"/>
      <w:lvlText w:val="%1."/>
      <w:lvlJc w:val="left"/>
      <w:pPr>
        <w:ind w:left="93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220C5299"/>
    <w:multiLevelType w:val="hybridMultilevel"/>
    <w:tmpl w:val="8DA8F50E"/>
    <w:lvl w:ilvl="0" w:tplc="D13203E4">
      <w:start w:val="11"/>
      <w:numFmt w:val="bullet"/>
      <w:lvlText w:val="-"/>
      <w:lvlJc w:val="left"/>
      <w:pPr>
        <w:ind w:left="720" w:hanging="360"/>
      </w:pPr>
      <w:rPr>
        <w:rFonts w:ascii="Arial" w:eastAsiaTheme="minorHAnsi"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367530D"/>
    <w:multiLevelType w:val="hybridMultilevel"/>
    <w:tmpl w:val="B2EA5B2A"/>
    <w:lvl w:ilvl="0" w:tplc="C29C5B42">
      <w:start w:val="1"/>
      <w:numFmt w:val="bullet"/>
      <w:lvlText w:val=""/>
      <w:lvlJc w:val="left"/>
      <w:pPr>
        <w:tabs>
          <w:tab w:val="num" w:pos="720"/>
        </w:tabs>
        <w:ind w:left="720" w:hanging="360"/>
      </w:pPr>
      <w:rPr>
        <w:rFonts w:ascii="Symbol" w:hAnsi="Symbol" w:hint="default"/>
        <w:sz w:val="20"/>
      </w:rPr>
    </w:lvl>
    <w:lvl w:ilvl="1" w:tplc="8F845454" w:tentative="1">
      <w:start w:val="1"/>
      <w:numFmt w:val="bullet"/>
      <w:lvlText w:val="o"/>
      <w:lvlJc w:val="left"/>
      <w:pPr>
        <w:tabs>
          <w:tab w:val="num" w:pos="1440"/>
        </w:tabs>
        <w:ind w:left="1440" w:hanging="360"/>
      </w:pPr>
      <w:rPr>
        <w:rFonts w:ascii="Courier New" w:hAnsi="Courier New" w:hint="default"/>
        <w:sz w:val="20"/>
      </w:rPr>
    </w:lvl>
    <w:lvl w:ilvl="2" w:tplc="940C263C" w:tentative="1">
      <w:start w:val="1"/>
      <w:numFmt w:val="bullet"/>
      <w:lvlText w:val=""/>
      <w:lvlJc w:val="left"/>
      <w:pPr>
        <w:tabs>
          <w:tab w:val="num" w:pos="2160"/>
        </w:tabs>
        <w:ind w:left="2160" w:hanging="360"/>
      </w:pPr>
      <w:rPr>
        <w:rFonts w:ascii="Wingdings" w:hAnsi="Wingdings" w:hint="default"/>
        <w:sz w:val="20"/>
      </w:rPr>
    </w:lvl>
    <w:lvl w:ilvl="3" w:tplc="4662B156" w:tentative="1">
      <w:start w:val="1"/>
      <w:numFmt w:val="bullet"/>
      <w:lvlText w:val=""/>
      <w:lvlJc w:val="left"/>
      <w:pPr>
        <w:tabs>
          <w:tab w:val="num" w:pos="2880"/>
        </w:tabs>
        <w:ind w:left="2880" w:hanging="360"/>
      </w:pPr>
      <w:rPr>
        <w:rFonts w:ascii="Wingdings" w:hAnsi="Wingdings" w:hint="default"/>
        <w:sz w:val="20"/>
      </w:rPr>
    </w:lvl>
    <w:lvl w:ilvl="4" w:tplc="E75679E2" w:tentative="1">
      <w:start w:val="1"/>
      <w:numFmt w:val="bullet"/>
      <w:lvlText w:val=""/>
      <w:lvlJc w:val="left"/>
      <w:pPr>
        <w:tabs>
          <w:tab w:val="num" w:pos="3600"/>
        </w:tabs>
        <w:ind w:left="3600" w:hanging="360"/>
      </w:pPr>
      <w:rPr>
        <w:rFonts w:ascii="Wingdings" w:hAnsi="Wingdings" w:hint="default"/>
        <w:sz w:val="20"/>
      </w:rPr>
    </w:lvl>
    <w:lvl w:ilvl="5" w:tplc="5A863AE2" w:tentative="1">
      <w:start w:val="1"/>
      <w:numFmt w:val="bullet"/>
      <w:lvlText w:val=""/>
      <w:lvlJc w:val="left"/>
      <w:pPr>
        <w:tabs>
          <w:tab w:val="num" w:pos="4320"/>
        </w:tabs>
        <w:ind w:left="4320" w:hanging="360"/>
      </w:pPr>
      <w:rPr>
        <w:rFonts w:ascii="Wingdings" w:hAnsi="Wingdings" w:hint="default"/>
        <w:sz w:val="20"/>
      </w:rPr>
    </w:lvl>
    <w:lvl w:ilvl="6" w:tplc="65EA610A" w:tentative="1">
      <w:start w:val="1"/>
      <w:numFmt w:val="bullet"/>
      <w:lvlText w:val=""/>
      <w:lvlJc w:val="left"/>
      <w:pPr>
        <w:tabs>
          <w:tab w:val="num" w:pos="5040"/>
        </w:tabs>
        <w:ind w:left="5040" w:hanging="360"/>
      </w:pPr>
      <w:rPr>
        <w:rFonts w:ascii="Wingdings" w:hAnsi="Wingdings" w:hint="default"/>
        <w:sz w:val="20"/>
      </w:rPr>
    </w:lvl>
    <w:lvl w:ilvl="7" w:tplc="40429F2E" w:tentative="1">
      <w:start w:val="1"/>
      <w:numFmt w:val="bullet"/>
      <w:lvlText w:val=""/>
      <w:lvlJc w:val="left"/>
      <w:pPr>
        <w:tabs>
          <w:tab w:val="num" w:pos="5760"/>
        </w:tabs>
        <w:ind w:left="5760" w:hanging="360"/>
      </w:pPr>
      <w:rPr>
        <w:rFonts w:ascii="Wingdings" w:hAnsi="Wingdings" w:hint="default"/>
        <w:sz w:val="20"/>
      </w:rPr>
    </w:lvl>
    <w:lvl w:ilvl="8" w:tplc="2B0CF3A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091E3D"/>
    <w:multiLevelType w:val="hybridMultilevel"/>
    <w:tmpl w:val="36A47D64"/>
    <w:lvl w:ilvl="0" w:tplc="A100208C">
      <w:start w:val="1"/>
      <w:numFmt w:val="decimal"/>
      <w:lvlText w:val="%1."/>
      <w:lvlJc w:val="left"/>
      <w:pPr>
        <w:ind w:left="93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24B438FB"/>
    <w:multiLevelType w:val="hybridMultilevel"/>
    <w:tmpl w:val="497CA2B0"/>
    <w:lvl w:ilvl="0" w:tplc="C8B0AF6E">
      <w:start w:val="1"/>
      <w:numFmt w:val="bullet"/>
      <w:lvlText w:val=""/>
      <w:lvlJc w:val="left"/>
      <w:pPr>
        <w:tabs>
          <w:tab w:val="num" w:pos="720"/>
        </w:tabs>
        <w:ind w:left="720" w:hanging="360"/>
      </w:pPr>
      <w:rPr>
        <w:rFonts w:ascii="Symbol" w:hAnsi="Symbol" w:hint="default"/>
        <w:sz w:val="20"/>
      </w:rPr>
    </w:lvl>
    <w:lvl w:ilvl="1" w:tplc="83D4D3B2" w:tentative="1">
      <w:start w:val="1"/>
      <w:numFmt w:val="bullet"/>
      <w:lvlText w:val="o"/>
      <w:lvlJc w:val="left"/>
      <w:pPr>
        <w:tabs>
          <w:tab w:val="num" w:pos="1440"/>
        </w:tabs>
        <w:ind w:left="1440" w:hanging="360"/>
      </w:pPr>
      <w:rPr>
        <w:rFonts w:ascii="Courier New" w:hAnsi="Courier New" w:hint="default"/>
        <w:sz w:val="20"/>
      </w:rPr>
    </w:lvl>
    <w:lvl w:ilvl="2" w:tplc="CC36E57C" w:tentative="1">
      <w:start w:val="1"/>
      <w:numFmt w:val="bullet"/>
      <w:lvlText w:val=""/>
      <w:lvlJc w:val="left"/>
      <w:pPr>
        <w:tabs>
          <w:tab w:val="num" w:pos="2160"/>
        </w:tabs>
        <w:ind w:left="2160" w:hanging="360"/>
      </w:pPr>
      <w:rPr>
        <w:rFonts w:ascii="Wingdings" w:hAnsi="Wingdings" w:hint="default"/>
        <w:sz w:val="20"/>
      </w:rPr>
    </w:lvl>
    <w:lvl w:ilvl="3" w:tplc="64BE6640" w:tentative="1">
      <w:start w:val="1"/>
      <w:numFmt w:val="bullet"/>
      <w:lvlText w:val=""/>
      <w:lvlJc w:val="left"/>
      <w:pPr>
        <w:tabs>
          <w:tab w:val="num" w:pos="2880"/>
        </w:tabs>
        <w:ind w:left="2880" w:hanging="360"/>
      </w:pPr>
      <w:rPr>
        <w:rFonts w:ascii="Wingdings" w:hAnsi="Wingdings" w:hint="default"/>
        <w:sz w:val="20"/>
      </w:rPr>
    </w:lvl>
    <w:lvl w:ilvl="4" w:tplc="0BE46704" w:tentative="1">
      <w:start w:val="1"/>
      <w:numFmt w:val="bullet"/>
      <w:lvlText w:val=""/>
      <w:lvlJc w:val="left"/>
      <w:pPr>
        <w:tabs>
          <w:tab w:val="num" w:pos="3600"/>
        </w:tabs>
        <w:ind w:left="3600" w:hanging="360"/>
      </w:pPr>
      <w:rPr>
        <w:rFonts w:ascii="Wingdings" w:hAnsi="Wingdings" w:hint="default"/>
        <w:sz w:val="20"/>
      </w:rPr>
    </w:lvl>
    <w:lvl w:ilvl="5" w:tplc="5E928F98" w:tentative="1">
      <w:start w:val="1"/>
      <w:numFmt w:val="bullet"/>
      <w:lvlText w:val=""/>
      <w:lvlJc w:val="left"/>
      <w:pPr>
        <w:tabs>
          <w:tab w:val="num" w:pos="4320"/>
        </w:tabs>
        <w:ind w:left="4320" w:hanging="360"/>
      </w:pPr>
      <w:rPr>
        <w:rFonts w:ascii="Wingdings" w:hAnsi="Wingdings" w:hint="default"/>
        <w:sz w:val="20"/>
      </w:rPr>
    </w:lvl>
    <w:lvl w:ilvl="6" w:tplc="53A2DB80" w:tentative="1">
      <w:start w:val="1"/>
      <w:numFmt w:val="bullet"/>
      <w:lvlText w:val=""/>
      <w:lvlJc w:val="left"/>
      <w:pPr>
        <w:tabs>
          <w:tab w:val="num" w:pos="5040"/>
        </w:tabs>
        <w:ind w:left="5040" w:hanging="360"/>
      </w:pPr>
      <w:rPr>
        <w:rFonts w:ascii="Wingdings" w:hAnsi="Wingdings" w:hint="default"/>
        <w:sz w:val="20"/>
      </w:rPr>
    </w:lvl>
    <w:lvl w:ilvl="7" w:tplc="7116EC2A" w:tentative="1">
      <w:start w:val="1"/>
      <w:numFmt w:val="bullet"/>
      <w:lvlText w:val=""/>
      <w:lvlJc w:val="left"/>
      <w:pPr>
        <w:tabs>
          <w:tab w:val="num" w:pos="5760"/>
        </w:tabs>
        <w:ind w:left="5760" w:hanging="360"/>
      </w:pPr>
      <w:rPr>
        <w:rFonts w:ascii="Wingdings" w:hAnsi="Wingdings" w:hint="default"/>
        <w:sz w:val="20"/>
      </w:rPr>
    </w:lvl>
    <w:lvl w:ilvl="8" w:tplc="AD287290"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CA75C9"/>
    <w:multiLevelType w:val="hybridMultilevel"/>
    <w:tmpl w:val="FEF21512"/>
    <w:lvl w:ilvl="0" w:tplc="A100208C">
      <w:start w:val="1"/>
      <w:numFmt w:val="decimal"/>
      <w:lvlText w:val="%1."/>
      <w:lvlJc w:val="left"/>
      <w:pPr>
        <w:ind w:left="93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E5E4FAC">
      <w:start w:val="1"/>
      <w:numFmt w:val="lowerLetter"/>
      <w:lvlText w:val="%2"/>
      <w:lvlJc w:val="left"/>
      <w:pPr>
        <w:ind w:left="18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BE6BCC0">
      <w:start w:val="1"/>
      <w:numFmt w:val="lowerRoman"/>
      <w:lvlText w:val="%3"/>
      <w:lvlJc w:val="left"/>
      <w:pPr>
        <w:ind w:left="25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C2282C8">
      <w:start w:val="1"/>
      <w:numFmt w:val="decimal"/>
      <w:lvlText w:val="%4"/>
      <w:lvlJc w:val="left"/>
      <w:pPr>
        <w:ind w:left="33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3088186">
      <w:start w:val="1"/>
      <w:numFmt w:val="lowerLetter"/>
      <w:lvlText w:val="%5"/>
      <w:lvlJc w:val="left"/>
      <w:pPr>
        <w:ind w:left="40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625277CE">
      <w:start w:val="1"/>
      <w:numFmt w:val="lowerRoman"/>
      <w:lvlText w:val="%6"/>
      <w:lvlJc w:val="left"/>
      <w:pPr>
        <w:ind w:left="47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278792E">
      <w:start w:val="1"/>
      <w:numFmt w:val="decimal"/>
      <w:lvlText w:val="%7"/>
      <w:lvlJc w:val="left"/>
      <w:pPr>
        <w:ind w:left="54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41F48C26">
      <w:start w:val="1"/>
      <w:numFmt w:val="lowerLetter"/>
      <w:lvlText w:val="%8"/>
      <w:lvlJc w:val="left"/>
      <w:pPr>
        <w:ind w:left="61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1D8DF3E">
      <w:start w:val="1"/>
      <w:numFmt w:val="lowerRoman"/>
      <w:lvlText w:val="%9"/>
      <w:lvlJc w:val="left"/>
      <w:pPr>
        <w:ind w:left="69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2AC922CA"/>
    <w:multiLevelType w:val="hybridMultilevel"/>
    <w:tmpl w:val="547A46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2E71402"/>
    <w:multiLevelType w:val="hybridMultilevel"/>
    <w:tmpl w:val="6D829506"/>
    <w:lvl w:ilvl="0" w:tplc="D13203E4">
      <w:start w:val="11"/>
      <w:numFmt w:val="bullet"/>
      <w:lvlText w:val="-"/>
      <w:lvlJc w:val="left"/>
      <w:pPr>
        <w:ind w:left="720" w:hanging="360"/>
      </w:pPr>
      <w:rPr>
        <w:rFonts w:ascii="Arial" w:eastAsiaTheme="minorHAnsi"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DC131B"/>
    <w:multiLevelType w:val="hybridMultilevel"/>
    <w:tmpl w:val="FEF21512"/>
    <w:lvl w:ilvl="0" w:tplc="A100208C">
      <w:start w:val="1"/>
      <w:numFmt w:val="decimal"/>
      <w:lvlText w:val="%1."/>
      <w:lvlJc w:val="left"/>
      <w:pPr>
        <w:ind w:left="93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E5E4FAC">
      <w:start w:val="1"/>
      <w:numFmt w:val="lowerLetter"/>
      <w:lvlText w:val="%2"/>
      <w:lvlJc w:val="left"/>
      <w:pPr>
        <w:ind w:left="18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BE6BCC0">
      <w:start w:val="1"/>
      <w:numFmt w:val="lowerRoman"/>
      <w:lvlText w:val="%3"/>
      <w:lvlJc w:val="left"/>
      <w:pPr>
        <w:ind w:left="25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C2282C8">
      <w:start w:val="1"/>
      <w:numFmt w:val="decimal"/>
      <w:lvlText w:val="%4"/>
      <w:lvlJc w:val="left"/>
      <w:pPr>
        <w:ind w:left="33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3088186">
      <w:start w:val="1"/>
      <w:numFmt w:val="lowerLetter"/>
      <w:lvlText w:val="%5"/>
      <w:lvlJc w:val="left"/>
      <w:pPr>
        <w:ind w:left="40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625277CE">
      <w:start w:val="1"/>
      <w:numFmt w:val="lowerRoman"/>
      <w:lvlText w:val="%6"/>
      <w:lvlJc w:val="left"/>
      <w:pPr>
        <w:ind w:left="47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278792E">
      <w:start w:val="1"/>
      <w:numFmt w:val="decimal"/>
      <w:lvlText w:val="%7"/>
      <w:lvlJc w:val="left"/>
      <w:pPr>
        <w:ind w:left="54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41F48C26">
      <w:start w:val="1"/>
      <w:numFmt w:val="lowerLetter"/>
      <w:lvlText w:val="%8"/>
      <w:lvlJc w:val="left"/>
      <w:pPr>
        <w:ind w:left="61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1D8DF3E">
      <w:start w:val="1"/>
      <w:numFmt w:val="lowerRoman"/>
      <w:lvlText w:val="%9"/>
      <w:lvlJc w:val="left"/>
      <w:pPr>
        <w:ind w:left="69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3A8F51E3"/>
    <w:multiLevelType w:val="hybridMultilevel"/>
    <w:tmpl w:val="36A47D64"/>
    <w:lvl w:ilvl="0" w:tplc="A100208C">
      <w:start w:val="1"/>
      <w:numFmt w:val="decimal"/>
      <w:lvlText w:val="%1."/>
      <w:lvlJc w:val="left"/>
      <w:pPr>
        <w:ind w:left="93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E06324D"/>
    <w:multiLevelType w:val="hybridMultilevel"/>
    <w:tmpl w:val="FEF21512"/>
    <w:lvl w:ilvl="0" w:tplc="A100208C">
      <w:start w:val="1"/>
      <w:numFmt w:val="decimal"/>
      <w:lvlText w:val="%1."/>
      <w:lvlJc w:val="left"/>
      <w:pPr>
        <w:ind w:left="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5E4FAC">
      <w:start w:val="1"/>
      <w:numFmt w:val="lowerLetter"/>
      <w:lvlText w:val="%2"/>
      <w:lvlJc w:val="left"/>
      <w:pPr>
        <w:ind w:left="1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E6BCC0">
      <w:start w:val="1"/>
      <w:numFmt w:val="lowerRoman"/>
      <w:lvlText w:val="%3"/>
      <w:lvlJc w:val="left"/>
      <w:pPr>
        <w:ind w:left="2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2282C8">
      <w:start w:val="1"/>
      <w:numFmt w:val="decimal"/>
      <w:lvlText w:val="%4"/>
      <w:lvlJc w:val="left"/>
      <w:pPr>
        <w:ind w:left="3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088186">
      <w:start w:val="1"/>
      <w:numFmt w:val="lowerLetter"/>
      <w:lvlText w:val="%5"/>
      <w:lvlJc w:val="left"/>
      <w:pPr>
        <w:ind w:left="4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5277CE">
      <w:start w:val="1"/>
      <w:numFmt w:val="lowerRoman"/>
      <w:lvlText w:val="%6"/>
      <w:lvlJc w:val="left"/>
      <w:pPr>
        <w:ind w:left="4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78792E">
      <w:start w:val="1"/>
      <w:numFmt w:val="decimal"/>
      <w:lvlText w:val="%7"/>
      <w:lvlJc w:val="left"/>
      <w:pPr>
        <w:ind w:left="5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F48C26">
      <w:start w:val="1"/>
      <w:numFmt w:val="lowerLetter"/>
      <w:lvlText w:val="%8"/>
      <w:lvlJc w:val="left"/>
      <w:pPr>
        <w:ind w:left="6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D8DF3E">
      <w:start w:val="1"/>
      <w:numFmt w:val="lowerRoman"/>
      <w:lvlText w:val="%9"/>
      <w:lvlJc w:val="left"/>
      <w:pPr>
        <w:ind w:left="6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EA62A09"/>
    <w:multiLevelType w:val="hybridMultilevel"/>
    <w:tmpl w:val="66BEF6E0"/>
    <w:lvl w:ilvl="0" w:tplc="CC44F638">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1CF5914"/>
    <w:multiLevelType w:val="hybridMultilevel"/>
    <w:tmpl w:val="284E9B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55E6A23"/>
    <w:multiLevelType w:val="hybridMultilevel"/>
    <w:tmpl w:val="23C83A4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4ABB1C08"/>
    <w:multiLevelType w:val="hybridMultilevel"/>
    <w:tmpl w:val="FEF21512"/>
    <w:lvl w:ilvl="0" w:tplc="A100208C">
      <w:start w:val="1"/>
      <w:numFmt w:val="decimal"/>
      <w:lvlText w:val="%1."/>
      <w:lvlJc w:val="left"/>
      <w:pPr>
        <w:ind w:left="93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E5E4FAC">
      <w:start w:val="1"/>
      <w:numFmt w:val="lowerLetter"/>
      <w:lvlText w:val="%2"/>
      <w:lvlJc w:val="left"/>
      <w:pPr>
        <w:ind w:left="18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BE6BCC0">
      <w:start w:val="1"/>
      <w:numFmt w:val="lowerRoman"/>
      <w:lvlText w:val="%3"/>
      <w:lvlJc w:val="left"/>
      <w:pPr>
        <w:ind w:left="25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C2282C8">
      <w:start w:val="1"/>
      <w:numFmt w:val="decimal"/>
      <w:lvlText w:val="%4"/>
      <w:lvlJc w:val="left"/>
      <w:pPr>
        <w:ind w:left="33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3088186">
      <w:start w:val="1"/>
      <w:numFmt w:val="lowerLetter"/>
      <w:lvlText w:val="%5"/>
      <w:lvlJc w:val="left"/>
      <w:pPr>
        <w:ind w:left="40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625277CE">
      <w:start w:val="1"/>
      <w:numFmt w:val="lowerRoman"/>
      <w:lvlText w:val="%6"/>
      <w:lvlJc w:val="left"/>
      <w:pPr>
        <w:ind w:left="47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278792E">
      <w:start w:val="1"/>
      <w:numFmt w:val="decimal"/>
      <w:lvlText w:val="%7"/>
      <w:lvlJc w:val="left"/>
      <w:pPr>
        <w:ind w:left="54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41F48C26">
      <w:start w:val="1"/>
      <w:numFmt w:val="lowerLetter"/>
      <w:lvlText w:val="%8"/>
      <w:lvlJc w:val="left"/>
      <w:pPr>
        <w:ind w:left="61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1D8DF3E">
      <w:start w:val="1"/>
      <w:numFmt w:val="lowerRoman"/>
      <w:lvlText w:val="%9"/>
      <w:lvlJc w:val="left"/>
      <w:pPr>
        <w:ind w:left="69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8" w15:restartNumberingAfterBreak="0">
    <w:nsid w:val="4ECA5467"/>
    <w:multiLevelType w:val="hybridMultilevel"/>
    <w:tmpl w:val="467A3114"/>
    <w:lvl w:ilvl="0" w:tplc="44107A60">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57D7082"/>
    <w:multiLevelType w:val="hybridMultilevel"/>
    <w:tmpl w:val="7806F4C0"/>
    <w:lvl w:ilvl="0" w:tplc="04100019">
      <w:start w:val="1"/>
      <w:numFmt w:val="lowerLetter"/>
      <w:lvlText w:val="%1."/>
      <w:lvlJc w:val="left"/>
      <w:pPr>
        <w:ind w:left="935" w:firstLine="0"/>
      </w:pPr>
      <w:rPr>
        <w:b w:val="0"/>
        <w:i w:val="0"/>
        <w:strike w:val="0"/>
        <w:dstrike w:val="0"/>
        <w:color w:val="000000"/>
        <w:sz w:val="22"/>
        <w:szCs w:val="22"/>
        <w:u w:val="none" w:color="000000"/>
        <w:effect w:val="none"/>
        <w:bdr w:val="none" w:sz="0" w:space="0" w:color="auto" w:frame="1"/>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57F51A93"/>
    <w:multiLevelType w:val="hybridMultilevel"/>
    <w:tmpl w:val="FEF21512"/>
    <w:lvl w:ilvl="0" w:tplc="A100208C">
      <w:start w:val="1"/>
      <w:numFmt w:val="decimal"/>
      <w:lvlText w:val="%1."/>
      <w:lvlJc w:val="left"/>
      <w:pPr>
        <w:ind w:left="93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E5E4FAC">
      <w:start w:val="1"/>
      <w:numFmt w:val="lowerLetter"/>
      <w:lvlText w:val="%2"/>
      <w:lvlJc w:val="left"/>
      <w:pPr>
        <w:ind w:left="18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BE6BCC0">
      <w:start w:val="1"/>
      <w:numFmt w:val="lowerRoman"/>
      <w:lvlText w:val="%3"/>
      <w:lvlJc w:val="left"/>
      <w:pPr>
        <w:ind w:left="25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C2282C8">
      <w:start w:val="1"/>
      <w:numFmt w:val="decimal"/>
      <w:lvlText w:val="%4"/>
      <w:lvlJc w:val="left"/>
      <w:pPr>
        <w:ind w:left="33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3088186">
      <w:start w:val="1"/>
      <w:numFmt w:val="lowerLetter"/>
      <w:lvlText w:val="%5"/>
      <w:lvlJc w:val="left"/>
      <w:pPr>
        <w:ind w:left="40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625277CE">
      <w:start w:val="1"/>
      <w:numFmt w:val="lowerRoman"/>
      <w:lvlText w:val="%6"/>
      <w:lvlJc w:val="left"/>
      <w:pPr>
        <w:ind w:left="47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278792E">
      <w:start w:val="1"/>
      <w:numFmt w:val="decimal"/>
      <w:lvlText w:val="%7"/>
      <w:lvlJc w:val="left"/>
      <w:pPr>
        <w:ind w:left="54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41F48C26">
      <w:start w:val="1"/>
      <w:numFmt w:val="lowerLetter"/>
      <w:lvlText w:val="%8"/>
      <w:lvlJc w:val="left"/>
      <w:pPr>
        <w:ind w:left="61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1D8DF3E">
      <w:start w:val="1"/>
      <w:numFmt w:val="lowerRoman"/>
      <w:lvlText w:val="%9"/>
      <w:lvlJc w:val="left"/>
      <w:pPr>
        <w:ind w:left="69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1" w15:restartNumberingAfterBreak="0">
    <w:nsid w:val="5C5157E6"/>
    <w:multiLevelType w:val="hybridMultilevel"/>
    <w:tmpl w:val="D6B8CE70"/>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E0D5E2A"/>
    <w:multiLevelType w:val="hybridMultilevel"/>
    <w:tmpl w:val="9C2A995C"/>
    <w:lvl w:ilvl="0" w:tplc="04100019">
      <w:start w:val="1"/>
      <w:numFmt w:val="lowerLetter"/>
      <w:lvlText w:val="%1."/>
      <w:lvlJc w:val="left"/>
      <w:pPr>
        <w:ind w:left="935" w:firstLine="0"/>
      </w:pPr>
      <w:rPr>
        <w:b w:val="0"/>
        <w:i w:val="0"/>
        <w:strike w:val="0"/>
        <w:dstrike w:val="0"/>
        <w:color w:val="000000"/>
        <w:sz w:val="22"/>
        <w:szCs w:val="22"/>
        <w:u w:val="none" w:color="000000"/>
        <w:effect w:val="none"/>
        <w:bdr w:val="none" w:sz="0" w:space="0" w:color="auto" w:frame="1"/>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15:restartNumberingAfterBreak="0">
    <w:nsid w:val="5E85661C"/>
    <w:multiLevelType w:val="multilevel"/>
    <w:tmpl w:val="3A06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737265"/>
    <w:multiLevelType w:val="hybridMultilevel"/>
    <w:tmpl w:val="A21A5EF4"/>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1490966"/>
    <w:multiLevelType w:val="hybridMultilevel"/>
    <w:tmpl w:val="D78460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1B36BC4"/>
    <w:multiLevelType w:val="hybridMultilevel"/>
    <w:tmpl w:val="36A47D64"/>
    <w:lvl w:ilvl="0" w:tplc="A100208C">
      <w:start w:val="1"/>
      <w:numFmt w:val="decimal"/>
      <w:lvlText w:val="%1."/>
      <w:lvlJc w:val="left"/>
      <w:pPr>
        <w:ind w:left="93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7" w15:restartNumberingAfterBreak="0">
    <w:nsid w:val="65496C53"/>
    <w:multiLevelType w:val="hybridMultilevel"/>
    <w:tmpl w:val="FEF21512"/>
    <w:lvl w:ilvl="0" w:tplc="A100208C">
      <w:start w:val="1"/>
      <w:numFmt w:val="decimal"/>
      <w:lvlText w:val="%1."/>
      <w:lvlJc w:val="left"/>
      <w:pPr>
        <w:ind w:left="93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E5E4FAC">
      <w:start w:val="1"/>
      <w:numFmt w:val="lowerLetter"/>
      <w:lvlText w:val="%2"/>
      <w:lvlJc w:val="left"/>
      <w:pPr>
        <w:ind w:left="18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BE6BCC0">
      <w:start w:val="1"/>
      <w:numFmt w:val="lowerRoman"/>
      <w:lvlText w:val="%3"/>
      <w:lvlJc w:val="left"/>
      <w:pPr>
        <w:ind w:left="25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C2282C8">
      <w:start w:val="1"/>
      <w:numFmt w:val="decimal"/>
      <w:lvlText w:val="%4"/>
      <w:lvlJc w:val="left"/>
      <w:pPr>
        <w:ind w:left="33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3088186">
      <w:start w:val="1"/>
      <w:numFmt w:val="lowerLetter"/>
      <w:lvlText w:val="%5"/>
      <w:lvlJc w:val="left"/>
      <w:pPr>
        <w:ind w:left="40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625277CE">
      <w:start w:val="1"/>
      <w:numFmt w:val="lowerRoman"/>
      <w:lvlText w:val="%6"/>
      <w:lvlJc w:val="left"/>
      <w:pPr>
        <w:ind w:left="47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278792E">
      <w:start w:val="1"/>
      <w:numFmt w:val="decimal"/>
      <w:lvlText w:val="%7"/>
      <w:lvlJc w:val="left"/>
      <w:pPr>
        <w:ind w:left="54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41F48C26">
      <w:start w:val="1"/>
      <w:numFmt w:val="lowerLetter"/>
      <w:lvlText w:val="%8"/>
      <w:lvlJc w:val="left"/>
      <w:pPr>
        <w:ind w:left="61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1D8DF3E">
      <w:start w:val="1"/>
      <w:numFmt w:val="lowerRoman"/>
      <w:lvlText w:val="%9"/>
      <w:lvlJc w:val="left"/>
      <w:pPr>
        <w:ind w:left="69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8" w15:restartNumberingAfterBreak="0">
    <w:nsid w:val="71632492"/>
    <w:multiLevelType w:val="hybridMultilevel"/>
    <w:tmpl w:val="98B60DC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2672981"/>
    <w:multiLevelType w:val="hybridMultilevel"/>
    <w:tmpl w:val="FA4CD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3A015D8"/>
    <w:multiLevelType w:val="hybridMultilevel"/>
    <w:tmpl w:val="AB3235F0"/>
    <w:lvl w:ilvl="0" w:tplc="9F3E9EF8">
      <w:start w:val="1"/>
      <w:numFmt w:val="decimal"/>
      <w:lvlText w:val="%1."/>
      <w:lvlJc w:val="left"/>
      <w:pPr>
        <w:ind w:left="720" w:hanging="360"/>
      </w:pPr>
      <w:rPr>
        <w:rFonts w:ascii="Arial" w:eastAsiaTheme="minorHAnsi" w:hAnsi="Arial" w:cs="Arial"/>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6A2754A"/>
    <w:multiLevelType w:val="multilevel"/>
    <w:tmpl w:val="D9D2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B16F4B"/>
    <w:multiLevelType w:val="hybridMultilevel"/>
    <w:tmpl w:val="4FF04324"/>
    <w:lvl w:ilvl="0" w:tplc="D13203E4">
      <w:start w:val="1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EC7DC3"/>
    <w:multiLevelType w:val="hybridMultilevel"/>
    <w:tmpl w:val="02AE19EA"/>
    <w:lvl w:ilvl="0" w:tplc="A7F4ECA6">
      <w:start w:val="1"/>
      <w:numFmt w:val="bullet"/>
      <w:lvlText w:val=""/>
      <w:lvlJc w:val="left"/>
      <w:pPr>
        <w:tabs>
          <w:tab w:val="num" w:pos="720"/>
        </w:tabs>
        <w:ind w:left="720" w:hanging="360"/>
      </w:pPr>
      <w:rPr>
        <w:rFonts w:ascii="Symbol" w:hAnsi="Symbol" w:hint="default"/>
        <w:sz w:val="20"/>
      </w:rPr>
    </w:lvl>
    <w:lvl w:ilvl="1" w:tplc="49BACB3A" w:tentative="1">
      <w:start w:val="1"/>
      <w:numFmt w:val="bullet"/>
      <w:lvlText w:val="o"/>
      <w:lvlJc w:val="left"/>
      <w:pPr>
        <w:tabs>
          <w:tab w:val="num" w:pos="1440"/>
        </w:tabs>
        <w:ind w:left="1440" w:hanging="360"/>
      </w:pPr>
      <w:rPr>
        <w:rFonts w:ascii="Courier New" w:hAnsi="Courier New" w:hint="default"/>
        <w:sz w:val="20"/>
      </w:rPr>
    </w:lvl>
    <w:lvl w:ilvl="2" w:tplc="07883E44" w:tentative="1">
      <w:start w:val="1"/>
      <w:numFmt w:val="bullet"/>
      <w:lvlText w:val=""/>
      <w:lvlJc w:val="left"/>
      <w:pPr>
        <w:tabs>
          <w:tab w:val="num" w:pos="2160"/>
        </w:tabs>
        <w:ind w:left="2160" w:hanging="360"/>
      </w:pPr>
      <w:rPr>
        <w:rFonts w:ascii="Wingdings" w:hAnsi="Wingdings" w:hint="default"/>
        <w:sz w:val="20"/>
      </w:rPr>
    </w:lvl>
    <w:lvl w:ilvl="3" w:tplc="00BC8528" w:tentative="1">
      <w:start w:val="1"/>
      <w:numFmt w:val="bullet"/>
      <w:lvlText w:val=""/>
      <w:lvlJc w:val="left"/>
      <w:pPr>
        <w:tabs>
          <w:tab w:val="num" w:pos="2880"/>
        </w:tabs>
        <w:ind w:left="2880" w:hanging="360"/>
      </w:pPr>
      <w:rPr>
        <w:rFonts w:ascii="Wingdings" w:hAnsi="Wingdings" w:hint="default"/>
        <w:sz w:val="20"/>
      </w:rPr>
    </w:lvl>
    <w:lvl w:ilvl="4" w:tplc="E110AD84" w:tentative="1">
      <w:start w:val="1"/>
      <w:numFmt w:val="bullet"/>
      <w:lvlText w:val=""/>
      <w:lvlJc w:val="left"/>
      <w:pPr>
        <w:tabs>
          <w:tab w:val="num" w:pos="3600"/>
        </w:tabs>
        <w:ind w:left="3600" w:hanging="360"/>
      </w:pPr>
      <w:rPr>
        <w:rFonts w:ascii="Wingdings" w:hAnsi="Wingdings" w:hint="default"/>
        <w:sz w:val="20"/>
      </w:rPr>
    </w:lvl>
    <w:lvl w:ilvl="5" w:tplc="4F524E14" w:tentative="1">
      <w:start w:val="1"/>
      <w:numFmt w:val="bullet"/>
      <w:lvlText w:val=""/>
      <w:lvlJc w:val="left"/>
      <w:pPr>
        <w:tabs>
          <w:tab w:val="num" w:pos="4320"/>
        </w:tabs>
        <w:ind w:left="4320" w:hanging="360"/>
      </w:pPr>
      <w:rPr>
        <w:rFonts w:ascii="Wingdings" w:hAnsi="Wingdings" w:hint="default"/>
        <w:sz w:val="20"/>
      </w:rPr>
    </w:lvl>
    <w:lvl w:ilvl="6" w:tplc="C7268D60" w:tentative="1">
      <w:start w:val="1"/>
      <w:numFmt w:val="bullet"/>
      <w:lvlText w:val=""/>
      <w:lvlJc w:val="left"/>
      <w:pPr>
        <w:tabs>
          <w:tab w:val="num" w:pos="5040"/>
        </w:tabs>
        <w:ind w:left="5040" w:hanging="360"/>
      </w:pPr>
      <w:rPr>
        <w:rFonts w:ascii="Wingdings" w:hAnsi="Wingdings" w:hint="default"/>
        <w:sz w:val="20"/>
      </w:rPr>
    </w:lvl>
    <w:lvl w:ilvl="7" w:tplc="0C66F9AC" w:tentative="1">
      <w:start w:val="1"/>
      <w:numFmt w:val="bullet"/>
      <w:lvlText w:val=""/>
      <w:lvlJc w:val="left"/>
      <w:pPr>
        <w:tabs>
          <w:tab w:val="num" w:pos="5760"/>
        </w:tabs>
        <w:ind w:left="5760" w:hanging="360"/>
      </w:pPr>
      <w:rPr>
        <w:rFonts w:ascii="Wingdings" w:hAnsi="Wingdings" w:hint="default"/>
        <w:sz w:val="20"/>
      </w:rPr>
    </w:lvl>
    <w:lvl w:ilvl="8" w:tplc="CC5C9E8E"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6037FD"/>
    <w:multiLevelType w:val="hybridMultilevel"/>
    <w:tmpl w:val="36A47D64"/>
    <w:lvl w:ilvl="0" w:tplc="A100208C">
      <w:start w:val="1"/>
      <w:numFmt w:val="decimal"/>
      <w:lvlText w:val="%1."/>
      <w:lvlJc w:val="left"/>
      <w:pPr>
        <w:ind w:left="93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5" w15:restartNumberingAfterBreak="0">
    <w:nsid w:val="7CE07957"/>
    <w:multiLevelType w:val="hybridMultilevel"/>
    <w:tmpl w:val="AB3235F0"/>
    <w:lvl w:ilvl="0" w:tplc="9F3E9EF8">
      <w:start w:val="1"/>
      <w:numFmt w:val="decimal"/>
      <w:lvlText w:val="%1."/>
      <w:lvlJc w:val="left"/>
      <w:pPr>
        <w:ind w:left="720" w:hanging="360"/>
      </w:pPr>
      <w:rPr>
        <w:rFonts w:ascii="Arial" w:eastAsiaTheme="minorHAnsi" w:hAnsi="Arial" w:cs="Arial"/>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DB86032"/>
    <w:multiLevelType w:val="hybridMultilevel"/>
    <w:tmpl w:val="FEF21512"/>
    <w:lvl w:ilvl="0" w:tplc="A100208C">
      <w:start w:val="1"/>
      <w:numFmt w:val="decimal"/>
      <w:lvlText w:val="%1."/>
      <w:lvlJc w:val="left"/>
      <w:pPr>
        <w:ind w:left="93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E5E4FAC">
      <w:start w:val="1"/>
      <w:numFmt w:val="lowerLetter"/>
      <w:lvlText w:val="%2"/>
      <w:lvlJc w:val="left"/>
      <w:pPr>
        <w:ind w:left="18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BE6BCC0">
      <w:start w:val="1"/>
      <w:numFmt w:val="lowerRoman"/>
      <w:lvlText w:val="%3"/>
      <w:lvlJc w:val="left"/>
      <w:pPr>
        <w:ind w:left="25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C2282C8">
      <w:start w:val="1"/>
      <w:numFmt w:val="decimal"/>
      <w:lvlText w:val="%4"/>
      <w:lvlJc w:val="left"/>
      <w:pPr>
        <w:ind w:left="33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3088186">
      <w:start w:val="1"/>
      <w:numFmt w:val="lowerLetter"/>
      <w:lvlText w:val="%5"/>
      <w:lvlJc w:val="left"/>
      <w:pPr>
        <w:ind w:left="40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625277CE">
      <w:start w:val="1"/>
      <w:numFmt w:val="lowerRoman"/>
      <w:lvlText w:val="%6"/>
      <w:lvlJc w:val="left"/>
      <w:pPr>
        <w:ind w:left="47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278792E">
      <w:start w:val="1"/>
      <w:numFmt w:val="decimal"/>
      <w:lvlText w:val="%7"/>
      <w:lvlJc w:val="left"/>
      <w:pPr>
        <w:ind w:left="54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41F48C26">
      <w:start w:val="1"/>
      <w:numFmt w:val="lowerLetter"/>
      <w:lvlText w:val="%8"/>
      <w:lvlJc w:val="left"/>
      <w:pPr>
        <w:ind w:left="61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1D8DF3E">
      <w:start w:val="1"/>
      <w:numFmt w:val="lowerRoman"/>
      <w:lvlText w:val="%9"/>
      <w:lvlJc w:val="left"/>
      <w:pPr>
        <w:ind w:left="69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num w:numId="1">
    <w:abstractNumId w:val="45"/>
  </w:num>
  <w:num w:numId="2">
    <w:abstractNumId w:val="24"/>
  </w:num>
  <w:num w:numId="3">
    <w:abstractNumId w:val="40"/>
  </w:num>
  <w:num w:numId="4">
    <w:abstractNumId w:val="10"/>
  </w:num>
  <w:num w:numId="5">
    <w:abstractNumId w:val="14"/>
  </w:num>
  <w:num w:numId="6">
    <w:abstractNumId w:val="20"/>
  </w:num>
  <w:num w:numId="7">
    <w:abstractNumId w:val="0"/>
  </w:num>
  <w:num w:numId="8">
    <w:abstractNumId w:val="42"/>
  </w:num>
  <w:num w:numId="9">
    <w:abstractNumId w:val="23"/>
  </w:num>
  <w:num w:numId="10">
    <w:abstractNumId w:val="26"/>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
  </w:num>
  <w:num w:numId="14">
    <w:abstractNumId w:val="1"/>
  </w:num>
  <w:num w:numId="15">
    <w:abstractNumId w:val="22"/>
  </w:num>
  <w:num w:numId="16">
    <w:abstractNumId w:val="5"/>
  </w:num>
  <w:num w:numId="17">
    <w:abstractNumId w:val="41"/>
  </w:num>
  <w:num w:numId="18">
    <w:abstractNumId w:val="3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4"/>
  </w:num>
  <w:num w:numId="22">
    <w:abstractNumId w:val="32"/>
  </w:num>
  <w:num w:numId="23">
    <w:abstractNumId w:val="29"/>
  </w:num>
  <w:num w:numId="24">
    <w:abstractNumId w:val="16"/>
  </w:num>
  <w:num w:numId="25">
    <w:abstractNumId w:val="31"/>
  </w:num>
  <w:num w:numId="26">
    <w:abstractNumId w:val="34"/>
  </w:num>
  <w:num w:numId="27">
    <w:abstractNumId w:val="2"/>
  </w:num>
  <w:num w:numId="28">
    <w:abstractNumId w:val="8"/>
  </w:num>
  <w:num w:numId="29">
    <w:abstractNumId w:val="15"/>
  </w:num>
  <w:num w:numId="30">
    <w:abstractNumId w:val="43"/>
  </w:num>
  <w:num w:numId="31">
    <w:abstractNumId w:val="17"/>
  </w:num>
  <w:num w:numId="32">
    <w:abstractNumId w:val="11"/>
  </w:num>
  <w:num w:numId="33">
    <w:abstractNumId w:val="44"/>
  </w:num>
  <w:num w:numId="34">
    <w:abstractNumId w:val="9"/>
  </w:num>
  <w:num w:numId="35">
    <w:abstractNumId w:val="28"/>
  </w:num>
  <w:num w:numId="36">
    <w:abstractNumId w:val="46"/>
  </w:num>
  <w:num w:numId="37">
    <w:abstractNumId w:val="30"/>
  </w:num>
  <w:num w:numId="38">
    <w:abstractNumId w:val="37"/>
  </w:num>
  <w:num w:numId="39">
    <w:abstractNumId w:val="12"/>
  </w:num>
  <w:num w:numId="40">
    <w:abstractNumId w:val="18"/>
  </w:num>
  <w:num w:numId="41">
    <w:abstractNumId w:val="27"/>
  </w:num>
  <w:num w:numId="42">
    <w:abstractNumId w:val="21"/>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7"/>
  </w:num>
  <w:num w:numId="46">
    <w:abstractNumId w:val="25"/>
  </w:num>
  <w:num w:numId="47">
    <w:abstractNumId w:val="19"/>
  </w:num>
  <w:num w:numId="48">
    <w:abstractNumId w:val="39"/>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31DE0"/>
    <w:rsid w:val="00003016"/>
    <w:rsid w:val="00007644"/>
    <w:rsid w:val="00012748"/>
    <w:rsid w:val="00015782"/>
    <w:rsid w:val="00021EE4"/>
    <w:rsid w:val="00023621"/>
    <w:rsid w:val="00034E17"/>
    <w:rsid w:val="00034F0B"/>
    <w:rsid w:val="00036C2F"/>
    <w:rsid w:val="00045A2F"/>
    <w:rsid w:val="000562FA"/>
    <w:rsid w:val="00066E79"/>
    <w:rsid w:val="0007592B"/>
    <w:rsid w:val="00082CF3"/>
    <w:rsid w:val="0009378B"/>
    <w:rsid w:val="000B1B67"/>
    <w:rsid w:val="000B7FF3"/>
    <w:rsid w:val="000C32EF"/>
    <w:rsid w:val="000D2807"/>
    <w:rsid w:val="000D2E76"/>
    <w:rsid w:val="000E0933"/>
    <w:rsid w:val="000E2297"/>
    <w:rsid w:val="000E4B83"/>
    <w:rsid w:val="000E4CBA"/>
    <w:rsid w:val="000F73E6"/>
    <w:rsid w:val="0010536D"/>
    <w:rsid w:val="00107304"/>
    <w:rsid w:val="00115BA9"/>
    <w:rsid w:val="00123883"/>
    <w:rsid w:val="00124ECB"/>
    <w:rsid w:val="00133FF2"/>
    <w:rsid w:val="0013489E"/>
    <w:rsid w:val="00145F82"/>
    <w:rsid w:val="00147335"/>
    <w:rsid w:val="001529D7"/>
    <w:rsid w:val="00152BB9"/>
    <w:rsid w:val="001739C5"/>
    <w:rsid w:val="00177931"/>
    <w:rsid w:val="001949A1"/>
    <w:rsid w:val="001A00A4"/>
    <w:rsid w:val="001A410C"/>
    <w:rsid w:val="001A54AC"/>
    <w:rsid w:val="001B3777"/>
    <w:rsid w:val="001B7327"/>
    <w:rsid w:val="001C73A8"/>
    <w:rsid w:val="001D38B0"/>
    <w:rsid w:val="001D6C73"/>
    <w:rsid w:val="001D79FB"/>
    <w:rsid w:val="001F380B"/>
    <w:rsid w:val="001F47F2"/>
    <w:rsid w:val="001F5E23"/>
    <w:rsid w:val="0021150E"/>
    <w:rsid w:val="00214456"/>
    <w:rsid w:val="00221E11"/>
    <w:rsid w:val="00225F6F"/>
    <w:rsid w:val="0023081D"/>
    <w:rsid w:val="00231CC0"/>
    <w:rsid w:val="00251A20"/>
    <w:rsid w:val="0025528C"/>
    <w:rsid w:val="002561E7"/>
    <w:rsid w:val="002602C6"/>
    <w:rsid w:val="0026372A"/>
    <w:rsid w:val="002651B9"/>
    <w:rsid w:val="00266055"/>
    <w:rsid w:val="00271E57"/>
    <w:rsid w:val="00283AAE"/>
    <w:rsid w:val="00284D9B"/>
    <w:rsid w:val="0028794D"/>
    <w:rsid w:val="00296E16"/>
    <w:rsid w:val="002A7FDA"/>
    <w:rsid w:val="002B0949"/>
    <w:rsid w:val="002B180D"/>
    <w:rsid w:val="002B221E"/>
    <w:rsid w:val="002C1792"/>
    <w:rsid w:val="002C63EB"/>
    <w:rsid w:val="002E2100"/>
    <w:rsid w:val="002E7008"/>
    <w:rsid w:val="002F15CC"/>
    <w:rsid w:val="002F40BB"/>
    <w:rsid w:val="00300A16"/>
    <w:rsid w:val="003053AA"/>
    <w:rsid w:val="00306E48"/>
    <w:rsid w:val="003118FF"/>
    <w:rsid w:val="00312F8A"/>
    <w:rsid w:val="00313337"/>
    <w:rsid w:val="00323AA0"/>
    <w:rsid w:val="00324315"/>
    <w:rsid w:val="00327A8B"/>
    <w:rsid w:val="00330EAC"/>
    <w:rsid w:val="00332E2B"/>
    <w:rsid w:val="00335A27"/>
    <w:rsid w:val="00341F47"/>
    <w:rsid w:val="003452B1"/>
    <w:rsid w:val="00353ECC"/>
    <w:rsid w:val="00355B40"/>
    <w:rsid w:val="00361E42"/>
    <w:rsid w:val="003776C2"/>
    <w:rsid w:val="00391173"/>
    <w:rsid w:val="00391CF0"/>
    <w:rsid w:val="003A586D"/>
    <w:rsid w:val="003A5C89"/>
    <w:rsid w:val="003B416D"/>
    <w:rsid w:val="003B585E"/>
    <w:rsid w:val="003D3A32"/>
    <w:rsid w:val="003D6793"/>
    <w:rsid w:val="003D7885"/>
    <w:rsid w:val="003E1F61"/>
    <w:rsid w:val="003E4110"/>
    <w:rsid w:val="004036E2"/>
    <w:rsid w:val="00405857"/>
    <w:rsid w:val="004063CB"/>
    <w:rsid w:val="004102E8"/>
    <w:rsid w:val="0041112A"/>
    <w:rsid w:val="004160FF"/>
    <w:rsid w:val="00431DE0"/>
    <w:rsid w:val="0043773F"/>
    <w:rsid w:val="00445742"/>
    <w:rsid w:val="00445E50"/>
    <w:rsid w:val="0046068B"/>
    <w:rsid w:val="00474A1A"/>
    <w:rsid w:val="0047780F"/>
    <w:rsid w:val="00480C97"/>
    <w:rsid w:val="00480EBD"/>
    <w:rsid w:val="00481F5B"/>
    <w:rsid w:val="004A25D0"/>
    <w:rsid w:val="004A25FB"/>
    <w:rsid w:val="004A2ECF"/>
    <w:rsid w:val="004B0853"/>
    <w:rsid w:val="004C0A1C"/>
    <w:rsid w:val="004C6042"/>
    <w:rsid w:val="004D6B78"/>
    <w:rsid w:val="004E5D0E"/>
    <w:rsid w:val="004F6933"/>
    <w:rsid w:val="00501CC8"/>
    <w:rsid w:val="005034FB"/>
    <w:rsid w:val="00512453"/>
    <w:rsid w:val="00537893"/>
    <w:rsid w:val="00541BBC"/>
    <w:rsid w:val="00542778"/>
    <w:rsid w:val="00543260"/>
    <w:rsid w:val="005437AE"/>
    <w:rsid w:val="00544CA2"/>
    <w:rsid w:val="00550D8A"/>
    <w:rsid w:val="00552C43"/>
    <w:rsid w:val="00553FA4"/>
    <w:rsid w:val="00555D4B"/>
    <w:rsid w:val="005603B8"/>
    <w:rsid w:val="00564449"/>
    <w:rsid w:val="005660A0"/>
    <w:rsid w:val="00571913"/>
    <w:rsid w:val="00594A4B"/>
    <w:rsid w:val="00595C4B"/>
    <w:rsid w:val="005A11DC"/>
    <w:rsid w:val="005B158E"/>
    <w:rsid w:val="005B1A75"/>
    <w:rsid w:val="005B515D"/>
    <w:rsid w:val="005B7CA5"/>
    <w:rsid w:val="005E17E5"/>
    <w:rsid w:val="005E518D"/>
    <w:rsid w:val="005E6285"/>
    <w:rsid w:val="005F68C6"/>
    <w:rsid w:val="006014FA"/>
    <w:rsid w:val="00605C93"/>
    <w:rsid w:val="00613AA3"/>
    <w:rsid w:val="006178D5"/>
    <w:rsid w:val="006356E4"/>
    <w:rsid w:val="00651F0B"/>
    <w:rsid w:val="006577BC"/>
    <w:rsid w:val="00683485"/>
    <w:rsid w:val="006963D9"/>
    <w:rsid w:val="006A1972"/>
    <w:rsid w:val="006A4597"/>
    <w:rsid w:val="006B29A3"/>
    <w:rsid w:val="006C1644"/>
    <w:rsid w:val="006C2829"/>
    <w:rsid w:val="006C61E9"/>
    <w:rsid w:val="006D7578"/>
    <w:rsid w:val="006E5302"/>
    <w:rsid w:val="006F0C27"/>
    <w:rsid w:val="00703463"/>
    <w:rsid w:val="00710E50"/>
    <w:rsid w:val="00713A3C"/>
    <w:rsid w:val="00724847"/>
    <w:rsid w:val="0073268B"/>
    <w:rsid w:val="00733797"/>
    <w:rsid w:val="00734A32"/>
    <w:rsid w:val="00746620"/>
    <w:rsid w:val="00752D68"/>
    <w:rsid w:val="007566BB"/>
    <w:rsid w:val="0076066E"/>
    <w:rsid w:val="00760894"/>
    <w:rsid w:val="00763060"/>
    <w:rsid w:val="0077235F"/>
    <w:rsid w:val="00774921"/>
    <w:rsid w:val="00774E99"/>
    <w:rsid w:val="00776676"/>
    <w:rsid w:val="00780051"/>
    <w:rsid w:val="007A641E"/>
    <w:rsid w:val="007A7811"/>
    <w:rsid w:val="007B1025"/>
    <w:rsid w:val="007B716D"/>
    <w:rsid w:val="007C231C"/>
    <w:rsid w:val="007D01FD"/>
    <w:rsid w:val="007D0901"/>
    <w:rsid w:val="007D6A84"/>
    <w:rsid w:val="007E107A"/>
    <w:rsid w:val="007E2AEB"/>
    <w:rsid w:val="007E4CA0"/>
    <w:rsid w:val="007F2F2A"/>
    <w:rsid w:val="00800BA2"/>
    <w:rsid w:val="0081125D"/>
    <w:rsid w:val="00814475"/>
    <w:rsid w:val="00822D38"/>
    <w:rsid w:val="008247A6"/>
    <w:rsid w:val="00831658"/>
    <w:rsid w:val="00837C52"/>
    <w:rsid w:val="00851546"/>
    <w:rsid w:val="00861C9A"/>
    <w:rsid w:val="00864258"/>
    <w:rsid w:val="00867D7B"/>
    <w:rsid w:val="00871CEF"/>
    <w:rsid w:val="008760BE"/>
    <w:rsid w:val="008770E3"/>
    <w:rsid w:val="008806BB"/>
    <w:rsid w:val="00882A34"/>
    <w:rsid w:val="00886443"/>
    <w:rsid w:val="00891158"/>
    <w:rsid w:val="008B403D"/>
    <w:rsid w:val="008B4888"/>
    <w:rsid w:val="008C2109"/>
    <w:rsid w:val="008D5982"/>
    <w:rsid w:val="008E3F40"/>
    <w:rsid w:val="009020E6"/>
    <w:rsid w:val="00904531"/>
    <w:rsid w:val="00921389"/>
    <w:rsid w:val="0092528C"/>
    <w:rsid w:val="009366A6"/>
    <w:rsid w:val="00942615"/>
    <w:rsid w:val="00944F6D"/>
    <w:rsid w:val="00951BAE"/>
    <w:rsid w:val="00956DB0"/>
    <w:rsid w:val="0096380D"/>
    <w:rsid w:val="0099330D"/>
    <w:rsid w:val="00993AA5"/>
    <w:rsid w:val="009A4781"/>
    <w:rsid w:val="009A4BE3"/>
    <w:rsid w:val="009A6CF1"/>
    <w:rsid w:val="009A7ECA"/>
    <w:rsid w:val="009B32B7"/>
    <w:rsid w:val="009C1DE9"/>
    <w:rsid w:val="009E2C1F"/>
    <w:rsid w:val="009E2CC0"/>
    <w:rsid w:val="009E6542"/>
    <w:rsid w:val="00A04E97"/>
    <w:rsid w:val="00A14E9A"/>
    <w:rsid w:val="00A1580A"/>
    <w:rsid w:val="00A3291D"/>
    <w:rsid w:val="00A374EE"/>
    <w:rsid w:val="00A37EFF"/>
    <w:rsid w:val="00A53D42"/>
    <w:rsid w:val="00A567AE"/>
    <w:rsid w:val="00A614C0"/>
    <w:rsid w:val="00A6564F"/>
    <w:rsid w:val="00A67BEF"/>
    <w:rsid w:val="00A73A71"/>
    <w:rsid w:val="00A82501"/>
    <w:rsid w:val="00A964EF"/>
    <w:rsid w:val="00AB1F4D"/>
    <w:rsid w:val="00AC26E8"/>
    <w:rsid w:val="00AC44E1"/>
    <w:rsid w:val="00AC73C5"/>
    <w:rsid w:val="00AD2E22"/>
    <w:rsid w:val="00AD3F8A"/>
    <w:rsid w:val="00AE034C"/>
    <w:rsid w:val="00AE1636"/>
    <w:rsid w:val="00B135BA"/>
    <w:rsid w:val="00B140F3"/>
    <w:rsid w:val="00B222E5"/>
    <w:rsid w:val="00B26AB1"/>
    <w:rsid w:val="00B31D99"/>
    <w:rsid w:val="00B429B7"/>
    <w:rsid w:val="00B5329F"/>
    <w:rsid w:val="00B62ABB"/>
    <w:rsid w:val="00B67566"/>
    <w:rsid w:val="00B75A28"/>
    <w:rsid w:val="00B778FA"/>
    <w:rsid w:val="00B94354"/>
    <w:rsid w:val="00B97BFE"/>
    <w:rsid w:val="00BA0226"/>
    <w:rsid w:val="00BA30CB"/>
    <w:rsid w:val="00BA3F66"/>
    <w:rsid w:val="00BA6776"/>
    <w:rsid w:val="00BB271E"/>
    <w:rsid w:val="00BB4037"/>
    <w:rsid w:val="00BB51AB"/>
    <w:rsid w:val="00BC10C6"/>
    <w:rsid w:val="00BC1B9C"/>
    <w:rsid w:val="00BD4F17"/>
    <w:rsid w:val="00BE6C91"/>
    <w:rsid w:val="00BE6E6A"/>
    <w:rsid w:val="00BF0127"/>
    <w:rsid w:val="00BF5333"/>
    <w:rsid w:val="00C03606"/>
    <w:rsid w:val="00C11950"/>
    <w:rsid w:val="00C1391A"/>
    <w:rsid w:val="00C14247"/>
    <w:rsid w:val="00C2304E"/>
    <w:rsid w:val="00C34112"/>
    <w:rsid w:val="00C55CB3"/>
    <w:rsid w:val="00C571D2"/>
    <w:rsid w:val="00C70468"/>
    <w:rsid w:val="00C82183"/>
    <w:rsid w:val="00CA0F90"/>
    <w:rsid w:val="00CA40DF"/>
    <w:rsid w:val="00CB6620"/>
    <w:rsid w:val="00CB7326"/>
    <w:rsid w:val="00CB7911"/>
    <w:rsid w:val="00CC08D7"/>
    <w:rsid w:val="00CC5672"/>
    <w:rsid w:val="00CD0807"/>
    <w:rsid w:val="00CF62C8"/>
    <w:rsid w:val="00D050C3"/>
    <w:rsid w:val="00D347B8"/>
    <w:rsid w:val="00D355C5"/>
    <w:rsid w:val="00D35E69"/>
    <w:rsid w:val="00D3660F"/>
    <w:rsid w:val="00D448AF"/>
    <w:rsid w:val="00D45FA2"/>
    <w:rsid w:val="00D62A07"/>
    <w:rsid w:val="00D67CE1"/>
    <w:rsid w:val="00D77A47"/>
    <w:rsid w:val="00D83FED"/>
    <w:rsid w:val="00D84773"/>
    <w:rsid w:val="00D87954"/>
    <w:rsid w:val="00D918E3"/>
    <w:rsid w:val="00DB5314"/>
    <w:rsid w:val="00DC5A5C"/>
    <w:rsid w:val="00DE3596"/>
    <w:rsid w:val="00DE4301"/>
    <w:rsid w:val="00DF0B49"/>
    <w:rsid w:val="00DF5475"/>
    <w:rsid w:val="00DF738C"/>
    <w:rsid w:val="00E03ED1"/>
    <w:rsid w:val="00E232DC"/>
    <w:rsid w:val="00E2450C"/>
    <w:rsid w:val="00E25F21"/>
    <w:rsid w:val="00E31AE5"/>
    <w:rsid w:val="00E3343E"/>
    <w:rsid w:val="00E424F3"/>
    <w:rsid w:val="00E458F9"/>
    <w:rsid w:val="00E46151"/>
    <w:rsid w:val="00E46A3D"/>
    <w:rsid w:val="00E5185A"/>
    <w:rsid w:val="00E54E6C"/>
    <w:rsid w:val="00E6256B"/>
    <w:rsid w:val="00E67B52"/>
    <w:rsid w:val="00E735F7"/>
    <w:rsid w:val="00E73FE8"/>
    <w:rsid w:val="00E74F73"/>
    <w:rsid w:val="00E7713C"/>
    <w:rsid w:val="00E82C2E"/>
    <w:rsid w:val="00E959FA"/>
    <w:rsid w:val="00EA356B"/>
    <w:rsid w:val="00EA5983"/>
    <w:rsid w:val="00EB10F3"/>
    <w:rsid w:val="00EC7772"/>
    <w:rsid w:val="00EC79D7"/>
    <w:rsid w:val="00ED392B"/>
    <w:rsid w:val="00EE6CFC"/>
    <w:rsid w:val="00EF0F6E"/>
    <w:rsid w:val="00F0403A"/>
    <w:rsid w:val="00F06CC1"/>
    <w:rsid w:val="00F144F2"/>
    <w:rsid w:val="00F37981"/>
    <w:rsid w:val="00F40444"/>
    <w:rsid w:val="00F404C3"/>
    <w:rsid w:val="00F426A7"/>
    <w:rsid w:val="00F42A74"/>
    <w:rsid w:val="00F44E08"/>
    <w:rsid w:val="00F516EE"/>
    <w:rsid w:val="00F67AC4"/>
    <w:rsid w:val="00F72EE4"/>
    <w:rsid w:val="00F73D66"/>
    <w:rsid w:val="00F86CF5"/>
    <w:rsid w:val="00FA4583"/>
    <w:rsid w:val="00FB415A"/>
    <w:rsid w:val="00FB5877"/>
    <w:rsid w:val="00FC08E4"/>
    <w:rsid w:val="00FC6D98"/>
    <w:rsid w:val="00FD1613"/>
    <w:rsid w:val="00FE5449"/>
    <w:rsid w:val="00FF354B"/>
    <w:rsid w:val="00FF4572"/>
    <w:rsid w:val="00FF76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330D2"/>
  <w15:docId w15:val="{044CE022-3F0F-4C3D-895F-34D93EBA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6372A"/>
  </w:style>
  <w:style w:type="paragraph" w:styleId="Titolo3">
    <w:name w:val="heading 3"/>
    <w:basedOn w:val="Normale"/>
    <w:next w:val="Normale"/>
    <w:link w:val="Titolo3Carattere"/>
    <w:uiPriority w:val="9"/>
    <w:semiHidden/>
    <w:unhideWhenUsed/>
    <w:qFormat/>
    <w:rsid w:val="002B180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B7327"/>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E54E6C"/>
    <w:pPr>
      <w:ind w:left="720"/>
      <w:contextualSpacing/>
    </w:pPr>
  </w:style>
  <w:style w:type="paragraph" w:styleId="Intestazione">
    <w:name w:val="header"/>
    <w:basedOn w:val="Normale"/>
    <w:link w:val="IntestazioneCarattere"/>
    <w:uiPriority w:val="99"/>
    <w:rsid w:val="002F15CC"/>
    <w:pPr>
      <w:widowControl w:val="0"/>
      <w:tabs>
        <w:tab w:val="center" w:pos="4819"/>
        <w:tab w:val="right" w:pos="9638"/>
      </w:tabs>
      <w:spacing w:after="0" w:line="240" w:lineRule="auto"/>
    </w:pPr>
    <w:rPr>
      <w:rFonts w:ascii="Arial" w:eastAsia="Times New Roman" w:hAnsi="Arial" w:cs="Arial"/>
      <w:sz w:val="24"/>
      <w:szCs w:val="24"/>
    </w:rPr>
  </w:style>
  <w:style w:type="character" w:customStyle="1" w:styleId="IntestazioneCarattere">
    <w:name w:val="Intestazione Carattere"/>
    <w:basedOn w:val="Carpredefinitoparagrafo"/>
    <w:link w:val="Intestazione"/>
    <w:uiPriority w:val="99"/>
    <w:rsid w:val="002F15CC"/>
    <w:rPr>
      <w:rFonts w:ascii="Arial" w:eastAsia="Times New Roman" w:hAnsi="Arial" w:cs="Arial"/>
      <w:sz w:val="24"/>
      <w:szCs w:val="24"/>
      <w:lang w:eastAsia="it-IT"/>
    </w:rPr>
  </w:style>
  <w:style w:type="paragraph" w:styleId="Pidipagina">
    <w:name w:val="footer"/>
    <w:basedOn w:val="Normale"/>
    <w:link w:val="PidipaginaCarattere"/>
    <w:uiPriority w:val="99"/>
    <w:unhideWhenUsed/>
    <w:rsid w:val="002F15C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15CC"/>
  </w:style>
  <w:style w:type="table" w:customStyle="1" w:styleId="TableGrid">
    <w:name w:val="TableGrid"/>
    <w:rsid w:val="00324315"/>
    <w:pPr>
      <w:spacing w:after="0" w:line="240" w:lineRule="auto"/>
    </w:pPr>
    <w:tblPr>
      <w:tblCellMar>
        <w:top w:w="0" w:type="dxa"/>
        <w:left w:w="0" w:type="dxa"/>
        <w:bottom w:w="0" w:type="dxa"/>
        <w:right w:w="0" w:type="dxa"/>
      </w:tblCellMar>
    </w:tblPr>
  </w:style>
  <w:style w:type="paragraph" w:styleId="NormaleWeb">
    <w:name w:val="Normal (Web)"/>
    <w:basedOn w:val="Normale"/>
    <w:unhideWhenUsed/>
    <w:rsid w:val="00481F5B"/>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481F5B"/>
    <w:rPr>
      <w:color w:val="0000FF"/>
      <w:u w:val="single"/>
    </w:rPr>
  </w:style>
  <w:style w:type="character" w:styleId="Enfasigrassetto">
    <w:name w:val="Strong"/>
    <w:basedOn w:val="Carpredefinitoparagrafo"/>
    <w:qFormat/>
    <w:rsid w:val="00481F5B"/>
    <w:rPr>
      <w:b/>
      <w:bCs/>
    </w:rPr>
  </w:style>
  <w:style w:type="table" w:styleId="Grigliatabella">
    <w:name w:val="Table Grid"/>
    <w:basedOn w:val="Tabellanormale"/>
    <w:uiPriority w:val="59"/>
    <w:rsid w:val="00481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44E0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44E08"/>
    <w:pPr>
      <w:widowControl w:val="0"/>
      <w:spacing w:after="0" w:line="240" w:lineRule="auto"/>
    </w:pPr>
    <w:rPr>
      <w:lang w:val="en-US"/>
    </w:rPr>
  </w:style>
  <w:style w:type="character" w:customStyle="1" w:styleId="Titolo3Carattere">
    <w:name w:val="Titolo 3 Carattere"/>
    <w:basedOn w:val="Carpredefinitoparagrafo"/>
    <w:link w:val="Titolo3"/>
    <w:uiPriority w:val="9"/>
    <w:semiHidden/>
    <w:rsid w:val="002B180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07127">
      <w:bodyDiv w:val="1"/>
      <w:marLeft w:val="0"/>
      <w:marRight w:val="0"/>
      <w:marTop w:val="0"/>
      <w:marBottom w:val="0"/>
      <w:divBdr>
        <w:top w:val="none" w:sz="0" w:space="0" w:color="auto"/>
        <w:left w:val="none" w:sz="0" w:space="0" w:color="auto"/>
        <w:bottom w:val="none" w:sz="0" w:space="0" w:color="auto"/>
        <w:right w:val="none" w:sz="0" w:space="0" w:color="auto"/>
      </w:divBdr>
    </w:div>
    <w:div w:id="472605265">
      <w:bodyDiv w:val="1"/>
      <w:marLeft w:val="0"/>
      <w:marRight w:val="0"/>
      <w:marTop w:val="0"/>
      <w:marBottom w:val="0"/>
      <w:divBdr>
        <w:top w:val="none" w:sz="0" w:space="0" w:color="auto"/>
        <w:left w:val="none" w:sz="0" w:space="0" w:color="auto"/>
        <w:bottom w:val="none" w:sz="0" w:space="0" w:color="auto"/>
        <w:right w:val="none" w:sz="0" w:space="0" w:color="auto"/>
      </w:divBdr>
    </w:div>
    <w:div w:id="599528556">
      <w:bodyDiv w:val="1"/>
      <w:marLeft w:val="0"/>
      <w:marRight w:val="0"/>
      <w:marTop w:val="0"/>
      <w:marBottom w:val="0"/>
      <w:divBdr>
        <w:top w:val="none" w:sz="0" w:space="0" w:color="auto"/>
        <w:left w:val="none" w:sz="0" w:space="0" w:color="auto"/>
        <w:bottom w:val="none" w:sz="0" w:space="0" w:color="auto"/>
        <w:right w:val="none" w:sz="0" w:space="0" w:color="auto"/>
      </w:divBdr>
    </w:div>
    <w:div w:id="884679653">
      <w:bodyDiv w:val="1"/>
      <w:marLeft w:val="0"/>
      <w:marRight w:val="0"/>
      <w:marTop w:val="0"/>
      <w:marBottom w:val="0"/>
      <w:divBdr>
        <w:top w:val="none" w:sz="0" w:space="0" w:color="auto"/>
        <w:left w:val="none" w:sz="0" w:space="0" w:color="auto"/>
        <w:bottom w:val="none" w:sz="0" w:space="0" w:color="auto"/>
        <w:right w:val="none" w:sz="0" w:space="0" w:color="auto"/>
      </w:divBdr>
    </w:div>
    <w:div w:id="1292246921">
      <w:bodyDiv w:val="1"/>
      <w:marLeft w:val="0"/>
      <w:marRight w:val="0"/>
      <w:marTop w:val="0"/>
      <w:marBottom w:val="0"/>
      <w:divBdr>
        <w:top w:val="none" w:sz="0" w:space="0" w:color="auto"/>
        <w:left w:val="none" w:sz="0" w:space="0" w:color="auto"/>
        <w:bottom w:val="none" w:sz="0" w:space="0" w:color="auto"/>
        <w:right w:val="none" w:sz="0" w:space="0" w:color="auto"/>
      </w:divBdr>
    </w:div>
    <w:div w:id="1468744488">
      <w:bodyDiv w:val="1"/>
      <w:marLeft w:val="0"/>
      <w:marRight w:val="0"/>
      <w:marTop w:val="0"/>
      <w:marBottom w:val="0"/>
      <w:divBdr>
        <w:top w:val="none" w:sz="0" w:space="0" w:color="auto"/>
        <w:left w:val="none" w:sz="0" w:space="0" w:color="auto"/>
        <w:bottom w:val="none" w:sz="0" w:space="0" w:color="auto"/>
        <w:right w:val="none" w:sz="0" w:space="0" w:color="auto"/>
      </w:divBdr>
    </w:div>
    <w:div w:id="1527517707">
      <w:bodyDiv w:val="1"/>
      <w:marLeft w:val="0"/>
      <w:marRight w:val="0"/>
      <w:marTop w:val="0"/>
      <w:marBottom w:val="0"/>
      <w:divBdr>
        <w:top w:val="none" w:sz="0" w:space="0" w:color="auto"/>
        <w:left w:val="none" w:sz="0" w:space="0" w:color="auto"/>
        <w:bottom w:val="none" w:sz="0" w:space="0" w:color="auto"/>
        <w:right w:val="none" w:sz="0" w:space="0" w:color="auto"/>
      </w:divBdr>
    </w:div>
    <w:div w:id="1624995891">
      <w:bodyDiv w:val="1"/>
      <w:marLeft w:val="0"/>
      <w:marRight w:val="0"/>
      <w:marTop w:val="0"/>
      <w:marBottom w:val="0"/>
      <w:divBdr>
        <w:top w:val="none" w:sz="0" w:space="0" w:color="auto"/>
        <w:left w:val="none" w:sz="0" w:space="0" w:color="auto"/>
        <w:bottom w:val="none" w:sz="0" w:space="0" w:color="auto"/>
        <w:right w:val="none" w:sz="0" w:space="0" w:color="auto"/>
      </w:divBdr>
    </w:div>
    <w:div w:id="1896314892">
      <w:bodyDiv w:val="1"/>
      <w:marLeft w:val="0"/>
      <w:marRight w:val="0"/>
      <w:marTop w:val="0"/>
      <w:marBottom w:val="0"/>
      <w:divBdr>
        <w:top w:val="none" w:sz="0" w:space="0" w:color="auto"/>
        <w:left w:val="none" w:sz="0" w:space="0" w:color="auto"/>
        <w:bottom w:val="none" w:sz="0" w:space="0" w:color="auto"/>
        <w:right w:val="none" w:sz="0" w:space="0" w:color="auto"/>
      </w:divBdr>
    </w:div>
    <w:div w:id="2071535431">
      <w:bodyDiv w:val="1"/>
      <w:marLeft w:val="0"/>
      <w:marRight w:val="0"/>
      <w:marTop w:val="0"/>
      <w:marBottom w:val="0"/>
      <w:divBdr>
        <w:top w:val="none" w:sz="0" w:space="0" w:color="auto"/>
        <w:left w:val="none" w:sz="0" w:space="0" w:color="auto"/>
        <w:bottom w:val="none" w:sz="0" w:space="0" w:color="auto"/>
        <w:right w:val="none" w:sz="0" w:space="0" w:color="auto"/>
      </w:divBdr>
    </w:div>
    <w:div w:id="209820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2B494-19CF-4580-9CDE-878D1BF6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2679</Words>
  <Characters>15275</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ILE</dc:creator>
  <cp:lastModifiedBy>Daniele Fumagalli</cp:lastModifiedBy>
  <cp:revision>7</cp:revision>
  <cp:lastPrinted>2020-08-19T06:59:00Z</cp:lastPrinted>
  <dcterms:created xsi:type="dcterms:W3CDTF">2021-04-05T14:33:00Z</dcterms:created>
  <dcterms:modified xsi:type="dcterms:W3CDTF">2021-07-05T14:43:00Z</dcterms:modified>
</cp:coreProperties>
</file>