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014E7B" w14:paraId="3F515B8D" w14:textId="77777777" w:rsidTr="00DB4C6D">
        <w:tc>
          <w:tcPr>
            <w:tcW w:w="9624" w:type="dxa"/>
            <w:tcBorders>
              <w:top w:val="double" w:sz="4" w:space="0" w:color="auto"/>
              <w:bottom w:val="double" w:sz="4" w:space="0" w:color="auto"/>
            </w:tcBorders>
          </w:tcPr>
          <w:p w14:paraId="10F769A3" w14:textId="7C915BF2" w:rsidR="00EF3957" w:rsidRPr="00EF3957" w:rsidRDefault="00EF3957" w:rsidP="00EF3957">
            <w:pPr>
              <w:widowControl w:val="0"/>
              <w:adjustRightInd w:val="0"/>
              <w:spacing w:before="120" w:after="240" w:line="276" w:lineRule="auto"/>
              <w:jc w:val="center"/>
              <w:textAlignment w:val="baseline"/>
              <w:rPr>
                <w:rFonts w:ascii="Calibri" w:hAnsi="Calibri" w:cs="Calibri"/>
                <w:b/>
                <w:bCs/>
                <w:sz w:val="22"/>
                <w:szCs w:val="22"/>
                <w:lang w:val="it-IT" w:eastAsia="it-IT"/>
              </w:rPr>
            </w:pPr>
            <w:r w:rsidRPr="00EF3957">
              <w:rPr>
                <w:rFonts w:ascii="Calibri" w:hAnsi="Calibri" w:cs="Calibri"/>
                <w:b/>
                <w:bCs/>
                <w:sz w:val="22"/>
                <w:szCs w:val="22"/>
                <w:lang w:val="it-IT" w:eastAsia="it-IT"/>
              </w:rPr>
              <w:t xml:space="preserve">OGGETTO: </w:t>
            </w:r>
            <w:r w:rsidR="007E5E8F" w:rsidRPr="006C5D38">
              <w:rPr>
                <w:rFonts w:ascii="Calibri" w:eastAsia="Calibri" w:hAnsi="Calibri" w:cs="Calibri"/>
                <w:b/>
                <w:bCs/>
                <w:sz w:val="22"/>
                <w:szCs w:val="22"/>
                <w:lang w:val="it-IT"/>
              </w:rPr>
              <w:t xml:space="preserve"> </w:t>
            </w:r>
            <w:bookmarkStart w:id="0" w:name="_Hlk134287912"/>
            <w:r w:rsidR="007E5E8F" w:rsidRPr="006C5D38">
              <w:rPr>
                <w:rFonts w:ascii="Calibri" w:eastAsia="Calibri" w:hAnsi="Calibri" w:cs="Calibri"/>
                <w:b/>
                <w:b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 finanziato dall’Unione europea – Next Generation EU.</w:t>
            </w:r>
            <w:bookmarkEnd w:id="0"/>
          </w:p>
          <w:p w14:paraId="141793F0" w14:textId="77777777" w:rsidR="00014E7B" w:rsidRDefault="007E5E8F" w:rsidP="00014E7B">
            <w:pPr>
              <w:spacing w:line="276" w:lineRule="auto"/>
              <w:jc w:val="both"/>
              <w:rPr>
                <w:rFonts w:ascii="Calibri" w:hAnsi="Calibri" w:cs="Calibri"/>
                <w:b/>
                <w:bCs/>
                <w:sz w:val="22"/>
                <w:szCs w:val="22"/>
                <w:lang w:val="it-IT" w:eastAsia="it-IT"/>
              </w:rPr>
            </w:pPr>
            <w:r w:rsidRPr="006C5D38">
              <w:rPr>
                <w:rFonts w:asciiTheme="minorHAnsi" w:hAnsiTheme="minorHAnsi" w:cstheme="minorHAnsi"/>
                <w:b/>
                <w:sz w:val="22"/>
                <w:szCs w:val="22"/>
                <w:lang w:val="it-IT" w:bidi="it-IT"/>
              </w:rPr>
              <w:t>Procedura di selezione per il conferimento di incarichi individuali di personale</w:t>
            </w:r>
            <w:r w:rsidR="00014E7B">
              <w:rPr>
                <w:rFonts w:asciiTheme="minorHAnsi" w:hAnsiTheme="minorHAnsi" w:cstheme="minorHAnsi"/>
                <w:b/>
                <w:sz w:val="22"/>
                <w:szCs w:val="22"/>
                <w:lang w:val="it-IT" w:bidi="it-IT"/>
              </w:rPr>
              <w:t xml:space="preserve"> interno ed esterno da impiegare in attività di docenza</w:t>
            </w:r>
            <w:r w:rsidR="00014E7B" w:rsidRPr="00014E7B">
              <w:rPr>
                <w:rFonts w:ascii="Calibri" w:eastAsia="Calibri" w:hAnsi="Calibri" w:cs="Calibri"/>
                <w:b/>
                <w:bCs/>
                <w:sz w:val="22"/>
                <w:szCs w:val="22"/>
                <w:lang w:val="it-IT"/>
              </w:rPr>
              <w:t xml:space="preserve"> </w:t>
            </w:r>
            <w:r w:rsidR="00014E7B" w:rsidRPr="00014E7B">
              <w:rPr>
                <w:rFonts w:ascii="Calibri" w:eastAsia="Calibri" w:hAnsi="Calibri" w:cs="Calibri"/>
                <w:b/>
                <w:bCs/>
                <w:sz w:val="22"/>
                <w:szCs w:val="22"/>
                <w:lang w:val="it-IT"/>
              </w:rPr>
              <w:t>aventi ad oggetto “</w:t>
            </w:r>
            <w:r w:rsidR="00014E7B" w:rsidRPr="00014E7B">
              <w:rPr>
                <w:rFonts w:ascii="Calibri" w:hAnsi="Calibri" w:cs="Calibri"/>
                <w:b/>
                <w:bCs/>
                <w:sz w:val="22"/>
                <w:szCs w:val="22"/>
                <w:lang w:val="it-IT" w:eastAsia="it-IT"/>
              </w:rPr>
              <w:t>Percorsi formativi e laboratoriali co-curriculari” (Attività formativa in favore degli studenti che mostrano particolari fragilità negli apprendimenti, a rischio di abbandono o che abbiano interrotto la frequenza scolastica</w:t>
            </w:r>
            <w:bookmarkStart w:id="1" w:name="_Hlk129763263"/>
            <w:r w:rsidR="00014E7B" w:rsidRPr="00014E7B">
              <w:rPr>
                <w:rFonts w:ascii="Calibri" w:hAnsi="Calibri" w:cs="Calibri"/>
                <w:b/>
                <w:bCs/>
                <w:sz w:val="22"/>
                <w:szCs w:val="22"/>
                <w:lang w:val="it-IT" w:eastAsia="it-IT"/>
              </w:rPr>
              <w:t>)</w:t>
            </w:r>
            <w:bookmarkEnd w:id="1"/>
            <w:r w:rsidR="00014E7B">
              <w:rPr>
                <w:rFonts w:ascii="Calibri" w:hAnsi="Calibri" w:cs="Calibri"/>
                <w:b/>
                <w:bCs/>
                <w:sz w:val="22"/>
                <w:szCs w:val="22"/>
                <w:lang w:val="it-IT" w:eastAsia="it-IT"/>
              </w:rPr>
              <w:t>.</w:t>
            </w:r>
          </w:p>
          <w:p w14:paraId="20B3A8B6" w14:textId="77777777" w:rsidR="00014E7B" w:rsidRDefault="00014E7B" w:rsidP="00014E7B">
            <w:pPr>
              <w:spacing w:line="276" w:lineRule="auto"/>
              <w:jc w:val="both"/>
              <w:rPr>
                <w:rFonts w:ascii="Calibri" w:hAnsi="Calibri" w:cs="Calibri"/>
                <w:b/>
                <w:bCs/>
                <w:sz w:val="22"/>
                <w:szCs w:val="22"/>
                <w:lang w:val="it-IT" w:eastAsia="it-IT"/>
              </w:rPr>
            </w:pPr>
          </w:p>
          <w:p w14:paraId="598609F7" w14:textId="67930DFD" w:rsidR="007E5E8F" w:rsidRPr="00014E7B" w:rsidRDefault="007E5E8F" w:rsidP="00014E7B">
            <w:pPr>
              <w:spacing w:line="276" w:lineRule="auto"/>
              <w:jc w:val="center"/>
              <w:rPr>
                <w:rFonts w:ascii="Calibri" w:eastAsia="Calibri" w:hAnsi="Calibri" w:cs="Calibri"/>
                <w:b/>
                <w:bCs/>
                <w:sz w:val="22"/>
                <w:szCs w:val="22"/>
                <w:lang w:val="it-IT"/>
              </w:rPr>
            </w:pPr>
            <w:r w:rsidRPr="006C5D38">
              <w:rPr>
                <w:rFonts w:asciiTheme="minorHAnsi" w:hAnsiTheme="minorHAnsi" w:cstheme="minorHAnsi"/>
                <w:b/>
                <w:sz w:val="22"/>
                <w:szCs w:val="22"/>
                <w:lang w:val="it-IT" w:bidi="it-IT"/>
              </w:rPr>
              <w:t xml:space="preserve">Titolo del Progetto </w:t>
            </w:r>
            <w:r w:rsidRPr="006C5D38">
              <w:rPr>
                <w:rFonts w:asciiTheme="minorHAnsi" w:hAnsiTheme="minorHAnsi" w:cstheme="minorHAnsi"/>
                <w:b/>
                <w:bCs/>
                <w:sz w:val="22"/>
                <w:szCs w:val="22"/>
                <w:lang w:val="it-IT" w:bidi="it-IT"/>
              </w:rPr>
              <w:t>“OLTRE IL BANCO: LA SCUOLA IN AZIONE”</w:t>
            </w:r>
          </w:p>
          <w:p w14:paraId="06391CBB" w14:textId="77777777" w:rsidR="007E5E8F" w:rsidRPr="006C5D38" w:rsidRDefault="007E5E8F" w:rsidP="007E5E8F">
            <w:pPr>
              <w:spacing w:before="120" w:after="120" w:line="276" w:lineRule="auto"/>
              <w:jc w:val="center"/>
              <w:rPr>
                <w:rFonts w:asciiTheme="minorHAnsi" w:hAnsiTheme="minorHAnsi" w:cstheme="minorHAnsi"/>
                <w:b/>
                <w:sz w:val="22"/>
                <w:szCs w:val="22"/>
                <w:lang w:val="it-IT" w:bidi="it-IT"/>
              </w:rPr>
            </w:pPr>
            <w:r w:rsidRPr="006C5D38">
              <w:rPr>
                <w:rFonts w:asciiTheme="minorHAnsi" w:hAnsiTheme="minorHAnsi" w:cstheme="minorHAnsi"/>
                <w:b/>
                <w:sz w:val="22"/>
                <w:szCs w:val="22"/>
                <w:lang w:val="it-IT" w:bidi="it-IT"/>
              </w:rPr>
              <w:t xml:space="preserve">C.U.P.: </w:t>
            </w:r>
            <w:r w:rsidRPr="006C5D38">
              <w:rPr>
                <w:lang w:val="it-IT"/>
              </w:rPr>
              <w:t xml:space="preserve"> </w:t>
            </w:r>
            <w:r w:rsidRPr="006C5D38">
              <w:rPr>
                <w:rFonts w:asciiTheme="minorHAnsi" w:eastAsiaTheme="minorHAnsi" w:hAnsiTheme="minorHAnsi" w:cstheme="minorHAnsi"/>
                <w:b/>
                <w:bCs/>
                <w:sz w:val="26"/>
                <w:szCs w:val="26"/>
                <w:lang w:val="it-IT"/>
              </w:rPr>
              <w:t xml:space="preserve"> </w:t>
            </w:r>
            <w:r w:rsidRPr="006C5D38">
              <w:rPr>
                <w:rFonts w:asciiTheme="minorHAnsi" w:hAnsiTheme="minorHAnsi" w:cstheme="minorHAnsi"/>
                <w:b/>
                <w:bCs/>
                <w:sz w:val="22"/>
                <w:szCs w:val="22"/>
                <w:lang w:val="it-IT" w:bidi="it-IT"/>
              </w:rPr>
              <w:t>E74D21000780006</w:t>
            </w:r>
          </w:p>
          <w:p w14:paraId="46BBD956" w14:textId="77777777" w:rsidR="0061735D" w:rsidRPr="0061735D" w:rsidRDefault="0061735D" w:rsidP="0061735D">
            <w:pPr>
              <w:widowControl w:val="0"/>
              <w:adjustRightInd w:val="0"/>
              <w:spacing w:before="120" w:after="120" w:line="276" w:lineRule="auto"/>
              <w:jc w:val="center"/>
              <w:textAlignment w:val="baseline"/>
              <w:rPr>
                <w:rFonts w:ascii="Calibri" w:hAnsi="Calibri" w:cs="Calibri"/>
                <w:bCs/>
                <w:i/>
                <w:iCs/>
                <w:sz w:val="22"/>
                <w:szCs w:val="22"/>
                <w:lang w:val="it-IT" w:eastAsia="it-IT" w:bidi="it-IT"/>
              </w:rPr>
            </w:pPr>
            <w:r w:rsidRPr="0061735D">
              <w:rPr>
                <w:rFonts w:ascii="Calibri" w:hAnsi="Calibri" w:cs="Calibri"/>
                <w:bCs/>
                <w:i/>
                <w:iCs/>
                <w:sz w:val="22"/>
                <w:szCs w:val="22"/>
                <w:lang w:val="it-IT" w:eastAsia="it-IT" w:bidi="it-IT"/>
              </w:rPr>
              <w:t>[barrare l’incarico per cui si partecipa]</w:t>
            </w:r>
          </w:p>
          <w:p w14:paraId="1987A802" w14:textId="117558FA" w:rsidR="006C5D38" w:rsidRPr="002A16EC" w:rsidRDefault="0061735D" w:rsidP="006C5D38">
            <w:pPr>
              <w:ind w:left="1186" w:hanging="567"/>
              <w:rPr>
                <w:rFonts w:asciiTheme="minorHAnsi" w:hAnsiTheme="minorHAnsi" w:cstheme="minorHAnsi"/>
                <w:b/>
                <w:i/>
                <w:iCs/>
                <w:sz w:val="22"/>
                <w:szCs w:val="22"/>
                <w:lang w:val="it-IT" w:bidi="it-IT"/>
              </w:rPr>
            </w:pPr>
            <w:r w:rsidRPr="0061735D">
              <w:rPr>
                <w:rFonts w:ascii="Calibri" w:hAnsi="Calibri" w:cs="Calibri"/>
                <w:b/>
                <w:i/>
                <w:iCs/>
                <w:sz w:val="22"/>
                <w:szCs w:val="22"/>
                <w:lang w:val="it-IT" w:eastAsia="it-IT" w:bidi="it-IT"/>
              </w:rPr>
              <w:t xml:space="preserve"> </w:t>
            </w:r>
            <w:r w:rsidR="007E5E8F">
              <w:rPr>
                <w:rFonts w:asciiTheme="minorHAnsi" w:hAnsiTheme="minorHAnsi" w:cstheme="minorHAnsi"/>
                <w:b/>
                <w:i/>
                <w:iCs/>
                <w:sz w:val="22"/>
                <w:szCs w:val="22"/>
                <w:lang w:bidi="it-IT"/>
              </w:rPr>
              <w:sym w:font="Wingdings" w:char="F0A8"/>
            </w:r>
            <w:r w:rsidR="007E5E8F" w:rsidRPr="006C5D38">
              <w:rPr>
                <w:rFonts w:asciiTheme="minorHAnsi" w:hAnsiTheme="minorHAnsi" w:cstheme="minorHAnsi"/>
                <w:b/>
                <w:i/>
                <w:iCs/>
                <w:sz w:val="22"/>
                <w:szCs w:val="22"/>
                <w:lang w:val="it-IT" w:bidi="it-IT"/>
              </w:rPr>
              <w:t xml:space="preserve">    </w:t>
            </w:r>
            <w:r w:rsidR="007E5E8F" w:rsidRPr="006C5D38">
              <w:rPr>
                <w:lang w:val="it-IT"/>
              </w:rPr>
              <w:t xml:space="preserve"> </w:t>
            </w:r>
            <w:r w:rsidR="006C5D38" w:rsidRPr="006C5D38">
              <w:rPr>
                <w:rFonts w:asciiTheme="minorHAnsi" w:hAnsiTheme="minorHAnsi" w:cstheme="minorHAnsi"/>
                <w:sz w:val="22"/>
                <w:szCs w:val="22"/>
                <w:lang w:val="it-IT" w:eastAsia="it-IT"/>
              </w:rPr>
              <w:t xml:space="preserve"> </w:t>
            </w:r>
            <w:r w:rsidR="002A16EC" w:rsidRPr="002A16EC">
              <w:rPr>
                <w:rFonts w:ascii="Calibri" w:hAnsi="Calibri" w:cs="Calibri"/>
                <w:sz w:val="22"/>
                <w:szCs w:val="22"/>
                <w:lang w:val="it-IT" w:eastAsia="it-IT"/>
              </w:rPr>
              <w:t xml:space="preserve"> </w:t>
            </w:r>
            <w:r w:rsidR="002A16EC" w:rsidRPr="002A16EC">
              <w:rPr>
                <w:rFonts w:ascii="Calibri" w:hAnsi="Calibri" w:cs="Calibri"/>
                <w:b/>
                <w:bCs/>
                <w:i/>
                <w:iCs/>
                <w:sz w:val="22"/>
                <w:szCs w:val="22"/>
                <w:lang w:val="it-IT" w:eastAsia="it-IT"/>
              </w:rPr>
              <w:t xml:space="preserve">Docente per la realizzazione di </w:t>
            </w:r>
            <w:r w:rsidR="00014E7B" w:rsidRPr="00014E7B">
              <w:rPr>
                <w:rFonts w:ascii="Calibri" w:eastAsia="Calibri" w:hAnsi="Calibri" w:cs="Calibri"/>
                <w:b/>
                <w:bCs/>
                <w:sz w:val="22"/>
                <w:szCs w:val="22"/>
                <w:lang w:val="it-IT"/>
              </w:rPr>
              <w:t>“</w:t>
            </w:r>
            <w:r w:rsidR="00014E7B" w:rsidRPr="00014E7B">
              <w:rPr>
                <w:rFonts w:ascii="Calibri" w:hAnsi="Calibri" w:cs="Calibri"/>
                <w:b/>
                <w:bCs/>
                <w:sz w:val="22"/>
                <w:szCs w:val="22"/>
                <w:lang w:val="it-IT" w:eastAsia="it-IT"/>
              </w:rPr>
              <w:t>Percorsi formativi e laboratoriali co-curriculari”</w:t>
            </w:r>
          </w:p>
          <w:p w14:paraId="79DE5E1C" w14:textId="77777777" w:rsidR="006C5D38" w:rsidRPr="006C5D38" w:rsidRDefault="006C5D38" w:rsidP="006C5D38">
            <w:pPr>
              <w:ind w:left="1186" w:hanging="567"/>
              <w:rPr>
                <w:rFonts w:asciiTheme="minorHAnsi" w:hAnsiTheme="minorHAnsi" w:cstheme="minorHAnsi"/>
                <w:b/>
                <w:i/>
                <w:iCs/>
                <w:sz w:val="22"/>
                <w:szCs w:val="22"/>
                <w:lang w:val="it-IT" w:bidi="it-IT"/>
              </w:rPr>
            </w:pPr>
          </w:p>
          <w:p w14:paraId="3908B855" w14:textId="04450642"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32F6838D" w:rsidR="00F6665D" w:rsidRPr="002D7BE9" w:rsidRDefault="00F6665D" w:rsidP="001E76AB">
      <w:pPr>
        <w:spacing w:before="120" w:after="120"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w:t>
      </w:r>
      <w:r w:rsidR="00700F9B">
        <w:rPr>
          <w:rFonts w:asciiTheme="minorHAnsi" w:hAnsiTheme="minorHAnsi" w:cstheme="minorHAnsi"/>
          <w:b/>
          <w:sz w:val="22"/>
          <w:szCs w:val="22"/>
          <w:lang w:val="it-IT"/>
        </w:rPr>
        <w:t>presso ___________________________________________________</w:t>
      </w:r>
    </w:p>
    <w:p w14:paraId="7B80F35F" w14:textId="77777777" w:rsidR="007E5E8F" w:rsidRPr="006C5D38" w:rsidRDefault="0015477D" w:rsidP="007E5E8F">
      <w:pPr>
        <w:spacing w:before="120" w:after="120"/>
        <w:ind w:right="-1"/>
        <w:jc w:val="both"/>
        <w:rPr>
          <w:rFonts w:asciiTheme="minorHAnsi" w:hAnsiTheme="minorHAnsi" w:cstheme="minorHAnsi"/>
          <w:b/>
          <w:bCs/>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700F9B">
        <w:rPr>
          <w:rFonts w:asciiTheme="minorHAnsi" w:eastAsia="Calibri" w:hAnsiTheme="minorHAnsi" w:cstheme="minorHAnsi"/>
          <w:sz w:val="22"/>
          <w:szCs w:val="22"/>
          <w:lang w:val="it-IT"/>
        </w:rPr>
        <w:t>agli</w:t>
      </w:r>
      <w:r w:rsidR="00700F9B" w:rsidRPr="00700F9B">
        <w:rPr>
          <w:rFonts w:asciiTheme="minorHAnsi" w:hAnsiTheme="minorHAnsi" w:cstheme="minorHAnsi"/>
          <w:sz w:val="22"/>
          <w:szCs w:val="22"/>
          <w:lang w:val="it-IT"/>
        </w:rPr>
        <w:t xml:space="preserve"> incarichi individuali di personale interno da impiegare nelle attività di gestione e organizzazione dei percorsi all’interno del progetto </w:t>
      </w:r>
      <w:r w:rsidR="007E5E8F" w:rsidRPr="006C5D38">
        <w:rPr>
          <w:rFonts w:asciiTheme="minorHAnsi" w:hAnsiTheme="minorHAnsi" w:cstheme="minorHAnsi"/>
          <w:b/>
          <w:bCs/>
          <w:sz w:val="22"/>
          <w:szCs w:val="22"/>
          <w:lang w:val="it-IT"/>
        </w:rPr>
        <w:t>“OLTRE IL BANCO: LA SCUOLA IN AZIONE”</w:t>
      </w:r>
    </w:p>
    <w:p w14:paraId="602324A3" w14:textId="12AC6A91" w:rsidR="00F6665D" w:rsidRPr="009D3810" w:rsidRDefault="00F6665D" w:rsidP="00700F9B">
      <w:pPr>
        <w:spacing w:before="120" w:after="120"/>
        <w:ind w:right="-1"/>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6F9DA5C" w14:textId="18CDA1C7" w:rsidR="001E76AB" w:rsidRPr="00DB4C6D" w:rsidRDefault="001E76AB" w:rsidP="001E76AB">
      <w:pPr>
        <w:spacing w:before="120" w:after="120"/>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Default="00790B99" w:rsidP="00790B99">
      <w:pPr>
        <w:pStyle w:val="Comma"/>
        <w:numPr>
          <w:ilvl w:val="0"/>
          <w:numId w:val="0"/>
        </w:numPr>
        <w:spacing w:before="120" w:after="120" w:line="276" w:lineRule="auto"/>
        <w:ind w:left="709"/>
        <w:rPr>
          <w:rFonts w:cstheme="minorHAnsi"/>
        </w:rPr>
      </w:pPr>
    </w:p>
    <w:p w14:paraId="4E790A4B" w14:textId="77777777" w:rsidR="00A12E64" w:rsidRDefault="00A12E64" w:rsidP="00790B99">
      <w:pPr>
        <w:pStyle w:val="Comma"/>
        <w:numPr>
          <w:ilvl w:val="0"/>
          <w:numId w:val="0"/>
        </w:numPr>
        <w:spacing w:before="120" w:after="120" w:line="276" w:lineRule="auto"/>
        <w:ind w:left="709"/>
        <w:rPr>
          <w:rFonts w:cstheme="minorHAnsi"/>
        </w:rPr>
      </w:pPr>
    </w:p>
    <w:p w14:paraId="778DFCAD" w14:textId="77777777" w:rsidR="00A12E64" w:rsidRPr="00281A5F" w:rsidRDefault="00A12E64"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50C16B21" w14:textId="77777777" w:rsidR="004E5F6F" w:rsidRPr="004E5F6F" w:rsidRDefault="004E5F6F" w:rsidP="004E5F6F">
      <w:pPr>
        <w:pBdr>
          <w:top w:val="nil"/>
          <w:left w:val="nil"/>
          <w:bottom w:val="nil"/>
          <w:right w:val="nil"/>
          <w:between w:val="nil"/>
        </w:pBdr>
        <w:jc w:val="both"/>
        <w:rPr>
          <w:rFonts w:ascii="Calibri" w:eastAsia="Calibri" w:hAnsi="Calibri"/>
          <w:i/>
          <w:color w:val="000000"/>
          <w:sz w:val="22"/>
          <w:szCs w:val="22"/>
          <w:lang w:val="it-IT"/>
        </w:rPr>
      </w:pPr>
    </w:p>
    <w:p w14:paraId="2737AA61"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Default="00F656C5" w:rsidP="00F656C5">
      <w:pPr>
        <w:rPr>
          <w:rFonts w:asciiTheme="minorHAnsi" w:hAnsiTheme="minorHAnsi" w:cstheme="minorHAnsi"/>
          <w:sz w:val="22"/>
          <w:szCs w:val="22"/>
          <w:lang w:val="it-IT"/>
        </w:rPr>
      </w:pPr>
    </w:p>
    <w:p w14:paraId="52476572" w14:textId="77777777" w:rsidR="00366C7F" w:rsidRDefault="00366C7F" w:rsidP="00F656C5">
      <w:pPr>
        <w:rPr>
          <w:rFonts w:asciiTheme="minorHAnsi" w:hAnsiTheme="minorHAnsi" w:cstheme="minorHAnsi"/>
          <w:sz w:val="22"/>
          <w:szCs w:val="22"/>
          <w:lang w:val="it-IT"/>
        </w:rPr>
      </w:pPr>
    </w:p>
    <w:p w14:paraId="0FC7FE08" w14:textId="77777777" w:rsidR="00366C7F" w:rsidRDefault="00366C7F" w:rsidP="00F656C5">
      <w:pPr>
        <w:rPr>
          <w:rFonts w:asciiTheme="minorHAnsi" w:hAnsiTheme="minorHAnsi" w:cstheme="minorHAnsi"/>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1E76AB">
      <w:headerReference w:type="default" r:id="rId8"/>
      <w:footerReference w:type="default" r:id="rId9"/>
      <w:pgSz w:w="11906" w:h="16838"/>
      <w:pgMar w:top="426"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02D2" w14:textId="77777777" w:rsidR="00543553" w:rsidRDefault="00543553" w:rsidP="002C0B2B">
      <w:r>
        <w:separator/>
      </w:r>
    </w:p>
  </w:endnote>
  <w:endnote w:type="continuationSeparator" w:id="0">
    <w:p w14:paraId="44A6D703" w14:textId="77777777" w:rsidR="00543553" w:rsidRDefault="00543553"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D40A51E" w14:textId="3C8FA859"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7E5E8F">
          <w:rPr>
            <w:noProof/>
            <w:sz w:val="20"/>
            <w:szCs w:val="20"/>
          </w:rPr>
          <w:t>2</w:t>
        </w:r>
        <w:r w:rsidRPr="004E30E1">
          <w:rPr>
            <w:sz w:val="20"/>
            <w:szCs w:val="20"/>
          </w:rPr>
          <w:fldChar w:fldCharType="end"/>
        </w:r>
        <w:r w:rsidR="001E76AB" w:rsidRPr="001E76AB">
          <w:rPr>
            <w:noProof/>
            <w:sz w:val="20"/>
            <w:szCs w:val="20"/>
            <w:lang w:val="it-IT" w:eastAsia="it-IT"/>
          </w:rPr>
          <mc:AlternateContent>
            <mc:Choice Requires="wpg">
              <w:drawing>
                <wp:anchor distT="0" distB="0" distL="114300" distR="114300" simplePos="0" relativeHeight="251659264" behindDoc="0" locked="0" layoutInCell="1" allowOverlap="1" wp14:anchorId="085A2770" wp14:editId="3D1F8783">
                  <wp:simplePos x="0" y="0"/>
                  <wp:positionH relativeFrom="margin">
                    <wp:align>center</wp:align>
                  </wp:positionH>
                  <wp:positionV relativeFrom="paragraph">
                    <wp:posOffset>237376</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4E0867DF" id="Group 26" o:spid="_x0000_s1026" style="position:absolute;margin-left:0;margin-top:18.7pt;width:566.95pt;height:49.6pt;z-index:251659264;mso-position-horizontal:center;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p>
    </w:sdtContent>
  </w:sdt>
  <w:p w14:paraId="156F33DF" w14:textId="42CDCB45"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B8B7" w14:textId="77777777" w:rsidR="00543553" w:rsidRDefault="00543553" w:rsidP="002C0B2B">
      <w:r>
        <w:separator/>
      </w:r>
    </w:p>
  </w:footnote>
  <w:footnote w:type="continuationSeparator" w:id="0">
    <w:p w14:paraId="024F5782" w14:textId="77777777" w:rsidR="00543553" w:rsidRDefault="00543553"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A5C9DC6" w:rsidR="00DC439B" w:rsidRDefault="001E76AB" w:rsidP="001E76AB">
    <w:pPr>
      <w:tabs>
        <w:tab w:val="left" w:pos="2617"/>
      </w:tabs>
      <w:spacing w:line="160" w:lineRule="atLeast"/>
      <w:ind w:right="-567"/>
      <w:rPr>
        <w:i/>
        <w:iCs/>
        <w:lang w:val="it-IT"/>
      </w:rPr>
    </w:pPr>
    <w:r w:rsidRPr="001E76AB">
      <w:rPr>
        <w:i/>
        <w:iCs/>
        <w:lang w:val="it-IT"/>
      </w:rPr>
      <w:t xml:space="preserve">Allegato </w:t>
    </w:r>
    <w:r w:rsidR="001D1FA9">
      <w:rPr>
        <w:i/>
        <w:iCs/>
        <w:lang w:val="it-IT"/>
      </w:rPr>
      <w:t>C</w:t>
    </w:r>
    <w:r w:rsidRPr="001E76AB">
      <w:rPr>
        <w:i/>
        <w:iCs/>
        <w:lang w:val="it-IT"/>
      </w:rPr>
      <w:t xml:space="preserve"> all’Avviso – Modello di domanda di partecipazione</w:t>
    </w:r>
  </w:p>
  <w:p w14:paraId="48037DF4" w14:textId="77777777" w:rsidR="002A16EC" w:rsidRDefault="002A16EC" w:rsidP="001E76AB">
    <w:pPr>
      <w:tabs>
        <w:tab w:val="left" w:pos="2617"/>
      </w:tabs>
      <w:spacing w:line="160" w:lineRule="atLeast"/>
      <w:ind w:right="-567"/>
      <w:rPr>
        <w:i/>
        <w:iCs/>
        <w:lang w:val="it-IT"/>
      </w:rPr>
    </w:pPr>
  </w:p>
  <w:p w14:paraId="31CF5320" w14:textId="77777777" w:rsidR="002A16EC" w:rsidRPr="001E76AB" w:rsidRDefault="002A16EC" w:rsidP="001E76AB">
    <w:pPr>
      <w:tabs>
        <w:tab w:val="left" w:pos="2617"/>
      </w:tabs>
      <w:spacing w:line="160" w:lineRule="atLeast"/>
      <w:ind w:right="-567"/>
      <w:rPr>
        <w:i/>
        <w:iCs/>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2CA4A1F"/>
    <w:multiLevelType w:val="hybridMultilevel"/>
    <w:tmpl w:val="B93A79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738330867">
    <w:abstractNumId w:val="2"/>
  </w:num>
  <w:num w:numId="2" w16cid:durableId="268583611">
    <w:abstractNumId w:val="13"/>
  </w:num>
  <w:num w:numId="3" w16cid:durableId="335771035">
    <w:abstractNumId w:val="1"/>
  </w:num>
  <w:num w:numId="4" w16cid:durableId="1693990979">
    <w:abstractNumId w:val="7"/>
  </w:num>
  <w:num w:numId="5" w16cid:durableId="1162699950">
    <w:abstractNumId w:val="4"/>
  </w:num>
  <w:num w:numId="6" w16cid:durableId="1126661044">
    <w:abstractNumId w:val="12"/>
  </w:num>
  <w:num w:numId="7" w16cid:durableId="1053693015">
    <w:abstractNumId w:val="14"/>
  </w:num>
  <w:num w:numId="8" w16cid:durableId="1276864206">
    <w:abstractNumId w:val="0"/>
  </w:num>
  <w:num w:numId="9" w16cid:durableId="378012517">
    <w:abstractNumId w:val="5"/>
  </w:num>
  <w:num w:numId="10" w16cid:durableId="1060713800">
    <w:abstractNumId w:val="3"/>
  </w:num>
  <w:num w:numId="11" w16cid:durableId="146484226">
    <w:abstractNumId w:val="8"/>
  </w:num>
  <w:num w:numId="12" w16cid:durableId="1627005812">
    <w:abstractNumId w:val="6"/>
  </w:num>
  <w:num w:numId="13" w16cid:durableId="1050615113">
    <w:abstractNumId w:val="9"/>
  </w:num>
  <w:num w:numId="14" w16cid:durableId="290938710">
    <w:abstractNumId w:val="6"/>
  </w:num>
  <w:num w:numId="15" w16cid:durableId="1747604332">
    <w:abstractNumId w:val="6"/>
  </w:num>
  <w:num w:numId="16" w16cid:durableId="581451502">
    <w:abstractNumId w:val="6"/>
  </w:num>
  <w:num w:numId="17" w16cid:durableId="367687934">
    <w:abstractNumId w:val="6"/>
  </w:num>
  <w:num w:numId="18" w16cid:durableId="1961573414">
    <w:abstractNumId w:val="6"/>
  </w:num>
  <w:num w:numId="19" w16cid:durableId="1513910134">
    <w:abstractNumId w:val="6"/>
  </w:num>
  <w:num w:numId="20" w16cid:durableId="1259482308">
    <w:abstractNumId w:val="6"/>
  </w:num>
  <w:num w:numId="21" w16cid:durableId="645622892">
    <w:abstractNumId w:val="6"/>
  </w:num>
  <w:num w:numId="22" w16cid:durableId="1672102928">
    <w:abstractNumId w:val="6"/>
  </w:num>
  <w:num w:numId="23" w16cid:durableId="1421217944">
    <w:abstractNumId w:val="6"/>
  </w:num>
  <w:num w:numId="24" w16cid:durableId="1650401900">
    <w:abstractNumId w:val="6"/>
  </w:num>
  <w:num w:numId="25" w16cid:durableId="788744545">
    <w:abstractNumId w:val="6"/>
  </w:num>
  <w:num w:numId="26" w16cid:durableId="825168891">
    <w:abstractNumId w:val="10"/>
  </w:num>
  <w:num w:numId="27" w16cid:durableId="127824228">
    <w:abstractNumId w:val="6"/>
  </w:num>
  <w:num w:numId="28" w16cid:durableId="1140920018">
    <w:abstractNumId w:val="6"/>
  </w:num>
  <w:num w:numId="29" w16cid:durableId="932396010">
    <w:abstractNumId w:val="6"/>
  </w:num>
  <w:num w:numId="30" w16cid:durableId="1455831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4E7B"/>
    <w:rsid w:val="00015C54"/>
    <w:rsid w:val="00052BF8"/>
    <w:rsid w:val="000672BA"/>
    <w:rsid w:val="00085A28"/>
    <w:rsid w:val="00092180"/>
    <w:rsid w:val="00096A2A"/>
    <w:rsid w:val="000C03E6"/>
    <w:rsid w:val="000D197F"/>
    <w:rsid w:val="000D5C11"/>
    <w:rsid w:val="000D6516"/>
    <w:rsid w:val="000E6A80"/>
    <w:rsid w:val="000E7AA8"/>
    <w:rsid w:val="00111754"/>
    <w:rsid w:val="00117D6E"/>
    <w:rsid w:val="001216B2"/>
    <w:rsid w:val="00151443"/>
    <w:rsid w:val="0015477D"/>
    <w:rsid w:val="001841F0"/>
    <w:rsid w:val="0019322E"/>
    <w:rsid w:val="00197085"/>
    <w:rsid w:val="001972EA"/>
    <w:rsid w:val="001C2D7E"/>
    <w:rsid w:val="001D1FA9"/>
    <w:rsid w:val="001E76AB"/>
    <w:rsid w:val="001F62E7"/>
    <w:rsid w:val="00205F3C"/>
    <w:rsid w:val="002113EC"/>
    <w:rsid w:val="00220C67"/>
    <w:rsid w:val="00230076"/>
    <w:rsid w:val="00270794"/>
    <w:rsid w:val="0027499F"/>
    <w:rsid w:val="00276C24"/>
    <w:rsid w:val="002770D2"/>
    <w:rsid w:val="00281A5F"/>
    <w:rsid w:val="00290774"/>
    <w:rsid w:val="002A16EC"/>
    <w:rsid w:val="002A480E"/>
    <w:rsid w:val="002B6E20"/>
    <w:rsid w:val="002C0B2B"/>
    <w:rsid w:val="002D4C14"/>
    <w:rsid w:val="002D7BE9"/>
    <w:rsid w:val="003525FD"/>
    <w:rsid w:val="0036496A"/>
    <w:rsid w:val="00365E2B"/>
    <w:rsid w:val="00366C7F"/>
    <w:rsid w:val="00376487"/>
    <w:rsid w:val="00381DF9"/>
    <w:rsid w:val="00387971"/>
    <w:rsid w:val="003932B6"/>
    <w:rsid w:val="00395B1E"/>
    <w:rsid w:val="003A489C"/>
    <w:rsid w:val="003E547B"/>
    <w:rsid w:val="0040731E"/>
    <w:rsid w:val="00413307"/>
    <w:rsid w:val="00435EF5"/>
    <w:rsid w:val="004719E2"/>
    <w:rsid w:val="004A3BDC"/>
    <w:rsid w:val="004B005D"/>
    <w:rsid w:val="004B10F9"/>
    <w:rsid w:val="004C13C0"/>
    <w:rsid w:val="004C4C14"/>
    <w:rsid w:val="004E30E1"/>
    <w:rsid w:val="004E5F6F"/>
    <w:rsid w:val="0050364D"/>
    <w:rsid w:val="005116CA"/>
    <w:rsid w:val="005205B4"/>
    <w:rsid w:val="00521ACC"/>
    <w:rsid w:val="00536E01"/>
    <w:rsid w:val="00543553"/>
    <w:rsid w:val="0055040C"/>
    <w:rsid w:val="00587912"/>
    <w:rsid w:val="0059306D"/>
    <w:rsid w:val="00596E88"/>
    <w:rsid w:val="005A3C41"/>
    <w:rsid w:val="005A6123"/>
    <w:rsid w:val="005C119D"/>
    <w:rsid w:val="005C4CD5"/>
    <w:rsid w:val="00603114"/>
    <w:rsid w:val="00603C84"/>
    <w:rsid w:val="006078A8"/>
    <w:rsid w:val="00610AC8"/>
    <w:rsid w:val="0061735D"/>
    <w:rsid w:val="0064023F"/>
    <w:rsid w:val="006623D3"/>
    <w:rsid w:val="00677F04"/>
    <w:rsid w:val="006804AA"/>
    <w:rsid w:val="00691FC5"/>
    <w:rsid w:val="006C5D38"/>
    <w:rsid w:val="006D1392"/>
    <w:rsid w:val="006D3207"/>
    <w:rsid w:val="006D680E"/>
    <w:rsid w:val="006F42E9"/>
    <w:rsid w:val="00700F9B"/>
    <w:rsid w:val="00752D7F"/>
    <w:rsid w:val="007755F7"/>
    <w:rsid w:val="00780A16"/>
    <w:rsid w:val="0079066F"/>
    <w:rsid w:val="00790B99"/>
    <w:rsid w:val="00790C48"/>
    <w:rsid w:val="00791D96"/>
    <w:rsid w:val="007A2B8C"/>
    <w:rsid w:val="007C14EF"/>
    <w:rsid w:val="007C59BA"/>
    <w:rsid w:val="007C5B4E"/>
    <w:rsid w:val="007D4FAD"/>
    <w:rsid w:val="007E2B72"/>
    <w:rsid w:val="007E535A"/>
    <w:rsid w:val="007E5E8F"/>
    <w:rsid w:val="007F562E"/>
    <w:rsid w:val="0081306E"/>
    <w:rsid w:val="00822853"/>
    <w:rsid w:val="00831644"/>
    <w:rsid w:val="0083496D"/>
    <w:rsid w:val="00840536"/>
    <w:rsid w:val="00855685"/>
    <w:rsid w:val="008610EB"/>
    <w:rsid w:val="008614D7"/>
    <w:rsid w:val="00887784"/>
    <w:rsid w:val="00894548"/>
    <w:rsid w:val="00895F5A"/>
    <w:rsid w:val="008B401E"/>
    <w:rsid w:val="008B680D"/>
    <w:rsid w:val="008C2FE8"/>
    <w:rsid w:val="008C463B"/>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2E64"/>
    <w:rsid w:val="00A26D81"/>
    <w:rsid w:val="00A73CC5"/>
    <w:rsid w:val="00A77232"/>
    <w:rsid w:val="00A912D7"/>
    <w:rsid w:val="00A96CA8"/>
    <w:rsid w:val="00AA3CF1"/>
    <w:rsid w:val="00AA48FC"/>
    <w:rsid w:val="00AC430C"/>
    <w:rsid w:val="00AC6929"/>
    <w:rsid w:val="00AD0BBF"/>
    <w:rsid w:val="00AD115E"/>
    <w:rsid w:val="00AD1768"/>
    <w:rsid w:val="00AE0B64"/>
    <w:rsid w:val="00AE36CD"/>
    <w:rsid w:val="00AE6A15"/>
    <w:rsid w:val="00B35445"/>
    <w:rsid w:val="00B474D7"/>
    <w:rsid w:val="00B5793B"/>
    <w:rsid w:val="00BA07A8"/>
    <w:rsid w:val="00BE703C"/>
    <w:rsid w:val="00C251EF"/>
    <w:rsid w:val="00C27D8D"/>
    <w:rsid w:val="00C66164"/>
    <w:rsid w:val="00C7410A"/>
    <w:rsid w:val="00C96098"/>
    <w:rsid w:val="00CB2D92"/>
    <w:rsid w:val="00CB4B58"/>
    <w:rsid w:val="00D00899"/>
    <w:rsid w:val="00D2361C"/>
    <w:rsid w:val="00D26033"/>
    <w:rsid w:val="00D42433"/>
    <w:rsid w:val="00D67F59"/>
    <w:rsid w:val="00DB4C6D"/>
    <w:rsid w:val="00DC34CC"/>
    <w:rsid w:val="00DC439B"/>
    <w:rsid w:val="00DD3592"/>
    <w:rsid w:val="00DE2F61"/>
    <w:rsid w:val="00DF58AB"/>
    <w:rsid w:val="00E0473B"/>
    <w:rsid w:val="00E21D30"/>
    <w:rsid w:val="00E31B74"/>
    <w:rsid w:val="00E56460"/>
    <w:rsid w:val="00E8567B"/>
    <w:rsid w:val="00E95A23"/>
    <w:rsid w:val="00E95C1D"/>
    <w:rsid w:val="00EC50D5"/>
    <w:rsid w:val="00ED29BC"/>
    <w:rsid w:val="00ED4B63"/>
    <w:rsid w:val="00EE315E"/>
    <w:rsid w:val="00EF0227"/>
    <w:rsid w:val="00EF395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5E8F"/>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2041">
      <w:bodyDiv w:val="1"/>
      <w:marLeft w:val="0"/>
      <w:marRight w:val="0"/>
      <w:marTop w:val="0"/>
      <w:marBottom w:val="0"/>
      <w:divBdr>
        <w:top w:val="none" w:sz="0" w:space="0" w:color="auto"/>
        <w:left w:val="none" w:sz="0" w:space="0" w:color="auto"/>
        <w:bottom w:val="none" w:sz="0" w:space="0" w:color="auto"/>
        <w:right w:val="none" w:sz="0" w:space="0" w:color="auto"/>
      </w:divBdr>
      <w:divsChild>
        <w:div w:id="1388411135">
          <w:marLeft w:val="0"/>
          <w:marRight w:val="0"/>
          <w:marTop w:val="0"/>
          <w:marBottom w:val="0"/>
          <w:divBdr>
            <w:top w:val="none" w:sz="0" w:space="0" w:color="auto"/>
            <w:left w:val="none" w:sz="0" w:space="0" w:color="auto"/>
            <w:bottom w:val="none" w:sz="0" w:space="0" w:color="auto"/>
            <w:right w:val="none" w:sz="0" w:space="0" w:color="auto"/>
          </w:divBdr>
        </w:div>
      </w:divsChild>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195457975">
      <w:bodyDiv w:val="1"/>
      <w:marLeft w:val="0"/>
      <w:marRight w:val="0"/>
      <w:marTop w:val="0"/>
      <w:marBottom w:val="0"/>
      <w:divBdr>
        <w:top w:val="none" w:sz="0" w:space="0" w:color="auto"/>
        <w:left w:val="none" w:sz="0" w:space="0" w:color="auto"/>
        <w:bottom w:val="none" w:sz="0" w:space="0" w:color="auto"/>
        <w:right w:val="none" w:sz="0" w:space="0" w:color="auto"/>
      </w:divBdr>
      <w:divsChild>
        <w:div w:id="517235918">
          <w:marLeft w:val="0"/>
          <w:marRight w:val="0"/>
          <w:marTop w:val="0"/>
          <w:marBottom w:val="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A858B-78DC-433A-A2A3-5AC92C8F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3680</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Myriam Cristiana Russo</cp:lastModifiedBy>
  <cp:revision>2</cp:revision>
  <cp:lastPrinted>2023-05-10T13:40:00Z</cp:lastPrinted>
  <dcterms:created xsi:type="dcterms:W3CDTF">2025-06-11T20:26:00Z</dcterms:created>
  <dcterms:modified xsi:type="dcterms:W3CDTF">2025-06-11T20:26:00Z</dcterms:modified>
</cp:coreProperties>
</file>