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C328D" w14:textId="6540BE83" w:rsidR="002C66D5" w:rsidRDefault="00930588">
      <w:r>
        <w:rPr>
          <w:noProof/>
        </w:rPr>
        <w:drawing>
          <wp:inline distT="0" distB="0" distL="0" distR="0" wp14:anchorId="7FD987CB" wp14:editId="703B7332">
            <wp:extent cx="6120130" cy="48958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66D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35581" w14:textId="77777777" w:rsidR="00787E15" w:rsidRDefault="00787E15" w:rsidP="00930588">
      <w:pPr>
        <w:spacing w:after="0" w:line="240" w:lineRule="auto"/>
      </w:pPr>
      <w:r>
        <w:separator/>
      </w:r>
    </w:p>
  </w:endnote>
  <w:endnote w:type="continuationSeparator" w:id="0">
    <w:p w14:paraId="1BCCE91D" w14:textId="77777777" w:rsidR="00787E15" w:rsidRDefault="00787E15" w:rsidP="00930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A2008" w14:textId="77777777" w:rsidR="00787E15" w:rsidRDefault="00787E15" w:rsidP="00930588">
      <w:pPr>
        <w:spacing w:after="0" w:line="240" w:lineRule="auto"/>
      </w:pPr>
      <w:r>
        <w:separator/>
      </w:r>
    </w:p>
  </w:footnote>
  <w:footnote w:type="continuationSeparator" w:id="0">
    <w:p w14:paraId="12A16B82" w14:textId="77777777" w:rsidR="00787E15" w:rsidRDefault="00787E15" w:rsidP="00930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97F4A" w14:textId="730544F7" w:rsidR="00930588" w:rsidRDefault="00930588">
    <w:pPr>
      <w:pStyle w:val="Intestazione"/>
    </w:pPr>
  </w:p>
  <w:p w14:paraId="2C33B743" w14:textId="570A3ECF" w:rsidR="00930588" w:rsidRDefault="00930588">
    <w:pPr>
      <w:pStyle w:val="Intestazione"/>
    </w:pPr>
  </w:p>
  <w:p w14:paraId="428EF302" w14:textId="0FE4A8DC" w:rsidR="00930588" w:rsidRDefault="00930588">
    <w:pPr>
      <w:pStyle w:val="Intestazione"/>
    </w:pPr>
    <w:r>
      <w:t>Comunicazione del debito scaduto da PCC:</w:t>
    </w:r>
  </w:p>
  <w:p w14:paraId="522EB98A" w14:textId="6590D71F" w:rsidR="00930588" w:rsidRDefault="00930588">
    <w:pPr>
      <w:pStyle w:val="Intestazione"/>
    </w:pPr>
  </w:p>
  <w:p w14:paraId="0099A100" w14:textId="52C47FFB" w:rsidR="00930588" w:rsidRDefault="00930588" w:rsidP="00930588">
    <w:pPr>
      <w:pStyle w:val="Intestazione"/>
      <w:numPr>
        <w:ilvl w:val="0"/>
        <w:numId w:val="1"/>
      </w:numPr>
    </w:pPr>
    <w:r>
      <w:t>al 31/12/2019 = zero</w:t>
    </w:r>
  </w:p>
  <w:p w14:paraId="3E084EAC" w14:textId="576EA782" w:rsidR="00930588" w:rsidRDefault="00930588" w:rsidP="00930588">
    <w:pPr>
      <w:pStyle w:val="Intestazione"/>
      <w:numPr>
        <w:ilvl w:val="0"/>
        <w:numId w:val="1"/>
      </w:numPr>
    </w:pPr>
    <w:r>
      <w:t>al 31/12/2020 = zero</w:t>
    </w:r>
  </w:p>
  <w:p w14:paraId="7BBB1F23" w14:textId="54A67B79" w:rsidR="00930588" w:rsidRDefault="00930588">
    <w:pPr>
      <w:pStyle w:val="Intestazione"/>
    </w:pPr>
  </w:p>
  <w:p w14:paraId="11DBBCC8" w14:textId="35E606BE" w:rsidR="00930588" w:rsidRDefault="00930588">
    <w:pPr>
      <w:pStyle w:val="Intestazione"/>
    </w:pPr>
  </w:p>
  <w:p w14:paraId="147C9B3D" w14:textId="77777777" w:rsidR="00930588" w:rsidRDefault="009305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E3584"/>
    <w:multiLevelType w:val="hybridMultilevel"/>
    <w:tmpl w:val="993C182C"/>
    <w:lvl w:ilvl="0" w:tplc="3252F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88"/>
    <w:rsid w:val="002C66D5"/>
    <w:rsid w:val="00787E15"/>
    <w:rsid w:val="0093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C3250"/>
  <w15:chartTrackingRefBased/>
  <w15:docId w15:val="{2667AC0D-03F4-42F7-9B47-04F5F968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05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0588"/>
  </w:style>
  <w:style w:type="paragraph" w:styleId="Pidipagina">
    <w:name w:val="footer"/>
    <w:basedOn w:val="Normale"/>
    <w:link w:val="PidipaginaCarattere"/>
    <w:uiPriority w:val="99"/>
    <w:unhideWhenUsed/>
    <w:rsid w:val="009305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dcterms:created xsi:type="dcterms:W3CDTF">2021-03-18T17:24:00Z</dcterms:created>
  <dcterms:modified xsi:type="dcterms:W3CDTF">2021-03-18T17:29:00Z</dcterms:modified>
</cp:coreProperties>
</file>