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F8BB1" w14:textId="77777777" w:rsidR="00AE681C" w:rsidRDefault="00043E9C">
      <w:pPr>
        <w:spacing w:before="120" w:after="12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4ABA130" wp14:editId="5753A0B4">
            <wp:simplePos x="0" y="0"/>
            <wp:positionH relativeFrom="column">
              <wp:posOffset>-510213</wp:posOffset>
            </wp:positionH>
            <wp:positionV relativeFrom="paragraph">
              <wp:posOffset>50800</wp:posOffset>
            </wp:positionV>
            <wp:extent cx="6744335" cy="282575"/>
            <wp:effectExtent l="0" t="0" r="0" b="0"/>
            <wp:wrapNone/>
            <wp:docPr id="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44335" cy="282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0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AE681C" w14:paraId="6E9709AC" w14:textId="77777777">
        <w:tc>
          <w:tcPr>
            <w:tcW w:w="9624" w:type="dxa"/>
            <w:tcBorders>
              <w:top w:val="single" w:sz="4" w:space="0" w:color="000000"/>
              <w:bottom w:val="single" w:sz="4" w:space="0" w:color="000000"/>
            </w:tcBorders>
          </w:tcPr>
          <w:p w14:paraId="126F03DC" w14:textId="77777777" w:rsidR="00AE681C" w:rsidRPr="00043E9C" w:rsidRDefault="00043E9C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043E9C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In attuazione alle azioni del </w:t>
            </w:r>
            <w:r w:rsidRPr="00043E9C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>Piano nazionale di ripresa e resilienza, Missione 4 – Istruzione e ricerca</w:t>
            </w:r>
            <w:r w:rsidRPr="00043E9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, investimenti:</w:t>
            </w:r>
          </w:p>
          <w:p w14:paraId="47F3BA74" w14:textId="77777777" w:rsidR="00AE681C" w:rsidRPr="00043E9C" w:rsidRDefault="00AE681C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</w:pPr>
          </w:p>
          <w:p w14:paraId="6C44E26F" w14:textId="77777777" w:rsidR="00AE681C" w:rsidRPr="00043E9C" w:rsidRDefault="00043E9C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043E9C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 xml:space="preserve">Linea di investimento M4C1I3.1 </w:t>
            </w:r>
            <w:r w:rsidRPr="00043E9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- Nuove competenze e nuovi linguaggi</w:t>
            </w:r>
          </w:p>
          <w:p w14:paraId="29AFA48D" w14:textId="77777777" w:rsidR="00AE681C" w:rsidRPr="00043E9C" w:rsidRDefault="00043E9C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043E9C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 xml:space="preserve">Titolo avviso/decreto: </w:t>
            </w:r>
            <w:r w:rsidRPr="00043E9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Competenze STEM e multilinguistiche nelle scuole statali (D.M. 65/2023)</w:t>
            </w:r>
          </w:p>
          <w:p w14:paraId="5248822C" w14:textId="77777777" w:rsidR="00AE681C" w:rsidRPr="00043E9C" w:rsidRDefault="00043E9C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043E9C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 xml:space="preserve">Codice avviso/decreto: </w:t>
            </w:r>
            <w:r w:rsidRPr="00043E9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M4C1I3.1-2023-1143</w:t>
            </w:r>
          </w:p>
          <w:p w14:paraId="42B6C0BB" w14:textId="77777777" w:rsidR="00AE681C" w:rsidRPr="00043E9C" w:rsidRDefault="00043E9C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043E9C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 xml:space="preserve">Codice CUP: </w:t>
            </w:r>
            <w:r w:rsidRPr="00043E9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E44D23003240006</w:t>
            </w:r>
          </w:p>
          <w:p w14:paraId="780C8B3D" w14:textId="77777777" w:rsidR="00AE681C" w:rsidRPr="00043E9C" w:rsidRDefault="00043E9C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043E9C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>Codice progetto:</w:t>
            </w:r>
            <w:r w:rsidRPr="00043E9C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M4C1I3.1-2023-1143-P-38369</w:t>
            </w:r>
          </w:p>
          <w:p w14:paraId="1446A40A" w14:textId="77777777" w:rsidR="00AE681C" w:rsidRPr="00043E9C" w:rsidRDefault="00043E9C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043E9C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 xml:space="preserve">Titolo progetto: </w:t>
            </w:r>
            <w:r w:rsidRPr="00043E9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Lingue e STEM per interpretare il futuro.</w:t>
            </w:r>
          </w:p>
          <w:p w14:paraId="750FD74A" w14:textId="77777777" w:rsidR="00AE681C" w:rsidRPr="00043E9C" w:rsidRDefault="00AE681C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</w:p>
          <w:p w14:paraId="7BC332E8" w14:textId="77777777" w:rsidR="00AE681C" w:rsidRPr="00043E9C" w:rsidRDefault="00043E9C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043E9C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>Linea di i</w:t>
            </w:r>
            <w:r w:rsidRPr="00043E9C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>nvestimento M4C1I2.1</w:t>
            </w:r>
            <w:r w:rsidRPr="00043E9C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- Didattica digitale integrata e formazione sulla transizione digitale del personale scolastico</w:t>
            </w:r>
          </w:p>
          <w:p w14:paraId="0A84E665" w14:textId="77777777" w:rsidR="00AE681C" w:rsidRPr="00043E9C" w:rsidRDefault="00043E9C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043E9C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 xml:space="preserve">Titolo avviso/decreto: </w:t>
            </w:r>
            <w:r w:rsidRPr="00043E9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Formazione del personale scolastico per la transizione digitale nelle scuole statali (D.M. 66/2023)</w:t>
            </w:r>
          </w:p>
          <w:p w14:paraId="27876AC3" w14:textId="77777777" w:rsidR="00AE681C" w:rsidRPr="00043E9C" w:rsidRDefault="00043E9C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043E9C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>Codice avviso/de</w:t>
            </w:r>
            <w:r w:rsidRPr="00043E9C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 xml:space="preserve">creto: </w:t>
            </w:r>
            <w:r w:rsidRPr="00043E9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M4C1I2.1-2023-1222</w:t>
            </w:r>
          </w:p>
          <w:p w14:paraId="11178BEA" w14:textId="77777777" w:rsidR="00AE681C" w:rsidRPr="00043E9C" w:rsidRDefault="00043E9C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043E9C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 xml:space="preserve">Codice CUP: </w:t>
            </w:r>
            <w:r w:rsidRPr="00043E9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E44D23003750006</w:t>
            </w:r>
          </w:p>
          <w:p w14:paraId="4F5F5803" w14:textId="77777777" w:rsidR="00AE681C" w:rsidRPr="00043E9C" w:rsidRDefault="00043E9C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043E9C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>Codice progetto:</w:t>
            </w:r>
            <w:r w:rsidRPr="00043E9C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M4C1I2.1-2023-1222-P-43931</w:t>
            </w:r>
          </w:p>
          <w:p w14:paraId="17C05A49" w14:textId="77777777" w:rsidR="00AE681C" w:rsidRPr="00043E9C" w:rsidRDefault="00043E9C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043E9C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 xml:space="preserve">Titolo progetto: </w:t>
            </w:r>
            <w:r w:rsidRPr="00043E9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Bachelet in formazione: diventare la scuola di domani.</w:t>
            </w:r>
          </w:p>
          <w:p w14:paraId="49546B46" w14:textId="77777777" w:rsidR="00AE681C" w:rsidRPr="00043E9C" w:rsidRDefault="00AE681C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</w:p>
          <w:p w14:paraId="46A44494" w14:textId="77777777" w:rsidR="00AE681C" w:rsidRPr="00043E9C" w:rsidRDefault="00043E9C">
            <w:pPr>
              <w:spacing w:before="144" w:after="144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it-IT"/>
              </w:rPr>
            </w:pPr>
            <w:r w:rsidRPr="00043E9C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 xml:space="preserve"> </w:t>
            </w:r>
            <w:r w:rsidRPr="00043E9C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it-IT"/>
              </w:rPr>
              <w:t>DICHIARAZIONE DI INESISTENZA DI CAUSE DI INCOMPATIBILITÀ DI CONFLITTO DI INTERESSI</w:t>
            </w:r>
          </w:p>
          <w:p w14:paraId="26E7CE0A" w14:textId="77777777" w:rsidR="00AE681C" w:rsidRDefault="00043E9C">
            <w:pPr>
              <w:spacing w:before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E9C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>(</w:t>
            </w:r>
            <w:r w:rsidRPr="00043E9C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 xml:space="preserve">resa nelle forme di cui agli artt.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46 e 47 del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d.P.R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. n. 445 del 28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dicembre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2000)</w:t>
            </w:r>
          </w:p>
          <w:p w14:paraId="25D81B2B" w14:textId="77777777" w:rsidR="00AE681C" w:rsidRDefault="00AE681C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35B0F82" w14:textId="77777777" w:rsidR="00AE681C" w:rsidRDefault="00AE681C">
      <w:pPr>
        <w:spacing w:before="120" w:after="120"/>
        <w:rPr>
          <w:sz w:val="22"/>
          <w:szCs w:val="22"/>
        </w:rPr>
      </w:pPr>
    </w:p>
    <w:p w14:paraId="476ECA2A" w14:textId="77777777" w:rsidR="00AE681C" w:rsidRPr="00043E9C" w:rsidRDefault="00043E9C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043E9C">
        <w:rPr>
          <w:rFonts w:ascii="Calibri" w:eastAsia="Calibri" w:hAnsi="Calibri" w:cs="Calibri"/>
          <w:sz w:val="22"/>
          <w:szCs w:val="22"/>
          <w:lang w:val="it-IT"/>
        </w:rPr>
        <w:t>Il/La sottoscritto/a ____________________ nato/a a ____________________, in data ______________,</w:t>
      </w:r>
    </w:p>
    <w:p w14:paraId="004E823B" w14:textId="77777777" w:rsidR="00AE681C" w:rsidRPr="00043E9C" w:rsidRDefault="00043E9C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043E9C">
        <w:rPr>
          <w:rFonts w:ascii="Calibri" w:eastAsia="Calibri" w:hAnsi="Calibri" w:cs="Calibri"/>
          <w:sz w:val="22"/>
          <w:szCs w:val="22"/>
          <w:lang w:val="it-IT"/>
        </w:rPr>
        <w:t xml:space="preserve"> C.F. _______________________________, in relazione alla candidatura all’incarico di (barrare entrambi nel caso di formatore e tutor):</w:t>
      </w:r>
    </w:p>
    <w:p w14:paraId="5EE6C429" w14:textId="77777777" w:rsidR="00AE681C" w:rsidRDefault="00043E9C">
      <w:pPr>
        <w:numPr>
          <w:ilvl w:val="0"/>
          <w:numId w:val="1"/>
        </w:num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Formatore</w:t>
      </w:r>
      <w:proofErr w:type="spellEnd"/>
    </w:p>
    <w:p w14:paraId="5600319C" w14:textId="77777777" w:rsidR="00AE681C" w:rsidRDefault="00043E9C">
      <w:pPr>
        <w:numPr>
          <w:ilvl w:val="0"/>
          <w:numId w:val="1"/>
        </w:num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Tutor</w:t>
      </w:r>
    </w:p>
    <w:p w14:paraId="607C184B" w14:textId="77777777" w:rsidR="00AE681C" w:rsidRPr="00043E9C" w:rsidRDefault="00043E9C">
      <w:pPr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043E9C">
        <w:rPr>
          <w:rFonts w:ascii="Calibri" w:eastAsia="Calibri" w:hAnsi="Calibri" w:cs="Calibri"/>
          <w:sz w:val="22"/>
          <w:szCs w:val="22"/>
          <w:lang w:val="it-IT"/>
        </w:rPr>
        <w:t>per la l</w:t>
      </w:r>
      <w:r w:rsidRPr="00043E9C">
        <w:rPr>
          <w:rFonts w:ascii="Calibri" w:eastAsia="Calibri" w:hAnsi="Calibri" w:cs="Calibri"/>
          <w:sz w:val="22"/>
          <w:szCs w:val="22"/>
          <w:lang w:val="it-IT"/>
        </w:rPr>
        <w:t>inea di Investimento 3.1 “Nuove competenze e nuovi linguaggi”, finanziato dall’Unione europea – Next Generation EU – “Azioni di potenziamento delle competenze STEM e multilinguistiche” Linea di intervento A e Linea di intervento B (D.M. 65/2023) – Titolo “</w:t>
      </w:r>
      <w:r w:rsidRPr="00043E9C">
        <w:rPr>
          <w:rFonts w:ascii="Calibri" w:eastAsia="Calibri" w:hAnsi="Calibri" w:cs="Calibri"/>
          <w:sz w:val="22"/>
          <w:szCs w:val="22"/>
          <w:lang w:val="it-IT"/>
        </w:rPr>
        <w:t>Lingue e STEM per interpretare il futuro”</w:t>
      </w:r>
    </w:p>
    <w:p w14:paraId="13BCE14C" w14:textId="77777777" w:rsidR="00AE681C" w:rsidRPr="00043E9C" w:rsidRDefault="00AE681C">
      <w:pPr>
        <w:jc w:val="both"/>
        <w:rPr>
          <w:rFonts w:ascii="Calibri" w:eastAsia="Calibri" w:hAnsi="Calibri" w:cs="Calibri"/>
          <w:sz w:val="22"/>
          <w:szCs w:val="22"/>
          <w:lang w:val="it-IT"/>
        </w:rPr>
      </w:pPr>
    </w:p>
    <w:p w14:paraId="501BD13D" w14:textId="77777777" w:rsidR="00AE681C" w:rsidRPr="00043E9C" w:rsidRDefault="00043E9C">
      <w:pPr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043E9C">
        <w:rPr>
          <w:rFonts w:ascii="Calibri" w:eastAsia="Calibri" w:hAnsi="Calibri" w:cs="Calibri"/>
          <w:sz w:val="22"/>
          <w:szCs w:val="22"/>
          <w:lang w:val="it-IT"/>
        </w:rPr>
        <w:t>ed in relazione alla candidatura all’incarico di (barrare entrambi nel caso di formatore e tutor):</w:t>
      </w:r>
    </w:p>
    <w:p w14:paraId="5636E694" w14:textId="77777777" w:rsidR="00AE681C" w:rsidRDefault="00043E9C">
      <w:pPr>
        <w:numPr>
          <w:ilvl w:val="0"/>
          <w:numId w:val="1"/>
        </w:num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Formatore</w:t>
      </w:r>
      <w:proofErr w:type="spellEnd"/>
    </w:p>
    <w:p w14:paraId="1338984E" w14:textId="77777777" w:rsidR="00AE681C" w:rsidRDefault="00043E9C">
      <w:pPr>
        <w:numPr>
          <w:ilvl w:val="0"/>
          <w:numId w:val="1"/>
        </w:num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Tutor</w:t>
      </w:r>
    </w:p>
    <w:p w14:paraId="7D37A852" w14:textId="77777777" w:rsidR="00AE681C" w:rsidRPr="00043E9C" w:rsidRDefault="00043E9C">
      <w:pPr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043E9C">
        <w:rPr>
          <w:rFonts w:ascii="Calibri" w:eastAsia="Calibri" w:hAnsi="Calibri" w:cs="Calibri"/>
          <w:sz w:val="22"/>
          <w:szCs w:val="22"/>
          <w:lang w:val="it-IT"/>
        </w:rPr>
        <w:t>per la linea di Investimento 2.1 “Formazione del personale scolastico per la transizione digitale”</w:t>
      </w:r>
      <w:r w:rsidRPr="00043E9C">
        <w:rPr>
          <w:rFonts w:ascii="Calibri" w:eastAsia="Calibri" w:hAnsi="Calibri" w:cs="Calibri"/>
          <w:sz w:val="22"/>
          <w:szCs w:val="22"/>
          <w:lang w:val="it-IT"/>
        </w:rPr>
        <w:t xml:space="preserve"> (D.M. 66/2023) - “Didattica digitale integrata e formazione alla transizione digitale per il personale scolastico”</w:t>
      </w:r>
    </w:p>
    <w:p w14:paraId="5B4156A3" w14:textId="77777777" w:rsidR="00AE681C" w:rsidRPr="00043E9C" w:rsidRDefault="00AE681C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val="it-IT"/>
        </w:rPr>
      </w:pPr>
    </w:p>
    <w:p w14:paraId="74A58700" w14:textId="77777777" w:rsidR="00AE681C" w:rsidRPr="00043E9C" w:rsidRDefault="00043E9C">
      <w:pPr>
        <w:tabs>
          <w:tab w:val="center" w:pos="1134"/>
        </w:tabs>
        <w:spacing w:before="120" w:after="360"/>
        <w:ind w:right="567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 w:rsidRPr="00043E9C">
        <w:rPr>
          <w:rFonts w:ascii="Calibri" w:eastAsia="Calibri" w:hAnsi="Calibri" w:cs="Calibri"/>
          <w:sz w:val="22"/>
          <w:szCs w:val="22"/>
          <w:lang w:val="it-IT"/>
        </w:rPr>
        <w:t>***</w:t>
      </w:r>
    </w:p>
    <w:p w14:paraId="0D38F866" w14:textId="77777777" w:rsidR="00AE681C" w:rsidRPr="00043E9C" w:rsidRDefault="00043E9C">
      <w:pPr>
        <w:tabs>
          <w:tab w:val="center" w:pos="1134"/>
        </w:tabs>
        <w:spacing w:before="120" w:after="120"/>
        <w:ind w:right="-7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043E9C">
        <w:rPr>
          <w:rFonts w:ascii="Calibri" w:eastAsia="Calibri" w:hAnsi="Calibri" w:cs="Calibri"/>
          <w:b/>
          <w:sz w:val="22"/>
          <w:szCs w:val="22"/>
          <w:lang w:val="it-IT"/>
        </w:rPr>
        <w:t xml:space="preserve">VISTA </w:t>
      </w:r>
      <w:r w:rsidRPr="00043E9C">
        <w:rPr>
          <w:rFonts w:ascii="Calibri" w:eastAsia="Calibri" w:hAnsi="Calibri" w:cs="Calibri"/>
          <w:sz w:val="22"/>
          <w:szCs w:val="22"/>
          <w:lang w:val="it-IT"/>
        </w:rPr>
        <w:t>la legge 7 agosto 1990, n. 241, recante «</w:t>
      </w:r>
      <w:r w:rsidRPr="00043E9C">
        <w:rPr>
          <w:rFonts w:ascii="Calibri" w:eastAsia="Calibri" w:hAnsi="Calibri" w:cs="Calibri"/>
          <w:i/>
          <w:sz w:val="22"/>
          <w:szCs w:val="22"/>
          <w:lang w:val="it-IT"/>
        </w:rPr>
        <w:t>Nuove norme in materia di procedimento amministrativo e di diritto di accesso ai documenti amministrativi</w:t>
      </w:r>
      <w:r w:rsidRPr="00043E9C">
        <w:rPr>
          <w:rFonts w:ascii="Calibri" w:eastAsia="Calibri" w:hAnsi="Calibri" w:cs="Calibri"/>
          <w:sz w:val="22"/>
          <w:szCs w:val="22"/>
          <w:lang w:val="it-IT"/>
        </w:rPr>
        <w:t>», e in particolare l’art. 6-</w:t>
      </w:r>
      <w:r w:rsidRPr="00043E9C">
        <w:rPr>
          <w:rFonts w:ascii="Calibri" w:eastAsia="Calibri" w:hAnsi="Calibri" w:cs="Calibri"/>
          <w:i/>
          <w:sz w:val="22"/>
          <w:szCs w:val="22"/>
          <w:lang w:val="it-IT"/>
        </w:rPr>
        <w:t>bis</w:t>
      </w:r>
      <w:r w:rsidRPr="00043E9C">
        <w:rPr>
          <w:rFonts w:ascii="Calibri" w:eastAsia="Calibri" w:hAnsi="Calibri" w:cs="Calibri"/>
          <w:sz w:val="22"/>
          <w:szCs w:val="22"/>
          <w:lang w:val="it-IT"/>
        </w:rPr>
        <w:t>;</w:t>
      </w:r>
    </w:p>
    <w:p w14:paraId="5D9E1C06" w14:textId="77777777" w:rsidR="00AE681C" w:rsidRPr="00043E9C" w:rsidRDefault="00043E9C">
      <w:pPr>
        <w:tabs>
          <w:tab w:val="center" w:pos="1134"/>
        </w:tabs>
        <w:spacing w:before="120" w:after="120"/>
        <w:ind w:right="-7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043E9C">
        <w:rPr>
          <w:rFonts w:ascii="Calibri" w:eastAsia="Calibri" w:hAnsi="Calibri" w:cs="Calibri"/>
          <w:b/>
          <w:sz w:val="22"/>
          <w:szCs w:val="22"/>
          <w:lang w:val="it-IT"/>
        </w:rPr>
        <w:t xml:space="preserve">VISTO </w:t>
      </w:r>
      <w:r w:rsidRPr="00043E9C">
        <w:rPr>
          <w:rFonts w:ascii="Calibri" w:eastAsia="Calibri" w:hAnsi="Calibri" w:cs="Calibri"/>
          <w:sz w:val="22"/>
          <w:szCs w:val="22"/>
          <w:lang w:val="it-IT"/>
        </w:rPr>
        <w:t>il decreto legislativo 30 marzo 2001, n. 165, recante «</w:t>
      </w:r>
      <w:r w:rsidRPr="00043E9C">
        <w:rPr>
          <w:rFonts w:ascii="Calibri" w:eastAsia="Calibri" w:hAnsi="Calibri" w:cs="Calibri"/>
          <w:i/>
          <w:sz w:val="22"/>
          <w:szCs w:val="22"/>
          <w:lang w:val="it-IT"/>
        </w:rPr>
        <w:t>Norme generali sull’ordinamento del lavoro alle dipenden</w:t>
      </w:r>
      <w:r w:rsidRPr="00043E9C">
        <w:rPr>
          <w:rFonts w:ascii="Calibri" w:eastAsia="Calibri" w:hAnsi="Calibri" w:cs="Calibri"/>
          <w:i/>
          <w:sz w:val="22"/>
          <w:szCs w:val="22"/>
          <w:lang w:val="it-IT"/>
        </w:rPr>
        <w:t>ze delle amministrazioni pubbliche</w:t>
      </w:r>
      <w:r w:rsidRPr="00043E9C">
        <w:rPr>
          <w:rFonts w:ascii="Calibri" w:eastAsia="Calibri" w:hAnsi="Calibri" w:cs="Calibri"/>
          <w:sz w:val="22"/>
          <w:szCs w:val="22"/>
          <w:lang w:val="it-IT"/>
        </w:rPr>
        <w:t>»;</w:t>
      </w:r>
    </w:p>
    <w:p w14:paraId="15A5EA26" w14:textId="77777777" w:rsidR="00AE681C" w:rsidRPr="00043E9C" w:rsidRDefault="00043E9C">
      <w:pPr>
        <w:tabs>
          <w:tab w:val="center" w:pos="1134"/>
        </w:tabs>
        <w:spacing w:before="120" w:after="120"/>
        <w:ind w:right="-7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043E9C">
        <w:rPr>
          <w:rFonts w:ascii="Calibri" w:eastAsia="Calibri" w:hAnsi="Calibri" w:cs="Calibri"/>
          <w:b/>
          <w:sz w:val="22"/>
          <w:szCs w:val="22"/>
          <w:lang w:val="it-IT"/>
        </w:rPr>
        <w:lastRenderedPageBreak/>
        <w:t xml:space="preserve">VISTO </w:t>
      </w:r>
      <w:r w:rsidRPr="00043E9C">
        <w:rPr>
          <w:rFonts w:ascii="Calibri" w:eastAsia="Calibri" w:hAnsi="Calibri" w:cs="Calibri"/>
          <w:sz w:val="22"/>
          <w:szCs w:val="22"/>
          <w:lang w:val="it-IT"/>
        </w:rPr>
        <w:t>in particolare l’art. 35-</w:t>
      </w:r>
      <w:r w:rsidRPr="00043E9C">
        <w:rPr>
          <w:rFonts w:ascii="Calibri" w:eastAsia="Calibri" w:hAnsi="Calibri" w:cs="Calibri"/>
          <w:i/>
          <w:sz w:val="22"/>
          <w:szCs w:val="22"/>
          <w:lang w:val="it-IT"/>
        </w:rPr>
        <w:t>bis</w:t>
      </w:r>
      <w:r w:rsidRPr="00043E9C">
        <w:rPr>
          <w:rFonts w:ascii="Calibri" w:eastAsia="Calibri" w:hAnsi="Calibri" w:cs="Calibri"/>
          <w:sz w:val="22"/>
          <w:szCs w:val="22"/>
          <w:lang w:val="it-IT"/>
        </w:rPr>
        <w:t>, commi 1, lett. a), e 2, del suddetto decreto legislativo n. 165/2001, ai sensi del quale «</w:t>
      </w:r>
      <w:r w:rsidRPr="00043E9C">
        <w:rPr>
          <w:rFonts w:ascii="Calibri" w:eastAsia="Calibri" w:hAnsi="Calibri" w:cs="Calibri"/>
          <w:i/>
          <w:sz w:val="22"/>
          <w:szCs w:val="22"/>
          <w:lang w:val="it-IT"/>
        </w:rPr>
        <w:t>1. Coloro che sono stati condannati, anche con sentenza non passata in giudicato, per i reati</w:t>
      </w:r>
      <w:r w:rsidRPr="00043E9C">
        <w:rPr>
          <w:rFonts w:ascii="Calibri" w:eastAsia="Calibri" w:hAnsi="Calibri" w:cs="Calibri"/>
          <w:i/>
          <w:sz w:val="22"/>
          <w:szCs w:val="22"/>
          <w:lang w:val="it-IT"/>
        </w:rPr>
        <w:t xml:space="preserve"> previsti nel capo I del titolo II del libro secondo del codice penale: a) non possono fare parte, anche con compiti di segreteria, di commissioni per l'accesso o la selezione a pubblici impieghi;</w:t>
      </w:r>
      <w:r w:rsidRPr="00043E9C">
        <w:rPr>
          <w:rFonts w:ascii="Calibri" w:eastAsia="Calibri" w:hAnsi="Calibri" w:cs="Calibri"/>
          <w:sz w:val="22"/>
          <w:szCs w:val="22"/>
          <w:lang w:val="it-IT"/>
        </w:rPr>
        <w:t xml:space="preserve"> […] </w:t>
      </w:r>
      <w:r w:rsidRPr="00043E9C">
        <w:rPr>
          <w:rFonts w:ascii="Calibri" w:eastAsia="Calibri" w:hAnsi="Calibri" w:cs="Calibri"/>
          <w:i/>
          <w:sz w:val="22"/>
          <w:szCs w:val="22"/>
          <w:lang w:val="it-IT"/>
        </w:rPr>
        <w:t>2. La disposizione prevista al comma 1 integra le leggi</w:t>
      </w:r>
      <w:r w:rsidRPr="00043E9C">
        <w:rPr>
          <w:rFonts w:ascii="Calibri" w:eastAsia="Calibri" w:hAnsi="Calibri" w:cs="Calibri"/>
          <w:i/>
          <w:sz w:val="22"/>
          <w:szCs w:val="22"/>
          <w:lang w:val="it-IT"/>
        </w:rPr>
        <w:t xml:space="preserve"> e regolamenti che disciplinano la formazione di commissioni e la nomina dei relativi segretari</w:t>
      </w:r>
      <w:r w:rsidRPr="00043E9C">
        <w:rPr>
          <w:rFonts w:ascii="Calibri" w:eastAsia="Calibri" w:hAnsi="Calibri" w:cs="Calibri"/>
          <w:sz w:val="22"/>
          <w:szCs w:val="22"/>
          <w:lang w:val="it-IT"/>
        </w:rPr>
        <w:t>»;</w:t>
      </w:r>
    </w:p>
    <w:p w14:paraId="191470B9" w14:textId="77777777" w:rsidR="00AE681C" w:rsidRPr="00043E9C" w:rsidRDefault="00043E9C">
      <w:pPr>
        <w:tabs>
          <w:tab w:val="center" w:pos="1134"/>
        </w:tabs>
        <w:spacing w:before="120" w:after="120"/>
        <w:ind w:right="-7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043E9C">
        <w:rPr>
          <w:rFonts w:ascii="Calibri" w:eastAsia="Calibri" w:hAnsi="Calibri" w:cs="Calibri"/>
          <w:b/>
          <w:sz w:val="22"/>
          <w:szCs w:val="22"/>
          <w:lang w:val="it-IT"/>
        </w:rPr>
        <w:t>VISTA</w:t>
      </w:r>
      <w:r w:rsidRPr="00043E9C">
        <w:rPr>
          <w:rFonts w:ascii="Calibri" w:eastAsia="Calibri" w:hAnsi="Calibri" w:cs="Calibri"/>
          <w:sz w:val="22"/>
          <w:szCs w:val="22"/>
          <w:lang w:val="it-IT"/>
        </w:rPr>
        <w:t xml:space="preserve"> la legge 6 novembre 2012, n. 190, recante «</w:t>
      </w:r>
      <w:r w:rsidRPr="00043E9C">
        <w:rPr>
          <w:rFonts w:ascii="Calibri" w:eastAsia="Calibri" w:hAnsi="Calibri" w:cs="Calibri"/>
          <w:i/>
          <w:sz w:val="22"/>
          <w:szCs w:val="22"/>
          <w:lang w:val="it-IT"/>
        </w:rPr>
        <w:t>Disposizioni per la prevenzione e la repressione della corruzione e dell’illegalità nella pubblica amministra</w:t>
      </w:r>
      <w:r w:rsidRPr="00043E9C">
        <w:rPr>
          <w:rFonts w:ascii="Calibri" w:eastAsia="Calibri" w:hAnsi="Calibri" w:cs="Calibri"/>
          <w:i/>
          <w:sz w:val="22"/>
          <w:szCs w:val="22"/>
          <w:lang w:val="it-IT"/>
        </w:rPr>
        <w:t>zione</w:t>
      </w:r>
      <w:r w:rsidRPr="00043E9C">
        <w:rPr>
          <w:rFonts w:ascii="Calibri" w:eastAsia="Calibri" w:hAnsi="Calibri" w:cs="Calibri"/>
          <w:sz w:val="22"/>
          <w:szCs w:val="22"/>
          <w:lang w:val="it-IT"/>
        </w:rPr>
        <w:t>»;</w:t>
      </w:r>
    </w:p>
    <w:p w14:paraId="40353689" w14:textId="77777777" w:rsidR="00AE681C" w:rsidRPr="00043E9C" w:rsidRDefault="00043E9C">
      <w:pPr>
        <w:tabs>
          <w:tab w:val="center" w:pos="1134"/>
        </w:tabs>
        <w:spacing w:before="120" w:after="120"/>
        <w:ind w:right="-7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043E9C">
        <w:rPr>
          <w:rFonts w:ascii="Calibri" w:eastAsia="Calibri" w:hAnsi="Calibri" w:cs="Calibri"/>
          <w:b/>
          <w:sz w:val="22"/>
          <w:szCs w:val="22"/>
          <w:lang w:val="it-IT"/>
        </w:rPr>
        <w:t>VISTO</w:t>
      </w:r>
      <w:r w:rsidRPr="00043E9C">
        <w:rPr>
          <w:rFonts w:ascii="Calibri" w:eastAsia="Calibri" w:hAnsi="Calibri" w:cs="Calibri"/>
          <w:sz w:val="22"/>
          <w:szCs w:val="22"/>
          <w:lang w:val="it-IT"/>
        </w:rPr>
        <w:t xml:space="preserve"> il Codice di comportamento dei dipendenti del Ministero dell’istruzione e del merito, adottato con D.M. del 26 aprile 2022, n. 105;</w:t>
      </w:r>
    </w:p>
    <w:p w14:paraId="5479EAA1" w14:textId="77777777" w:rsidR="00AE681C" w:rsidRPr="00043E9C" w:rsidRDefault="00AE681C">
      <w:pPr>
        <w:spacing w:before="120" w:after="120"/>
        <w:jc w:val="center"/>
        <w:rPr>
          <w:rFonts w:ascii="Calibri" w:eastAsia="Calibri" w:hAnsi="Calibri" w:cs="Calibri"/>
          <w:b/>
          <w:sz w:val="22"/>
          <w:szCs w:val="22"/>
          <w:lang w:val="it-IT"/>
        </w:rPr>
      </w:pPr>
    </w:p>
    <w:p w14:paraId="642AF98E" w14:textId="77777777" w:rsidR="00AE681C" w:rsidRPr="00043E9C" w:rsidRDefault="00AE681C">
      <w:pPr>
        <w:spacing w:before="120" w:after="120"/>
        <w:jc w:val="center"/>
        <w:rPr>
          <w:rFonts w:ascii="Calibri" w:eastAsia="Calibri" w:hAnsi="Calibri" w:cs="Calibri"/>
          <w:b/>
          <w:sz w:val="22"/>
          <w:szCs w:val="22"/>
          <w:lang w:val="it-IT"/>
        </w:rPr>
      </w:pPr>
    </w:p>
    <w:p w14:paraId="5FB498F9" w14:textId="77777777" w:rsidR="00AE681C" w:rsidRPr="00043E9C" w:rsidRDefault="00043E9C">
      <w:pPr>
        <w:spacing w:before="120" w:after="120"/>
        <w:jc w:val="center"/>
        <w:rPr>
          <w:rFonts w:ascii="Calibri" w:eastAsia="Calibri" w:hAnsi="Calibri" w:cs="Calibri"/>
          <w:b/>
          <w:sz w:val="22"/>
          <w:szCs w:val="22"/>
          <w:lang w:val="it-IT"/>
        </w:rPr>
      </w:pPr>
      <w:r w:rsidRPr="00043E9C">
        <w:rPr>
          <w:rFonts w:ascii="Calibri" w:eastAsia="Calibri" w:hAnsi="Calibri" w:cs="Calibri"/>
          <w:b/>
          <w:sz w:val="22"/>
          <w:szCs w:val="22"/>
          <w:lang w:val="it-IT"/>
        </w:rPr>
        <w:t>DICHIARA</w:t>
      </w:r>
    </w:p>
    <w:p w14:paraId="2E5D60E0" w14:textId="77777777" w:rsidR="00AE681C" w:rsidRDefault="00043E9C">
      <w:pPr>
        <w:spacing w:before="120" w:after="120"/>
        <w:jc w:val="both"/>
        <w:rPr>
          <w:rFonts w:ascii="Calibri" w:eastAsia="Calibri" w:hAnsi="Calibri" w:cs="Calibri"/>
          <w:b/>
          <w:sz w:val="22"/>
          <w:szCs w:val="22"/>
        </w:rPr>
      </w:pPr>
      <w:r w:rsidRPr="00043E9C">
        <w:rPr>
          <w:rFonts w:ascii="Calibri" w:eastAsia="Calibri" w:hAnsi="Calibri" w:cs="Calibri"/>
          <w:b/>
          <w:sz w:val="22"/>
          <w:szCs w:val="22"/>
          <w:lang w:val="it-IT"/>
        </w:rPr>
        <w:t>consapevole che la falsità in atti e le dichiarazioni mendaci sono punite ai sensi del codice penal</w:t>
      </w:r>
      <w:r w:rsidRPr="00043E9C">
        <w:rPr>
          <w:rFonts w:ascii="Calibri" w:eastAsia="Calibri" w:hAnsi="Calibri" w:cs="Calibri"/>
          <w:b/>
          <w:sz w:val="22"/>
          <w:szCs w:val="22"/>
          <w:lang w:val="it-IT"/>
        </w:rPr>
        <w:t>e e delle leggi speciali in materia e che, laddove dovesse emergere la non veridicità di quanto qui dichiarato, si avrà la decadenza dai benefici eventualmente ottenuti ai sensi dell’art. 75 del d.P.R. n. 445 del 28 dicembre 2000 e l’applicazione di ogni a</w:t>
      </w:r>
      <w:r w:rsidRPr="00043E9C">
        <w:rPr>
          <w:rFonts w:ascii="Calibri" w:eastAsia="Calibri" w:hAnsi="Calibri" w:cs="Calibri"/>
          <w:b/>
          <w:sz w:val="22"/>
          <w:szCs w:val="22"/>
          <w:lang w:val="it-IT"/>
        </w:rPr>
        <w:t xml:space="preserve">ltra sanzione prevista dalla legge, nella predetta qualità, ai sensi e per gli effetti di cui agli artt. </w:t>
      </w:r>
      <w:r>
        <w:rPr>
          <w:rFonts w:ascii="Calibri" w:eastAsia="Calibri" w:hAnsi="Calibri" w:cs="Calibri"/>
          <w:b/>
          <w:sz w:val="22"/>
          <w:szCs w:val="22"/>
        </w:rPr>
        <w:t xml:space="preserve">46 e 47 del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d.P.R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. n. 445 del 28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dicembre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2000:</w:t>
      </w:r>
    </w:p>
    <w:p w14:paraId="4F5A31BD" w14:textId="77777777" w:rsidR="00AE681C" w:rsidRDefault="00AE681C">
      <w:pPr>
        <w:spacing w:before="120"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232FA9F" w14:textId="77777777" w:rsidR="00AE681C" w:rsidRPr="00043E9C" w:rsidRDefault="00043E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 w:rsidRPr="00043E9C">
        <w:rPr>
          <w:rFonts w:ascii="Calibri" w:eastAsia="Calibri" w:hAnsi="Calibri" w:cs="Calibri"/>
          <w:color w:val="000000"/>
          <w:sz w:val="22"/>
          <w:szCs w:val="22"/>
          <w:lang w:val="it-IT"/>
        </w:rPr>
        <w:t>non trovarsi in situazione di incompatibilità, ai sensi di quanto previsto dal d.lgs. n. 39/2013 e dal</w:t>
      </w:r>
      <w:r w:rsidRPr="00043E9C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l’art. 53, del d.lgs. n. 165/2001; </w:t>
      </w:r>
    </w:p>
    <w:p w14:paraId="08C5933C" w14:textId="77777777" w:rsidR="00AE681C" w:rsidRPr="00043E9C" w:rsidRDefault="00043E9C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 w:rsidRPr="00043E9C">
        <w:rPr>
          <w:rFonts w:ascii="Calibri" w:eastAsia="Calibri" w:hAnsi="Calibri" w:cs="Calibri"/>
          <w:color w:val="000000"/>
          <w:sz w:val="22"/>
          <w:szCs w:val="22"/>
          <w:lang w:val="it-IT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</w:t>
      </w:r>
      <w:r w:rsidRPr="00043E9C">
        <w:rPr>
          <w:rFonts w:ascii="Calibri" w:eastAsia="Calibri" w:hAnsi="Calibri" w:cs="Calibri"/>
          <w:color w:val="000000"/>
          <w:sz w:val="22"/>
          <w:szCs w:val="22"/>
          <w:lang w:val="it-IT"/>
        </w:rPr>
        <w:t>__________________________________________________________________;</w:t>
      </w:r>
    </w:p>
    <w:p w14:paraId="1EAE26BC" w14:textId="77777777" w:rsidR="00AE681C" w:rsidRPr="00043E9C" w:rsidRDefault="00043E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 w:rsidRPr="00043E9C">
        <w:rPr>
          <w:rFonts w:ascii="Calibri" w:eastAsia="Calibri" w:hAnsi="Calibri" w:cs="Calibri"/>
          <w:color w:val="000000"/>
          <w:sz w:val="22"/>
          <w:szCs w:val="22"/>
          <w:lang w:val="it-IT"/>
        </w:rPr>
        <w:t>che, ai sensi dell’art. 35-</w:t>
      </w:r>
      <w:r w:rsidRPr="00043E9C">
        <w:rPr>
          <w:rFonts w:ascii="Calibri" w:eastAsia="Calibri" w:hAnsi="Calibri" w:cs="Calibri"/>
          <w:i/>
          <w:color w:val="000000"/>
          <w:sz w:val="22"/>
          <w:szCs w:val="22"/>
          <w:lang w:val="it-IT"/>
        </w:rPr>
        <w:t>bis</w:t>
      </w:r>
      <w:r w:rsidRPr="00043E9C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 del d.lgs. n. 165/2001, non ha riportato alcuna condanna, neppure pronunciata con sentenza non passata in giudicato, per i delitti previsti nel capo I del ti</w:t>
      </w:r>
      <w:r w:rsidRPr="00043E9C">
        <w:rPr>
          <w:rFonts w:ascii="Calibri" w:eastAsia="Calibri" w:hAnsi="Calibri" w:cs="Calibri"/>
          <w:color w:val="000000"/>
          <w:sz w:val="22"/>
          <w:szCs w:val="22"/>
          <w:lang w:val="it-IT"/>
        </w:rPr>
        <w:t>tolo II del libro secondo del Codice penale;</w:t>
      </w:r>
    </w:p>
    <w:p w14:paraId="1A10CE25" w14:textId="77777777" w:rsidR="00AE681C" w:rsidRPr="00043E9C" w:rsidRDefault="00043E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 w:rsidRPr="00043E9C">
        <w:rPr>
          <w:rFonts w:ascii="Calibri" w:eastAsia="Calibri" w:hAnsi="Calibri" w:cs="Calibri"/>
          <w:color w:val="000000"/>
          <w:sz w:val="22"/>
          <w:szCs w:val="22"/>
          <w:lang w:val="it-IT"/>
        </w:rPr>
        <w:t>di aver preso piena cognizione del D.M. 26 aprile 2022, n. 105, recante il Codice di Comportamento dei dipendenti del Ministero dell’istruzione e del merito;</w:t>
      </w:r>
    </w:p>
    <w:p w14:paraId="11C11EBC" w14:textId="77777777" w:rsidR="00AE681C" w:rsidRPr="00043E9C" w:rsidRDefault="00043E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 w:rsidRPr="00043E9C">
        <w:rPr>
          <w:rFonts w:ascii="Calibri" w:eastAsia="Calibri" w:hAnsi="Calibri" w:cs="Calibri"/>
          <w:color w:val="000000"/>
          <w:sz w:val="22"/>
          <w:szCs w:val="22"/>
          <w:lang w:val="it-IT"/>
        </w:rPr>
        <w:t>di impegnarsi a comunicare tempestivamente all’Istitu</w:t>
      </w:r>
      <w:r w:rsidRPr="00043E9C">
        <w:rPr>
          <w:rFonts w:ascii="Calibri" w:eastAsia="Calibri" w:hAnsi="Calibri" w:cs="Calibri"/>
          <w:color w:val="000000"/>
          <w:sz w:val="22"/>
          <w:szCs w:val="22"/>
          <w:lang w:val="it-IT"/>
        </w:rPr>
        <w:t>zione scolastica eventuali variazioni che dovessero intervenire nel corso dello svolgimento dell’incarico;</w:t>
      </w:r>
    </w:p>
    <w:p w14:paraId="38C4DC1A" w14:textId="77777777" w:rsidR="00AE681C" w:rsidRPr="00043E9C" w:rsidRDefault="00043E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 w:rsidRPr="00043E9C">
        <w:rPr>
          <w:rFonts w:ascii="Calibri" w:eastAsia="Calibri" w:hAnsi="Calibri" w:cs="Calibri"/>
          <w:color w:val="000000"/>
          <w:sz w:val="22"/>
          <w:szCs w:val="22"/>
          <w:lang w:val="it-IT"/>
        </w:rPr>
        <w:t>di impegnarsi altresì a comunicare all’Istituzione scolastica qualsiasi altra circostanza sopravvenuta di carattere ostativo rispetto all’espletament</w:t>
      </w:r>
      <w:r w:rsidRPr="00043E9C">
        <w:rPr>
          <w:rFonts w:ascii="Calibri" w:eastAsia="Calibri" w:hAnsi="Calibri" w:cs="Calibri"/>
          <w:color w:val="000000"/>
          <w:sz w:val="22"/>
          <w:szCs w:val="22"/>
          <w:lang w:val="it-IT"/>
        </w:rPr>
        <w:t>o dell’incarico;</w:t>
      </w:r>
    </w:p>
    <w:p w14:paraId="733CA80F" w14:textId="77777777" w:rsidR="00AE681C" w:rsidRPr="00043E9C" w:rsidRDefault="00043E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 w:rsidRPr="00043E9C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di essere stato informato, ai sensi dell’art. 13 del Regolamento (UE) 2016/679 del Parlamento europeo e del Consiglio del 27 aprile 2016 e del decreto legislativo 30 giugno 2003, n. 196, circa il trattamento dei dati personali raccolti e, </w:t>
      </w:r>
      <w:r w:rsidRPr="00043E9C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in particolare, che tali dati saranno trattati, anche con strumenti informatici, esclusivamente per le finalità per le quali le presenti dichiarazioni vengono </w:t>
      </w:r>
      <w:r w:rsidRPr="00043E9C">
        <w:rPr>
          <w:rFonts w:ascii="Calibri" w:eastAsia="Calibri" w:hAnsi="Calibri" w:cs="Calibri"/>
          <w:color w:val="000000"/>
          <w:sz w:val="22"/>
          <w:szCs w:val="22"/>
          <w:lang w:val="it-IT"/>
        </w:rPr>
        <w:t>rese e fornisce il relativo consenso.</w:t>
      </w:r>
    </w:p>
    <w:p w14:paraId="790846C0" w14:textId="77777777" w:rsidR="00AE681C" w:rsidRDefault="00043E9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>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lì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IL DICHIARANTE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4D8F24F7" w14:textId="77777777" w:rsidR="00AE681C" w:rsidRDefault="00043E9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dyburp320pgs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</w:t>
      </w:r>
    </w:p>
    <w:p w14:paraId="078A0342" w14:textId="77777777" w:rsidR="00AE681C" w:rsidRDefault="00043E9C">
      <w:pPr>
        <w:spacing w:before="120" w:after="120"/>
        <w:ind w:left="4956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____________________________</w:t>
      </w:r>
    </w:p>
    <w:sectPr w:rsidR="00AE68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1133" w:bottom="1133" w:left="1133" w:header="426" w:footer="2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0763C" w14:textId="77777777" w:rsidR="00000000" w:rsidRDefault="00043E9C">
      <w:r>
        <w:separator/>
      </w:r>
    </w:p>
  </w:endnote>
  <w:endnote w:type="continuationSeparator" w:id="0">
    <w:p w14:paraId="634E7929" w14:textId="77777777" w:rsidR="00000000" w:rsidRDefault="0004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EAAB" w14:textId="77777777" w:rsidR="00AE681C" w:rsidRDefault="00AE68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2D5C" w14:textId="77777777" w:rsidR="00AE681C" w:rsidRDefault="00043E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3A97DAEB" w14:textId="77777777" w:rsidR="00AE681C" w:rsidRDefault="00AE68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</w:p>
  <w:p w14:paraId="6EB6418F" w14:textId="77777777" w:rsidR="00AE681C" w:rsidRDefault="00AE68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965AA" w14:textId="77777777" w:rsidR="00AE681C" w:rsidRDefault="00AE68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8F34E" w14:textId="77777777" w:rsidR="00000000" w:rsidRDefault="00043E9C">
      <w:r>
        <w:separator/>
      </w:r>
    </w:p>
  </w:footnote>
  <w:footnote w:type="continuationSeparator" w:id="0">
    <w:p w14:paraId="26F97F17" w14:textId="77777777" w:rsidR="00000000" w:rsidRDefault="00043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6A53" w14:textId="77777777" w:rsidR="00AE681C" w:rsidRDefault="00AE68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B681D" w14:textId="77777777" w:rsidR="00AE681C" w:rsidRDefault="00AE681C">
    <w:pPr>
      <w:tabs>
        <w:tab w:val="left" w:pos="2617"/>
      </w:tabs>
      <w:ind w:right="-567"/>
      <w:jc w:val="center"/>
      <w:rPr>
        <w:rFonts w:ascii="Kunstler Script" w:eastAsia="Kunstler Script" w:hAnsi="Kunstler Script" w:cs="Kunstler Script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16AE" w14:textId="77777777" w:rsidR="00AE681C" w:rsidRDefault="00AE68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3CFA"/>
    <w:multiLevelType w:val="multilevel"/>
    <w:tmpl w:val="EC30AA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1758F9"/>
    <w:multiLevelType w:val="multilevel"/>
    <w:tmpl w:val="291093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1C"/>
    <w:rsid w:val="00043E9C"/>
    <w:rsid w:val="00AE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D9FC"/>
  <w15:docId w15:val="{7EFC7365-87E2-4157-8E45-407D8718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</w:style>
  <w:style w:type="paragraph" w:styleId="Titolo1">
    <w:name w:val="heading 1"/>
    <w:basedOn w:val="Normale"/>
    <w:next w:val="Normale"/>
    <w:link w:val="Titolo1Carattere"/>
    <w:uiPriority w:val="9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styleId="Revisione">
    <w:name w:val="Revision"/>
    <w:hidden/>
    <w:uiPriority w:val="99"/>
    <w:semiHidden/>
    <w:rsid w:val="00691117"/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LJomm89mLq+t2eTCSrgfQFI2ow==">CgMxLjAyCGguZ2pkZ3hzMg5oLmR5YnVycDMyMHBnczgAciExQ3lLN0RKTlVaX0JJWml0UTFtZ3lIUVBmVFhKY3hJOGQ=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 Bosisio</dc:creator>
  <cp:lastModifiedBy>Cinzia Bosisio</cp:lastModifiedBy>
  <cp:revision>2</cp:revision>
  <dcterms:created xsi:type="dcterms:W3CDTF">2024-07-09T07:02:00Z</dcterms:created>
  <dcterms:modified xsi:type="dcterms:W3CDTF">2024-07-09T07:02:00Z</dcterms:modified>
</cp:coreProperties>
</file>