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592DE" w14:textId="57F69238" w:rsidR="00A366B3" w:rsidRPr="00231F58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231F58">
        <w:rPr>
          <w:rFonts w:ascii="Calibri" w:eastAsia="Calibri" w:hAnsi="Calibri" w:cs="Calibri"/>
          <w:b/>
          <w:sz w:val="32"/>
          <w:szCs w:val="32"/>
        </w:rPr>
        <w:t xml:space="preserve">ALLEGATO </w:t>
      </w:r>
      <w:r w:rsidR="00FF3100">
        <w:rPr>
          <w:rFonts w:ascii="Calibri" w:eastAsia="Calibri" w:hAnsi="Calibri" w:cs="Calibri"/>
          <w:b/>
          <w:sz w:val="32"/>
          <w:szCs w:val="32"/>
        </w:rPr>
        <w:t>B</w:t>
      </w:r>
    </w:p>
    <w:p w14:paraId="51FFF888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3EE67D9" w14:textId="4174BE73" w:rsidR="00A366B3" w:rsidRPr="00231F58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Al Dirigente Scolastico </w:t>
      </w:r>
      <w:r w:rsidR="00FF3100">
        <w:rPr>
          <w:rFonts w:ascii="Calibri" w:eastAsia="Calibri" w:hAnsi="Calibri" w:cs="Calibri"/>
          <w:i/>
        </w:rPr>
        <w:t>Lorenzo Alviggi</w:t>
      </w:r>
    </w:p>
    <w:p w14:paraId="4C12E5FE" w14:textId="77777777" w:rsidR="00A366B3" w:rsidRPr="00231F58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0C0E2C46" w14:textId="77777777" w:rsidR="00A366B3" w:rsidRPr="00231F58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14:paraId="16C53B98" w14:textId="77777777"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14:paraId="278BF89B" w14:textId="77777777" w:rsidR="00231F58" w:rsidRDefault="00101F6B" w:rsidP="00231F58">
      <w:pPr>
        <w:widowControl w:val="0"/>
        <w:spacing w:before="52" w:line="240" w:lineRule="auto"/>
        <w:ind w:right="832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</w:t>
      </w:r>
    </w:p>
    <w:p w14:paraId="3FCD299A" w14:textId="77777777" w:rsidR="00A366B3" w:rsidRPr="00231F58" w:rsidRDefault="00231F58" w:rsidP="00231F58">
      <w:pPr>
        <w:widowControl w:val="0"/>
        <w:spacing w:before="52" w:line="240" w:lineRule="auto"/>
        <w:ind w:right="83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101F6B" w:rsidRPr="00231F58">
        <w:rPr>
          <w:rFonts w:ascii="Calibri" w:eastAsia="Calibri" w:hAnsi="Calibri" w:cs="Calibri"/>
          <w:sz w:val="24"/>
          <w:szCs w:val="24"/>
        </w:rPr>
        <w:t>(esente da imposta di bollo ai sensi dell’art. 37 del DPR 28.12.200, n. 445)</w:t>
      </w:r>
    </w:p>
    <w:p w14:paraId="3CC1C3E0" w14:textId="77777777" w:rsidR="00101F6B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14:paraId="7084346D" w14:textId="77777777" w:rsidR="00A366B3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Il/la sottoscritto/a</w:t>
      </w:r>
    </w:p>
    <w:p w14:paraId="1ADC2173" w14:textId="77777777" w:rsidR="00A366B3" w:rsidRPr="00231F58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1418"/>
        <w:gridCol w:w="992"/>
        <w:gridCol w:w="2777"/>
      </w:tblGrid>
      <w:tr w:rsidR="00231F58" w:rsidRPr="00231F58" w14:paraId="6F74C1EF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09FC0954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118" w:type="dxa"/>
            <w:vAlign w:val="center"/>
          </w:tcPr>
          <w:p w14:paraId="24FE991C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644867C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769" w:type="dxa"/>
            <w:gridSpan w:val="2"/>
            <w:vAlign w:val="center"/>
          </w:tcPr>
          <w:p w14:paraId="1DE82F8C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40F33B2B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6D40D0E1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3118" w:type="dxa"/>
            <w:vAlign w:val="center"/>
          </w:tcPr>
          <w:p w14:paraId="6A9A26AC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6CA73B8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769" w:type="dxa"/>
            <w:gridSpan w:val="2"/>
            <w:vAlign w:val="center"/>
          </w:tcPr>
          <w:p w14:paraId="0FC62E84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617F79AD" w14:textId="77777777" w:rsidTr="005912F1">
        <w:trPr>
          <w:trHeight w:val="567"/>
          <w:jc w:val="center"/>
        </w:trPr>
        <w:tc>
          <w:tcPr>
            <w:tcW w:w="1555" w:type="dxa"/>
            <w:vAlign w:val="center"/>
          </w:tcPr>
          <w:p w14:paraId="4E31C9D2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3118" w:type="dxa"/>
            <w:vAlign w:val="center"/>
          </w:tcPr>
          <w:p w14:paraId="67185806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F5DD1C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  <w:vAlign w:val="center"/>
          </w:tcPr>
          <w:p w14:paraId="1230497A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183E0189" w14:textId="77777777" w:rsidTr="005912F1">
        <w:trPr>
          <w:trHeight w:val="567"/>
          <w:jc w:val="center"/>
        </w:trPr>
        <w:tc>
          <w:tcPr>
            <w:tcW w:w="1555" w:type="dxa"/>
            <w:vAlign w:val="center"/>
          </w:tcPr>
          <w:p w14:paraId="726BD010" w14:textId="77777777" w:rsidR="00A366B3" w:rsidRPr="00231F58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D19FD6F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C78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5CEF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5912F1" w:rsidRPr="00231F58" w14:paraId="3335F795" w14:textId="77777777" w:rsidTr="005912F1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1DCDADE7" w14:textId="0667139A" w:rsidR="005912F1" w:rsidRPr="00231F58" w:rsidRDefault="005912F1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Theme="majorHAnsi" w:eastAsia="Calibri" w:hAnsiTheme="majorHAnsi" w:cstheme="majorHAnsi"/>
              </w:rPr>
              <w:t>CLASSE DI CONCORSO</w:t>
            </w:r>
            <w:r>
              <w:rPr>
                <w:rFonts w:asciiTheme="majorHAnsi" w:eastAsia="Calibri" w:hAnsiTheme="majorHAnsi" w:cstheme="majorHAnsi"/>
              </w:rPr>
              <w:t xml:space="preserve"> PER CUI VIENE PRESENTATA LA PRESENTE ISTANZA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14:paraId="552623BD" w14:textId="25B863B4" w:rsidR="005912F1" w:rsidRPr="00231F58" w:rsidRDefault="005912F1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3867D483" w14:textId="77777777" w:rsidR="00A366B3" w:rsidRPr="00231F58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14:paraId="02508713" w14:textId="07F8199B" w:rsidR="00A366B3" w:rsidRPr="00231F58" w:rsidRDefault="00BA2A94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p</w:t>
      </w:r>
      <w:r w:rsidR="00101F6B" w:rsidRPr="00231F58">
        <w:rPr>
          <w:rFonts w:ascii="Calibri" w:eastAsia="Calibri" w:hAnsi="Calibri" w:cs="Calibri"/>
          <w:sz w:val="24"/>
          <w:szCs w:val="24"/>
        </w:rPr>
        <w:t>resa visione dell’avviso per la selezione di personale docente a tempo determinato della S</w:t>
      </w:r>
      <w:r w:rsidR="005912F1">
        <w:rPr>
          <w:rFonts w:ascii="Calibri" w:eastAsia="Calibri" w:hAnsi="Calibri" w:cs="Calibri"/>
          <w:sz w:val="24"/>
          <w:szCs w:val="24"/>
        </w:rPr>
        <w:t>cuola Secondaria di I grado “</w:t>
      </w:r>
      <w:r w:rsidR="00101F6B" w:rsidRPr="00231F58">
        <w:rPr>
          <w:rFonts w:ascii="Calibri" w:eastAsia="Calibri" w:hAnsi="Calibri" w:cs="Calibri"/>
          <w:sz w:val="24"/>
          <w:szCs w:val="24"/>
        </w:rPr>
        <w:t>per Ciechi</w:t>
      </w:r>
      <w:r w:rsidR="005912F1">
        <w:rPr>
          <w:rFonts w:ascii="Calibri" w:eastAsia="Calibri" w:hAnsi="Calibri" w:cs="Calibri"/>
          <w:sz w:val="24"/>
          <w:szCs w:val="24"/>
        </w:rPr>
        <w:t>”</w:t>
      </w:r>
      <w:r w:rsidR="00101F6B" w:rsidRPr="00231F58">
        <w:rPr>
          <w:rFonts w:ascii="Calibri" w:eastAsia="Calibri" w:hAnsi="Calibri" w:cs="Calibri"/>
          <w:sz w:val="24"/>
          <w:szCs w:val="24"/>
        </w:rPr>
        <w:t xml:space="preserve"> di Via Vivaio, Milano, per </w:t>
      </w:r>
      <w:proofErr w:type="spellStart"/>
      <w:r w:rsidR="00101F6B" w:rsidRPr="00231F58">
        <w:rPr>
          <w:rFonts w:ascii="Calibri" w:eastAsia="Calibri" w:hAnsi="Calibri" w:cs="Calibri"/>
          <w:sz w:val="24"/>
          <w:szCs w:val="24"/>
        </w:rPr>
        <w:t>l’a.s.</w:t>
      </w:r>
      <w:proofErr w:type="spellEnd"/>
      <w:r w:rsidR="00101F6B" w:rsidRPr="00231F58">
        <w:rPr>
          <w:rFonts w:ascii="Calibri" w:eastAsia="Calibri" w:hAnsi="Calibri" w:cs="Calibri"/>
          <w:sz w:val="24"/>
          <w:szCs w:val="24"/>
        </w:rPr>
        <w:t xml:space="preserve"> 202</w:t>
      </w:r>
      <w:r w:rsidR="005912F1">
        <w:rPr>
          <w:rFonts w:ascii="Calibri" w:eastAsia="Calibri" w:hAnsi="Calibri" w:cs="Calibri"/>
          <w:sz w:val="24"/>
          <w:szCs w:val="24"/>
        </w:rPr>
        <w:t>3</w:t>
      </w:r>
      <w:r w:rsidR="00101F6B" w:rsidRPr="00231F58">
        <w:rPr>
          <w:rFonts w:ascii="Calibri" w:eastAsia="Calibri" w:hAnsi="Calibri" w:cs="Calibri"/>
          <w:sz w:val="24"/>
          <w:szCs w:val="24"/>
        </w:rPr>
        <w:t>/2</w:t>
      </w:r>
      <w:r w:rsidR="005912F1">
        <w:rPr>
          <w:rFonts w:ascii="Calibri" w:eastAsia="Calibri" w:hAnsi="Calibri" w:cs="Calibri"/>
          <w:sz w:val="24"/>
          <w:szCs w:val="24"/>
        </w:rPr>
        <w:t>4</w:t>
      </w:r>
      <w:r w:rsidR="000B0D56" w:rsidRPr="00231F58">
        <w:rPr>
          <w:rFonts w:ascii="Calibri" w:eastAsia="Calibri" w:hAnsi="Calibri" w:cs="Calibri"/>
          <w:sz w:val="24"/>
          <w:szCs w:val="24"/>
        </w:rPr>
        <w:t>;</w:t>
      </w:r>
    </w:p>
    <w:p w14:paraId="665AA371" w14:textId="77777777" w:rsidR="00BA2A94" w:rsidRPr="00231F58" w:rsidRDefault="000B0D56" w:rsidP="00BA2A94">
      <w:pPr>
        <w:widowControl w:val="0"/>
        <w:ind w:right="-40"/>
        <w:jc w:val="both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c</w:t>
      </w:r>
      <w:r w:rsidR="00101F6B" w:rsidRPr="00231F58">
        <w:rPr>
          <w:rFonts w:ascii="Calibri" w:eastAsia="Calibri" w:hAnsi="Calibri" w:cs="Calibri"/>
          <w:sz w:val="24"/>
          <w:szCs w:val="24"/>
        </w:rPr>
        <w:t>onsapevole delle sanzioni penali richiamate dall’art. 76 DPR 445/2000 in caso di dichiarazioni mendaci e della decadenza dai benefici eventualmente conseguiti con false dich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iarazioni; </w:t>
      </w:r>
    </w:p>
    <w:p w14:paraId="3E3D0117" w14:textId="77777777" w:rsidR="00A366B3" w:rsidRPr="00231F58" w:rsidRDefault="00101F6B" w:rsidP="00BA2A94">
      <w:pPr>
        <w:widowControl w:val="0"/>
        <w:ind w:right="-40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  <w:sz w:val="24"/>
          <w:szCs w:val="24"/>
        </w:rPr>
        <w:t>consapevole del fatto che possono essere valutati solo i titoli debitamente indicati e descritti nel presente allegato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, </w:t>
      </w:r>
      <w:r w:rsidRPr="00231F58">
        <w:rPr>
          <w:rFonts w:ascii="Calibri" w:eastAsia="Calibri" w:hAnsi="Calibri" w:cs="Calibri"/>
          <w:sz w:val="24"/>
          <w:szCs w:val="24"/>
        </w:rPr>
        <w:t>sotto la propria responsabilità</w:t>
      </w:r>
      <w:r w:rsidR="00BA2A94" w:rsidRPr="00231F58">
        <w:rPr>
          <w:rFonts w:ascii="Calibri" w:eastAsia="Calibri" w:hAnsi="Calibri" w:cs="Calibri"/>
          <w:sz w:val="24"/>
          <w:szCs w:val="24"/>
        </w:rPr>
        <w:t>,</w:t>
      </w:r>
    </w:p>
    <w:p w14:paraId="26A7E466" w14:textId="77777777" w:rsidR="005912F1" w:rsidRDefault="005912F1" w:rsidP="00231F58">
      <w:pPr>
        <w:widowControl w:val="0"/>
        <w:spacing w:before="160" w:after="16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</w:p>
    <w:p w14:paraId="455FB46F" w14:textId="1701445A" w:rsidR="00A366B3" w:rsidRPr="00231F58" w:rsidRDefault="00101F6B" w:rsidP="00231F58">
      <w:pPr>
        <w:widowControl w:val="0"/>
        <w:spacing w:before="160" w:after="16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DICHIARA</w:t>
      </w:r>
      <w:r w:rsidR="00231F58">
        <w:rPr>
          <w:rFonts w:ascii="Calibri" w:eastAsia="Calibri" w:hAnsi="Calibri" w:cs="Calibri"/>
          <w:sz w:val="24"/>
          <w:szCs w:val="24"/>
        </w:rPr>
        <w:t>,</w:t>
      </w:r>
    </w:p>
    <w:p w14:paraId="0399E171" w14:textId="77777777" w:rsidR="00A366B3" w:rsidRDefault="00231F58" w:rsidP="00BA2A9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 xml:space="preserve">ai sensi e per gli effetti dell’art. 46 del citato DPR 445/2000, </w:t>
      </w:r>
      <w:r w:rsidR="00BA2A94" w:rsidRPr="00231F58">
        <w:rPr>
          <w:rFonts w:ascii="Calibri" w:eastAsia="Calibri" w:hAnsi="Calibri" w:cs="Calibri"/>
          <w:sz w:val="24"/>
          <w:szCs w:val="24"/>
        </w:rPr>
        <w:t>d</w:t>
      </w:r>
      <w:r w:rsidR="00101F6B" w:rsidRPr="00231F58">
        <w:rPr>
          <w:rFonts w:ascii="Calibri" w:eastAsia="Calibri" w:hAnsi="Calibri" w:cs="Calibri"/>
          <w:sz w:val="24"/>
          <w:szCs w:val="24"/>
        </w:rPr>
        <w:t xml:space="preserve">i possedere i titoli </w:t>
      </w:r>
      <w:r>
        <w:rPr>
          <w:rFonts w:ascii="Calibri" w:eastAsia="Calibri" w:hAnsi="Calibri" w:cs="Calibri"/>
          <w:sz w:val="24"/>
          <w:szCs w:val="24"/>
        </w:rPr>
        <w:t xml:space="preserve">riportati </w:t>
      </w:r>
      <w:r w:rsidR="00101F6B" w:rsidRPr="00231F58">
        <w:rPr>
          <w:rFonts w:ascii="Calibri" w:eastAsia="Calibri" w:hAnsi="Calibri" w:cs="Calibri"/>
          <w:sz w:val="24"/>
          <w:szCs w:val="24"/>
        </w:rPr>
        <w:t>di seguito.</w:t>
      </w:r>
    </w:p>
    <w:p w14:paraId="06C26D19" w14:textId="77777777" w:rsidR="005912F1" w:rsidRPr="00231F58" w:rsidRDefault="005912F1" w:rsidP="00BA2A94">
      <w:pPr>
        <w:widowControl w:val="0"/>
        <w:spacing w:line="240" w:lineRule="auto"/>
      </w:pPr>
    </w:p>
    <w:p w14:paraId="416A5ABB" w14:textId="77777777" w:rsidR="00A366B3" w:rsidRPr="00231F58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102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2850"/>
        <w:gridCol w:w="1905"/>
        <w:gridCol w:w="1905"/>
      </w:tblGrid>
      <w:tr w:rsidR="00231F58" w:rsidRPr="00231F58" w14:paraId="262ECF0D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797FE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EBFDF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Dichiarazioni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38442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 assegnato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5C54D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</w:t>
            </w:r>
          </w:p>
        </w:tc>
      </w:tr>
      <w:tr w:rsidR="00231F58" w:rsidRPr="00231F58" w14:paraId="4CF00A9C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E26A" w14:textId="2DCD73F1" w:rsidR="00A366B3" w:rsidRPr="005912F1" w:rsidRDefault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Titolo di specializzazione all’insegnamento su posto di sostegno conseguita tramite percorso S.S.I.S. o T.F.A. o su posto speciale (titolo Romagnoli o equipollenti)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FDB4B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C9D8B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BA69" w14:textId="6BC19887" w:rsidR="00A366B3" w:rsidRPr="00231F58" w:rsidRDefault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</w:tr>
      <w:tr w:rsidR="00231F58" w:rsidRPr="00231F58" w14:paraId="41BF95FA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2EA" w14:textId="421F235D" w:rsidR="00A366B3" w:rsidRPr="005912F1" w:rsidRDefault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Titoli di studio universitari inerenti alla specialità della scuola (in aggiunta al titolo valido per l’accesso alla classe di concorso)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AD897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4140A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18ECA" w14:textId="4C91CD3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10 punti (</w:t>
            </w:r>
            <w:r w:rsidR="005912F1">
              <w:rPr>
                <w:rFonts w:ascii="Calibri" w:eastAsia="Calibri" w:hAnsi="Calibri" w:cs="Calibri"/>
              </w:rPr>
              <w:t>5</w:t>
            </w:r>
            <w:r w:rsidRPr="00231F58">
              <w:rPr>
                <w:rFonts w:ascii="Calibri" w:eastAsia="Calibri" w:hAnsi="Calibri" w:cs="Calibri"/>
              </w:rPr>
              <w:t xml:space="preserve"> per titolo)</w:t>
            </w:r>
          </w:p>
        </w:tc>
      </w:tr>
      <w:tr w:rsidR="00A366B3" w:rsidRPr="00231F58" w14:paraId="3C179ACA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734E" w14:textId="77777777" w:rsidR="00A366B3" w:rsidRPr="005912F1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96F39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CA92A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2605D" w14:textId="77777777" w:rsidR="00A366B3" w:rsidRPr="005912F1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10 punti (2 per ogni anno lavorativo)</w:t>
            </w:r>
          </w:p>
        </w:tc>
      </w:tr>
      <w:tr w:rsidR="005912F1" w:rsidRPr="00231F58" w14:paraId="77C53D8B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0922" w14:textId="11A6C5DE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Titoli accademici coerenti con il PTOF della scuola (musica, teatro, area della disabilità, vista…) - Master - Dottorati di ricerca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41BD8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CF3AE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D1540" w14:textId="799AB801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8 punti (2 punti per titolo)</w:t>
            </w:r>
          </w:p>
        </w:tc>
      </w:tr>
      <w:tr w:rsidR="005912F1" w:rsidRPr="00231F58" w14:paraId="2C55559B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0317" w14:textId="4601932A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E8477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C8D6B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0097" w14:textId="0B95D0BB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10 punti (2 per ogni anno lavorativo)</w:t>
            </w:r>
          </w:p>
        </w:tc>
      </w:tr>
      <w:tr w:rsidR="005912F1" w:rsidRPr="00231F58" w14:paraId="0773FBB0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DB43" w14:textId="457790F8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Precedenti</w:t>
            </w:r>
            <w:r w:rsidRPr="00F86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anni di</w:t>
            </w:r>
            <w:r w:rsidRPr="00F86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r w:rsidRPr="00F86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F865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scuola di</w:t>
            </w:r>
            <w:r w:rsidRPr="00F86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F86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Vivaio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36D56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4778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0AE84" w14:textId="77F51D0A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5912F1">
              <w:rPr>
                <w:rFonts w:ascii="Calibri" w:eastAsia="Calibri" w:hAnsi="Calibri" w:cs="Calibri"/>
                <w:sz w:val="24"/>
                <w:szCs w:val="24"/>
              </w:rPr>
              <w:t xml:space="preserve"> punti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5912F1">
              <w:rPr>
                <w:rFonts w:ascii="Calibri" w:eastAsia="Calibri" w:hAnsi="Calibri" w:cs="Calibri"/>
                <w:sz w:val="24"/>
                <w:szCs w:val="24"/>
              </w:rPr>
              <w:t xml:space="preserve"> per ogni anno lavorativo)</w:t>
            </w:r>
          </w:p>
        </w:tc>
      </w:tr>
    </w:tbl>
    <w:p w14:paraId="709A0A67" w14:textId="77777777" w:rsidR="00A366B3" w:rsidRPr="00231F58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08DF525" w14:textId="77777777" w:rsidR="00101F6B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6CFDEBBF" w14:textId="77777777" w:rsidR="005912F1" w:rsidRDefault="005912F1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5319E9C" w14:textId="77777777" w:rsidR="005912F1" w:rsidRPr="00231F58" w:rsidRDefault="005912F1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410283A7" w14:textId="77777777" w:rsidR="00A366B3" w:rsidRPr="00231F58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Luogo e Data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ab/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48B16C2E" wp14:editId="59900A5C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05EA499C" wp14:editId="0816A584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67D86323" wp14:editId="736019AB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48C59ACC" wp14:editId="5FD070AE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 wp14:anchorId="5A7FA49E" wp14:editId="6DDB2055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0A743C0B" wp14:editId="2830197C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584E7952" wp14:editId="55911F5F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817723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9C4288C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5544A7E" w14:textId="77777777"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14:paraId="7DBA901F" w14:textId="77777777" w:rsidR="00A366B3" w:rsidRPr="00231F58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Firma</w:t>
      </w:r>
    </w:p>
    <w:p w14:paraId="7937F8FC" w14:textId="77777777" w:rsidR="00101F6B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7357C1F9" w14:textId="77777777" w:rsidR="00A366B3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B6D5E85" wp14:editId="6DCFFA71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B952FD" w14:textId="77777777" w:rsidR="00A366B3" w:rsidRPr="00231F58" w:rsidRDefault="00A366B3">
      <w:pPr>
        <w:widowControl w:val="0"/>
        <w:spacing w:before="45" w:line="240" w:lineRule="auto"/>
        <w:ind w:right="890"/>
        <w:jc w:val="center"/>
      </w:pPr>
    </w:p>
    <w:sectPr w:rsidR="00A366B3" w:rsidRPr="00231F58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B3"/>
    <w:rsid w:val="000B0D56"/>
    <w:rsid w:val="00101F6B"/>
    <w:rsid w:val="00231F58"/>
    <w:rsid w:val="005912F1"/>
    <w:rsid w:val="007A7C46"/>
    <w:rsid w:val="00A366B3"/>
    <w:rsid w:val="00A627F9"/>
    <w:rsid w:val="00BA2A94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E880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Segreteria10</cp:lastModifiedBy>
  <cp:revision>2</cp:revision>
  <dcterms:created xsi:type="dcterms:W3CDTF">2023-06-20T05:32:00Z</dcterms:created>
  <dcterms:modified xsi:type="dcterms:W3CDTF">2023-06-20T05:32:00Z</dcterms:modified>
</cp:coreProperties>
</file>