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3"/>
        </w:tabs>
        <w:spacing w:line="24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    Scheda di 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Esami Zertifikat B1-  B2 - C1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140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A.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S.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–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Cognome …………………………………………………………………………..…………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Nome ……………………………….…………………………………………………….…..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di nascita ……………………………………………...    Classe ……...……………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Luogo di nascita ………………………………………….………………………………….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Nazionalità……………………………………………………………………………………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……………………………… / cell. .……………….……………………………..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email personale in stampatello (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non usare l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’account @lamanzoni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……………………………………………………………………………...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Desidera iscriversi alla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ertificazione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Zertifikat B1 di:</w:t>
      </w: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0"/>
        <w:gridCol w:w="2475"/>
        <w:gridCol w:w="1995"/>
        <w:gridCol w:w="1935"/>
        <w:tblGridChange w:id="0">
          <w:tblGrid>
            <w:gridCol w:w="2640"/>
            <w:gridCol w:w="2475"/>
            <w:gridCol w:w="1995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DATE ESAMI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SCADENZE ISCRIZIONE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TASSA D’ESAME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SINGOLO MODULO*</w:t>
            </w:r>
          </w:p>
        </w:tc>
      </w:tr>
      <w:tr>
        <w:trPr>
          <w:cantSplit w:val="0"/>
          <w:trHeight w:val="355.957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18/03/25</w:t>
            </w:r>
          </w:p>
          <w:p w:rsidR="00000000" w:rsidDel="00000000" w:rsidP="00000000" w:rsidRDefault="00000000" w:rsidRPr="00000000" w14:paraId="00000015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07/04/25</w:t>
            </w:r>
          </w:p>
          <w:p w:rsidR="00000000" w:rsidDel="00000000" w:rsidP="00000000" w:rsidRDefault="00000000" w:rsidRPr="00000000" w14:paraId="00000017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28/04/25</w:t>
            </w:r>
          </w:p>
          <w:p w:rsidR="00000000" w:rsidDel="00000000" w:rsidP="00000000" w:rsidRDefault="00000000" w:rsidRPr="00000000" w14:paraId="00000018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12/05/25</w:t>
            </w:r>
          </w:p>
          <w:p w:rsidR="00000000" w:rsidDel="00000000" w:rsidP="00000000" w:rsidRDefault="00000000" w:rsidRPr="00000000" w14:paraId="0000001A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19/05/25</w:t>
            </w:r>
          </w:p>
          <w:p w:rsidR="00000000" w:rsidDel="00000000" w:rsidP="00000000" w:rsidRDefault="00000000" w:rsidRPr="00000000" w14:paraId="0000001B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18/02/25</w:t>
            </w:r>
          </w:p>
          <w:p w:rsidR="00000000" w:rsidDel="00000000" w:rsidP="00000000" w:rsidRDefault="00000000" w:rsidRPr="00000000" w14:paraId="0000001D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10/03/25</w:t>
            </w:r>
          </w:p>
          <w:p w:rsidR="00000000" w:rsidDel="00000000" w:rsidP="00000000" w:rsidRDefault="00000000" w:rsidRPr="00000000" w14:paraId="0000001F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30/03/25</w:t>
            </w:r>
          </w:p>
          <w:p w:rsidR="00000000" w:rsidDel="00000000" w:rsidP="00000000" w:rsidRDefault="00000000" w:rsidRPr="00000000" w14:paraId="00000020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14/04/25</w:t>
            </w:r>
          </w:p>
          <w:p w:rsidR="00000000" w:rsidDel="00000000" w:rsidP="00000000" w:rsidRDefault="00000000" w:rsidRPr="00000000" w14:paraId="00000022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14/04/25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€ 110</w:t>
            </w:r>
          </w:p>
          <w:p w:rsidR="00000000" w:rsidDel="00000000" w:rsidP="00000000" w:rsidRDefault="00000000" w:rsidRPr="00000000" w14:paraId="00000024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€ 110</w:t>
            </w:r>
          </w:p>
          <w:p w:rsidR="00000000" w:rsidDel="00000000" w:rsidP="00000000" w:rsidRDefault="00000000" w:rsidRPr="00000000" w14:paraId="00000026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€ 110</w:t>
            </w:r>
          </w:p>
          <w:p w:rsidR="00000000" w:rsidDel="00000000" w:rsidP="00000000" w:rsidRDefault="00000000" w:rsidRPr="00000000" w14:paraId="00000027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€121</w:t>
            </w:r>
          </w:p>
          <w:p w:rsidR="00000000" w:rsidDel="00000000" w:rsidP="00000000" w:rsidRDefault="00000000" w:rsidRPr="00000000" w14:paraId="00000029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€121</w:t>
            </w:r>
          </w:p>
          <w:p w:rsidR="00000000" w:rsidDel="00000000" w:rsidP="00000000" w:rsidRDefault="00000000" w:rsidRPr="00000000" w14:paraId="0000002A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€ 38</w:t>
            </w:r>
          </w:p>
          <w:p w:rsidR="00000000" w:rsidDel="00000000" w:rsidP="00000000" w:rsidRDefault="00000000" w:rsidRPr="00000000" w14:paraId="0000002C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€ 38</w:t>
            </w:r>
          </w:p>
          <w:p w:rsidR="00000000" w:rsidDel="00000000" w:rsidP="00000000" w:rsidRDefault="00000000" w:rsidRPr="00000000" w14:paraId="0000002E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€ 38</w:t>
            </w:r>
          </w:p>
          <w:p w:rsidR="00000000" w:rsidDel="00000000" w:rsidP="00000000" w:rsidRDefault="00000000" w:rsidRPr="00000000" w14:paraId="0000002F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€ 42</w:t>
            </w:r>
          </w:p>
          <w:p w:rsidR="00000000" w:rsidDel="00000000" w:rsidP="00000000" w:rsidRDefault="00000000" w:rsidRPr="00000000" w14:paraId="00000031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€ 42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hanging="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*Si possono sostenere singoli moduli o in combinazione.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INDICARE DI FIANCO I MODULI DA SOSTENERE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Certificazione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Zertifikat B2 di: </w:t>
      </w:r>
      <w:r w:rsidDel="00000000" w:rsidR="00000000" w:rsidRPr="00000000">
        <w:rPr>
          <w:rtl w:val="0"/>
        </w:rPr>
      </w:r>
    </w:p>
    <w:tbl>
      <w:tblPr>
        <w:tblStyle w:val="Table2"/>
        <w:tblW w:w="9037.511811023625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8.409918131095"/>
        <w:gridCol w:w="2558.633310736821"/>
        <w:gridCol w:w="1915.234291077854"/>
        <w:gridCol w:w="1915.234291077854"/>
        <w:tblGridChange w:id="0">
          <w:tblGrid>
            <w:gridCol w:w="2648.409918131095"/>
            <w:gridCol w:w="2558.633310736821"/>
            <w:gridCol w:w="1915.234291077854"/>
            <w:gridCol w:w="1915.2342910778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DATE ESAMI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SCADENZE ISCRIZIONE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TASSA D’ESAME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SINGOLO MODULO*</w:t>
            </w:r>
          </w:p>
        </w:tc>
      </w:tr>
      <w:tr>
        <w:trPr>
          <w:cantSplit w:val="0"/>
          <w:trHeight w:val="32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09/04/25</w:t>
            </w:r>
          </w:p>
          <w:p w:rsidR="00000000" w:rsidDel="00000000" w:rsidP="00000000" w:rsidRDefault="00000000" w:rsidRPr="00000000" w14:paraId="0000003D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30/04/25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10/03/25</w:t>
            </w:r>
          </w:p>
          <w:p w:rsidR="00000000" w:rsidDel="00000000" w:rsidP="00000000" w:rsidRDefault="00000000" w:rsidRPr="00000000" w14:paraId="0000003F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31/03/25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€130</w:t>
            </w:r>
          </w:p>
          <w:p w:rsidR="00000000" w:rsidDel="00000000" w:rsidP="00000000" w:rsidRDefault="00000000" w:rsidRPr="00000000" w14:paraId="00000041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€130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€ 45</w:t>
            </w:r>
          </w:p>
          <w:p w:rsidR="00000000" w:rsidDel="00000000" w:rsidP="00000000" w:rsidRDefault="00000000" w:rsidRPr="00000000" w14:paraId="00000043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€ 45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*Si possono sostenere singoli moduli o in combinazione. </w:t>
            </w:r>
          </w:p>
          <w:p w:rsidR="00000000" w:rsidDel="00000000" w:rsidP="00000000" w:rsidRDefault="00000000" w:rsidRPr="00000000" w14:paraId="00000045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INDICARE DI FIANCO I MODULI DA SOSTENERE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Certificazione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Zertifikat C1 di:</w:t>
      </w:r>
    </w:p>
    <w:tbl>
      <w:tblPr>
        <w:tblStyle w:val="Table3"/>
        <w:tblW w:w="90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0"/>
        <w:gridCol w:w="2550"/>
        <w:gridCol w:w="1905"/>
        <w:gridCol w:w="1905"/>
        <w:tblGridChange w:id="0">
          <w:tblGrid>
            <w:gridCol w:w="2670"/>
            <w:gridCol w:w="2550"/>
            <w:gridCol w:w="1905"/>
            <w:gridCol w:w="1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DATE ESAMI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SCADENZE ISCRIZIONE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TASSA D’ESAME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SINGOLO MODULO*</w:t>
            </w:r>
          </w:p>
        </w:tc>
      </w:tr>
      <w:tr>
        <w:trPr>
          <w:cantSplit w:val="0"/>
          <w:trHeight w:val="34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05/05/25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07/04/25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€ 150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€ 50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*Si possono sostenere singoli moduli o in combinazione. </w:t>
            </w:r>
          </w:p>
          <w:p w:rsidR="00000000" w:rsidDel="00000000" w:rsidP="00000000" w:rsidRDefault="00000000" w:rsidRPr="00000000" w14:paraId="00000056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INDICARE DI FIANCO I MODULI DA SOSTENERE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righ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Milano, lì ………………………….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Firma dell'alunno/a ………………………………………………….…………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Firma del genitore ……………………………………………………………..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NB: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La quota di iscrizione agli esami è valida per la sessione indicata sul presente modulo. Pertanto, la quota versata non potrà essere rimborsata salvo accordi con il Goethe Institut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even"/>
      <w:footerReference r:id="rId8" w:type="default"/>
      <w:footerReference r:id="rId9" w:type="first"/>
      <w:footerReference r:id="rId10" w:type="even"/>
      <w:pgSz w:h="16840" w:w="11907" w:orient="portrait"/>
      <w:pgMar w:bottom="1276" w:top="1843" w:left="1701" w:right="1275" w:header="567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lgerian" w:cs="Algerian" w:eastAsia="Algerian" w:hAnsi="Algerian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lgerian" w:cs="Algerian" w:eastAsia="Algerian" w:hAnsi="Algerian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lgerian" w:cs="Algerian" w:eastAsia="Algerian" w:hAnsi="Algerian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 w:val="1"/>
      <w:jc w:val="center"/>
    </w:pPr>
    <w:rPr>
      <w:rFonts w:ascii="Algerian" w:hAnsi="Algerian"/>
      <w:b w:val="1"/>
      <w:sz w:val="40"/>
    </w:rPr>
  </w:style>
  <w:style w:type="paragraph" w:styleId="Titolo2">
    <w:name w:val="heading 2"/>
    <w:basedOn w:val="Normale"/>
    <w:next w:val="Normale"/>
    <w:pPr>
      <w:keepNext w:val="1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pPr>
      <w:keepNext w:val="1"/>
      <w:jc w:val="both"/>
      <w:outlineLvl w:val="2"/>
    </w:pPr>
    <w:rPr>
      <w:b w:val="1"/>
    </w:rPr>
  </w:style>
  <w:style w:type="paragraph" w:styleId="Titolo4">
    <w:name w:val="heading 4"/>
    <w:basedOn w:val="Normale"/>
    <w:next w:val="Normale"/>
    <w:pPr>
      <w:keepNext w:val="1"/>
      <w:jc w:val="both"/>
      <w:outlineLvl w:val="3"/>
    </w:p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ollegamentoipertestuale">
    <w:name w:val="Hyperlink"/>
    <w:rPr>
      <w:b w:val="1"/>
      <w:dstrike w:val="0"/>
      <w:shadow w:val="1"/>
      <w:color w:val="0000ff"/>
      <w:w w:val="100"/>
      <w:position w:val="-1"/>
      <w:sz w:val="32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 w:customStyle="1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Testofumetto">
    <w:name w:val="Balloon Text"/>
    <w:basedOn w:val="Normale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9X49lAX9h52L0eHGmuK0gdqu4w==">CgMxLjA4AHIhMVFkN1hhVmQ4UnVLd0hlODlLTnFpdnN3bVc4bUpIU0I5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2023-01-09T09:03:00Z</dcterms:created>
  <dc:creator>CIVICO LICEO LINGUISTICO</dc:creator>
</cp:coreProperties>
</file>