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B81" w:rsidRDefault="00C66ABD" w:rsidP="007757B0">
      <w:pPr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Allegato 2 Griglia di valutazione dei titoli</w:t>
      </w:r>
    </w:p>
    <w:p w:rsidR="007757B0" w:rsidRDefault="00C66ABD" w:rsidP="00C66ABD">
      <w:pPr>
        <w:spacing w:after="200" w:line="276" w:lineRule="auto"/>
        <w:ind w:left="4956" w:hanging="4956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Candidato / Esperto ________________________________________________________________</w:t>
      </w:r>
    </w:p>
    <w:p w:rsidR="007757B0" w:rsidRDefault="00C66ABD" w:rsidP="00C66ABD">
      <w:pPr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In merito alla domanda di partecipazione per il </w:t>
      </w:r>
      <w:proofErr w:type="gramStart"/>
      <w:r>
        <w:rPr>
          <w:rFonts w:ascii="Arial" w:eastAsia="Calibri" w:hAnsi="Arial" w:cs="Arial"/>
        </w:rPr>
        <w:t xml:space="preserve">progetto </w:t>
      </w:r>
      <w:r w:rsidRPr="00EA7C14">
        <w:rPr>
          <w:rFonts w:ascii="Arial" w:hAnsi="Arial" w:cs="Arial"/>
          <w:b/>
          <w:sz w:val="20"/>
          <w:szCs w:val="20"/>
        </w:rPr>
        <w:t xml:space="preserve"> di</w:t>
      </w:r>
      <w:proofErr w:type="gramEnd"/>
      <w:r w:rsidRPr="00EA7C14">
        <w:rPr>
          <w:rFonts w:ascii="Arial" w:hAnsi="Arial" w:cs="Arial"/>
          <w:b/>
          <w:sz w:val="20"/>
          <w:szCs w:val="20"/>
        </w:rPr>
        <w:t xml:space="preserve"> selezione di personale per il reclutamento di personale docente interno ed esperti esterni per l’attuazione del Piano Scuole Estate, avviso AOOPPR 39 del 14/05/2021 sul </w:t>
      </w:r>
      <w:r w:rsidRPr="00EA7C14">
        <w:rPr>
          <w:rFonts w:ascii="Arial" w:eastAsia="Calibri" w:hAnsi="Arial" w:cs="Arial"/>
          <w:b/>
          <w:i/>
          <w:sz w:val="20"/>
          <w:szCs w:val="20"/>
        </w:rPr>
        <w:t>contrasto alla povertà e all’emergenza educativa</w:t>
      </w:r>
      <w:r w:rsidRPr="00EA7C1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D.M. 48 art.3, comma 1, lettera a), dal titolo </w:t>
      </w:r>
      <w:r w:rsidRPr="00EA7C14">
        <w:rPr>
          <w:rFonts w:ascii="Arial" w:eastAsia="Calibri" w:hAnsi="Arial" w:cs="Arial"/>
          <w:b/>
          <w:bCs/>
          <w:i/>
        </w:rPr>
        <w:t>“Va in scena la mia scuola inclusiva!”</w:t>
      </w:r>
    </w:p>
    <w:p w:rsidR="00456F12" w:rsidRDefault="00456F12" w:rsidP="00456F12">
      <w:pPr>
        <w:spacing w:after="200" w:line="276" w:lineRule="auto"/>
        <w:ind w:left="5664"/>
        <w:rPr>
          <w:rFonts w:ascii="Arial" w:eastAsia="Calibri" w:hAnsi="Arial" w:cs="Arial"/>
          <w:b/>
        </w:rPr>
      </w:pPr>
    </w:p>
    <w:tbl>
      <w:tblPr>
        <w:tblW w:w="1031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410"/>
        <w:gridCol w:w="1276"/>
        <w:gridCol w:w="1843"/>
      </w:tblGrid>
      <w:tr w:rsidR="00C66ABD" w:rsidRPr="00C66ABD" w:rsidTr="00C66ABD">
        <w:trPr>
          <w:trHeight w:val="44"/>
        </w:trPr>
        <w:tc>
          <w:tcPr>
            <w:tcW w:w="4786" w:type="dxa"/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  <w:r w:rsidRPr="00C66ABD">
              <w:rPr>
                <w:rFonts w:ascii="Arial" w:eastAsia="PMingLiU" w:hAnsi="Arial" w:cs="Arial"/>
                <w:b/>
                <w:bCs/>
                <w:color w:val="000000"/>
                <w:lang w:val="en-US" w:eastAsia="it-IT"/>
              </w:rPr>
              <w:t xml:space="preserve">1° </w:t>
            </w:r>
            <w:proofErr w:type="spellStart"/>
            <w:r w:rsidRPr="00C66ABD">
              <w:rPr>
                <w:rFonts w:ascii="Arial" w:eastAsia="PMingLiU" w:hAnsi="Arial" w:cs="Arial"/>
                <w:b/>
                <w:bCs/>
                <w:color w:val="000000"/>
                <w:lang w:val="en-US" w:eastAsia="it-IT"/>
              </w:rPr>
              <w:t>Macrocriterio</w:t>
            </w:r>
            <w:proofErr w:type="spellEnd"/>
            <w:r w:rsidRPr="00C66ABD">
              <w:rPr>
                <w:rFonts w:ascii="Arial" w:eastAsia="PMingLiU" w:hAnsi="Arial" w:cs="Arial"/>
                <w:b/>
                <w:bCs/>
                <w:color w:val="000000"/>
                <w:lang w:val="en-US" w:eastAsia="it-IT"/>
              </w:rPr>
              <w:t xml:space="preserve">: </w:t>
            </w:r>
            <w:proofErr w:type="spellStart"/>
            <w:r w:rsidRPr="00C66ABD">
              <w:rPr>
                <w:rFonts w:ascii="Arial" w:eastAsia="PMingLiU" w:hAnsi="Arial" w:cs="Arial"/>
                <w:b/>
                <w:bCs/>
                <w:color w:val="000000"/>
                <w:lang w:val="en-US" w:eastAsia="it-IT"/>
              </w:rPr>
              <w:t>Titoli</w:t>
            </w:r>
            <w:proofErr w:type="spellEnd"/>
            <w:r w:rsidRPr="00C66ABD">
              <w:rPr>
                <w:rFonts w:ascii="Arial" w:eastAsia="PMingLiU" w:hAnsi="Arial" w:cs="Arial"/>
                <w:b/>
                <w:bCs/>
                <w:color w:val="000000"/>
                <w:lang w:val="en-US" w:eastAsia="it-IT"/>
              </w:rPr>
              <w:t xml:space="preserve"> di Studio </w:t>
            </w:r>
          </w:p>
        </w:tc>
        <w:tc>
          <w:tcPr>
            <w:tcW w:w="2410" w:type="dxa"/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  <w:proofErr w:type="spellStart"/>
            <w:r w:rsidRPr="00C66ABD">
              <w:rPr>
                <w:rFonts w:ascii="Arial" w:eastAsia="PMingLiU" w:hAnsi="Arial" w:cs="Arial"/>
                <w:b/>
                <w:bCs/>
                <w:color w:val="000000"/>
                <w:lang w:val="en-US" w:eastAsia="it-IT"/>
              </w:rPr>
              <w:t>Punti</w:t>
            </w:r>
            <w:proofErr w:type="spellEnd"/>
            <w:r w:rsidRPr="00C66ABD">
              <w:rPr>
                <w:rFonts w:ascii="Arial" w:eastAsia="PMingLiU" w:hAnsi="Arial" w:cs="Arial"/>
                <w:b/>
                <w:bCs/>
                <w:color w:val="000000"/>
                <w:lang w:val="en-US" w:eastAsia="it-IT"/>
              </w:rPr>
              <w:t xml:space="preserve"> </w:t>
            </w:r>
          </w:p>
        </w:tc>
        <w:tc>
          <w:tcPr>
            <w:tcW w:w="1276" w:type="dxa"/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lang w:val="en-US" w:eastAsia="it-IT"/>
              </w:rPr>
            </w:pPr>
            <w:proofErr w:type="spellStart"/>
            <w:r>
              <w:rPr>
                <w:rFonts w:ascii="Arial" w:eastAsia="PMingLiU" w:hAnsi="Arial" w:cs="Arial"/>
                <w:b/>
                <w:bCs/>
                <w:color w:val="000000"/>
                <w:lang w:val="en-US" w:eastAsia="it-IT"/>
              </w:rPr>
              <w:t>Punteggio</w:t>
            </w:r>
            <w:proofErr w:type="spellEnd"/>
          </w:p>
        </w:tc>
        <w:tc>
          <w:tcPr>
            <w:tcW w:w="1843" w:type="dxa"/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lang w:val="en-US" w:eastAsia="it-IT"/>
              </w:rPr>
            </w:pPr>
            <w:proofErr w:type="spellStart"/>
            <w:r>
              <w:rPr>
                <w:rFonts w:ascii="Arial" w:eastAsia="PMingLiU" w:hAnsi="Arial" w:cs="Arial"/>
                <w:b/>
                <w:bCs/>
                <w:color w:val="000000"/>
                <w:lang w:val="en-US" w:eastAsia="it-IT"/>
              </w:rPr>
              <w:t>Valutazione</w:t>
            </w:r>
            <w:proofErr w:type="spellEnd"/>
            <w:r>
              <w:rPr>
                <w:rFonts w:ascii="Arial" w:eastAsia="PMingLiU" w:hAnsi="Arial" w:cs="Arial"/>
                <w:b/>
                <w:bCs/>
                <w:color w:val="000000"/>
                <w:lang w:val="en-US" w:eastAsia="it-IT"/>
              </w:rPr>
              <w:t xml:space="preserve"> </w:t>
            </w:r>
            <w:proofErr w:type="spellStart"/>
            <w:r>
              <w:rPr>
                <w:rFonts w:ascii="Arial" w:eastAsia="PMingLiU" w:hAnsi="Arial" w:cs="Arial"/>
                <w:b/>
                <w:bCs/>
                <w:color w:val="000000"/>
                <w:lang w:val="en-US" w:eastAsia="it-IT"/>
              </w:rPr>
              <w:t>Ufficio</w:t>
            </w:r>
            <w:proofErr w:type="spellEnd"/>
          </w:p>
        </w:tc>
      </w:tr>
      <w:tr w:rsidR="00C66ABD" w:rsidRPr="00C66ABD" w:rsidTr="00C66ABD">
        <w:trPr>
          <w:trHeight w:val="268"/>
        </w:trPr>
        <w:tc>
          <w:tcPr>
            <w:tcW w:w="4786" w:type="dxa"/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eastAsia="it-IT"/>
              </w:rPr>
            </w:pPr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 xml:space="preserve">Laurea Triennale valida afferente la tipologia di progetto </w:t>
            </w:r>
          </w:p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eastAsia="it-IT"/>
              </w:rPr>
            </w:pPr>
            <w:proofErr w:type="gramStart"/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>fino</w:t>
            </w:r>
            <w:proofErr w:type="gramEnd"/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 xml:space="preserve"> a 89 …………………….. 1 punto </w:t>
            </w:r>
          </w:p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eastAsia="it-IT"/>
              </w:rPr>
            </w:pPr>
            <w:proofErr w:type="gramStart"/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>da</w:t>
            </w:r>
            <w:proofErr w:type="gramEnd"/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 xml:space="preserve"> 90 a 104 ..……………. … 2 punti </w:t>
            </w:r>
          </w:p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eastAsia="it-IT"/>
              </w:rPr>
            </w:pPr>
            <w:proofErr w:type="gramStart"/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>da</w:t>
            </w:r>
            <w:proofErr w:type="gramEnd"/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 xml:space="preserve"> 105 in poi ……………. … 3 punti </w:t>
            </w:r>
          </w:p>
        </w:tc>
        <w:tc>
          <w:tcPr>
            <w:tcW w:w="2410" w:type="dxa"/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Max </w:t>
            </w:r>
            <w:proofErr w:type="spellStart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>punti</w:t>
            </w:r>
            <w:proofErr w:type="spellEnd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 7 </w:t>
            </w:r>
          </w:p>
        </w:tc>
        <w:tc>
          <w:tcPr>
            <w:tcW w:w="1276" w:type="dxa"/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</w:p>
        </w:tc>
        <w:tc>
          <w:tcPr>
            <w:tcW w:w="1843" w:type="dxa"/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</w:p>
        </w:tc>
      </w:tr>
      <w:tr w:rsidR="00C66ABD" w:rsidRPr="00C66ABD" w:rsidTr="00C66ABD">
        <w:trPr>
          <w:trHeight w:val="271"/>
        </w:trPr>
        <w:tc>
          <w:tcPr>
            <w:tcW w:w="7196" w:type="dxa"/>
            <w:gridSpan w:val="2"/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eastAsia="it-IT"/>
              </w:rPr>
            </w:pPr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 xml:space="preserve">Laurea specialistica o vecchio ordinamento valida (Laurea tecnica o equipollente) </w:t>
            </w:r>
          </w:p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eastAsia="it-IT"/>
              </w:rPr>
            </w:pPr>
            <w:proofErr w:type="gramStart"/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>fino</w:t>
            </w:r>
            <w:proofErr w:type="gramEnd"/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 xml:space="preserve"> a 89 …………………….. 4 punti </w:t>
            </w:r>
          </w:p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eastAsia="it-IT"/>
              </w:rPr>
            </w:pPr>
            <w:proofErr w:type="gramStart"/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>da</w:t>
            </w:r>
            <w:proofErr w:type="gramEnd"/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 xml:space="preserve"> 90 a 99 ……………..…… 5 punti </w:t>
            </w:r>
          </w:p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eastAsia="it-IT"/>
              </w:rPr>
            </w:pPr>
            <w:proofErr w:type="gramStart"/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>da</w:t>
            </w:r>
            <w:proofErr w:type="gramEnd"/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 xml:space="preserve"> 100 a 104 …………..…..  6 punti </w:t>
            </w:r>
          </w:p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  <w:proofErr w:type="gramStart"/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>da</w:t>
            </w:r>
            <w:proofErr w:type="gramEnd"/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 xml:space="preserve"> 105 a 110 e lode……..… </w:t>
            </w:r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7 </w:t>
            </w:r>
            <w:proofErr w:type="spellStart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>punti</w:t>
            </w:r>
            <w:proofErr w:type="spellEnd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 </w:t>
            </w:r>
          </w:p>
        </w:tc>
        <w:tc>
          <w:tcPr>
            <w:tcW w:w="1276" w:type="dxa"/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eastAsia="it-IT"/>
              </w:rPr>
            </w:pPr>
          </w:p>
        </w:tc>
        <w:tc>
          <w:tcPr>
            <w:tcW w:w="1843" w:type="dxa"/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eastAsia="it-IT"/>
              </w:rPr>
            </w:pPr>
          </w:p>
        </w:tc>
      </w:tr>
      <w:tr w:rsidR="00C66ABD" w:rsidRPr="00C66ABD" w:rsidTr="00C66ABD">
        <w:trPr>
          <w:trHeight w:val="45"/>
        </w:trPr>
        <w:tc>
          <w:tcPr>
            <w:tcW w:w="4786" w:type="dxa"/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eastAsia="it-IT"/>
              </w:rPr>
            </w:pPr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 xml:space="preserve">Corso di perfezionamento annuale inerente il profilo per cui si candida </w:t>
            </w:r>
          </w:p>
        </w:tc>
        <w:tc>
          <w:tcPr>
            <w:tcW w:w="2410" w:type="dxa"/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Max </w:t>
            </w:r>
            <w:proofErr w:type="spellStart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>punti</w:t>
            </w:r>
            <w:proofErr w:type="spellEnd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 1 </w:t>
            </w:r>
          </w:p>
        </w:tc>
        <w:tc>
          <w:tcPr>
            <w:tcW w:w="1276" w:type="dxa"/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</w:p>
        </w:tc>
        <w:tc>
          <w:tcPr>
            <w:tcW w:w="1843" w:type="dxa"/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</w:p>
        </w:tc>
      </w:tr>
      <w:tr w:rsidR="00C66ABD" w:rsidRPr="00C66ABD" w:rsidTr="00C66ABD">
        <w:trPr>
          <w:trHeight w:val="45"/>
        </w:trPr>
        <w:tc>
          <w:tcPr>
            <w:tcW w:w="4786" w:type="dxa"/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eastAsia="it-IT"/>
              </w:rPr>
            </w:pPr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>Esperienza come docenza universitaria nel settore pertinente</w:t>
            </w:r>
          </w:p>
        </w:tc>
        <w:tc>
          <w:tcPr>
            <w:tcW w:w="2410" w:type="dxa"/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Max </w:t>
            </w:r>
            <w:proofErr w:type="spellStart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>punti</w:t>
            </w:r>
            <w:proofErr w:type="spellEnd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 1 </w:t>
            </w:r>
          </w:p>
        </w:tc>
        <w:tc>
          <w:tcPr>
            <w:tcW w:w="1276" w:type="dxa"/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</w:p>
        </w:tc>
        <w:tc>
          <w:tcPr>
            <w:tcW w:w="1843" w:type="dxa"/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</w:p>
        </w:tc>
      </w:tr>
      <w:tr w:rsidR="00C66ABD" w:rsidRPr="00C66ABD" w:rsidTr="00C66ABD">
        <w:trPr>
          <w:trHeight w:val="53"/>
        </w:trPr>
        <w:tc>
          <w:tcPr>
            <w:tcW w:w="4786" w:type="dxa"/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eastAsia="it-IT"/>
              </w:rPr>
            </w:pPr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 xml:space="preserve">Pubblicazione riferita alla disciplina richiesta: (1 punto) </w:t>
            </w:r>
          </w:p>
        </w:tc>
        <w:tc>
          <w:tcPr>
            <w:tcW w:w="2410" w:type="dxa"/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Max </w:t>
            </w:r>
            <w:proofErr w:type="spellStart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>punti</w:t>
            </w:r>
            <w:proofErr w:type="spellEnd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 1 </w:t>
            </w:r>
          </w:p>
        </w:tc>
        <w:tc>
          <w:tcPr>
            <w:tcW w:w="1276" w:type="dxa"/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</w:p>
        </w:tc>
        <w:tc>
          <w:tcPr>
            <w:tcW w:w="1843" w:type="dxa"/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</w:p>
        </w:tc>
      </w:tr>
      <w:tr w:rsidR="00C66ABD" w:rsidRPr="00C66ABD" w:rsidTr="00C66ABD">
        <w:trPr>
          <w:trHeight w:val="44"/>
        </w:trPr>
        <w:tc>
          <w:tcPr>
            <w:tcW w:w="7196" w:type="dxa"/>
            <w:gridSpan w:val="2"/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  <w:r w:rsidRPr="00C66ABD">
              <w:rPr>
                <w:rFonts w:ascii="Arial" w:eastAsia="PMingLiU" w:hAnsi="Arial" w:cs="Arial"/>
                <w:b/>
                <w:bCs/>
                <w:color w:val="000000"/>
                <w:lang w:val="en-US" w:eastAsia="it-IT"/>
              </w:rPr>
              <w:t xml:space="preserve">2° </w:t>
            </w:r>
            <w:proofErr w:type="spellStart"/>
            <w:r w:rsidRPr="00C66ABD">
              <w:rPr>
                <w:rFonts w:ascii="Arial" w:eastAsia="PMingLiU" w:hAnsi="Arial" w:cs="Arial"/>
                <w:b/>
                <w:bCs/>
                <w:color w:val="000000"/>
                <w:lang w:val="en-US" w:eastAsia="it-IT"/>
              </w:rPr>
              <w:t>Macrocriterio</w:t>
            </w:r>
            <w:proofErr w:type="spellEnd"/>
            <w:r w:rsidRPr="00C66ABD">
              <w:rPr>
                <w:rFonts w:ascii="Arial" w:eastAsia="PMingLiU" w:hAnsi="Arial" w:cs="Arial"/>
                <w:b/>
                <w:bCs/>
                <w:color w:val="000000"/>
                <w:lang w:val="en-US" w:eastAsia="it-IT"/>
              </w:rPr>
              <w:t xml:space="preserve">: </w:t>
            </w:r>
            <w:proofErr w:type="spellStart"/>
            <w:r w:rsidRPr="00C66ABD">
              <w:rPr>
                <w:rFonts w:ascii="Arial" w:eastAsia="PMingLiU" w:hAnsi="Arial" w:cs="Arial"/>
                <w:b/>
                <w:bCs/>
                <w:color w:val="000000"/>
                <w:lang w:val="en-US" w:eastAsia="it-IT"/>
              </w:rPr>
              <w:t>Titoli</w:t>
            </w:r>
            <w:proofErr w:type="spellEnd"/>
            <w:r w:rsidRPr="00C66ABD">
              <w:rPr>
                <w:rFonts w:ascii="Arial" w:eastAsia="PMingLiU" w:hAnsi="Arial" w:cs="Arial"/>
                <w:b/>
                <w:bCs/>
                <w:color w:val="000000"/>
                <w:lang w:val="en-US" w:eastAsia="it-IT"/>
              </w:rPr>
              <w:t xml:space="preserve"> </w:t>
            </w:r>
            <w:proofErr w:type="spellStart"/>
            <w:r w:rsidRPr="00C66ABD">
              <w:rPr>
                <w:rFonts w:ascii="Arial" w:eastAsia="PMingLiU" w:hAnsi="Arial" w:cs="Arial"/>
                <w:b/>
                <w:bCs/>
                <w:color w:val="000000"/>
                <w:lang w:val="en-US" w:eastAsia="it-IT"/>
              </w:rPr>
              <w:t>Culturali</w:t>
            </w:r>
            <w:proofErr w:type="spellEnd"/>
            <w:r w:rsidRPr="00C66ABD">
              <w:rPr>
                <w:rFonts w:ascii="Arial" w:eastAsia="PMingLiU" w:hAnsi="Arial" w:cs="Arial"/>
                <w:b/>
                <w:bCs/>
                <w:color w:val="000000"/>
                <w:lang w:val="en-US" w:eastAsia="it-IT"/>
              </w:rPr>
              <w:t xml:space="preserve"> </w:t>
            </w:r>
            <w:proofErr w:type="spellStart"/>
            <w:r w:rsidRPr="00C66ABD">
              <w:rPr>
                <w:rFonts w:ascii="Arial" w:eastAsia="PMingLiU" w:hAnsi="Arial" w:cs="Arial"/>
                <w:b/>
                <w:bCs/>
                <w:color w:val="000000"/>
                <w:lang w:val="en-US" w:eastAsia="it-IT"/>
              </w:rPr>
              <w:t>Specifici</w:t>
            </w:r>
            <w:proofErr w:type="spellEnd"/>
            <w:r w:rsidRPr="00C66ABD">
              <w:rPr>
                <w:rFonts w:ascii="Arial" w:eastAsia="PMingLiU" w:hAnsi="Arial" w:cs="Arial"/>
                <w:b/>
                <w:bCs/>
                <w:color w:val="000000"/>
                <w:lang w:val="en-US" w:eastAsia="it-IT"/>
              </w:rPr>
              <w:t xml:space="preserve"> </w:t>
            </w:r>
          </w:p>
        </w:tc>
        <w:tc>
          <w:tcPr>
            <w:tcW w:w="1276" w:type="dxa"/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lang w:val="en-US" w:eastAsia="it-IT"/>
              </w:rPr>
            </w:pPr>
          </w:p>
        </w:tc>
        <w:tc>
          <w:tcPr>
            <w:tcW w:w="1843" w:type="dxa"/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lang w:val="en-US" w:eastAsia="it-IT"/>
              </w:rPr>
            </w:pPr>
          </w:p>
        </w:tc>
      </w:tr>
      <w:tr w:rsidR="00C66ABD" w:rsidRPr="00C66ABD" w:rsidTr="00C66ABD">
        <w:trPr>
          <w:trHeight w:val="101"/>
        </w:trPr>
        <w:tc>
          <w:tcPr>
            <w:tcW w:w="4786" w:type="dxa"/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eastAsia="it-IT"/>
              </w:rPr>
            </w:pPr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 xml:space="preserve">Partecipazione a corsi di formazione attinenti alla figura richiesta, in qualità di discente (1 per ciascun corso) </w:t>
            </w:r>
          </w:p>
        </w:tc>
        <w:tc>
          <w:tcPr>
            <w:tcW w:w="2410" w:type="dxa"/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Max </w:t>
            </w:r>
            <w:proofErr w:type="spellStart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>punti</w:t>
            </w:r>
            <w:proofErr w:type="spellEnd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 3</w:t>
            </w:r>
          </w:p>
        </w:tc>
        <w:tc>
          <w:tcPr>
            <w:tcW w:w="1276" w:type="dxa"/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</w:p>
        </w:tc>
        <w:tc>
          <w:tcPr>
            <w:tcW w:w="1843" w:type="dxa"/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</w:p>
        </w:tc>
      </w:tr>
      <w:tr w:rsidR="00C66ABD" w:rsidRPr="00C66ABD" w:rsidTr="00C66ABD">
        <w:trPr>
          <w:trHeight w:val="10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  <w:proofErr w:type="spellStart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>Competenze</w:t>
            </w:r>
            <w:proofErr w:type="spellEnd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 </w:t>
            </w:r>
            <w:proofErr w:type="spellStart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>specifiche</w:t>
            </w:r>
            <w:proofErr w:type="spellEnd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 certificate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Max </w:t>
            </w:r>
            <w:proofErr w:type="spellStart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>punto</w:t>
            </w:r>
            <w:proofErr w:type="spellEnd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</w:p>
        </w:tc>
      </w:tr>
      <w:tr w:rsidR="00C66ABD" w:rsidRPr="00C66ABD" w:rsidTr="00C66ABD">
        <w:trPr>
          <w:trHeight w:val="10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eastAsia="it-IT"/>
              </w:rPr>
            </w:pPr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 xml:space="preserve">Certificazioni Informatiche top (1 punto per Certificazione - escluse </w:t>
            </w:r>
            <w:proofErr w:type="spellStart"/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>eipass</w:t>
            </w:r>
            <w:proofErr w:type="spellEnd"/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 xml:space="preserve"> 7 moduli, </w:t>
            </w:r>
            <w:proofErr w:type="spellStart"/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>ecdl</w:t>
            </w:r>
            <w:proofErr w:type="spellEnd"/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 xml:space="preserve"> base, core e similari)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Max </w:t>
            </w:r>
            <w:proofErr w:type="spellStart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>punti</w:t>
            </w:r>
            <w:proofErr w:type="spellEnd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</w:p>
        </w:tc>
      </w:tr>
      <w:tr w:rsidR="00C66ABD" w:rsidRPr="00C66ABD" w:rsidTr="00C66ABD">
        <w:trPr>
          <w:trHeight w:val="10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eastAsia="it-IT"/>
              </w:rPr>
            </w:pPr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lastRenderedPageBreak/>
              <w:t xml:space="preserve">Certificazioni professionali per corsi specialistici (1 punto per ogni corso) relativi all’ambito di interesse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Max </w:t>
            </w:r>
            <w:proofErr w:type="spellStart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>punti</w:t>
            </w:r>
            <w:proofErr w:type="spellEnd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</w:p>
        </w:tc>
      </w:tr>
      <w:tr w:rsidR="00C66ABD" w:rsidRPr="00C66ABD" w:rsidTr="00C66ABD">
        <w:trPr>
          <w:trHeight w:val="10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eastAsia="it-IT"/>
              </w:rPr>
            </w:pPr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 xml:space="preserve">Certificazioni inerenti la sicurezza (Lg. 81/08) (si valuta un solo titolo)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Max </w:t>
            </w:r>
            <w:proofErr w:type="spellStart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>punti</w:t>
            </w:r>
            <w:proofErr w:type="spellEnd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</w:p>
        </w:tc>
      </w:tr>
      <w:tr w:rsidR="00C66ABD" w:rsidRPr="00C66ABD" w:rsidTr="00C66ABD">
        <w:trPr>
          <w:trHeight w:val="10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  <w:proofErr w:type="spellStart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>Certificazione</w:t>
            </w:r>
            <w:proofErr w:type="spellEnd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 </w:t>
            </w:r>
            <w:proofErr w:type="spellStart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>Animatore</w:t>
            </w:r>
            <w:proofErr w:type="spellEnd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 </w:t>
            </w:r>
            <w:proofErr w:type="spellStart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>Digitale</w:t>
            </w:r>
            <w:proofErr w:type="spellEnd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Max </w:t>
            </w:r>
            <w:proofErr w:type="spellStart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>punti</w:t>
            </w:r>
            <w:proofErr w:type="spellEnd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</w:p>
        </w:tc>
      </w:tr>
      <w:tr w:rsidR="00C66ABD" w:rsidRPr="00C66ABD" w:rsidTr="00C66ABD">
        <w:trPr>
          <w:trHeight w:val="10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  <w:proofErr w:type="spellStart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>Iscrizione</w:t>
            </w:r>
            <w:proofErr w:type="spellEnd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 </w:t>
            </w:r>
            <w:proofErr w:type="spellStart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>all’Albo</w:t>
            </w:r>
            <w:proofErr w:type="spellEnd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 </w:t>
            </w:r>
            <w:proofErr w:type="spellStart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>professionale</w:t>
            </w:r>
            <w:proofErr w:type="spellEnd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Max </w:t>
            </w:r>
            <w:proofErr w:type="spellStart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>punti</w:t>
            </w:r>
            <w:proofErr w:type="spellEnd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</w:p>
        </w:tc>
      </w:tr>
      <w:tr w:rsidR="00C66ABD" w:rsidRPr="00C66ABD" w:rsidTr="00C66ABD">
        <w:trPr>
          <w:trHeight w:val="10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eastAsia="it-IT"/>
              </w:rPr>
            </w:pPr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 xml:space="preserve">Abilitazione all’insegnamento (5 punti per ciascuna abilitazione) Le cosiddette abilitazioni a cascata vengono conteggiate come unica abilitazione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Max </w:t>
            </w:r>
            <w:proofErr w:type="spellStart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>punti</w:t>
            </w:r>
            <w:proofErr w:type="spellEnd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 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</w:p>
        </w:tc>
      </w:tr>
      <w:tr w:rsidR="00C66ABD" w:rsidRPr="00C66ABD" w:rsidTr="00C66ABD">
        <w:trPr>
          <w:trHeight w:val="10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eastAsia="it-IT"/>
              </w:rPr>
            </w:pPr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 xml:space="preserve">Docenze PNSD o tematiche inerenti gli ambienti digitali (1 punto per ogni docenza)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Max </w:t>
            </w:r>
            <w:proofErr w:type="spellStart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>punti</w:t>
            </w:r>
            <w:proofErr w:type="spellEnd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 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</w:p>
        </w:tc>
      </w:tr>
      <w:tr w:rsidR="00C66ABD" w:rsidRPr="00C66ABD" w:rsidTr="00C66A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eastAsia="it-IT"/>
              </w:rPr>
            </w:pPr>
            <w:r w:rsidRPr="00C66ABD">
              <w:rPr>
                <w:rFonts w:ascii="Arial" w:eastAsia="PMingLiU" w:hAnsi="Arial" w:cs="Arial"/>
                <w:b/>
                <w:bCs/>
                <w:color w:val="000000"/>
                <w:lang w:eastAsia="it-IT"/>
              </w:rPr>
              <w:t xml:space="preserve">3° </w:t>
            </w:r>
            <w:proofErr w:type="spellStart"/>
            <w:r w:rsidRPr="00C66ABD">
              <w:rPr>
                <w:rFonts w:ascii="Arial" w:eastAsia="PMingLiU" w:hAnsi="Arial" w:cs="Arial"/>
                <w:b/>
                <w:bCs/>
                <w:color w:val="000000"/>
                <w:lang w:eastAsia="it-IT"/>
              </w:rPr>
              <w:t>Macrocriterio</w:t>
            </w:r>
            <w:proofErr w:type="spellEnd"/>
            <w:r w:rsidRPr="00C66ABD">
              <w:rPr>
                <w:rFonts w:ascii="Arial" w:eastAsia="PMingLiU" w:hAnsi="Arial" w:cs="Arial"/>
                <w:b/>
                <w:bCs/>
                <w:color w:val="000000"/>
                <w:lang w:eastAsia="it-IT"/>
              </w:rPr>
              <w:t xml:space="preserve">: Titoli di servizio o Lavoro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lang w:eastAsia="it-IT"/>
              </w:rPr>
            </w:pPr>
          </w:p>
        </w:tc>
      </w:tr>
      <w:tr w:rsidR="00C66ABD" w:rsidRPr="00C66ABD" w:rsidTr="00C66A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eastAsia="it-IT"/>
              </w:rPr>
            </w:pPr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 xml:space="preserve">Esperienza lavorativa progettazione pertinente all’incarico in ambito scolastico (1 punto per anno)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Max 10 </w:t>
            </w:r>
            <w:proofErr w:type="spellStart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>punti</w:t>
            </w:r>
            <w:proofErr w:type="spellEnd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</w:p>
        </w:tc>
      </w:tr>
      <w:tr w:rsidR="00C66ABD" w:rsidRPr="00C66ABD" w:rsidTr="00C66A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eastAsia="it-IT"/>
              </w:rPr>
            </w:pPr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 xml:space="preserve">Anzianità di servizio (1 punti per anno) o Esperienze lavorative extra Enti scolastici professionalmente rilevanti dimostrabili pertinenti con l’incarico (1 punto per anno)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Max 10 </w:t>
            </w:r>
            <w:proofErr w:type="spellStart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>punti</w:t>
            </w:r>
            <w:proofErr w:type="spellEnd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</w:p>
        </w:tc>
      </w:tr>
      <w:tr w:rsidR="00C66ABD" w:rsidRPr="00C66ABD" w:rsidTr="00C66A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lang w:eastAsia="it-IT"/>
              </w:rPr>
            </w:pPr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>Esperienze lavorative ulteriori</w:t>
            </w:r>
          </w:p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lang w:eastAsia="it-IT"/>
              </w:rPr>
            </w:pPr>
            <w:proofErr w:type="gramStart"/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>meno</w:t>
            </w:r>
            <w:proofErr w:type="gramEnd"/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 xml:space="preserve"> di 2 anni …………………….. 1 punto </w:t>
            </w:r>
          </w:p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lang w:eastAsia="it-IT"/>
              </w:rPr>
            </w:pPr>
            <w:proofErr w:type="gramStart"/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>da</w:t>
            </w:r>
            <w:proofErr w:type="gramEnd"/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 xml:space="preserve"> 2 a 3 anni ……………..……..…  2 punti </w:t>
            </w:r>
          </w:p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lang w:eastAsia="it-IT"/>
              </w:rPr>
            </w:pPr>
            <w:proofErr w:type="gramStart"/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>da</w:t>
            </w:r>
            <w:proofErr w:type="gramEnd"/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 xml:space="preserve"> 3 a 4 anni ……………..……..…  3 punti </w:t>
            </w:r>
          </w:p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lang w:eastAsia="it-IT"/>
              </w:rPr>
            </w:pPr>
            <w:proofErr w:type="gramStart"/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>da</w:t>
            </w:r>
            <w:proofErr w:type="gramEnd"/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 xml:space="preserve"> 4 a 6 anni ……………..……..…  4 punti </w:t>
            </w:r>
          </w:p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lang w:eastAsia="it-IT"/>
              </w:rPr>
            </w:pPr>
            <w:proofErr w:type="gramStart"/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>da</w:t>
            </w:r>
            <w:proofErr w:type="gramEnd"/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 xml:space="preserve"> 6 a 8 anni …..………………..…  5 punti </w:t>
            </w:r>
          </w:p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lang w:eastAsia="it-IT"/>
              </w:rPr>
            </w:pPr>
            <w:proofErr w:type="gramStart"/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>da</w:t>
            </w:r>
            <w:proofErr w:type="gramEnd"/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 xml:space="preserve"> 8 a 10 anni …………………..…  6 punti </w:t>
            </w:r>
          </w:p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lang w:val="en-US" w:eastAsia="it-IT"/>
              </w:rPr>
            </w:pPr>
            <w:proofErr w:type="gramStart"/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>oltre</w:t>
            </w:r>
            <w:proofErr w:type="gramEnd"/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 xml:space="preserve"> i 10 anni ………………………. </w:t>
            </w:r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7 </w:t>
            </w:r>
            <w:proofErr w:type="spellStart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>punti</w:t>
            </w:r>
            <w:proofErr w:type="spellEnd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lang w:val="en-US" w:eastAsia="it-IT"/>
              </w:rPr>
            </w:pPr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Max </w:t>
            </w:r>
            <w:proofErr w:type="spellStart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>punti</w:t>
            </w:r>
            <w:proofErr w:type="spellEnd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 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lang w:val="en-US"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lang w:val="en-US" w:eastAsia="it-IT"/>
              </w:rPr>
            </w:pPr>
          </w:p>
        </w:tc>
      </w:tr>
      <w:tr w:rsidR="00C66ABD" w:rsidRPr="00C66ABD" w:rsidTr="00C66AB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5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eastAsia="it-IT"/>
              </w:rPr>
            </w:pPr>
            <w:r w:rsidRPr="00C66ABD">
              <w:rPr>
                <w:rFonts w:ascii="Arial" w:eastAsia="PMingLiU" w:hAnsi="Arial" w:cs="Arial"/>
                <w:color w:val="000000"/>
                <w:lang w:eastAsia="it-IT"/>
              </w:rPr>
              <w:t xml:space="preserve">Esperienze pregresse per incarichi esterni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Max 10 </w:t>
            </w:r>
            <w:proofErr w:type="spellStart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>punti</w:t>
            </w:r>
            <w:proofErr w:type="spellEnd"/>
            <w:r w:rsidRPr="00C66ABD">
              <w:rPr>
                <w:rFonts w:ascii="Arial" w:eastAsia="PMingLiU" w:hAnsi="Arial" w:cs="Arial"/>
                <w:color w:val="000000"/>
                <w:lang w:val="en-US" w:eastAsia="it-I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D" w:rsidRPr="00C66ABD" w:rsidRDefault="00C66ABD" w:rsidP="00C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lang w:val="en-US" w:eastAsia="it-IT"/>
              </w:rPr>
            </w:pPr>
          </w:p>
        </w:tc>
      </w:tr>
    </w:tbl>
    <w:p w:rsidR="00456F12" w:rsidRDefault="00456F12" w:rsidP="00456F12">
      <w:pPr>
        <w:spacing w:after="200" w:line="276" w:lineRule="auto"/>
        <w:rPr>
          <w:rFonts w:ascii="Arial" w:eastAsia="Calibri" w:hAnsi="Arial" w:cs="Arial"/>
        </w:rPr>
      </w:pPr>
    </w:p>
    <w:p w:rsidR="00C66ABD" w:rsidRDefault="00C66ABD" w:rsidP="00456F12">
      <w:pPr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Data _________________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Firma del Candidato/Esperto</w:t>
      </w:r>
    </w:p>
    <w:p w:rsidR="00C66ABD" w:rsidRPr="00456F12" w:rsidRDefault="00C66ABD" w:rsidP="00456F12">
      <w:pPr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_______________________</w:t>
      </w:r>
      <w:bookmarkStart w:id="0" w:name="_GoBack"/>
      <w:bookmarkEnd w:id="0"/>
    </w:p>
    <w:p w:rsidR="00A92E44" w:rsidRDefault="00A92E44"/>
    <w:sectPr w:rsidR="00A92E44" w:rsidSect="00456F12">
      <w:headerReference w:type="default" r:id="rId6"/>
      <w:pgSz w:w="12240" w:h="15840" w:code="1"/>
      <w:pgMar w:top="4388" w:right="851" w:bottom="720" w:left="851" w:header="425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753" w:rsidRDefault="007E7753" w:rsidP="00456F12">
      <w:pPr>
        <w:spacing w:after="0" w:line="240" w:lineRule="auto"/>
      </w:pPr>
      <w:r>
        <w:separator/>
      </w:r>
    </w:p>
  </w:endnote>
  <w:endnote w:type="continuationSeparator" w:id="0">
    <w:p w:rsidR="007E7753" w:rsidRDefault="007E7753" w:rsidP="00456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753" w:rsidRDefault="007E7753" w:rsidP="00456F12">
      <w:pPr>
        <w:spacing w:after="0" w:line="240" w:lineRule="auto"/>
      </w:pPr>
      <w:r>
        <w:separator/>
      </w:r>
    </w:p>
  </w:footnote>
  <w:footnote w:type="continuationSeparator" w:id="0">
    <w:p w:rsidR="007E7753" w:rsidRDefault="007E7753" w:rsidP="00456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F12" w:rsidRPr="00456F12" w:rsidRDefault="00456F12" w:rsidP="00456F12">
    <w:pPr>
      <w:spacing w:before="18" w:after="47" w:line="240" w:lineRule="auto"/>
      <w:ind w:right="487"/>
      <w:textAlignment w:val="baseline"/>
      <w:rPr>
        <w:rFonts w:ascii="Times New Roman" w:eastAsia="PMingLiU" w:hAnsi="Times New Roman" w:cs="Times New Roman"/>
        <w:lang w:val="en-US"/>
      </w:rPr>
    </w:pPr>
    <w:r w:rsidRPr="00456F12">
      <w:rPr>
        <w:rFonts w:ascii="Times New Roman" w:eastAsia="PMingLiU" w:hAnsi="Times New Roman" w:cs="Times New Roman"/>
        <w:noProof/>
        <w:lang w:eastAsia="it-IT"/>
      </w:rPr>
      <w:drawing>
        <wp:inline distT="0" distB="0" distL="0" distR="0" wp14:anchorId="2D260E9F" wp14:editId="280BC5B3">
          <wp:extent cx="6229350" cy="1035685"/>
          <wp:effectExtent l="0" t="0" r="0" b="0"/>
          <wp:docPr id="9" name="Immagine 9" descr="C:\Users\pc21\Desktop\Pon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21\Desktop\Pon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2358" cy="1036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6F12" w:rsidRPr="00456F12" w:rsidRDefault="00456F12" w:rsidP="00456F12">
    <w:pPr>
      <w:spacing w:after="0" w:line="240" w:lineRule="auto"/>
      <w:jc w:val="center"/>
      <w:rPr>
        <w:rFonts w:ascii="Franklin Gothic Demi" w:eastAsia="PMingLiU" w:hAnsi="Franklin Gothic Demi" w:cstheme="minorHAnsi"/>
        <w:b/>
        <w:color w:val="2E74B5" w:themeColor="accent1" w:themeShade="BF"/>
        <w:sz w:val="36"/>
        <w:szCs w:val="28"/>
      </w:rPr>
    </w:pPr>
    <w:r w:rsidRPr="00456F12">
      <w:rPr>
        <w:rFonts w:ascii="Franklin Gothic Demi" w:eastAsia="PMingLiU" w:hAnsi="Franklin Gothic Demi" w:cstheme="minorHAnsi"/>
        <w:b/>
        <w:noProof/>
        <w:color w:val="2E74B5" w:themeColor="accent1" w:themeShade="BF"/>
        <w:sz w:val="36"/>
        <w:szCs w:val="28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AC38FE" wp14:editId="781367B9">
              <wp:simplePos x="0" y="0"/>
              <wp:positionH relativeFrom="column">
                <wp:posOffset>13335</wp:posOffset>
              </wp:positionH>
              <wp:positionV relativeFrom="paragraph">
                <wp:posOffset>10795</wp:posOffset>
              </wp:positionV>
              <wp:extent cx="6219825" cy="371475"/>
              <wp:effectExtent l="0" t="0" r="28575" b="28575"/>
              <wp:wrapNone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9825" cy="3714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456F12" w:rsidRPr="00DD6311" w:rsidRDefault="00456F12" w:rsidP="00456F12">
                          <w:pPr>
                            <w:jc w:val="center"/>
                            <w:rPr>
                              <w:rFonts w:ascii="Franklin Gothic Demi" w:hAnsi="Franklin Gothic Demi" w:cstheme="minorHAnsi"/>
                              <w:b/>
                              <w:color w:val="2E74B5" w:themeColor="accent1" w:themeShade="BF"/>
                              <w:sz w:val="36"/>
                              <w:szCs w:val="28"/>
                            </w:rPr>
                          </w:pPr>
                          <w:r w:rsidRPr="00DD6311">
                            <w:rPr>
                              <w:rFonts w:ascii="Franklin Gothic Demi" w:hAnsi="Franklin Gothic Demi" w:cstheme="minorHAnsi"/>
                              <w:b/>
                              <w:color w:val="2E74B5" w:themeColor="accent1" w:themeShade="BF"/>
                              <w:sz w:val="36"/>
                              <w:szCs w:val="28"/>
                            </w:rPr>
                            <w:t>ISTITUTO COMPRENSIVO CERESARA</w:t>
                          </w:r>
                        </w:p>
                        <w:p w:rsidR="00456F12" w:rsidRDefault="00456F12" w:rsidP="00456F1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AC38FE" id="Rettangolo 2" o:spid="_x0000_s1026" style="position:absolute;left:0;text-align:left;margin-left:1.05pt;margin-top:.85pt;width:489.75pt;height:2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" fillcolor="window" strokecolor="#70ad47" strokeweight="1pt">
              <v:textbox>
                <w:txbxContent>
                  <w:p w:rsidR="00456F12" w:rsidRPr="00DD6311" w:rsidRDefault="00456F12" w:rsidP="00456F12">
                    <w:pPr>
                      <w:jc w:val="center"/>
                      <w:rPr>
                        <w:rFonts w:ascii="Franklin Gothic Demi" w:hAnsi="Franklin Gothic Demi" w:cstheme="minorHAnsi"/>
                        <w:b/>
                        <w:color w:val="2E74B5" w:themeColor="accent1" w:themeShade="BF"/>
                        <w:sz w:val="36"/>
                        <w:szCs w:val="28"/>
                      </w:rPr>
                    </w:pPr>
                    <w:r w:rsidRPr="00DD6311">
                      <w:rPr>
                        <w:rFonts w:ascii="Franklin Gothic Demi" w:hAnsi="Franklin Gothic Demi" w:cstheme="minorHAnsi"/>
                        <w:b/>
                        <w:color w:val="2E74B5" w:themeColor="accent1" w:themeShade="BF"/>
                        <w:sz w:val="36"/>
                        <w:szCs w:val="28"/>
                      </w:rPr>
                      <w:t>ISTITUTO COMPRENSIVO CERESARA</w:t>
                    </w:r>
                  </w:p>
                  <w:p w:rsidR="00456F12" w:rsidRDefault="00456F12" w:rsidP="00456F1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456F12" w:rsidRPr="00456F12" w:rsidRDefault="00456F12" w:rsidP="00456F12">
    <w:pPr>
      <w:spacing w:after="0" w:line="240" w:lineRule="auto"/>
      <w:rPr>
        <w:rFonts w:ascii="Franklin Gothic Demi" w:eastAsia="PMingLiU" w:hAnsi="Franklin Gothic Demi" w:cstheme="minorHAnsi"/>
        <w:b/>
        <w:color w:val="2E74B5" w:themeColor="accent1" w:themeShade="BF"/>
        <w:sz w:val="36"/>
        <w:szCs w:val="28"/>
      </w:rPr>
    </w:pPr>
  </w:p>
  <w:p w:rsidR="00456F12" w:rsidRPr="00456F12" w:rsidRDefault="00456F12" w:rsidP="00456F12">
    <w:pPr>
      <w:spacing w:after="0" w:line="240" w:lineRule="auto"/>
      <w:jc w:val="center"/>
      <w:rPr>
        <w:rFonts w:ascii="Times New Roman" w:eastAsia="PMingLiU" w:hAnsi="Times New Roman" w:cstheme="minorHAnsi"/>
        <w:b/>
        <w:sz w:val="24"/>
        <w:szCs w:val="24"/>
      </w:rPr>
    </w:pPr>
    <w:r w:rsidRPr="00456F12">
      <w:rPr>
        <w:rFonts w:ascii="Times New Roman" w:eastAsia="PMingLiU" w:hAnsi="Times New Roman" w:cs="Times New Roman"/>
        <w:noProof/>
        <w:lang w:eastAsia="it-IT"/>
      </w:rPr>
      <w:drawing>
        <wp:anchor distT="0" distB="0" distL="114300" distR="114300" simplePos="0" relativeHeight="251660288" behindDoc="0" locked="0" layoutInCell="1" allowOverlap="1" wp14:anchorId="1B7F234A" wp14:editId="777983C1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864322" cy="838200"/>
          <wp:effectExtent l="0" t="0" r="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IC CERESARA cmyk DEF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510" cy="8403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6F12">
      <w:rPr>
        <w:rFonts w:ascii="Times New Roman" w:eastAsia="PMingLiU" w:hAnsi="Times New Roman" w:cstheme="minorHAnsi"/>
        <w:b/>
        <w:sz w:val="24"/>
        <w:szCs w:val="24"/>
      </w:rPr>
      <w:t>Comuni di Casaloldo – Ceresara – Gazoldo degli Ippoliti– Piubega</w:t>
    </w:r>
  </w:p>
  <w:p w:rsidR="00456F12" w:rsidRPr="00456F12" w:rsidRDefault="00456F12" w:rsidP="00456F12">
    <w:pPr>
      <w:spacing w:after="0" w:line="240" w:lineRule="auto"/>
      <w:jc w:val="center"/>
      <w:rPr>
        <w:rFonts w:ascii="Times New Roman" w:eastAsia="PMingLiU" w:hAnsi="Times New Roman" w:cs="Times New Roman"/>
        <w:color w:val="000000" w:themeColor="text1"/>
        <w:sz w:val="16"/>
        <w:szCs w:val="16"/>
      </w:rPr>
    </w:pPr>
    <w:r w:rsidRPr="00456F12">
      <w:rPr>
        <w:rFonts w:ascii="Times New Roman" w:eastAsia="PMingLiU" w:hAnsi="Times New Roman" w:cs="Times New Roman"/>
        <w:color w:val="000000" w:themeColor="text1"/>
        <w:sz w:val="16"/>
        <w:szCs w:val="16"/>
      </w:rPr>
      <w:t>Via Roma 53 - 46040 CERESARA (MN) TEL. 0376/87030 - FAX 0376/879028</w:t>
    </w:r>
  </w:p>
  <w:p w:rsidR="00456F12" w:rsidRPr="00456F12" w:rsidRDefault="00456F12" w:rsidP="00456F12">
    <w:pPr>
      <w:spacing w:after="0" w:line="240" w:lineRule="auto"/>
      <w:jc w:val="center"/>
      <w:rPr>
        <w:rFonts w:ascii="Times New Roman" w:eastAsia="PMingLiU" w:hAnsi="Times New Roman" w:cs="Times New Roman"/>
        <w:color w:val="000000" w:themeColor="text1"/>
        <w:sz w:val="16"/>
        <w:szCs w:val="16"/>
      </w:rPr>
    </w:pPr>
    <w:r w:rsidRPr="00456F12">
      <w:rPr>
        <w:rFonts w:ascii="Times New Roman" w:eastAsia="PMingLiU" w:hAnsi="Times New Roman" w:cs="Times New Roman"/>
        <w:color w:val="000000" w:themeColor="text1"/>
        <w:sz w:val="16"/>
        <w:szCs w:val="16"/>
      </w:rPr>
      <w:t>C.M. MNIC80200G - C.F. 90011520203 – Codice Univoco UFVBJG</w:t>
    </w:r>
  </w:p>
  <w:p w:rsidR="00456F12" w:rsidRPr="00456F12" w:rsidRDefault="00456F12" w:rsidP="00456F12">
    <w:pPr>
      <w:spacing w:after="0" w:line="240" w:lineRule="auto"/>
      <w:jc w:val="center"/>
      <w:rPr>
        <w:rFonts w:ascii="Times New Roman" w:eastAsia="PMingLiU" w:hAnsi="Times New Roman" w:cs="Times New Roman"/>
        <w:color w:val="000000" w:themeColor="text1"/>
        <w:sz w:val="16"/>
        <w:szCs w:val="16"/>
        <w:u w:val="single"/>
      </w:rPr>
    </w:pPr>
    <w:r w:rsidRPr="00456F12">
      <w:rPr>
        <w:rFonts w:ascii="Times New Roman" w:eastAsia="PMingLiU" w:hAnsi="Times New Roman" w:cs="Times New Roman"/>
        <w:color w:val="000000" w:themeColor="text1"/>
        <w:sz w:val="16"/>
        <w:szCs w:val="16"/>
      </w:rPr>
      <w:t xml:space="preserve">Sito internet: </w:t>
    </w:r>
    <w:hyperlink r:id="rId3" w:history="1">
      <w:r w:rsidRPr="00456F12">
        <w:rPr>
          <w:rFonts w:ascii="Times New Roman" w:eastAsia="PMingLiU" w:hAnsi="Times New Roman" w:cs="Times New Roman"/>
          <w:color w:val="0563C1" w:themeColor="hyperlink"/>
          <w:sz w:val="16"/>
          <w:szCs w:val="16"/>
          <w:u w:val="single"/>
        </w:rPr>
        <w:t>www.icceresara.edu.it</w:t>
      </w:r>
    </w:hyperlink>
    <w:r w:rsidRPr="00456F12">
      <w:rPr>
        <w:rFonts w:ascii="Times New Roman" w:eastAsia="PMingLiU" w:hAnsi="Times New Roman" w:cs="Times New Roman"/>
        <w:color w:val="0563C1" w:themeColor="hyperlink"/>
        <w:sz w:val="16"/>
        <w:szCs w:val="16"/>
        <w:u w:val="single"/>
      </w:rPr>
      <w:t xml:space="preserve"> </w:t>
    </w:r>
    <w:r w:rsidRPr="00456F12">
      <w:rPr>
        <w:rFonts w:ascii="Times New Roman" w:eastAsia="PMingLiU" w:hAnsi="Times New Roman" w:cs="Times New Roman"/>
        <w:color w:val="000000" w:themeColor="text1"/>
        <w:sz w:val="16"/>
        <w:szCs w:val="16"/>
      </w:rPr>
      <w:t xml:space="preserve">posta certificata: </w:t>
    </w:r>
    <w:r w:rsidRPr="00456F12">
      <w:rPr>
        <w:rFonts w:ascii="Times New Roman" w:eastAsia="PMingLiU" w:hAnsi="Times New Roman" w:cs="Times New Roman"/>
        <w:color w:val="000000" w:themeColor="text1"/>
        <w:sz w:val="16"/>
        <w:szCs w:val="16"/>
        <w:u w:val="single"/>
      </w:rPr>
      <w:t>mnic80200g@pec.istruzione.it</w:t>
    </w:r>
  </w:p>
  <w:p w:rsidR="00456F12" w:rsidRPr="00456F12" w:rsidRDefault="00456F12" w:rsidP="00456F12">
    <w:pPr>
      <w:spacing w:before="18" w:after="47" w:line="240" w:lineRule="auto"/>
      <w:ind w:right="487"/>
      <w:jc w:val="center"/>
      <w:textAlignment w:val="baseline"/>
      <w:rPr>
        <w:rFonts w:ascii="Times New Roman" w:eastAsia="PMingLiU" w:hAnsi="Times New Roman" w:cs="Times New Roman"/>
      </w:rPr>
    </w:pPr>
    <w:r w:rsidRPr="00456F12">
      <w:rPr>
        <w:rFonts w:ascii="Times New Roman" w:eastAsia="PMingLiU" w:hAnsi="Times New Roman" w:cs="Times New Roman"/>
        <w:color w:val="000000" w:themeColor="text1"/>
        <w:sz w:val="16"/>
        <w:szCs w:val="16"/>
      </w:rPr>
      <w:t xml:space="preserve">E-mail: </w:t>
    </w:r>
    <w:hyperlink r:id="rId4" w:history="1">
      <w:r w:rsidRPr="00456F12">
        <w:rPr>
          <w:rFonts w:ascii="Times New Roman" w:eastAsia="PMingLiU" w:hAnsi="Times New Roman" w:cs="Times New Roman"/>
          <w:color w:val="0563C1" w:themeColor="hyperlink"/>
          <w:sz w:val="16"/>
          <w:szCs w:val="16"/>
          <w:u w:val="single"/>
        </w:rPr>
        <w:t>mnic80200g@istruzione.gov.it</w:t>
      </w:r>
    </w:hyperlink>
    <w:r w:rsidRPr="00456F12">
      <w:rPr>
        <w:rFonts w:ascii="Times New Roman" w:eastAsia="PMingLiU" w:hAnsi="Times New Roman" w:cs="Times New Roman"/>
        <w:color w:val="000000" w:themeColor="text1"/>
        <w:sz w:val="16"/>
        <w:szCs w:val="16"/>
      </w:rPr>
      <w:t xml:space="preserve"> - </w:t>
    </w:r>
    <w:r w:rsidRPr="00456F12">
      <w:rPr>
        <w:rFonts w:ascii="Times New Roman" w:eastAsia="PMingLiU" w:hAnsi="Times New Roman" w:cs="Times New Roman"/>
        <w:sz w:val="16"/>
        <w:szCs w:val="16"/>
        <w:u w:val="single"/>
      </w:rPr>
      <w:t>segreteria@icceresara.edu.it</w:t>
    </w:r>
  </w:p>
  <w:p w:rsidR="00456F12" w:rsidRPr="00456F12" w:rsidRDefault="00456F12" w:rsidP="00456F12">
    <w:pPr>
      <w:spacing w:before="18" w:after="47" w:line="240" w:lineRule="auto"/>
      <w:ind w:right="487"/>
      <w:jc w:val="center"/>
      <w:textAlignment w:val="baseline"/>
      <w:rPr>
        <w:rFonts w:ascii="Times New Roman" w:eastAsia="PMingLiU" w:hAnsi="Times New Roman" w:cs="Times New Roman"/>
        <w:sz w:val="18"/>
        <w:szCs w:val="18"/>
      </w:rPr>
    </w:pPr>
  </w:p>
  <w:p w:rsidR="00456F12" w:rsidRDefault="00456F12" w:rsidP="00456F12">
    <w:pPr>
      <w:spacing w:before="18" w:after="47" w:line="240" w:lineRule="auto"/>
      <w:ind w:right="487"/>
      <w:jc w:val="center"/>
      <w:textAlignment w:val="baseline"/>
      <w:rPr>
        <w:rFonts w:ascii="Times New Roman" w:eastAsia="PMingLiU" w:hAnsi="Times New Roman" w:cs="Times New Roman"/>
        <w:b/>
        <w:i/>
        <w:sz w:val="20"/>
        <w:szCs w:val="20"/>
      </w:rPr>
    </w:pPr>
    <w:r w:rsidRPr="00456F12">
      <w:rPr>
        <w:rFonts w:ascii="Times New Roman" w:eastAsia="PMingLiU" w:hAnsi="Times New Roman" w:cs="Times New Roman"/>
        <w:b/>
        <w:i/>
        <w:sz w:val="20"/>
        <w:szCs w:val="20"/>
      </w:rPr>
      <w:t xml:space="preserve">    Scusate il disordine, siamo impegnati a imparare</w:t>
    </w:r>
  </w:p>
  <w:p w:rsidR="00456F12" w:rsidRPr="00456F12" w:rsidRDefault="00456F12" w:rsidP="00456F12">
    <w:pPr>
      <w:spacing w:before="18" w:after="47" w:line="240" w:lineRule="auto"/>
      <w:ind w:right="487"/>
      <w:jc w:val="center"/>
      <w:textAlignment w:val="baseline"/>
      <w:rPr>
        <w:rFonts w:ascii="Times New Roman" w:eastAsia="PMingLiU" w:hAnsi="Times New Roman" w:cs="Times New Roman"/>
        <w:b/>
        <w:i/>
        <w:sz w:val="20"/>
        <w:szCs w:val="20"/>
      </w:rPr>
    </w:pPr>
    <w:r>
      <w:rPr>
        <w:rFonts w:ascii="Times New Roman" w:eastAsia="PMingLiU" w:hAnsi="Times New Roman" w:cs="Times New Roman"/>
        <w:b/>
        <w:i/>
        <w:sz w:val="20"/>
        <w:szCs w:val="20"/>
      </w:rPr>
      <w:t xml:space="preserve">  _________________________________</w:t>
    </w:r>
  </w:p>
  <w:p w:rsidR="00456F12" w:rsidRPr="00456F12" w:rsidRDefault="00456F12" w:rsidP="00456F1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08"/>
    <w:rsid w:val="00136D4D"/>
    <w:rsid w:val="00197ADF"/>
    <w:rsid w:val="002443B5"/>
    <w:rsid w:val="00366B81"/>
    <w:rsid w:val="004552E5"/>
    <w:rsid w:val="00456F12"/>
    <w:rsid w:val="004767F4"/>
    <w:rsid w:val="00556049"/>
    <w:rsid w:val="00593249"/>
    <w:rsid w:val="005B45E2"/>
    <w:rsid w:val="00681F50"/>
    <w:rsid w:val="006C3D29"/>
    <w:rsid w:val="007757B0"/>
    <w:rsid w:val="007A4CC6"/>
    <w:rsid w:val="007E7753"/>
    <w:rsid w:val="00834F8E"/>
    <w:rsid w:val="008E6120"/>
    <w:rsid w:val="00915B3E"/>
    <w:rsid w:val="009245FF"/>
    <w:rsid w:val="009408D1"/>
    <w:rsid w:val="00A222F1"/>
    <w:rsid w:val="00A92E44"/>
    <w:rsid w:val="00AF0FA7"/>
    <w:rsid w:val="00B35709"/>
    <w:rsid w:val="00C225A1"/>
    <w:rsid w:val="00C64CFE"/>
    <w:rsid w:val="00C66ABD"/>
    <w:rsid w:val="00CB7908"/>
    <w:rsid w:val="00D637C0"/>
    <w:rsid w:val="00D80FD2"/>
    <w:rsid w:val="00DE5131"/>
    <w:rsid w:val="00E3026D"/>
    <w:rsid w:val="00E34058"/>
    <w:rsid w:val="00EC7941"/>
    <w:rsid w:val="00F5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39CC5-2B72-4F05-BF28-46EB27D2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56F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6F12"/>
  </w:style>
  <w:style w:type="paragraph" w:styleId="Pidipagina">
    <w:name w:val="footer"/>
    <w:basedOn w:val="Normale"/>
    <w:link w:val="PidipaginaCarattere"/>
    <w:uiPriority w:val="99"/>
    <w:unhideWhenUsed/>
    <w:rsid w:val="00456F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6F12"/>
  </w:style>
  <w:style w:type="character" w:styleId="Collegamentoipertestuale">
    <w:name w:val="Hyperlink"/>
    <w:basedOn w:val="Carpredefinitoparagrafo"/>
    <w:uiPriority w:val="99"/>
    <w:unhideWhenUsed/>
    <w:rsid w:val="00456F12"/>
    <w:rPr>
      <w:color w:val="0563C1" w:themeColor="hyperlink"/>
      <w:u w:val="single"/>
    </w:rPr>
  </w:style>
  <w:style w:type="paragraph" w:customStyle="1" w:styleId="c2">
    <w:name w:val="c2"/>
    <w:basedOn w:val="Normale"/>
    <w:rsid w:val="00456F12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eresara.edu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mnic80200g@istruzione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</dc:creator>
  <cp:keywords/>
  <dc:description/>
  <cp:lastModifiedBy>pc6</cp:lastModifiedBy>
  <cp:revision>2</cp:revision>
  <dcterms:created xsi:type="dcterms:W3CDTF">2021-08-31T12:11:00Z</dcterms:created>
  <dcterms:modified xsi:type="dcterms:W3CDTF">2021-08-31T12:11:00Z</dcterms:modified>
</cp:coreProperties>
</file>