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92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</w:pPr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 w:rsidR="00FE5A05">
        <w:t xml:space="preserve">                              Allegato 2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bookmarkStart w:id="0" w:name="_GoBack"/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vecchio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ordinamento o magistrale)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triennale</w:t>
            </w:r>
            <w:proofErr w:type="gramEnd"/>
            <w:r>
              <w:rPr>
                <w:rFonts w:ascii="Arial" w:eastAsia="Arial" w:hAnsi="Arial" w:cs="Arial"/>
                <w:sz w:val="16"/>
              </w:rPr>
              <w:t>, in alternativa al punto precedente)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2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0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2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5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2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585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proofErr w:type="gramStart"/>
            <w:r>
              <w:rPr>
                <w:sz w:val="15"/>
              </w:rPr>
              <w:t>riconosciuti</w:t>
            </w:r>
            <w:proofErr w:type="gramEnd"/>
            <w:r>
              <w:rPr>
                <w:sz w:val="15"/>
              </w:rPr>
              <w:t xml:space="preserve">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3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8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bookmarkEnd w:id="0"/>
    </w:tbl>
    <w:p w:rsidR="004A3592" w:rsidRDefault="004A3592">
      <w:pPr>
        <w:pStyle w:val="Corpotesto"/>
        <w:spacing w:before="4"/>
        <w:rPr>
          <w:sz w:val="23"/>
        </w:rPr>
      </w:pPr>
    </w:p>
    <w:p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92"/>
    <w:rsid w:val="00242E20"/>
    <w:rsid w:val="003549A6"/>
    <w:rsid w:val="0048275E"/>
    <w:rsid w:val="004A3592"/>
    <w:rsid w:val="0063632A"/>
    <w:rsid w:val="006D4FEC"/>
    <w:rsid w:val="007712EE"/>
    <w:rsid w:val="008A5255"/>
    <w:rsid w:val="00AA675E"/>
    <w:rsid w:val="00C95C49"/>
    <w:rsid w:val="00CE177E"/>
    <w:rsid w:val="00D43CEF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pc6</cp:lastModifiedBy>
  <cp:revision>2</cp:revision>
  <dcterms:created xsi:type="dcterms:W3CDTF">2025-01-18T11:29:00Z</dcterms:created>
  <dcterms:modified xsi:type="dcterms:W3CDTF">2025-01-18T11:29:00Z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