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CB8E" w14:textId="77777777" w:rsidR="00024625" w:rsidRPr="005266A6" w:rsidRDefault="008E465F" w:rsidP="00024625">
      <w:pPr>
        <w:autoSpaceDE w:val="0"/>
        <w:autoSpaceDN w:val="0"/>
        <w:adjustRightInd w:val="0"/>
        <w:spacing w:after="0" w:line="240" w:lineRule="auto"/>
        <w:jc w:val="right"/>
        <w:rPr>
          <w:rFonts w:cstheme="minorHAnsi"/>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5266A6">
        <w:rPr>
          <w:rFonts w:cstheme="minorHAnsi"/>
          <w:bCs/>
          <w:lang w:val="it-IT"/>
        </w:rPr>
        <w:t xml:space="preserve">Al Dirigente Scolastico </w:t>
      </w:r>
    </w:p>
    <w:p w14:paraId="0E144E33" w14:textId="42A5CB17" w:rsidR="00024625" w:rsidRPr="005266A6" w:rsidRDefault="00024625" w:rsidP="00785E19">
      <w:pPr>
        <w:autoSpaceDE w:val="0"/>
        <w:autoSpaceDN w:val="0"/>
        <w:adjustRightInd w:val="0"/>
        <w:spacing w:after="0" w:line="240" w:lineRule="auto"/>
        <w:jc w:val="right"/>
        <w:rPr>
          <w:rFonts w:eastAsia="Times New Roman" w:cstheme="minorHAnsi"/>
          <w:bCs/>
          <w:color w:val="000000" w:themeColor="text1"/>
          <w:lang w:val="it-IT" w:eastAsia="it-IT"/>
        </w:rPr>
      </w:pPr>
      <w:r w:rsidRPr="005266A6">
        <w:rPr>
          <w:rFonts w:cstheme="minorHAnsi"/>
          <w:bCs/>
          <w:color w:val="000000" w:themeColor="text1"/>
          <w:lang w:val="it-IT"/>
        </w:rPr>
        <w:t>dell’</w:t>
      </w:r>
      <w:r w:rsidR="00E36616" w:rsidRPr="005266A6">
        <w:rPr>
          <w:rFonts w:eastAsia="Times New Roman" w:cstheme="minorHAnsi"/>
          <w:bCs/>
          <w:color w:val="000000" w:themeColor="text1"/>
          <w:lang w:val="it-IT" w:eastAsia="it-IT"/>
        </w:rPr>
        <w:t xml:space="preserve">Istituto Comprensivo </w:t>
      </w:r>
      <w:r w:rsidR="00785E19" w:rsidRPr="005266A6">
        <w:rPr>
          <w:rFonts w:eastAsia="Times New Roman" w:cstheme="minorHAnsi"/>
          <w:bCs/>
          <w:color w:val="000000" w:themeColor="text1"/>
          <w:lang w:val="it-IT" w:eastAsia="it-IT"/>
        </w:rPr>
        <w:t xml:space="preserve">Ceresara </w:t>
      </w:r>
      <w:r w:rsidR="00E36616" w:rsidRPr="005266A6">
        <w:rPr>
          <w:rFonts w:eastAsia="Times New Roman" w:cstheme="minorHAnsi"/>
          <w:bCs/>
          <w:color w:val="000000" w:themeColor="text1"/>
          <w:lang w:val="it-IT"/>
        </w:rPr>
        <w:t>(</w:t>
      </w:r>
      <w:r w:rsidR="00785E19" w:rsidRPr="005266A6">
        <w:rPr>
          <w:rFonts w:eastAsia="Times New Roman" w:cstheme="minorHAnsi"/>
          <w:bCs/>
          <w:color w:val="000000" w:themeColor="text1"/>
          <w:lang w:val="it-IT"/>
        </w:rPr>
        <w:t>Mn</w:t>
      </w:r>
      <w:r w:rsidR="00E36616" w:rsidRPr="005266A6">
        <w:rPr>
          <w:rFonts w:eastAsia="Times New Roman" w:cstheme="minorHAnsi"/>
          <w:bCs/>
          <w:color w:val="000000" w:themeColor="text1"/>
          <w:lang w:val="it-IT"/>
        </w:rPr>
        <w:t>)</w:t>
      </w:r>
    </w:p>
    <w:p w14:paraId="7054E4F7" w14:textId="0111E345" w:rsidR="005266A6" w:rsidRPr="005266A6" w:rsidRDefault="008E465F" w:rsidP="005266A6">
      <w:pPr>
        <w:spacing w:before="100" w:beforeAutospacing="1" w:after="100" w:afterAutospacing="1"/>
        <w:jc w:val="both"/>
        <w:rPr>
          <w:rFonts w:ascii="Times New Roman" w:hAnsi="Times New Roman" w:cs="Times New Roman"/>
          <w:sz w:val="24"/>
          <w:szCs w:val="24"/>
          <w:lang w:val="it-IT"/>
        </w:rPr>
      </w:pP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w:t>
      </w:r>
      <w:r w:rsidR="00B36583">
        <w:rPr>
          <w:rFonts w:cs="Calibri"/>
          <w:b/>
          <w:sz w:val="24"/>
          <w:szCs w:val="24"/>
          <w:lang w:val="it-IT"/>
        </w:rPr>
        <w:t xml:space="preserve">a all’incarico </w:t>
      </w:r>
      <w:r w:rsidR="005266A6" w:rsidRPr="005266A6">
        <w:rPr>
          <w:rFonts w:ascii="Times New Roman" w:eastAsia="Times New Roman" w:hAnsi="Times New Roman" w:cs="Times New Roman"/>
          <w:b/>
          <w:bCs/>
          <w:sz w:val="24"/>
          <w:szCs w:val="24"/>
          <w:lang w:val="it-IT"/>
        </w:rPr>
        <w:t>per il conferimento di n. 6 incarichi professionali nell’ambito dei fondi strutturali europei programma nazionale</w:t>
      </w:r>
      <w:r w:rsidR="005266A6" w:rsidRPr="005266A6">
        <w:rPr>
          <w:rFonts w:ascii="Times New Roman" w:eastAsia="Times New Roman" w:hAnsi="Times New Roman" w:cs="Times New Roman"/>
          <w:sz w:val="24"/>
          <w:szCs w:val="24"/>
          <w:lang w:val="it-IT"/>
        </w:rPr>
        <w:t xml:space="preserve"> “scuola e competenze</w:t>
      </w:r>
      <w:r w:rsidR="005266A6" w:rsidRPr="0015643E">
        <w:rPr>
          <w:rFonts w:ascii="Times New Roman" w:eastAsia="Times New Roman" w:hAnsi="Times New Roman" w:cs="Times New Roman"/>
          <w:sz w:val="24"/>
          <w:szCs w:val="24"/>
          <w:lang w:val="it-IT"/>
        </w:rPr>
        <w:t>”</w:t>
      </w:r>
      <w:r w:rsidR="005266A6" w:rsidRPr="005266A6">
        <w:rPr>
          <w:rFonts w:ascii="Times New Roman" w:hAnsi="Times New Roman" w:cs="Times New Roman"/>
          <w:b/>
          <w:sz w:val="24"/>
          <w:szCs w:val="24"/>
          <w:lang w:val="it-IT"/>
        </w:rPr>
        <w:t xml:space="preserve"> - </w:t>
      </w:r>
      <w:r w:rsidR="005266A6" w:rsidRPr="005266A6">
        <w:rPr>
          <w:rFonts w:ascii="Times New Roman" w:hAnsi="Times New Roman" w:cs="Times New Roman"/>
          <w:sz w:val="24"/>
          <w:szCs w:val="24"/>
          <w:lang w:val="it-IT"/>
        </w:rPr>
        <w:t xml:space="preserve">Fondi Strutturali Europei – Programma Nazionale “Scuola e competenze” 2021-2027. Priorità 01 – Scuola e competenze – Fondo Sociale Europeo Plus (FSE+) – Obiettivi Specifici ESO4.6. – Azioni ESO4.6.A4 – Sotto azione </w:t>
      </w:r>
      <w:bookmarkStart w:id="1" w:name="_Hlk216959798"/>
      <w:r w:rsidR="005266A6" w:rsidRPr="005266A6">
        <w:rPr>
          <w:rFonts w:ascii="Times New Roman" w:hAnsi="Times New Roman" w:cs="Times New Roman"/>
          <w:sz w:val="24"/>
          <w:szCs w:val="24"/>
          <w:lang w:val="it-IT"/>
        </w:rPr>
        <w:t>ESO4.6.A4.D</w:t>
      </w:r>
      <w:bookmarkEnd w:id="1"/>
      <w:r w:rsidR="005266A6" w:rsidRPr="005266A6">
        <w:rPr>
          <w:rFonts w:ascii="Times New Roman" w:hAnsi="Times New Roman" w:cs="Times New Roman"/>
          <w:sz w:val="24"/>
          <w:szCs w:val="24"/>
          <w:lang w:val="it-IT"/>
        </w:rPr>
        <w:t xml:space="preserve">, interventi di cui al Decreto del Ministro dell’istruzione e del merito 19 novembre 2024, n.102, Avviso Prot. 57173 del 14/04/2025, </w:t>
      </w:r>
      <w:r w:rsidR="005266A6" w:rsidRPr="005266A6">
        <w:rPr>
          <w:rFonts w:ascii="Times New Roman" w:hAnsi="Times New Roman" w:cs="Times New Roman"/>
          <w:i/>
          <w:sz w:val="24"/>
          <w:szCs w:val="24"/>
          <w:lang w:val="it-IT"/>
        </w:rPr>
        <w:t>Percorsi di orientamento nelle scuole secondarie di primo grado</w:t>
      </w:r>
      <w:r w:rsidR="005266A6" w:rsidRPr="005266A6">
        <w:rPr>
          <w:rFonts w:ascii="Times New Roman" w:hAnsi="Times New Roman" w:cs="Times New Roman"/>
          <w:sz w:val="24"/>
          <w:szCs w:val="24"/>
          <w:lang w:val="it-IT"/>
        </w:rPr>
        <w:t>.</w:t>
      </w:r>
    </w:p>
    <w:p w14:paraId="03E0C25C" w14:textId="77777777" w:rsidR="005266A6" w:rsidRPr="005266A6" w:rsidRDefault="005266A6" w:rsidP="005266A6">
      <w:pPr>
        <w:spacing w:after="0"/>
        <w:jc w:val="both"/>
        <w:rPr>
          <w:rFonts w:ascii="Times New Roman" w:hAnsi="Times New Roman" w:cs="Times New Roman"/>
          <w:b/>
          <w:sz w:val="24"/>
          <w:szCs w:val="24"/>
          <w:lang w:val="it-IT"/>
        </w:rPr>
      </w:pPr>
      <w:r w:rsidRPr="005266A6">
        <w:rPr>
          <w:rFonts w:ascii="Times New Roman" w:hAnsi="Times New Roman" w:cs="Times New Roman"/>
          <w:sz w:val="24"/>
          <w:szCs w:val="24"/>
          <w:lang w:val="it-IT"/>
        </w:rPr>
        <w:t>Codice progetto: ESO4.6.A4.D FSEPN-Lo-2025-147</w:t>
      </w:r>
    </w:p>
    <w:p w14:paraId="608CE2D1" w14:textId="77777777" w:rsidR="005266A6" w:rsidRPr="005266A6" w:rsidRDefault="005266A6" w:rsidP="005266A6">
      <w:pPr>
        <w:spacing w:after="0" w:line="240" w:lineRule="auto"/>
        <w:jc w:val="both"/>
        <w:rPr>
          <w:rFonts w:ascii="Times New Roman" w:hAnsi="Times New Roman" w:cs="Times New Roman"/>
          <w:b/>
          <w:sz w:val="24"/>
          <w:szCs w:val="24"/>
          <w:lang w:val="it-IT"/>
        </w:rPr>
      </w:pPr>
      <w:r w:rsidRPr="005266A6">
        <w:rPr>
          <w:rFonts w:ascii="Times New Roman" w:hAnsi="Times New Roman" w:cs="Times New Roman"/>
          <w:sz w:val="24"/>
          <w:szCs w:val="24"/>
          <w:lang w:val="it-IT"/>
        </w:rPr>
        <w:t>CUP:</w:t>
      </w:r>
      <w:r w:rsidRPr="005266A6">
        <w:rPr>
          <w:rFonts w:ascii="Times New Roman" w:hAnsi="Times New Roman" w:cs="Times New Roman"/>
          <w:b/>
          <w:sz w:val="24"/>
          <w:szCs w:val="24"/>
          <w:lang w:val="it-IT"/>
        </w:rPr>
        <w:t xml:space="preserve"> G94D25001200007</w:t>
      </w:r>
    </w:p>
    <w:p w14:paraId="17E649E3" w14:textId="77777777" w:rsidR="005266A6" w:rsidRPr="005266A6" w:rsidRDefault="005266A6" w:rsidP="005266A6">
      <w:pPr>
        <w:spacing w:after="0" w:line="240" w:lineRule="auto"/>
        <w:jc w:val="both"/>
        <w:rPr>
          <w:rFonts w:ascii="Times New Roman" w:hAnsi="Times New Roman" w:cs="Times New Roman"/>
          <w:b/>
          <w:sz w:val="24"/>
          <w:szCs w:val="24"/>
          <w:highlight w:val="yellow"/>
          <w:lang w:val="it-IT"/>
        </w:rPr>
      </w:pPr>
      <w:r w:rsidRPr="005266A6">
        <w:rPr>
          <w:rFonts w:ascii="Times New Roman" w:hAnsi="Times New Roman" w:cs="Times New Roman"/>
          <w:sz w:val="24"/>
          <w:szCs w:val="24"/>
          <w:lang w:val="it-IT"/>
        </w:rPr>
        <w:t>Titolo del progetto:</w:t>
      </w:r>
      <w:r w:rsidRPr="005266A6">
        <w:rPr>
          <w:rFonts w:ascii="Times New Roman" w:hAnsi="Times New Roman" w:cs="Times New Roman"/>
          <w:b/>
          <w:sz w:val="24"/>
          <w:szCs w:val="24"/>
          <w:lang w:val="it-IT"/>
        </w:rPr>
        <w:t xml:space="preserve"> “Percorsi di orientamento nelle scuole secondarie di primo grado”</w:t>
      </w:r>
    </w:p>
    <w:p w14:paraId="0F457465" w14:textId="78AD5AC2" w:rsidR="00785E19" w:rsidRPr="005266A6" w:rsidRDefault="00785E19" w:rsidP="005266A6">
      <w:pPr>
        <w:spacing w:after="0" w:line="240" w:lineRule="auto"/>
        <w:jc w:val="both"/>
        <w:rPr>
          <w:rFonts w:ascii="Times New Roman" w:eastAsia="Calibri" w:hAnsi="Times New Roman" w:cs="Times New Roman"/>
          <w:b/>
          <w:bCs/>
          <w:iCs/>
          <w:sz w:val="24"/>
          <w:szCs w:val="24"/>
          <w:lang w:val="it-IT"/>
        </w:rPr>
      </w:pPr>
    </w:p>
    <w:p w14:paraId="117A0E1A" w14:textId="68827C12" w:rsidR="002C2116" w:rsidRPr="005266A6" w:rsidRDefault="00E475C6" w:rsidP="00E475C6">
      <w:pPr>
        <w:spacing w:before="120" w:after="120"/>
        <w:ind w:right="-1"/>
        <w:jc w:val="both"/>
        <w:rPr>
          <w:rFonts w:cstheme="minorHAnsi"/>
          <w:sz w:val="24"/>
          <w:szCs w:val="24"/>
          <w:lang w:val="it-IT" w:bidi="it-IT"/>
        </w:rPr>
      </w:pPr>
      <w:r>
        <w:rPr>
          <w:rFonts w:cstheme="minorHAnsi"/>
          <w:noProof/>
          <w:sz w:val="24"/>
          <w:szCs w:val="24"/>
          <w:lang w:val="it-IT"/>
        </w:rPr>
        <mc:AlternateContent>
          <mc:Choice Requires="wps">
            <w:drawing>
              <wp:anchor distT="0" distB="0" distL="114300" distR="114300" simplePos="0" relativeHeight="251661312" behindDoc="0" locked="0" layoutInCell="1" allowOverlap="1" wp14:anchorId="27D6A80A" wp14:editId="2CB43F7A">
                <wp:simplePos x="0" y="0"/>
                <wp:positionH relativeFrom="column">
                  <wp:posOffset>3905250</wp:posOffset>
                </wp:positionH>
                <wp:positionV relativeFrom="paragraph">
                  <wp:posOffset>567690</wp:posOffset>
                </wp:positionV>
                <wp:extent cx="123825" cy="45719"/>
                <wp:effectExtent l="0" t="0" r="28575" b="12065"/>
                <wp:wrapNone/>
                <wp:docPr id="1247476156" name="Ovale 1"/>
                <wp:cNvGraphicFramePr/>
                <a:graphic xmlns:a="http://schemas.openxmlformats.org/drawingml/2006/main">
                  <a:graphicData uri="http://schemas.microsoft.com/office/word/2010/wordprocessingShape">
                    <wps:wsp>
                      <wps:cNvSpPr/>
                      <wps:spPr>
                        <a:xfrm>
                          <a:off x="0" y="0"/>
                          <a:ext cx="123825" cy="45719"/>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CB0703" id="Ovale 1" o:spid="_x0000_s1026" style="position:absolute;margin-left:307.5pt;margin-top:44.7pt;width:9.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" fillcolor="#4f81bd" strokecolor="#1c334e" strokeweight="2pt"/>
            </w:pict>
          </mc:Fallback>
        </mc:AlternateContent>
      </w:r>
      <w:r>
        <w:rPr>
          <w:rFonts w:cstheme="minorHAnsi"/>
          <w:noProof/>
          <w:sz w:val="24"/>
          <w:szCs w:val="24"/>
          <w:lang w:val="it-IT"/>
        </w:rPr>
        <mc:AlternateContent>
          <mc:Choice Requires="wps">
            <w:drawing>
              <wp:anchor distT="0" distB="0" distL="114300" distR="114300" simplePos="0" relativeHeight="251663360" behindDoc="0" locked="0" layoutInCell="1" allowOverlap="1" wp14:anchorId="45E2DDA6" wp14:editId="641C15EB">
                <wp:simplePos x="0" y="0"/>
                <wp:positionH relativeFrom="column">
                  <wp:posOffset>4524375</wp:posOffset>
                </wp:positionH>
                <wp:positionV relativeFrom="paragraph">
                  <wp:posOffset>560705</wp:posOffset>
                </wp:positionV>
                <wp:extent cx="123825" cy="45719"/>
                <wp:effectExtent l="0" t="0" r="28575" b="12065"/>
                <wp:wrapNone/>
                <wp:docPr id="1865195499" name="Ovale 1"/>
                <wp:cNvGraphicFramePr/>
                <a:graphic xmlns:a="http://schemas.openxmlformats.org/drawingml/2006/main">
                  <a:graphicData uri="http://schemas.microsoft.com/office/word/2010/wordprocessingShape">
                    <wps:wsp>
                      <wps:cNvSpPr/>
                      <wps:spPr>
                        <a:xfrm>
                          <a:off x="0" y="0"/>
                          <a:ext cx="123825" cy="45719"/>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E44F85" id="Ovale 1" o:spid="_x0000_s1026" style="position:absolute;margin-left:356.25pt;margin-top:44.15pt;width:9.7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" fillcolor="#4f81bd" strokecolor="#1c334e" strokeweight="2pt"/>
            </w:pict>
          </mc:Fallback>
        </mc:AlternateContent>
      </w:r>
      <w:r>
        <w:rPr>
          <w:rFonts w:cstheme="minorHAnsi"/>
          <w:noProof/>
          <w:sz w:val="24"/>
          <w:szCs w:val="24"/>
          <w:lang w:val="it-IT"/>
        </w:rPr>
        <mc:AlternateContent>
          <mc:Choice Requires="wps">
            <w:drawing>
              <wp:anchor distT="0" distB="0" distL="114300" distR="114300" simplePos="0" relativeHeight="251659264" behindDoc="0" locked="0" layoutInCell="1" allowOverlap="1" wp14:anchorId="2291B58A" wp14:editId="284E277D">
                <wp:simplePos x="0" y="0"/>
                <wp:positionH relativeFrom="column">
                  <wp:posOffset>3137535</wp:posOffset>
                </wp:positionH>
                <wp:positionV relativeFrom="paragraph">
                  <wp:posOffset>585471</wp:posOffset>
                </wp:positionV>
                <wp:extent cx="123825" cy="45719"/>
                <wp:effectExtent l="0" t="0" r="28575" b="12065"/>
                <wp:wrapNone/>
                <wp:docPr id="783291832" name="Ovale 1"/>
                <wp:cNvGraphicFramePr/>
                <a:graphic xmlns:a="http://schemas.openxmlformats.org/drawingml/2006/main">
                  <a:graphicData uri="http://schemas.microsoft.com/office/word/2010/wordprocessingShape">
                    <wps:wsp>
                      <wps:cNvSpPr/>
                      <wps:spPr>
                        <a:xfrm>
                          <a:off x="0" y="0"/>
                          <a:ext cx="123825" cy="457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A54C52" id="Ovale 1" o:spid="_x0000_s1026" style="position:absolute;margin-left:247.05pt;margin-top:46.1pt;width:9.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" fillcolor="#4f81bd [3204]" strokecolor="#0a121c [484]" strokeweight="2pt"/>
            </w:pict>
          </mc:Fallback>
        </mc:AlternateContent>
      </w:r>
      <w:r w:rsidR="00CB6E24" w:rsidRPr="00320FB4">
        <w:rPr>
          <w:rFonts w:cstheme="minorHAnsi"/>
          <w:sz w:val="24"/>
          <w:szCs w:val="24"/>
          <w:lang w:val="it-IT"/>
        </w:rPr>
        <w:t xml:space="preserve">Il/La sottoscritto/a </w:t>
      </w:r>
      <w:r w:rsidR="005266A6">
        <w:rPr>
          <w:rFonts w:cstheme="minorHAnsi"/>
          <w:color w:val="FF0000"/>
          <w:sz w:val="24"/>
          <w:szCs w:val="24"/>
          <w:lang w:val="it-IT"/>
        </w:rPr>
        <w:t>________________________</w:t>
      </w:r>
      <w:r w:rsidR="00BB2748">
        <w:rPr>
          <w:rFonts w:cstheme="minorHAnsi"/>
          <w:color w:val="FF0000"/>
          <w:sz w:val="24"/>
          <w:szCs w:val="24"/>
          <w:lang w:val="it-IT"/>
        </w:rPr>
        <w:t xml:space="preserve"> </w:t>
      </w:r>
      <w:r w:rsidR="00CB6E24" w:rsidRPr="00AD1D66">
        <w:rPr>
          <w:rFonts w:cstheme="minorHAnsi"/>
          <w:color w:val="FF0000"/>
          <w:sz w:val="24"/>
          <w:szCs w:val="24"/>
          <w:lang w:val="it-IT"/>
        </w:rPr>
        <w:t xml:space="preserve"> </w:t>
      </w:r>
      <w:r w:rsidR="00CB6E24" w:rsidRPr="00BB2748">
        <w:rPr>
          <w:rFonts w:cstheme="minorHAnsi"/>
          <w:sz w:val="24"/>
          <w:szCs w:val="24"/>
          <w:lang w:val="it-IT"/>
        </w:rPr>
        <w:t xml:space="preserve">nato/a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CB2C11">
        <w:rPr>
          <w:rFonts w:cstheme="minorHAnsi"/>
          <w:color w:val="FF0000"/>
          <w:sz w:val="24"/>
          <w:szCs w:val="24"/>
          <w:lang w:val="it-IT"/>
        </w:rPr>
        <w:t>______________</w:t>
      </w:r>
      <w:r w:rsidR="002C2116" w:rsidRPr="008E465F">
        <w:rPr>
          <w:rFonts w:cstheme="minorHAnsi"/>
          <w:sz w:val="24"/>
          <w:szCs w:val="24"/>
          <w:lang w:val="it-IT"/>
        </w:rPr>
        <w:t xml:space="preserve">, C.F. </w:t>
      </w:r>
      <w:r w:rsidR="00CB2C11">
        <w:rPr>
          <w:rFonts w:cstheme="minorHAnsi"/>
          <w:color w:val="FF0000"/>
          <w:sz w:val="24"/>
          <w:szCs w:val="24"/>
          <w:lang w:val="it-IT"/>
        </w:rPr>
        <w:t>______________________</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w:t>
      </w:r>
      <w:r w:rsidR="002C2116" w:rsidRPr="00785E19">
        <w:rPr>
          <w:rFonts w:eastAsia="Calibri" w:cstheme="minorHAnsi"/>
          <w:b/>
          <w:sz w:val="24"/>
          <w:szCs w:val="24"/>
          <w:lang w:val="it-IT"/>
        </w:rPr>
        <w:t xml:space="preserve">qualifica di </w:t>
      </w:r>
      <w:r w:rsidR="006A62BD" w:rsidRPr="00785E19">
        <w:rPr>
          <w:rFonts w:eastAsia="Calibri" w:cstheme="minorHAnsi"/>
          <w:b/>
          <w:sz w:val="24"/>
          <w:szCs w:val="24"/>
          <w:lang w:val="it-IT"/>
        </w:rPr>
        <w:t>Docente</w:t>
      </w:r>
      <w:r w:rsidR="008E465F" w:rsidRPr="00785E19">
        <w:rPr>
          <w:rFonts w:eastAsia="Calibri" w:cstheme="minorHAnsi"/>
          <w:b/>
          <w:sz w:val="24"/>
          <w:szCs w:val="24"/>
          <w:lang w:val="it-IT"/>
        </w:rPr>
        <w:t>,</w:t>
      </w:r>
      <w:r w:rsidR="002C2116" w:rsidRPr="00785E19">
        <w:rPr>
          <w:rFonts w:eastAsia="Calibri" w:cstheme="minorHAnsi"/>
          <w:b/>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relazione all’incarico di</w:t>
      </w:r>
      <w:r>
        <w:rPr>
          <w:rFonts w:eastAsia="Calibri" w:cstheme="minorHAnsi"/>
          <w:sz w:val="24"/>
          <w:szCs w:val="24"/>
          <w:lang w:val="it-IT"/>
        </w:rPr>
        <w:t xml:space="preserve"> </w:t>
      </w:r>
      <w:r w:rsidR="002C2116" w:rsidRPr="008E465F">
        <w:rPr>
          <w:rFonts w:eastAsia="Calibri" w:cstheme="minorHAnsi"/>
          <w:sz w:val="24"/>
          <w:szCs w:val="24"/>
          <w:lang w:val="it-IT"/>
        </w:rPr>
        <w:t xml:space="preserve"> </w:t>
      </w:r>
      <w:r>
        <w:rPr>
          <w:rFonts w:eastAsia="Calibri" w:cstheme="minorHAnsi"/>
          <w:sz w:val="24"/>
          <w:szCs w:val="24"/>
          <w:lang w:val="it-IT"/>
        </w:rPr>
        <w:t xml:space="preserve">    </w:t>
      </w:r>
      <w:r w:rsidR="00BB2748">
        <w:rPr>
          <w:rFonts w:eastAsia="Calibri" w:cstheme="minorHAnsi"/>
          <w:sz w:val="24"/>
          <w:szCs w:val="24"/>
          <w:lang w:val="it-IT"/>
        </w:rPr>
        <w:t xml:space="preserve">                        </w:t>
      </w:r>
      <w:r>
        <w:rPr>
          <w:rFonts w:eastAsia="Calibri" w:cstheme="minorHAnsi"/>
          <w:sz w:val="24"/>
          <w:szCs w:val="24"/>
          <w:lang w:val="it-IT"/>
        </w:rPr>
        <w:t xml:space="preserve">   </w:t>
      </w:r>
      <w:r w:rsidR="005266A6" w:rsidRPr="005266A6">
        <w:rPr>
          <w:rFonts w:eastAsia="Calibri" w:cstheme="minorHAnsi"/>
          <w:sz w:val="24"/>
          <w:szCs w:val="24"/>
          <w:lang w:val="it-IT"/>
        </w:rPr>
        <w:t>Esperto</w:t>
      </w:r>
      <w:r>
        <w:rPr>
          <w:rFonts w:eastAsia="Calibri" w:cstheme="minorHAnsi"/>
          <w:sz w:val="24"/>
          <w:szCs w:val="24"/>
          <w:lang w:val="it-IT"/>
        </w:rPr>
        <w:t xml:space="preserve">    </w:t>
      </w:r>
      <w:r w:rsidR="005266A6" w:rsidRPr="005266A6">
        <w:rPr>
          <w:rFonts w:eastAsia="Calibri" w:cstheme="minorHAnsi"/>
          <w:sz w:val="24"/>
          <w:szCs w:val="24"/>
          <w:lang w:val="it-IT"/>
        </w:rPr>
        <w:t xml:space="preserve"> </w:t>
      </w:r>
      <w:r>
        <w:rPr>
          <w:rFonts w:eastAsia="Calibri" w:cstheme="minorHAnsi"/>
          <w:sz w:val="24"/>
          <w:szCs w:val="24"/>
          <w:lang w:val="it-IT"/>
        </w:rPr>
        <w:t xml:space="preserve">   </w:t>
      </w:r>
      <w:r w:rsidR="005266A6" w:rsidRPr="005266A6">
        <w:rPr>
          <w:rFonts w:eastAsia="Calibri" w:cstheme="minorHAnsi"/>
          <w:sz w:val="24"/>
          <w:szCs w:val="24"/>
          <w:lang w:val="it-IT"/>
        </w:rPr>
        <w:t xml:space="preserve">Tutor </w:t>
      </w:r>
      <w:r>
        <w:rPr>
          <w:rFonts w:eastAsia="Calibri" w:cstheme="minorHAnsi"/>
          <w:sz w:val="24"/>
          <w:szCs w:val="24"/>
          <w:lang w:val="it-IT"/>
        </w:rPr>
        <w:t xml:space="preserve">        </w:t>
      </w:r>
      <w:r w:rsidR="005266A6" w:rsidRPr="005266A6">
        <w:rPr>
          <w:rFonts w:eastAsia="Calibri" w:cstheme="minorHAnsi"/>
          <w:sz w:val="24"/>
          <w:szCs w:val="24"/>
          <w:lang w:val="it-IT"/>
        </w:rPr>
        <w:t>Figura aggiuntiva</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3C7EF132" w:rsidR="002C2116" w:rsidRPr="00DB4C6D" w:rsidRDefault="002C2116" w:rsidP="002C2116">
      <w:pPr>
        <w:spacing w:before="120" w:after="120"/>
        <w:jc w:val="both"/>
        <w:rPr>
          <w:rFonts w:cstheme="minorHAnsi"/>
          <w:b/>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8B515B">
        <w:rPr>
          <w:rFonts w:cstheme="minorHAnsi"/>
          <w:b/>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58335F6B" w14:textId="3BE69A06" w:rsidR="00BD7D42" w:rsidRPr="00BD7D42" w:rsidRDefault="00BD7D42" w:rsidP="00E475C6">
      <w:pPr>
        <w:pStyle w:val="Paragrafoelenco"/>
        <w:numPr>
          <w:ilvl w:val="0"/>
          <w:numId w:val="33"/>
        </w:numPr>
        <w:spacing w:before="120" w:after="120" w:line="240" w:lineRule="auto"/>
        <w:ind w:left="284" w:hanging="568"/>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5AE2EAA7" w:rsidR="00BD7D42" w:rsidRPr="00BD7D42" w:rsidRDefault="00BD7D42" w:rsidP="00E475C6">
      <w:pPr>
        <w:pStyle w:val="Paragrafoelenco"/>
        <w:spacing w:before="120" w:after="120" w:line="240" w:lineRule="auto"/>
        <w:ind w:left="284" w:hanging="568"/>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w:t>
      </w:r>
      <w:r w:rsidR="00785E19">
        <w:rPr>
          <w:rFonts w:cstheme="minorHAnsi"/>
        </w:rPr>
        <w:t>______________________________</w:t>
      </w:r>
      <w:r w:rsidR="00785E19" w:rsidRPr="00BD7D42">
        <w:rPr>
          <w:rFonts w:cstheme="minorHAnsi"/>
        </w:rPr>
        <w:t xml:space="preserve"> </w:t>
      </w:r>
      <w:r w:rsidRPr="00BD7D42">
        <w:rPr>
          <w:rFonts w:cstheme="minorHAnsi"/>
        </w:rPr>
        <w:t>_;</w:t>
      </w:r>
    </w:p>
    <w:p w14:paraId="57E90A53" w14:textId="46FB5C36" w:rsidR="002C2116" w:rsidRPr="00DB4C6D" w:rsidRDefault="002C2116" w:rsidP="00E475C6">
      <w:pPr>
        <w:pStyle w:val="Paragrafoelenco"/>
        <w:numPr>
          <w:ilvl w:val="0"/>
          <w:numId w:val="33"/>
        </w:numPr>
        <w:spacing w:before="120" w:after="120" w:line="240" w:lineRule="auto"/>
        <w:ind w:left="284" w:hanging="568"/>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E475C6">
      <w:pPr>
        <w:pStyle w:val="Paragrafoelenco"/>
        <w:numPr>
          <w:ilvl w:val="0"/>
          <w:numId w:val="34"/>
        </w:numPr>
        <w:autoSpaceDE w:val="0"/>
        <w:autoSpaceDN w:val="0"/>
        <w:adjustRightInd w:val="0"/>
        <w:spacing w:before="120" w:after="120" w:line="240" w:lineRule="auto"/>
        <w:ind w:left="284" w:hanging="568"/>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E475C6">
      <w:pPr>
        <w:pStyle w:val="Paragrafoelenco"/>
        <w:numPr>
          <w:ilvl w:val="0"/>
          <w:numId w:val="34"/>
        </w:numPr>
        <w:autoSpaceDE w:val="0"/>
        <w:autoSpaceDN w:val="0"/>
        <w:adjustRightInd w:val="0"/>
        <w:spacing w:before="120" w:after="120" w:line="240" w:lineRule="auto"/>
        <w:ind w:left="284" w:hanging="568"/>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E475C6">
      <w:pPr>
        <w:pStyle w:val="Paragrafoelenco"/>
        <w:numPr>
          <w:ilvl w:val="0"/>
          <w:numId w:val="34"/>
        </w:numPr>
        <w:autoSpaceDE w:val="0"/>
        <w:autoSpaceDN w:val="0"/>
        <w:adjustRightInd w:val="0"/>
        <w:spacing w:before="120" w:after="120" w:line="240" w:lineRule="auto"/>
        <w:ind w:left="284" w:hanging="568"/>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E475C6">
      <w:pPr>
        <w:pStyle w:val="Paragrafoelenco"/>
        <w:numPr>
          <w:ilvl w:val="0"/>
          <w:numId w:val="34"/>
        </w:numPr>
        <w:autoSpaceDE w:val="0"/>
        <w:autoSpaceDN w:val="0"/>
        <w:adjustRightInd w:val="0"/>
        <w:spacing w:before="120" w:after="120" w:line="240" w:lineRule="auto"/>
        <w:ind w:left="284" w:hanging="568"/>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E475C6">
      <w:pPr>
        <w:pStyle w:val="Paragrafoelenco"/>
        <w:numPr>
          <w:ilvl w:val="0"/>
          <w:numId w:val="33"/>
        </w:numPr>
        <w:spacing w:after="120"/>
        <w:ind w:left="284" w:hanging="568"/>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E475C6">
      <w:pPr>
        <w:pStyle w:val="Paragrafoelenco"/>
        <w:numPr>
          <w:ilvl w:val="0"/>
          <w:numId w:val="33"/>
        </w:numPr>
        <w:spacing w:before="120" w:after="120" w:line="240" w:lineRule="auto"/>
        <w:ind w:left="284" w:hanging="568"/>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E475C6">
      <w:pPr>
        <w:pStyle w:val="Paragrafoelenco"/>
        <w:numPr>
          <w:ilvl w:val="0"/>
          <w:numId w:val="33"/>
        </w:numPr>
        <w:spacing w:before="120" w:after="120" w:line="240" w:lineRule="auto"/>
        <w:ind w:left="284" w:hanging="568"/>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E475C6">
      <w:pPr>
        <w:pStyle w:val="Paragrafoelenco"/>
        <w:numPr>
          <w:ilvl w:val="0"/>
          <w:numId w:val="33"/>
        </w:numPr>
        <w:spacing w:before="120" w:after="120" w:line="240" w:lineRule="auto"/>
        <w:ind w:left="284" w:hanging="568"/>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182DF866" w:rsidR="002C2116" w:rsidRPr="00F54B22" w:rsidRDefault="002C2116" w:rsidP="00E475C6">
      <w:pPr>
        <w:pStyle w:val="Paragrafoelenco"/>
        <w:numPr>
          <w:ilvl w:val="0"/>
          <w:numId w:val="33"/>
        </w:numPr>
        <w:spacing w:before="120" w:after="120" w:line="240" w:lineRule="auto"/>
        <w:ind w:left="284" w:hanging="568"/>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sidRPr="005266A6">
        <w:rPr>
          <w:rFonts w:cs="Calibri"/>
          <w:sz w:val="24"/>
          <w:szCs w:val="24"/>
          <w:lang w:val="it-IT"/>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E475C6">
      <w:headerReference w:type="default" r:id="rId7"/>
      <w:footerReference w:type="default" r:id="rId8"/>
      <w:pgSz w:w="12240" w:h="15840"/>
      <w:pgMar w:top="1417" w:right="1134" w:bottom="851"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6D06" w14:textId="77777777" w:rsidR="00AD2684" w:rsidRDefault="00AD2684" w:rsidP="008C2AE9">
      <w:pPr>
        <w:spacing w:after="0" w:line="240" w:lineRule="auto"/>
      </w:pPr>
      <w:r>
        <w:separator/>
      </w:r>
    </w:p>
  </w:endnote>
  <w:endnote w:type="continuationSeparator" w:id="0">
    <w:p w14:paraId="4E43312D" w14:textId="77777777" w:rsidR="00AD2684" w:rsidRDefault="00AD268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785E19" w:rsidRPr="00785E19">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CDAC" w14:textId="77777777" w:rsidR="00AD2684" w:rsidRDefault="00AD2684" w:rsidP="008C2AE9">
      <w:pPr>
        <w:spacing w:after="0" w:line="240" w:lineRule="auto"/>
      </w:pPr>
      <w:r>
        <w:separator/>
      </w:r>
    </w:p>
  </w:footnote>
  <w:footnote w:type="continuationSeparator" w:id="0">
    <w:p w14:paraId="65FEF151" w14:textId="77777777" w:rsidR="00AD2684" w:rsidRDefault="00AD2684"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024625" w:rsidRDefault="00024625" w:rsidP="00024625">
    <w:pPr>
      <w:pStyle w:val="Intestazione"/>
      <w:rPr>
        <w:i/>
        <w:iCs/>
        <w:sz w:val="24"/>
        <w:szCs w:val="24"/>
        <w:lang w:val="it-IT"/>
      </w:rPr>
    </w:pPr>
    <w:r w:rsidRPr="00E014F4">
      <w:rPr>
        <w:b/>
        <w:bCs/>
        <w:i/>
        <w:iCs/>
        <w:sz w:val="24"/>
        <w:szCs w:val="24"/>
        <w:lang w:val="it-IT"/>
      </w:rPr>
      <w:t>Allegato 4</w:t>
    </w:r>
    <w:r w:rsidRPr="00024625">
      <w:rPr>
        <w:i/>
        <w:iCs/>
        <w:sz w:val="24"/>
        <w:szCs w:val="24"/>
        <w:lang w:val="it-IT"/>
      </w:rPr>
      <w:t xml:space="preserve">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1308682724" name="Immagine 130868272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5F17150"/>
    <w:multiLevelType w:val="hybridMultilevel"/>
    <w:tmpl w:val="9C501C6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930459025">
    <w:abstractNumId w:val="10"/>
  </w:num>
  <w:num w:numId="2" w16cid:durableId="1510678221">
    <w:abstractNumId w:val="17"/>
  </w:num>
  <w:num w:numId="3" w16cid:durableId="357126328">
    <w:abstractNumId w:val="19"/>
  </w:num>
  <w:num w:numId="4" w16cid:durableId="1914195590">
    <w:abstractNumId w:val="20"/>
  </w:num>
  <w:num w:numId="5" w16cid:durableId="1434396755">
    <w:abstractNumId w:val="0"/>
  </w:num>
  <w:num w:numId="6" w16cid:durableId="1557816392">
    <w:abstractNumId w:val="30"/>
  </w:num>
  <w:num w:numId="7" w16cid:durableId="355271064">
    <w:abstractNumId w:val="2"/>
  </w:num>
  <w:num w:numId="8" w16cid:durableId="1504738228">
    <w:abstractNumId w:val="4"/>
  </w:num>
  <w:num w:numId="9" w16cid:durableId="1382364237">
    <w:abstractNumId w:val="29"/>
  </w:num>
  <w:num w:numId="10" w16cid:durableId="1659654881">
    <w:abstractNumId w:val="28"/>
  </w:num>
  <w:num w:numId="11" w16cid:durableId="43647530">
    <w:abstractNumId w:val="1"/>
  </w:num>
  <w:num w:numId="12" w16cid:durableId="1287813418">
    <w:abstractNumId w:val="9"/>
  </w:num>
  <w:num w:numId="13" w16cid:durableId="2140951614">
    <w:abstractNumId w:val="14"/>
  </w:num>
  <w:num w:numId="14" w16cid:durableId="1605965539">
    <w:abstractNumId w:val="3"/>
  </w:num>
  <w:num w:numId="15" w16cid:durableId="120610326">
    <w:abstractNumId w:val="8"/>
  </w:num>
  <w:num w:numId="16" w16cid:durableId="1095789391">
    <w:abstractNumId w:val="21"/>
  </w:num>
  <w:num w:numId="17" w16cid:durableId="1283880554">
    <w:abstractNumId w:val="34"/>
  </w:num>
  <w:num w:numId="18" w16cid:durableId="2043288609">
    <w:abstractNumId w:val="5"/>
  </w:num>
  <w:num w:numId="19" w16cid:durableId="103576540">
    <w:abstractNumId w:val="6"/>
  </w:num>
  <w:num w:numId="20" w16cid:durableId="1024408126">
    <w:abstractNumId w:val="18"/>
  </w:num>
  <w:num w:numId="21" w16cid:durableId="1669209634">
    <w:abstractNumId w:val="31"/>
  </w:num>
  <w:num w:numId="22" w16cid:durableId="1075319656">
    <w:abstractNumId w:val="13"/>
  </w:num>
  <w:num w:numId="23" w16cid:durableId="862786842">
    <w:abstractNumId w:val="16"/>
  </w:num>
  <w:num w:numId="24" w16cid:durableId="1304894945">
    <w:abstractNumId w:val="26"/>
  </w:num>
  <w:num w:numId="25" w16cid:durableId="1207059656">
    <w:abstractNumId w:val="7"/>
  </w:num>
  <w:num w:numId="26" w16cid:durableId="1132820707">
    <w:abstractNumId w:val="25"/>
  </w:num>
  <w:num w:numId="27" w16cid:durableId="2029401401">
    <w:abstractNumId w:val="27"/>
  </w:num>
  <w:num w:numId="28" w16cid:durableId="1724329266">
    <w:abstractNumId w:val="11"/>
  </w:num>
  <w:num w:numId="29" w16cid:durableId="1903055749">
    <w:abstractNumId w:val="33"/>
  </w:num>
  <w:num w:numId="30" w16cid:durableId="516697944">
    <w:abstractNumId w:val="32"/>
  </w:num>
  <w:num w:numId="31" w16cid:durableId="1722829522">
    <w:abstractNumId w:val="12"/>
  </w:num>
  <w:num w:numId="32" w16cid:durableId="2068413245">
    <w:abstractNumId w:val="22"/>
  </w:num>
  <w:num w:numId="33" w16cid:durableId="2037005033">
    <w:abstractNumId w:val="15"/>
  </w:num>
  <w:num w:numId="34" w16cid:durableId="25761097">
    <w:abstractNumId w:val="23"/>
  </w:num>
  <w:num w:numId="35" w16cid:durableId="4921382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636"/>
    <w:rsid w:val="0001474A"/>
    <w:rsid w:val="000160A2"/>
    <w:rsid w:val="000238F3"/>
    <w:rsid w:val="00024625"/>
    <w:rsid w:val="00045E4E"/>
    <w:rsid w:val="00054D9A"/>
    <w:rsid w:val="00065A2D"/>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52FD"/>
    <w:rsid w:val="002D7271"/>
    <w:rsid w:val="002D7E75"/>
    <w:rsid w:val="002F13FD"/>
    <w:rsid w:val="00302190"/>
    <w:rsid w:val="00303FC5"/>
    <w:rsid w:val="00313849"/>
    <w:rsid w:val="00320FB4"/>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266A6"/>
    <w:rsid w:val="00535A7C"/>
    <w:rsid w:val="0054361D"/>
    <w:rsid w:val="00552F4C"/>
    <w:rsid w:val="00555DD1"/>
    <w:rsid w:val="00575B38"/>
    <w:rsid w:val="00582F7E"/>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5E19"/>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95BDB"/>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9611B"/>
    <w:rsid w:val="00AA4FA2"/>
    <w:rsid w:val="00AB4F66"/>
    <w:rsid w:val="00AB6387"/>
    <w:rsid w:val="00AC1838"/>
    <w:rsid w:val="00AC4117"/>
    <w:rsid w:val="00AD2684"/>
    <w:rsid w:val="00B00F1B"/>
    <w:rsid w:val="00B14AE0"/>
    <w:rsid w:val="00B350ED"/>
    <w:rsid w:val="00B36583"/>
    <w:rsid w:val="00B37C78"/>
    <w:rsid w:val="00B40E08"/>
    <w:rsid w:val="00B420D1"/>
    <w:rsid w:val="00B47E26"/>
    <w:rsid w:val="00B50758"/>
    <w:rsid w:val="00B56DAB"/>
    <w:rsid w:val="00B66117"/>
    <w:rsid w:val="00BA6556"/>
    <w:rsid w:val="00BB2748"/>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2C11"/>
    <w:rsid w:val="00CB6E24"/>
    <w:rsid w:val="00CC43A7"/>
    <w:rsid w:val="00CD669A"/>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14F4"/>
    <w:rsid w:val="00E0223D"/>
    <w:rsid w:val="00E05DE5"/>
    <w:rsid w:val="00E12310"/>
    <w:rsid w:val="00E36616"/>
    <w:rsid w:val="00E4552A"/>
    <w:rsid w:val="00E473B4"/>
    <w:rsid w:val="00E475C6"/>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156BF"/>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9DE67816-A9D1-4F4D-BADE-D679A368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797</Words>
  <Characters>4549</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Claudia Benevelli</cp:lastModifiedBy>
  <cp:revision>6</cp:revision>
  <cp:lastPrinted>2025-12-20T11:40:00Z</cp:lastPrinted>
  <dcterms:created xsi:type="dcterms:W3CDTF">2025-01-28T16:05:00Z</dcterms:created>
  <dcterms:modified xsi:type="dcterms:W3CDTF">2025-12-20T11:40:00Z</dcterms:modified>
</cp:coreProperties>
</file>