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376" w:rsidRDefault="009F5376">
      <w:pPr>
        <w:pStyle w:val="Corpotesto"/>
        <w:rPr>
          <w:rFonts w:ascii="Arial"/>
          <w:b/>
        </w:rPr>
      </w:pPr>
    </w:p>
    <w:p w:rsidR="009F5376" w:rsidRDefault="009F5376">
      <w:pPr>
        <w:pStyle w:val="Corpotesto"/>
        <w:spacing w:before="168"/>
        <w:rPr>
          <w:rFonts w:ascii="Arial"/>
          <w:b/>
        </w:rPr>
      </w:pPr>
    </w:p>
    <w:p w:rsidR="009F5376" w:rsidRDefault="005239C9">
      <w:pPr>
        <w:pStyle w:val="Titolo"/>
        <w:ind w:right="65"/>
        <w:jc w:val="center"/>
      </w:pP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1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rPr>
          <w:spacing w:val="-2"/>
        </w:rPr>
        <w:t>D’INTERESSE</w:t>
      </w:r>
    </w:p>
    <w:p w:rsidR="009F5376" w:rsidRDefault="009F5376">
      <w:pPr>
        <w:pStyle w:val="Corpotesto"/>
        <w:rPr>
          <w:rFonts w:ascii="Arial"/>
          <w:b/>
        </w:rPr>
      </w:pPr>
    </w:p>
    <w:p w:rsidR="009F5376" w:rsidRDefault="009F5376">
      <w:pPr>
        <w:pStyle w:val="Corpotesto"/>
        <w:rPr>
          <w:rFonts w:ascii="Arial"/>
          <w:b/>
        </w:rPr>
      </w:pPr>
    </w:p>
    <w:p w:rsidR="009F5376" w:rsidRDefault="009F5376">
      <w:pPr>
        <w:pStyle w:val="Corpotesto"/>
        <w:spacing w:before="10"/>
        <w:rPr>
          <w:rFonts w:ascii="Arial"/>
          <w:b/>
        </w:rPr>
      </w:pPr>
    </w:p>
    <w:p w:rsidR="009F5376" w:rsidRDefault="005239C9">
      <w:pPr>
        <w:pStyle w:val="Corpotesto"/>
        <w:tabs>
          <w:tab w:val="left" w:pos="9716"/>
        </w:tabs>
        <w:ind w:left="40"/>
        <w:jc w:val="center"/>
      </w:pPr>
      <w:r>
        <w:t xml:space="preserve">Il/La sottoscritto/a </w:t>
      </w:r>
      <w:r>
        <w:rPr>
          <w:u w:val="single"/>
        </w:rPr>
        <w:tab/>
      </w:r>
    </w:p>
    <w:p w:rsidR="009F5376" w:rsidRDefault="005239C9">
      <w:pPr>
        <w:pStyle w:val="Corpotesto"/>
        <w:tabs>
          <w:tab w:val="left" w:pos="4051"/>
          <w:tab w:val="left" w:pos="6167"/>
          <w:tab w:val="left" w:pos="9825"/>
        </w:tabs>
        <w:spacing w:before="201"/>
        <w:ind w:left="140"/>
      </w:pPr>
      <w:r>
        <w:t>nato/a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</w:p>
    <w:p w:rsidR="009F5376" w:rsidRDefault="005239C9">
      <w:pPr>
        <w:pStyle w:val="Corpotesto"/>
        <w:tabs>
          <w:tab w:val="left" w:pos="8935"/>
          <w:tab w:val="left" w:pos="9675"/>
        </w:tabs>
        <w:spacing w:before="201"/>
        <w:ind w:left="140"/>
      </w:pPr>
      <w:r>
        <w:t xml:space="preserve">in 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,</w:t>
      </w:r>
    </w:p>
    <w:p w:rsidR="009F5376" w:rsidRDefault="005239C9">
      <w:pPr>
        <w:pStyle w:val="Corpotesto"/>
        <w:tabs>
          <w:tab w:val="left" w:pos="3364"/>
          <w:tab w:val="left" w:pos="6350"/>
          <w:tab w:val="left" w:pos="9763"/>
        </w:tabs>
        <w:spacing w:before="200"/>
        <w:ind w:left="140"/>
      </w:pPr>
      <w:r>
        <w:t xml:space="preserve">C.F.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:rsidR="009F5376" w:rsidRDefault="009F5376">
      <w:pPr>
        <w:pStyle w:val="Corpotesto"/>
        <w:rPr>
          <w:sz w:val="24"/>
        </w:rPr>
      </w:pPr>
    </w:p>
    <w:p w:rsidR="009F5376" w:rsidRDefault="009F5376">
      <w:pPr>
        <w:pStyle w:val="Corpotesto"/>
        <w:spacing w:before="100"/>
        <w:rPr>
          <w:sz w:val="24"/>
        </w:rPr>
      </w:pPr>
    </w:p>
    <w:p w:rsidR="009F5376" w:rsidRDefault="005239C9">
      <w:pPr>
        <w:spacing w:line="276" w:lineRule="auto"/>
        <w:ind w:left="140"/>
        <w:rPr>
          <w:rFonts w:ascii="Arial" w:hAnsi="Arial"/>
          <w:b/>
          <w:sz w:val="24"/>
        </w:rPr>
      </w:pPr>
      <w:r>
        <w:t xml:space="preserve">con riferimento all’incarico di </w:t>
      </w:r>
      <w:r>
        <w:rPr>
          <w:rFonts w:ascii="Arial" w:hAnsi="Arial"/>
          <w:b/>
        </w:rPr>
        <w:t xml:space="preserve">esperto </w:t>
      </w:r>
      <w:r>
        <w:t xml:space="preserve">per il progetto </w:t>
      </w:r>
    </w:p>
    <w:p w:rsidR="009F5376" w:rsidRDefault="005239C9">
      <w:pPr>
        <w:tabs>
          <w:tab w:val="left" w:pos="9633"/>
        </w:tabs>
        <w:spacing w:before="200"/>
        <w:ind w:left="203"/>
      </w:pPr>
      <w:r>
        <w:rPr>
          <w:spacing w:val="-10"/>
        </w:rPr>
        <w:t>“</w:t>
      </w:r>
      <w:r>
        <w:rPr>
          <w:u w:val="single"/>
        </w:rPr>
        <w:tab/>
      </w:r>
    </w:p>
    <w:p w:rsidR="009F5376" w:rsidRDefault="005239C9">
      <w:pPr>
        <w:tabs>
          <w:tab w:val="left" w:pos="9443"/>
        </w:tabs>
        <w:spacing w:before="240"/>
        <w:ind w:left="140"/>
      </w:pPr>
      <w:r>
        <w:rPr>
          <w:u w:val="single"/>
        </w:rPr>
        <w:tab/>
      </w:r>
      <w:r>
        <w:rPr>
          <w:spacing w:val="-10"/>
        </w:rPr>
        <w:t>”</w:t>
      </w:r>
    </w:p>
    <w:p w:rsidR="009F5376" w:rsidRDefault="005239C9">
      <w:pPr>
        <w:spacing w:before="237"/>
        <w:ind w:left="67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(specificare</w:t>
      </w:r>
      <w:r>
        <w:rPr>
          <w:rFonts w:ascii="Arial"/>
          <w:i/>
          <w:spacing w:val="-10"/>
          <w:sz w:val="16"/>
        </w:rPr>
        <w:t xml:space="preserve"> </w:t>
      </w:r>
      <w:r w:rsidR="00E61407">
        <w:rPr>
          <w:rFonts w:ascii="Arial"/>
          <w:i/>
          <w:spacing w:val="-2"/>
          <w:sz w:val="16"/>
        </w:rPr>
        <w:t>nome del progetto</w:t>
      </w:r>
      <w:bookmarkStart w:id="0" w:name="_GoBack"/>
      <w:bookmarkEnd w:id="0"/>
      <w:r>
        <w:rPr>
          <w:rFonts w:ascii="Arial"/>
          <w:i/>
          <w:spacing w:val="-2"/>
          <w:sz w:val="16"/>
        </w:rPr>
        <w:t>)</w:t>
      </w:r>
    </w:p>
    <w:p w:rsidR="009F5376" w:rsidRDefault="009F5376">
      <w:pPr>
        <w:pStyle w:val="Corpotesto"/>
        <w:rPr>
          <w:rFonts w:ascii="Arial"/>
          <w:i/>
          <w:sz w:val="16"/>
        </w:rPr>
      </w:pPr>
    </w:p>
    <w:p w:rsidR="009F5376" w:rsidRDefault="009F5376">
      <w:pPr>
        <w:pStyle w:val="Corpotesto"/>
        <w:rPr>
          <w:rFonts w:ascii="Arial"/>
          <w:i/>
          <w:sz w:val="16"/>
        </w:rPr>
      </w:pPr>
    </w:p>
    <w:p w:rsidR="009F5376" w:rsidRDefault="009F5376">
      <w:pPr>
        <w:pStyle w:val="Corpotesto"/>
        <w:spacing w:before="127"/>
        <w:rPr>
          <w:rFonts w:ascii="Arial"/>
          <w:i/>
          <w:sz w:val="16"/>
        </w:rPr>
      </w:pPr>
    </w:p>
    <w:p w:rsidR="009F5376" w:rsidRDefault="005239C9">
      <w:pPr>
        <w:pStyle w:val="Corpotesto"/>
        <w:ind w:left="140" w:right="132"/>
        <w:jc w:val="both"/>
      </w:pPr>
      <w:r>
        <w:t>consapevole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incorrere, ex</w:t>
      </w:r>
      <w:r>
        <w:rPr>
          <w:spacing w:val="-4"/>
        </w:rPr>
        <w:t xml:space="preserve"> </w:t>
      </w:r>
      <w:r>
        <w:t>art. 76</w:t>
      </w:r>
      <w:r>
        <w:rPr>
          <w:spacing w:val="-4"/>
        </w:rPr>
        <w:t xml:space="preserve"> </w:t>
      </w:r>
      <w:r>
        <w:t>D.P.R. n. 445/2000,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dichiarazioni mendaci o, comunque, non</w:t>
      </w:r>
      <w:r>
        <w:rPr>
          <w:spacing w:val="-2"/>
        </w:rPr>
        <w:t xml:space="preserve"> </w:t>
      </w:r>
      <w:r>
        <w:t xml:space="preserve">più rispondenti a verità, ai sensi dell’art. 47 del medesimo </w:t>
      </w:r>
      <w:r>
        <w:rPr>
          <w:spacing w:val="-2"/>
        </w:rPr>
        <w:t>decreto;</w:t>
      </w:r>
    </w:p>
    <w:p w:rsidR="009F5376" w:rsidRDefault="005239C9">
      <w:pPr>
        <w:spacing w:before="201"/>
        <w:ind w:left="4"/>
        <w:jc w:val="center"/>
        <w:rPr>
          <w:rFonts w:ascii="Arial"/>
          <w:b/>
          <w:i/>
        </w:rPr>
      </w:pPr>
      <w:r>
        <w:rPr>
          <w:rFonts w:ascii="Arial"/>
          <w:b/>
          <w:i/>
          <w:spacing w:val="-2"/>
        </w:rPr>
        <w:t>DICHIARA</w:t>
      </w:r>
    </w:p>
    <w:p w:rsidR="009F5376" w:rsidRDefault="009F5376">
      <w:pPr>
        <w:pStyle w:val="Corpotesto"/>
        <w:rPr>
          <w:rFonts w:ascii="Arial"/>
          <w:b/>
          <w:i/>
        </w:rPr>
      </w:pPr>
    </w:p>
    <w:p w:rsidR="009F5376" w:rsidRDefault="009F5376">
      <w:pPr>
        <w:pStyle w:val="Corpotesto"/>
        <w:spacing w:before="223"/>
        <w:rPr>
          <w:rFonts w:ascii="Arial"/>
          <w:b/>
          <w:i/>
        </w:rPr>
      </w:pPr>
    </w:p>
    <w:p w:rsidR="009F5376" w:rsidRDefault="005239C9">
      <w:pPr>
        <w:pStyle w:val="Corpotesto"/>
        <w:spacing w:line="276" w:lineRule="auto"/>
        <w:ind w:left="140"/>
      </w:pPr>
      <w:r>
        <w:t>ai</w:t>
      </w:r>
      <w:r>
        <w:rPr>
          <w:spacing w:val="20"/>
        </w:rPr>
        <w:t xml:space="preserve"> </w:t>
      </w:r>
      <w:r>
        <w:t>sensi</w:t>
      </w:r>
      <w:r>
        <w:rPr>
          <w:spacing w:val="20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effetti</w:t>
      </w:r>
      <w:r>
        <w:rPr>
          <w:spacing w:val="20"/>
        </w:rPr>
        <w:t xml:space="preserve"> </w:t>
      </w:r>
      <w:r>
        <w:t>dell’art.</w:t>
      </w:r>
      <w:r>
        <w:rPr>
          <w:spacing w:val="22"/>
        </w:rPr>
        <w:t xml:space="preserve"> </w:t>
      </w:r>
      <w:r>
        <w:t>53,</w:t>
      </w:r>
      <w:r>
        <w:rPr>
          <w:spacing w:val="22"/>
        </w:rPr>
        <w:t xml:space="preserve"> </w:t>
      </w:r>
      <w:r>
        <w:t>comma</w:t>
      </w:r>
      <w:r>
        <w:rPr>
          <w:spacing w:val="21"/>
        </w:rPr>
        <w:t xml:space="preserve"> </w:t>
      </w:r>
      <w:r>
        <w:t>14,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proofErr w:type="spellStart"/>
      <w:r>
        <w:t>D.Lgs.</w:t>
      </w:r>
      <w:proofErr w:type="spellEnd"/>
      <w:r>
        <w:rPr>
          <w:spacing w:val="22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t>165/2001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proofErr w:type="spellStart"/>
      <w:r>
        <w:t>s.m.i</w:t>
      </w:r>
      <w:proofErr w:type="spellEnd"/>
      <w:r>
        <w:t>,</w:t>
      </w:r>
      <w:r>
        <w:rPr>
          <w:spacing w:val="22"/>
        </w:rPr>
        <w:t xml:space="preserve"> </w:t>
      </w:r>
      <w:r>
        <w:t>l’insussistenza</w:t>
      </w:r>
      <w:r>
        <w:rPr>
          <w:spacing w:val="21"/>
        </w:rPr>
        <w:t xml:space="preserve"> </w:t>
      </w:r>
      <w:r>
        <w:t>di situazioni, anche potenziali, di conflitto di interesse all’assunzione dell’incarico sopra indicato.</w:t>
      </w:r>
    </w:p>
    <w:p w:rsidR="009F5376" w:rsidRDefault="005239C9">
      <w:pPr>
        <w:pStyle w:val="Corpotesto"/>
        <w:spacing w:before="200" w:line="276" w:lineRule="auto"/>
        <w:ind w:left="140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impegna,</w:t>
      </w:r>
      <w:r>
        <w:rPr>
          <w:spacing w:val="40"/>
        </w:rPr>
        <w:t xml:space="preserve"> </w:t>
      </w:r>
      <w:r>
        <w:t>altresì,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comunicare</w:t>
      </w:r>
      <w:r>
        <w:rPr>
          <w:spacing w:val="40"/>
        </w:rPr>
        <w:t xml:space="preserve"> </w:t>
      </w:r>
      <w:r>
        <w:t>tempestivamente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variazioni</w:t>
      </w:r>
      <w:r>
        <w:rPr>
          <w:spacing w:val="40"/>
        </w:rPr>
        <w:t xml:space="preserve"> </w:t>
      </w:r>
      <w:r>
        <w:t>del contenuto della presente dichiarazione e a rendere, nel caso, una nuova dichiarazione sostitutiva.</w:t>
      </w:r>
    </w:p>
    <w:p w:rsidR="009F5376" w:rsidRDefault="009F5376">
      <w:pPr>
        <w:pStyle w:val="Corpotesto"/>
      </w:pPr>
    </w:p>
    <w:p w:rsidR="009F5376" w:rsidRDefault="009F5376">
      <w:pPr>
        <w:pStyle w:val="Corpotesto"/>
      </w:pPr>
    </w:p>
    <w:p w:rsidR="009F5376" w:rsidRDefault="009F5376">
      <w:pPr>
        <w:pStyle w:val="Corpotesto"/>
      </w:pPr>
    </w:p>
    <w:p w:rsidR="009F5376" w:rsidRDefault="009F5376">
      <w:pPr>
        <w:pStyle w:val="Corpotesto"/>
        <w:spacing w:before="171"/>
      </w:pPr>
    </w:p>
    <w:p w:rsidR="009F5376" w:rsidRDefault="005239C9">
      <w:pPr>
        <w:pStyle w:val="Corpotesto"/>
        <w:tabs>
          <w:tab w:val="left" w:pos="3868"/>
          <w:tab w:val="left" w:pos="5804"/>
          <w:tab w:val="left" w:pos="9297"/>
        </w:tabs>
        <w:ind w:left="140"/>
      </w:pPr>
      <w:r>
        <w:t xml:space="preserve">Luogo e 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9F5376">
      <w:type w:val="continuous"/>
      <w:pgSz w:w="1190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76"/>
    <w:rsid w:val="005239C9"/>
    <w:rsid w:val="009F5376"/>
    <w:rsid w:val="00E6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4CAE"/>
  <w15:docId w15:val="{C1230F06-4951-41FC-9BD2-65E5CE0D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7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B - Dichiarazione assenza conflitto interesse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 - Dichiarazione assenza conflitto interesse</dc:title>
  <dc:creator>ASSISTENTE4</dc:creator>
  <cp:lastModifiedBy>Giuseppina Mastrapasqua</cp:lastModifiedBy>
  <cp:revision>2</cp:revision>
  <dcterms:created xsi:type="dcterms:W3CDTF">2026-01-28T15:31:00Z</dcterms:created>
  <dcterms:modified xsi:type="dcterms:W3CDTF">2026-01-28T15:31:00Z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2026-01-28T00:00:00Z</vt:filetime>
  </property>
  <property fmtid="{D5CDD505-2E9C-101B-9397-08002B2CF9AE}" pid="5" name="Producer">
    <vt:lpwstr>PDFCreator 2.2.2.0; modified using iTextSharp 5.2.1 (c) 1T3XT BVBA</vt:lpwstr>
  </property>
</Properties>
</file>