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0" w:rsidRDefault="00233A80"/>
    <w:p w:rsidR="000071F8" w:rsidRDefault="001E208B" w:rsidP="00007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71F8" w:rsidRPr="000071F8" w:rsidRDefault="000071F8" w:rsidP="000071F8">
      <w:pPr>
        <w:rPr>
          <w:rFonts w:ascii="Verdana" w:hAnsi="Verdan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4"/>
          <w:szCs w:val="24"/>
        </w:rPr>
        <w:t>A</w:t>
      </w:r>
      <w:r w:rsidRPr="000071F8">
        <w:rPr>
          <w:rFonts w:ascii="Verdana" w:hAnsi="Verdana"/>
          <w:sz w:val="24"/>
          <w:szCs w:val="24"/>
        </w:rPr>
        <w:t>ll</w:t>
      </w:r>
      <w:r>
        <w:rPr>
          <w:rFonts w:ascii="Verdana" w:hAnsi="Verdana"/>
          <w:sz w:val="24"/>
          <w:szCs w:val="24"/>
        </w:rPr>
        <w:t xml:space="preserve">’albo </w:t>
      </w:r>
    </w:p>
    <w:p w:rsidR="000071F8" w:rsidRPr="000071F8" w:rsidRDefault="000071F8" w:rsidP="00007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85878">
        <w:rPr>
          <w:rFonts w:ascii="Verdana" w:hAnsi="Verdana"/>
          <w:sz w:val="24"/>
          <w:szCs w:val="24"/>
        </w:rPr>
        <w:t>Agli esperti interessati</w:t>
      </w:r>
    </w:p>
    <w:p w:rsidR="000071F8" w:rsidRPr="000071F8" w:rsidRDefault="006C09EC" w:rsidP="008844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661B78" w:rsidRDefault="00661B78" w:rsidP="0088448A">
      <w:pPr>
        <w:rPr>
          <w:rFonts w:ascii="Verdana" w:hAnsi="Verdana"/>
          <w:sz w:val="24"/>
          <w:szCs w:val="24"/>
        </w:rPr>
      </w:pPr>
    </w:p>
    <w:p w:rsidR="0088448A" w:rsidRPr="000071F8" w:rsidRDefault="00382D0E" w:rsidP="0088448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Oggetto :</w:t>
      </w:r>
      <w:proofErr w:type="gramEnd"/>
      <w:r>
        <w:rPr>
          <w:rFonts w:ascii="Verdana" w:hAnsi="Verdana"/>
          <w:sz w:val="24"/>
          <w:szCs w:val="24"/>
        </w:rPr>
        <w:t xml:space="preserve"> Decreto aggiudicazione provvisoria </w:t>
      </w:r>
      <w:r w:rsidR="000071F8">
        <w:rPr>
          <w:rFonts w:ascii="Verdana" w:hAnsi="Verdana"/>
          <w:sz w:val="24"/>
          <w:szCs w:val="24"/>
        </w:rPr>
        <w:t xml:space="preserve"> </w:t>
      </w:r>
      <w:r w:rsidR="005468C8">
        <w:rPr>
          <w:rFonts w:ascii="Verdana" w:hAnsi="Verdana"/>
          <w:sz w:val="24"/>
          <w:szCs w:val="24"/>
        </w:rPr>
        <w:t xml:space="preserve">del </w:t>
      </w:r>
      <w:r w:rsidR="0088448A" w:rsidRPr="000071F8">
        <w:rPr>
          <w:rFonts w:ascii="Verdana" w:hAnsi="Verdana"/>
          <w:sz w:val="24"/>
          <w:szCs w:val="24"/>
        </w:rPr>
        <w:t xml:space="preserve"> </w:t>
      </w:r>
      <w:r w:rsidR="00C75F2E">
        <w:rPr>
          <w:rFonts w:ascii="Verdana" w:hAnsi="Verdana"/>
          <w:sz w:val="24"/>
          <w:szCs w:val="24"/>
        </w:rPr>
        <w:t xml:space="preserve">progetto  SPAZIO CONFRONTO </w:t>
      </w:r>
      <w:proofErr w:type="spellStart"/>
      <w:r w:rsidR="00445722">
        <w:rPr>
          <w:rFonts w:ascii="Verdana" w:hAnsi="Verdana"/>
          <w:sz w:val="24"/>
          <w:szCs w:val="24"/>
        </w:rPr>
        <w:t>a.s.</w:t>
      </w:r>
      <w:proofErr w:type="spellEnd"/>
      <w:r w:rsidR="00445722">
        <w:rPr>
          <w:rFonts w:ascii="Verdana" w:hAnsi="Verdana"/>
          <w:sz w:val="24"/>
          <w:szCs w:val="24"/>
        </w:rPr>
        <w:t xml:space="preserve"> 2021_2022</w:t>
      </w:r>
      <w:r w:rsidR="00885878">
        <w:rPr>
          <w:rFonts w:ascii="Verdana" w:hAnsi="Verdana"/>
          <w:sz w:val="24"/>
          <w:szCs w:val="24"/>
        </w:rPr>
        <w:tab/>
        <w:t xml:space="preserve">       </w:t>
      </w:r>
      <w:r w:rsidR="00885878">
        <w:rPr>
          <w:rFonts w:ascii="Verdana" w:hAnsi="Verdana"/>
          <w:sz w:val="24"/>
          <w:szCs w:val="24"/>
        </w:rPr>
        <w:tab/>
        <w:t xml:space="preserve">   </w:t>
      </w:r>
    </w:p>
    <w:p w:rsidR="0088448A" w:rsidRDefault="0088448A" w:rsidP="0088448A">
      <w:pPr>
        <w:rPr>
          <w:rFonts w:ascii="Verdana" w:hAnsi="Verdana"/>
          <w:sz w:val="24"/>
          <w:szCs w:val="24"/>
        </w:rPr>
      </w:pPr>
    </w:p>
    <w:p w:rsidR="00EC2624" w:rsidRPr="000071F8" w:rsidRDefault="00EC2624" w:rsidP="0088448A">
      <w:pPr>
        <w:rPr>
          <w:rFonts w:ascii="Verdana" w:hAnsi="Verdana"/>
          <w:sz w:val="24"/>
          <w:szCs w:val="24"/>
        </w:rPr>
      </w:pPr>
    </w:p>
    <w:p w:rsidR="00661B78" w:rsidRDefault="00382D0E" w:rsidP="008844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IL DIRIGENTE SCOLASTICO</w:t>
      </w:r>
    </w:p>
    <w:p w:rsidR="00661B78" w:rsidRDefault="00661B78" w:rsidP="0088448A">
      <w:pPr>
        <w:rPr>
          <w:rFonts w:ascii="Tahoma" w:hAnsi="Tahoma" w:cs="Tahoma"/>
          <w:sz w:val="24"/>
          <w:szCs w:val="24"/>
        </w:rPr>
      </w:pPr>
    </w:p>
    <w:p w:rsidR="00EC2624" w:rsidRDefault="00C75F2E" w:rsidP="00C75F2E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75F2E">
        <w:rPr>
          <w:rFonts w:ascii="Tahoma" w:hAnsi="Tahoma" w:cs="Tahoma"/>
          <w:b/>
          <w:sz w:val="24"/>
          <w:szCs w:val="24"/>
        </w:rPr>
        <w:t>Vista</w:t>
      </w:r>
      <w:r>
        <w:rPr>
          <w:rFonts w:ascii="Tahoma" w:hAnsi="Tahoma" w:cs="Tahoma"/>
          <w:sz w:val="24"/>
          <w:szCs w:val="24"/>
        </w:rPr>
        <w:t xml:space="preserve"> la determina dirigenziale n. 73 del 22/11/2021 </w:t>
      </w:r>
    </w:p>
    <w:p w:rsidR="00C75F2E" w:rsidRPr="00C75F2E" w:rsidRDefault="00C75F2E" w:rsidP="00C75F2E">
      <w:pPr>
        <w:pStyle w:val="Paragrafoelenco"/>
        <w:rPr>
          <w:rFonts w:ascii="Tahoma" w:hAnsi="Tahoma" w:cs="Tahoma"/>
          <w:sz w:val="24"/>
          <w:szCs w:val="24"/>
        </w:rPr>
      </w:pPr>
    </w:p>
    <w:p w:rsidR="00C462FC" w:rsidRDefault="00C462FC" w:rsidP="0028202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282021">
        <w:rPr>
          <w:rFonts w:ascii="Tahoma" w:hAnsi="Tahoma" w:cs="Tahoma"/>
          <w:b/>
          <w:sz w:val="24"/>
          <w:szCs w:val="24"/>
        </w:rPr>
        <w:t>Visto</w:t>
      </w:r>
      <w:r w:rsidR="005468C8">
        <w:rPr>
          <w:rFonts w:ascii="Tahoma" w:hAnsi="Tahoma" w:cs="Tahoma"/>
          <w:sz w:val="24"/>
          <w:szCs w:val="24"/>
        </w:rPr>
        <w:t xml:space="preserve"> il bando </w:t>
      </w:r>
      <w:proofErr w:type="spellStart"/>
      <w:r w:rsidR="005468C8">
        <w:rPr>
          <w:rFonts w:ascii="Tahoma" w:hAnsi="Tahoma" w:cs="Tahoma"/>
          <w:sz w:val="24"/>
          <w:szCs w:val="24"/>
        </w:rPr>
        <w:t>prot</w:t>
      </w:r>
      <w:proofErr w:type="spellEnd"/>
      <w:r w:rsidR="005468C8">
        <w:rPr>
          <w:rFonts w:ascii="Tahoma" w:hAnsi="Tahoma" w:cs="Tahoma"/>
          <w:sz w:val="24"/>
          <w:szCs w:val="24"/>
        </w:rPr>
        <w:t xml:space="preserve">. </w:t>
      </w:r>
      <w:r w:rsidR="00976142">
        <w:rPr>
          <w:rFonts w:ascii="Tahoma" w:hAnsi="Tahoma" w:cs="Tahoma"/>
          <w:sz w:val="24"/>
          <w:szCs w:val="24"/>
        </w:rPr>
        <w:t xml:space="preserve">n. </w:t>
      </w:r>
      <w:r w:rsidR="00C75F2E">
        <w:rPr>
          <w:rFonts w:ascii="Tahoma" w:hAnsi="Tahoma" w:cs="Tahoma"/>
          <w:sz w:val="24"/>
          <w:szCs w:val="24"/>
        </w:rPr>
        <w:t>7469 del 23</w:t>
      </w:r>
      <w:r w:rsidR="00300FA6">
        <w:rPr>
          <w:rFonts w:ascii="Tahoma" w:hAnsi="Tahoma" w:cs="Tahoma"/>
          <w:sz w:val="24"/>
          <w:szCs w:val="24"/>
        </w:rPr>
        <w:t>/11/2021</w:t>
      </w:r>
    </w:p>
    <w:p w:rsidR="00EC2624" w:rsidRDefault="00EC2624" w:rsidP="00EC262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300FA6" w:rsidRDefault="00300FA6" w:rsidP="0028202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Viste </w:t>
      </w:r>
      <w:r w:rsidRPr="00300FA6">
        <w:rPr>
          <w:rFonts w:ascii="Tahoma" w:hAnsi="Tahoma" w:cs="Tahoma"/>
          <w:sz w:val="24"/>
          <w:szCs w:val="24"/>
        </w:rPr>
        <w:t>le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00FA6">
        <w:rPr>
          <w:rFonts w:ascii="Tahoma" w:hAnsi="Tahoma" w:cs="Tahoma"/>
          <w:sz w:val="24"/>
          <w:szCs w:val="24"/>
        </w:rPr>
        <w:t>istanze di partecipazione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00FA6">
        <w:rPr>
          <w:rFonts w:ascii="Tahoma" w:hAnsi="Tahoma" w:cs="Tahoma"/>
          <w:sz w:val="24"/>
          <w:szCs w:val="24"/>
        </w:rPr>
        <w:t>presenta</w:t>
      </w:r>
      <w:r>
        <w:rPr>
          <w:rFonts w:ascii="Tahoma" w:hAnsi="Tahoma" w:cs="Tahoma"/>
          <w:sz w:val="24"/>
          <w:szCs w:val="24"/>
        </w:rPr>
        <w:t>te entro i termini previsti dal bando dall</w:t>
      </w:r>
      <w:r w:rsidR="00C75F2E">
        <w:rPr>
          <w:rFonts w:ascii="Tahoma" w:hAnsi="Tahoma" w:cs="Tahoma"/>
          <w:sz w:val="24"/>
          <w:szCs w:val="24"/>
        </w:rPr>
        <w:t xml:space="preserve">a dott.ssa Magistrelli Monica, </w:t>
      </w:r>
      <w:r>
        <w:rPr>
          <w:rFonts w:ascii="Tahoma" w:hAnsi="Tahoma" w:cs="Tahoma"/>
          <w:sz w:val="24"/>
          <w:szCs w:val="24"/>
        </w:rPr>
        <w:t xml:space="preserve">dalla dott.ssa </w:t>
      </w:r>
      <w:proofErr w:type="spellStart"/>
      <w:r>
        <w:rPr>
          <w:rFonts w:ascii="Tahoma" w:hAnsi="Tahoma" w:cs="Tahoma"/>
          <w:sz w:val="24"/>
          <w:szCs w:val="24"/>
        </w:rPr>
        <w:t>Rotteglia</w:t>
      </w:r>
      <w:proofErr w:type="spellEnd"/>
      <w:r>
        <w:rPr>
          <w:rFonts w:ascii="Tahoma" w:hAnsi="Tahoma" w:cs="Tahoma"/>
          <w:sz w:val="24"/>
          <w:szCs w:val="24"/>
        </w:rPr>
        <w:t xml:space="preserve"> Laura</w:t>
      </w:r>
      <w:r w:rsidR="00C75F2E">
        <w:rPr>
          <w:rFonts w:ascii="Tahoma" w:hAnsi="Tahoma" w:cs="Tahoma"/>
          <w:sz w:val="24"/>
          <w:szCs w:val="24"/>
        </w:rPr>
        <w:t xml:space="preserve"> e dalla dott.ssa Maria Laura di </w:t>
      </w:r>
      <w:proofErr w:type="spellStart"/>
      <w:r w:rsidR="00C75F2E">
        <w:rPr>
          <w:rFonts w:ascii="Tahoma" w:hAnsi="Tahoma" w:cs="Tahoma"/>
          <w:sz w:val="24"/>
          <w:szCs w:val="24"/>
        </w:rPr>
        <w:t>Gianberardino</w:t>
      </w:r>
      <w:proofErr w:type="spellEnd"/>
    </w:p>
    <w:p w:rsidR="00EC2624" w:rsidRPr="00EC2624" w:rsidRDefault="00EC2624" w:rsidP="00EC2624">
      <w:pPr>
        <w:pStyle w:val="Paragrafoelenco"/>
        <w:rPr>
          <w:rFonts w:ascii="Tahoma" w:hAnsi="Tahoma" w:cs="Tahoma"/>
          <w:sz w:val="24"/>
          <w:szCs w:val="24"/>
        </w:rPr>
      </w:pPr>
    </w:p>
    <w:p w:rsidR="00EC2624" w:rsidRPr="00300FA6" w:rsidRDefault="00EC2624" w:rsidP="00EC262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5468C8" w:rsidRDefault="005468C8" w:rsidP="0028202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Visto </w:t>
      </w:r>
      <w:r w:rsidRPr="005468C8">
        <w:rPr>
          <w:rFonts w:ascii="Tahoma" w:hAnsi="Tahoma" w:cs="Tahoma"/>
          <w:sz w:val="24"/>
          <w:szCs w:val="24"/>
        </w:rPr>
        <w:t>l’atto di nomina della commissione di valutazione delle offerte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="00976142">
        <w:rPr>
          <w:rFonts w:ascii="Tahoma" w:hAnsi="Tahoma" w:cs="Tahoma"/>
          <w:sz w:val="24"/>
          <w:szCs w:val="24"/>
        </w:rPr>
        <w:t xml:space="preserve">n. </w:t>
      </w:r>
      <w:r w:rsidR="00072665">
        <w:rPr>
          <w:rFonts w:ascii="Tahoma" w:hAnsi="Tahoma" w:cs="Tahoma"/>
          <w:sz w:val="24"/>
          <w:szCs w:val="24"/>
        </w:rPr>
        <w:t>7828 del 01/12/2021</w:t>
      </w:r>
    </w:p>
    <w:p w:rsidR="00EC2624" w:rsidRDefault="00EC2624" w:rsidP="00EC2624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6C09EC" w:rsidRPr="00A42FA2" w:rsidRDefault="00885878" w:rsidP="00E6782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</w:t>
      </w:r>
      <w:r w:rsidR="00E6782C">
        <w:rPr>
          <w:rFonts w:ascii="Tahoma" w:hAnsi="Tahoma" w:cs="Tahoma"/>
          <w:b/>
          <w:sz w:val="24"/>
          <w:szCs w:val="24"/>
        </w:rPr>
        <w:t>isto</w:t>
      </w:r>
      <w:r w:rsidR="00072665">
        <w:rPr>
          <w:rFonts w:ascii="Tahoma" w:hAnsi="Tahoma" w:cs="Tahoma"/>
          <w:b/>
          <w:sz w:val="24"/>
          <w:szCs w:val="24"/>
        </w:rPr>
        <w:t xml:space="preserve"> </w:t>
      </w:r>
      <w:r w:rsidR="00072665" w:rsidRPr="00072665">
        <w:rPr>
          <w:rFonts w:ascii="Tahoma" w:hAnsi="Tahoma" w:cs="Tahoma"/>
          <w:sz w:val="24"/>
          <w:szCs w:val="24"/>
        </w:rPr>
        <w:t>il verbale di valutaz</w:t>
      </w:r>
      <w:r w:rsidR="008C4984">
        <w:rPr>
          <w:rFonts w:ascii="Tahoma" w:hAnsi="Tahoma" w:cs="Tahoma"/>
          <w:sz w:val="24"/>
          <w:szCs w:val="24"/>
        </w:rPr>
        <w:t xml:space="preserve">ione delle offerte e il relativo </w:t>
      </w:r>
      <w:r w:rsidR="005468C8">
        <w:rPr>
          <w:rFonts w:ascii="Tahoma" w:hAnsi="Tahoma" w:cs="Tahoma"/>
          <w:sz w:val="24"/>
          <w:szCs w:val="24"/>
        </w:rPr>
        <w:t xml:space="preserve">prospetto comparativo redatto dalla </w:t>
      </w:r>
      <w:proofErr w:type="gramStart"/>
      <w:r w:rsidR="005468C8">
        <w:rPr>
          <w:rFonts w:ascii="Tahoma" w:hAnsi="Tahoma" w:cs="Tahoma"/>
          <w:sz w:val="24"/>
          <w:szCs w:val="24"/>
        </w:rPr>
        <w:t xml:space="preserve">commissione </w:t>
      </w:r>
      <w:r w:rsidR="00A60FD8" w:rsidRPr="00A60FD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0FD8" w:rsidRPr="00A60FD8">
        <w:rPr>
          <w:rFonts w:ascii="Tahoma" w:hAnsi="Tahoma" w:cs="Tahoma"/>
          <w:sz w:val="24"/>
          <w:szCs w:val="24"/>
        </w:rPr>
        <w:t>prot</w:t>
      </w:r>
      <w:proofErr w:type="spellEnd"/>
      <w:proofErr w:type="gramEnd"/>
      <w:r w:rsidR="00A60FD8" w:rsidRPr="00A60FD8">
        <w:rPr>
          <w:rFonts w:ascii="Tahoma" w:hAnsi="Tahoma" w:cs="Tahoma"/>
          <w:sz w:val="24"/>
          <w:szCs w:val="24"/>
        </w:rPr>
        <w:t>.</w:t>
      </w:r>
      <w:r w:rsidR="00072665">
        <w:rPr>
          <w:rFonts w:ascii="Tahoma" w:hAnsi="Tahoma" w:cs="Tahoma"/>
          <w:sz w:val="24"/>
          <w:szCs w:val="24"/>
        </w:rPr>
        <w:t xml:space="preserve"> n. 7874</w:t>
      </w:r>
      <w:r w:rsidR="00A42FA2">
        <w:rPr>
          <w:rFonts w:ascii="Tahoma" w:hAnsi="Tahoma" w:cs="Tahoma"/>
          <w:sz w:val="24"/>
          <w:szCs w:val="24"/>
        </w:rPr>
        <w:t xml:space="preserve"> del </w:t>
      </w:r>
      <w:r w:rsidR="00300FA6">
        <w:rPr>
          <w:rFonts w:ascii="Tahoma" w:hAnsi="Tahoma" w:cs="Tahoma"/>
          <w:b/>
          <w:sz w:val="24"/>
          <w:szCs w:val="24"/>
        </w:rPr>
        <w:t xml:space="preserve"> </w:t>
      </w:r>
      <w:r w:rsidR="00A42FA2">
        <w:rPr>
          <w:rFonts w:ascii="Tahoma" w:hAnsi="Tahoma" w:cs="Tahoma"/>
          <w:b/>
          <w:sz w:val="24"/>
          <w:szCs w:val="24"/>
        </w:rPr>
        <w:t xml:space="preserve">  </w:t>
      </w:r>
      <w:r w:rsidR="00072665">
        <w:rPr>
          <w:rFonts w:ascii="Tahoma" w:hAnsi="Tahoma" w:cs="Tahoma"/>
          <w:sz w:val="24"/>
          <w:szCs w:val="24"/>
        </w:rPr>
        <w:t>02/12/2021</w:t>
      </w:r>
      <w:r w:rsidR="00382D0E">
        <w:rPr>
          <w:rFonts w:ascii="Tahoma" w:hAnsi="Tahoma" w:cs="Tahoma"/>
          <w:sz w:val="24"/>
          <w:szCs w:val="24"/>
        </w:rPr>
        <w:t>, la quale assegna alla dott</w:t>
      </w:r>
      <w:r w:rsidR="00072665">
        <w:rPr>
          <w:rFonts w:ascii="Tahoma" w:hAnsi="Tahoma" w:cs="Tahoma"/>
          <w:sz w:val="24"/>
          <w:szCs w:val="24"/>
        </w:rPr>
        <w:t xml:space="preserve">.ssa Magistrelli Monica punti </w:t>
      </w:r>
      <w:proofErr w:type="gramStart"/>
      <w:r w:rsidR="00072665">
        <w:rPr>
          <w:rFonts w:ascii="Tahoma" w:hAnsi="Tahoma" w:cs="Tahoma"/>
          <w:sz w:val="24"/>
          <w:szCs w:val="24"/>
        </w:rPr>
        <w:t>40 ,</w:t>
      </w:r>
      <w:proofErr w:type="gramEnd"/>
      <w:r w:rsidR="00072665">
        <w:rPr>
          <w:rFonts w:ascii="Tahoma" w:hAnsi="Tahoma" w:cs="Tahoma"/>
          <w:sz w:val="24"/>
          <w:szCs w:val="24"/>
        </w:rPr>
        <w:t xml:space="preserve"> </w:t>
      </w:r>
      <w:r w:rsidR="00382D0E">
        <w:rPr>
          <w:rFonts w:ascii="Tahoma" w:hAnsi="Tahoma" w:cs="Tahoma"/>
          <w:sz w:val="24"/>
          <w:szCs w:val="24"/>
        </w:rPr>
        <w:t xml:space="preserve"> alla dott.ssa </w:t>
      </w:r>
      <w:proofErr w:type="spellStart"/>
      <w:r w:rsidR="00382D0E">
        <w:rPr>
          <w:rFonts w:ascii="Tahoma" w:hAnsi="Tahoma" w:cs="Tahoma"/>
          <w:sz w:val="24"/>
          <w:szCs w:val="24"/>
        </w:rPr>
        <w:t>Rotteglia</w:t>
      </w:r>
      <w:proofErr w:type="spellEnd"/>
      <w:r w:rsidR="00072665">
        <w:rPr>
          <w:rFonts w:ascii="Tahoma" w:hAnsi="Tahoma" w:cs="Tahoma"/>
          <w:sz w:val="24"/>
          <w:szCs w:val="24"/>
        </w:rPr>
        <w:t xml:space="preserve"> Laura punti 30 e alla dott.ssa </w:t>
      </w:r>
      <w:proofErr w:type="spellStart"/>
      <w:r w:rsidR="00072665">
        <w:rPr>
          <w:rFonts w:ascii="Tahoma" w:hAnsi="Tahoma" w:cs="Tahoma"/>
          <w:sz w:val="24"/>
          <w:szCs w:val="24"/>
        </w:rPr>
        <w:t>Giamberardino</w:t>
      </w:r>
      <w:proofErr w:type="spellEnd"/>
      <w:r w:rsidR="00072665">
        <w:rPr>
          <w:rFonts w:ascii="Tahoma" w:hAnsi="Tahoma" w:cs="Tahoma"/>
          <w:sz w:val="24"/>
          <w:szCs w:val="24"/>
        </w:rPr>
        <w:t xml:space="preserve"> Maria Laura punti 30,50</w:t>
      </w:r>
      <w:r w:rsidR="00382D0E">
        <w:rPr>
          <w:rFonts w:ascii="Tahoma" w:hAnsi="Tahoma" w:cs="Tahoma"/>
          <w:sz w:val="24"/>
          <w:szCs w:val="24"/>
        </w:rPr>
        <w:t xml:space="preserve"> </w:t>
      </w:r>
    </w:p>
    <w:p w:rsidR="00EC2624" w:rsidRDefault="00EC2624" w:rsidP="00282021">
      <w:pPr>
        <w:pStyle w:val="Paragrafoelenco"/>
        <w:jc w:val="center"/>
        <w:rPr>
          <w:rFonts w:ascii="Tahoma" w:hAnsi="Tahoma" w:cs="Tahoma"/>
          <w:b/>
          <w:sz w:val="24"/>
          <w:szCs w:val="24"/>
        </w:rPr>
      </w:pPr>
    </w:p>
    <w:p w:rsidR="00282021" w:rsidRDefault="00382D0E" w:rsidP="00282021">
      <w:pPr>
        <w:pStyle w:val="Paragrafoelenc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DECRETA</w:t>
      </w:r>
    </w:p>
    <w:p w:rsidR="00282021" w:rsidRDefault="00282021" w:rsidP="00282021">
      <w:pPr>
        <w:pStyle w:val="Paragrafoelenco"/>
        <w:jc w:val="both"/>
        <w:rPr>
          <w:rFonts w:ascii="Tahoma" w:hAnsi="Tahoma" w:cs="Tahoma"/>
          <w:b/>
          <w:sz w:val="24"/>
          <w:szCs w:val="24"/>
        </w:rPr>
      </w:pPr>
    </w:p>
    <w:p w:rsidR="00EC2624" w:rsidRDefault="00EC2624" w:rsidP="00282021">
      <w:pPr>
        <w:pStyle w:val="Paragrafoelenco"/>
        <w:jc w:val="both"/>
        <w:rPr>
          <w:rFonts w:ascii="Tahoma" w:hAnsi="Tahoma" w:cs="Tahoma"/>
          <w:b/>
          <w:sz w:val="24"/>
          <w:szCs w:val="24"/>
        </w:rPr>
      </w:pPr>
    </w:p>
    <w:p w:rsidR="00382D0E" w:rsidRPr="008C4984" w:rsidRDefault="00382D0E" w:rsidP="00382D0E">
      <w:pPr>
        <w:ind w:left="720"/>
        <w:jc w:val="both"/>
        <w:rPr>
          <w:rFonts w:ascii="Tahoma" w:hAnsi="Tahoma" w:cs="Tahoma"/>
          <w:sz w:val="24"/>
          <w:szCs w:val="24"/>
        </w:rPr>
      </w:pPr>
      <w:proofErr w:type="gramStart"/>
      <w:r w:rsidRPr="008C4984">
        <w:rPr>
          <w:rFonts w:ascii="Tahoma" w:hAnsi="Tahoma" w:cs="Tahoma"/>
          <w:sz w:val="24"/>
          <w:szCs w:val="24"/>
        </w:rPr>
        <w:t>l'aggiudicazione</w:t>
      </w:r>
      <w:proofErr w:type="gramEnd"/>
      <w:r w:rsidRPr="008C4984">
        <w:rPr>
          <w:rFonts w:ascii="Tahoma" w:hAnsi="Tahoma" w:cs="Tahoma"/>
          <w:sz w:val="24"/>
          <w:szCs w:val="24"/>
        </w:rPr>
        <w:t xml:space="preserve"> </w:t>
      </w:r>
      <w:r w:rsidRPr="008C4984">
        <w:rPr>
          <w:rFonts w:ascii="Tahoma" w:hAnsi="Tahoma" w:cs="Tahoma"/>
          <w:b/>
          <w:sz w:val="24"/>
          <w:szCs w:val="24"/>
        </w:rPr>
        <w:t xml:space="preserve">PROVVISORIA </w:t>
      </w:r>
      <w:r w:rsidRPr="008C4984">
        <w:rPr>
          <w:rFonts w:ascii="Tahoma" w:hAnsi="Tahoma" w:cs="Tahoma"/>
          <w:sz w:val="24"/>
          <w:szCs w:val="24"/>
        </w:rPr>
        <w:t xml:space="preserve"> del progetto orientamento all’esperta dott.ssa Magistrelli Monica;</w:t>
      </w:r>
    </w:p>
    <w:p w:rsidR="00382D0E" w:rsidRPr="008C4984" w:rsidRDefault="00382D0E" w:rsidP="00382D0E">
      <w:pPr>
        <w:ind w:left="720"/>
        <w:rPr>
          <w:rFonts w:ascii="Tahoma" w:hAnsi="Tahoma" w:cs="Tahoma"/>
          <w:sz w:val="24"/>
          <w:szCs w:val="24"/>
        </w:rPr>
      </w:pPr>
    </w:p>
    <w:p w:rsidR="00382D0E" w:rsidRPr="008C4984" w:rsidRDefault="00382D0E" w:rsidP="00382D0E">
      <w:pPr>
        <w:ind w:left="720"/>
        <w:jc w:val="both"/>
        <w:rPr>
          <w:rFonts w:ascii="Tahoma" w:hAnsi="Tahoma" w:cs="Tahoma"/>
          <w:sz w:val="24"/>
          <w:szCs w:val="24"/>
        </w:rPr>
      </w:pPr>
      <w:r w:rsidRPr="008C4984">
        <w:rPr>
          <w:rFonts w:ascii="Tahoma" w:hAnsi="Tahoma" w:cs="Tahoma"/>
          <w:sz w:val="24"/>
          <w:szCs w:val="24"/>
        </w:rPr>
        <w:t>La</w:t>
      </w:r>
      <w:r w:rsidRPr="008C4984">
        <w:rPr>
          <w:rFonts w:ascii="Tahoma" w:hAnsi="Tahoma" w:cs="Tahoma"/>
          <w:sz w:val="24"/>
          <w:szCs w:val="24"/>
        </w:rPr>
        <w:tab/>
        <w:t>pubblicazione</w:t>
      </w:r>
      <w:r w:rsidRPr="008C4984">
        <w:rPr>
          <w:rFonts w:ascii="Tahoma" w:hAnsi="Tahoma" w:cs="Tahoma"/>
          <w:sz w:val="24"/>
          <w:szCs w:val="24"/>
        </w:rPr>
        <w:tab/>
        <w:t>del</w:t>
      </w:r>
      <w:r w:rsidRPr="008C4984">
        <w:rPr>
          <w:rFonts w:ascii="Tahoma" w:hAnsi="Tahoma" w:cs="Tahoma"/>
          <w:sz w:val="24"/>
          <w:szCs w:val="24"/>
        </w:rPr>
        <w:tab/>
        <w:t>presente</w:t>
      </w:r>
      <w:r w:rsidRPr="008C4984">
        <w:rPr>
          <w:rFonts w:ascii="Tahoma" w:hAnsi="Tahoma" w:cs="Tahoma"/>
          <w:sz w:val="24"/>
          <w:szCs w:val="24"/>
        </w:rPr>
        <w:tab/>
        <w:t>provvedimento</w:t>
      </w:r>
      <w:r w:rsidRPr="008C4984">
        <w:rPr>
          <w:rFonts w:ascii="Tahoma" w:hAnsi="Tahoma" w:cs="Tahoma"/>
          <w:sz w:val="24"/>
          <w:szCs w:val="24"/>
        </w:rPr>
        <w:tab/>
        <w:t>nel</w:t>
      </w:r>
      <w:r w:rsidRPr="008C4984">
        <w:rPr>
          <w:rFonts w:ascii="Tahoma" w:hAnsi="Tahoma" w:cs="Tahoma"/>
          <w:sz w:val="24"/>
          <w:szCs w:val="24"/>
        </w:rPr>
        <w:tab/>
        <w:t>sito</w:t>
      </w:r>
      <w:r w:rsidRPr="008C4984">
        <w:rPr>
          <w:rFonts w:ascii="Tahoma" w:hAnsi="Tahoma" w:cs="Tahoma"/>
          <w:sz w:val="24"/>
          <w:szCs w:val="24"/>
        </w:rPr>
        <w:tab/>
        <w:t>istituzionale dell’Istituto Comprensivo di Curtatone (Mn);</w:t>
      </w:r>
    </w:p>
    <w:p w:rsidR="00382D0E" w:rsidRPr="008C4984" w:rsidRDefault="00382D0E" w:rsidP="00382D0E">
      <w:pPr>
        <w:ind w:left="720"/>
        <w:rPr>
          <w:rFonts w:ascii="Tahoma" w:hAnsi="Tahoma" w:cs="Tahoma"/>
          <w:sz w:val="24"/>
          <w:szCs w:val="24"/>
        </w:rPr>
      </w:pPr>
    </w:p>
    <w:p w:rsidR="00382D0E" w:rsidRPr="008C4984" w:rsidRDefault="00382D0E" w:rsidP="00382D0E">
      <w:pPr>
        <w:ind w:left="72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C4984">
        <w:rPr>
          <w:rFonts w:ascii="Tahoma" w:hAnsi="Tahoma" w:cs="Tahoma"/>
          <w:b/>
          <w:sz w:val="24"/>
          <w:szCs w:val="24"/>
        </w:rPr>
        <w:t>La presenta aggiudicazione provvisoria diventerà definitiva decorsi 7 giorni dalla pubblicazione.</w:t>
      </w:r>
    </w:p>
    <w:p w:rsidR="00382D0E" w:rsidRPr="008C4984" w:rsidRDefault="00382D0E" w:rsidP="00382D0E">
      <w:pPr>
        <w:ind w:left="720"/>
        <w:rPr>
          <w:rFonts w:ascii="Tahoma" w:hAnsi="Tahoma" w:cs="Tahoma"/>
          <w:sz w:val="24"/>
          <w:szCs w:val="24"/>
        </w:rPr>
      </w:pPr>
    </w:p>
    <w:p w:rsidR="00E75669" w:rsidRPr="008C4984" w:rsidRDefault="00382D0E" w:rsidP="00382D0E">
      <w:pPr>
        <w:ind w:left="720"/>
        <w:rPr>
          <w:rFonts w:ascii="Tahoma" w:hAnsi="Tahoma" w:cs="Tahoma"/>
          <w:sz w:val="24"/>
          <w:szCs w:val="24"/>
        </w:rPr>
      </w:pPr>
      <w:r w:rsidRPr="008C4984">
        <w:rPr>
          <w:rFonts w:ascii="Tahoma" w:hAnsi="Tahoma" w:cs="Tahoma"/>
          <w:sz w:val="24"/>
          <w:szCs w:val="24"/>
        </w:rPr>
        <w:t>Avverso la suddetta aggiudicazione provvisoria è ammesso ricorso al Dirigente Scolastico entro il termine di 7 gg, o agli Organi competenti entro i termini di Legge.</w:t>
      </w:r>
    </w:p>
    <w:p w:rsidR="00382D0E" w:rsidRPr="008C4984" w:rsidRDefault="00382D0E" w:rsidP="00382D0E">
      <w:pPr>
        <w:ind w:left="720"/>
        <w:rPr>
          <w:rFonts w:ascii="Tahoma" w:hAnsi="Tahoma" w:cs="Tahoma"/>
          <w:sz w:val="24"/>
          <w:szCs w:val="24"/>
        </w:rPr>
      </w:pPr>
    </w:p>
    <w:p w:rsidR="00382D0E" w:rsidRPr="008C4984" w:rsidRDefault="00382D0E" w:rsidP="00382D0E">
      <w:pPr>
        <w:ind w:left="720"/>
        <w:rPr>
          <w:rFonts w:ascii="Tahoma" w:hAnsi="Tahoma" w:cs="Tahoma"/>
        </w:rPr>
      </w:pP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</w:r>
      <w:r w:rsidR="00983042" w:rsidRPr="008C4984">
        <w:rPr>
          <w:rFonts w:ascii="Tahoma" w:hAnsi="Tahoma" w:cs="Tahoma"/>
        </w:rPr>
        <w:tab/>
        <w:t>IL DIRIGENTE SCOLASTICO</w:t>
      </w:r>
    </w:p>
    <w:p w:rsidR="00382D0E" w:rsidRPr="008C4984" w:rsidRDefault="00382D0E" w:rsidP="00382D0E">
      <w:pPr>
        <w:ind w:left="720"/>
        <w:rPr>
          <w:rFonts w:ascii="Tahoma" w:hAnsi="Tahoma" w:cs="Tahoma"/>
        </w:rPr>
      </w:pP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</w:r>
      <w:r w:rsidRPr="008C4984">
        <w:rPr>
          <w:rFonts w:ascii="Tahoma" w:hAnsi="Tahoma" w:cs="Tahoma"/>
        </w:rPr>
        <w:tab/>
        <w:t xml:space="preserve">     Prof. Daniele Galani</w:t>
      </w:r>
    </w:p>
    <w:sectPr w:rsidR="00382D0E" w:rsidRPr="008C4984" w:rsidSect="0088448A">
      <w:headerReference w:type="default" r:id="rId7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E6" w:rsidRDefault="002015E6" w:rsidP="00E75669">
      <w:r>
        <w:separator/>
      </w:r>
    </w:p>
  </w:endnote>
  <w:endnote w:type="continuationSeparator" w:id="0">
    <w:p w:rsidR="002015E6" w:rsidRDefault="002015E6" w:rsidP="00E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E6" w:rsidRDefault="002015E6" w:rsidP="00E75669">
      <w:r>
        <w:separator/>
      </w:r>
    </w:p>
  </w:footnote>
  <w:footnote w:type="continuationSeparator" w:id="0">
    <w:p w:rsidR="002015E6" w:rsidRDefault="002015E6" w:rsidP="00E7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24" w:rsidRDefault="00EC2624" w:rsidP="00E75669">
    <w:pPr>
      <w:pStyle w:val="Titolo1"/>
      <w:jc w:val="center"/>
      <w:rPr>
        <w:rFonts w:asciiTheme="minorHAnsi" w:hAnsiTheme="minorHAnsi"/>
        <w:b/>
        <w:smallCaps/>
        <w:spacing w:val="20"/>
        <w:sz w:val="40"/>
      </w:rPr>
    </w:pPr>
  </w:p>
  <w:p w:rsidR="00E75669" w:rsidRPr="00E75669" w:rsidRDefault="008C4984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1" o:title="" gain="112993f" blacklevel="-3932f"/>
          <w10:wrap side="left"/>
        </v:shape>
        <o:OLEObject Type="Embed" ProgID="MSPhotoEd.3" ShapeID="_x0000_s2049" DrawAspect="Content" ObjectID="_1700035568" r:id="rId2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</w:t>
    </w:r>
    <w:proofErr w:type="gramStart"/>
    <w:r w:rsidRPr="00E75669">
      <w:t>037648097  fax</w:t>
    </w:r>
    <w:proofErr w:type="gramEnd"/>
    <w:r w:rsidRPr="00E75669">
      <w:t xml:space="preserve"> 0376411154</w:t>
    </w:r>
  </w:p>
  <w:p w:rsidR="00E75669" w:rsidRPr="00E75669" w:rsidRDefault="00E75669" w:rsidP="00E75669">
    <w:pPr>
      <w:jc w:val="center"/>
    </w:pPr>
    <w:r w:rsidRPr="00E75669">
      <w:sym w:font="Wingdings" w:char="002A"/>
    </w:r>
    <w:r w:rsidRPr="00E75669">
      <w:t xml:space="preserve"> </w:t>
    </w:r>
    <w:hyperlink r:id="rId3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4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8C4984" w:rsidP="00E75669">
    <w:pPr>
      <w:jc w:val="center"/>
      <w:rPr>
        <w:rStyle w:val="Collegamentoipertestuale"/>
      </w:rPr>
    </w:pPr>
    <w:hyperlink r:id="rId5" w:history="1">
      <w:r w:rsidR="00885878" w:rsidRPr="005871EC">
        <w:rPr>
          <w:rStyle w:val="Collegamentoipertestuale"/>
        </w:rPr>
        <w:t>www.comprensivodicurtatone.edu.it</w:t>
      </w:r>
    </w:hyperlink>
  </w:p>
  <w:p w:rsidR="00300FA6" w:rsidRDefault="00300FA6" w:rsidP="00E75669">
    <w:pPr>
      <w:jc w:val="center"/>
      <w:rPr>
        <w:rStyle w:val="Collegamentoipertestuale"/>
      </w:rPr>
    </w:pPr>
  </w:p>
  <w:p w:rsidR="00300FA6" w:rsidRDefault="00300FA6" w:rsidP="00E7566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609"/>
    <w:multiLevelType w:val="hybridMultilevel"/>
    <w:tmpl w:val="DEF613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535C6"/>
    <w:multiLevelType w:val="hybridMultilevel"/>
    <w:tmpl w:val="DAEAEBAA"/>
    <w:lvl w:ilvl="0" w:tplc="722A5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D6B2B"/>
    <w:multiLevelType w:val="hybridMultilevel"/>
    <w:tmpl w:val="9098C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8A"/>
    <w:rsid w:val="000071F8"/>
    <w:rsid w:val="00042D2D"/>
    <w:rsid w:val="00072665"/>
    <w:rsid w:val="000D794F"/>
    <w:rsid w:val="0010738C"/>
    <w:rsid w:val="001D12C4"/>
    <w:rsid w:val="001E208B"/>
    <w:rsid w:val="002015E6"/>
    <w:rsid w:val="00233A80"/>
    <w:rsid w:val="00235445"/>
    <w:rsid w:val="00282021"/>
    <w:rsid w:val="002839A8"/>
    <w:rsid w:val="002B0415"/>
    <w:rsid w:val="00300FA6"/>
    <w:rsid w:val="00382D0E"/>
    <w:rsid w:val="00445722"/>
    <w:rsid w:val="00512E37"/>
    <w:rsid w:val="005468C8"/>
    <w:rsid w:val="006545F9"/>
    <w:rsid w:val="00655BD0"/>
    <w:rsid w:val="00661B78"/>
    <w:rsid w:val="00661E46"/>
    <w:rsid w:val="006A5DC1"/>
    <w:rsid w:val="006C09EC"/>
    <w:rsid w:val="007A489F"/>
    <w:rsid w:val="007F0642"/>
    <w:rsid w:val="00852AF5"/>
    <w:rsid w:val="00860C72"/>
    <w:rsid w:val="0088448A"/>
    <w:rsid w:val="00885878"/>
    <w:rsid w:val="00897F74"/>
    <w:rsid w:val="008A57C2"/>
    <w:rsid w:val="008B2666"/>
    <w:rsid w:val="008C4984"/>
    <w:rsid w:val="00971DD4"/>
    <w:rsid w:val="00976142"/>
    <w:rsid w:val="00983042"/>
    <w:rsid w:val="00A42FA2"/>
    <w:rsid w:val="00A60FD8"/>
    <w:rsid w:val="00AE1C18"/>
    <w:rsid w:val="00AF3911"/>
    <w:rsid w:val="00B52B50"/>
    <w:rsid w:val="00C462FC"/>
    <w:rsid w:val="00C61AE7"/>
    <w:rsid w:val="00C75F2E"/>
    <w:rsid w:val="00CC10BC"/>
    <w:rsid w:val="00CE3B14"/>
    <w:rsid w:val="00D12B9C"/>
    <w:rsid w:val="00D34C06"/>
    <w:rsid w:val="00D770AF"/>
    <w:rsid w:val="00D808C5"/>
    <w:rsid w:val="00D83355"/>
    <w:rsid w:val="00E6782C"/>
    <w:rsid w:val="00E75669"/>
    <w:rsid w:val="00EC2624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D631D-5129-49E4-ADB2-34A8042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44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8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9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9A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2</cp:revision>
  <cp:lastPrinted>2021-11-17T12:09:00Z</cp:lastPrinted>
  <dcterms:created xsi:type="dcterms:W3CDTF">2021-12-03T10:20:00Z</dcterms:created>
  <dcterms:modified xsi:type="dcterms:W3CDTF">2021-12-03T10:20:00Z</dcterms:modified>
</cp:coreProperties>
</file>