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54" w:rsidRDefault="006A4754">
      <w:pPr>
        <w:pStyle w:val="Corpotesto"/>
        <w:spacing w:before="6"/>
      </w:pPr>
    </w:p>
    <w:p w:rsidR="006A4754" w:rsidRDefault="006A4754">
      <w:pPr>
        <w:pStyle w:val="Corpotesto"/>
        <w:spacing w:before="6"/>
      </w:pPr>
      <w:r>
        <w:t>ALLEGATO 2</w:t>
      </w:r>
      <w:bookmarkStart w:id="0" w:name="_GoBack"/>
      <w:bookmarkEnd w:id="0"/>
    </w:p>
    <w:p w:rsidR="00E87A00" w:rsidRDefault="00683E18">
      <w:pPr>
        <w:pStyle w:val="Corpotesto"/>
        <w:spacing w:before="6"/>
      </w:pPr>
      <w:r>
        <w:t>TABELLA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CRITERI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VALUTAZIONE</w:t>
      </w:r>
      <w:r>
        <w:rPr>
          <w:spacing w:val="-13"/>
        </w:rPr>
        <w:t xml:space="preserve"> </w:t>
      </w:r>
      <w:r>
        <w:rPr>
          <w:spacing w:val="-2"/>
        </w:rPr>
        <w:t>DELL’OFFERTA</w:t>
      </w:r>
    </w:p>
    <w:p w:rsidR="00E87A00" w:rsidRDefault="00683E18">
      <w:pPr>
        <w:pStyle w:val="Corpotesto"/>
      </w:pPr>
      <w:r>
        <w:t>L’Istituzione</w:t>
      </w:r>
      <w:r>
        <w:rPr>
          <w:spacing w:val="-7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riserva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aggiudicare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presenza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sola</w:t>
      </w:r>
      <w:r>
        <w:rPr>
          <w:spacing w:val="-10"/>
        </w:rPr>
        <w:t xml:space="preserve"> </w:t>
      </w:r>
      <w:r>
        <w:t>offerta</w:t>
      </w:r>
      <w:r>
        <w:rPr>
          <w:spacing w:val="-7"/>
        </w:rPr>
        <w:t xml:space="preserve"> </w:t>
      </w:r>
      <w:r>
        <w:rPr>
          <w:spacing w:val="-2"/>
        </w:rPr>
        <w:t>valida.</w:t>
      </w:r>
    </w:p>
    <w:p w:rsidR="00E87A00" w:rsidRDefault="00E87A00">
      <w:pPr>
        <w:pStyle w:val="Corpotesto"/>
        <w:spacing w:before="28"/>
        <w:ind w:left="0"/>
        <w:rPr>
          <w:sz w:val="20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5433"/>
        <w:gridCol w:w="2041"/>
      </w:tblGrid>
      <w:tr w:rsidR="00E87A00">
        <w:trPr>
          <w:trHeight w:val="269"/>
        </w:trPr>
        <w:tc>
          <w:tcPr>
            <w:tcW w:w="9512" w:type="dxa"/>
            <w:gridSpan w:val="3"/>
          </w:tcPr>
          <w:p w:rsidR="00E87A00" w:rsidRDefault="00683E18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>Viaggio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giorni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Strasburgo</w:t>
            </w:r>
          </w:p>
        </w:tc>
      </w:tr>
      <w:tr w:rsidR="00E87A00">
        <w:trPr>
          <w:trHeight w:val="2147"/>
        </w:trPr>
        <w:tc>
          <w:tcPr>
            <w:tcW w:w="2038" w:type="dxa"/>
          </w:tcPr>
          <w:p w:rsidR="00E87A00" w:rsidRDefault="00683E18">
            <w:pPr>
              <w:pStyle w:val="TableParagraph"/>
              <w:ind w:left="117"/>
            </w:pPr>
            <w:r>
              <w:rPr>
                <w:spacing w:val="-2"/>
              </w:rPr>
              <w:t xml:space="preserve">Offerta </w:t>
            </w:r>
            <w:r>
              <w:rPr>
                <w:spacing w:val="-4"/>
              </w:rPr>
              <w:t xml:space="preserve">economicamente </w:t>
            </w:r>
            <w:r>
              <w:rPr>
                <w:spacing w:val="-2"/>
              </w:rPr>
              <w:t>vantaggiosa</w:t>
            </w: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before="1" w:line="237" w:lineRule="auto"/>
              <w:ind w:right="436"/>
            </w:pPr>
            <w:r>
              <w:t>Migliore</w:t>
            </w:r>
            <w:r>
              <w:rPr>
                <w:spacing w:val="-13"/>
              </w:rPr>
              <w:t xml:space="preserve"> </w:t>
            </w:r>
            <w:r>
              <w:t>offerta</w:t>
            </w:r>
            <w:r>
              <w:rPr>
                <w:spacing w:val="-12"/>
              </w:rPr>
              <w:t xml:space="preserve"> </w:t>
            </w:r>
            <w:r>
              <w:t>economica</w:t>
            </w:r>
            <w:r>
              <w:rPr>
                <w:spacing w:val="-13"/>
              </w:rPr>
              <w:t xml:space="preserve"> </w:t>
            </w:r>
            <w:r>
              <w:t>(a</w:t>
            </w:r>
            <w:r>
              <w:rPr>
                <w:spacing w:val="-12"/>
              </w:rPr>
              <w:t xml:space="preserve"> </w:t>
            </w:r>
            <w:r>
              <w:t>parità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condizioni): Prezzo offerto (max 50 punti) così calcolato:</w:t>
            </w:r>
          </w:p>
          <w:p w:rsidR="00E87A00" w:rsidRDefault="00683E18">
            <w:pPr>
              <w:pStyle w:val="TableParagraph"/>
              <w:spacing w:before="1" w:line="237" w:lineRule="auto"/>
              <w:ind w:right="2985"/>
            </w:pPr>
            <w:r>
              <w:t>PO</w:t>
            </w:r>
            <w:r>
              <w:rPr>
                <w:spacing w:val="-13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r>
              <w:t>(Rmax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Ra)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 xml:space="preserve">50 </w:t>
            </w:r>
            <w:r>
              <w:rPr>
                <w:spacing w:val="-2"/>
              </w:rPr>
              <w:t>dove:</w:t>
            </w:r>
          </w:p>
          <w:p w:rsidR="00E87A00" w:rsidRDefault="00683E18">
            <w:pPr>
              <w:pStyle w:val="TableParagraph"/>
              <w:spacing w:before="4"/>
              <w:ind w:right="436"/>
            </w:pPr>
            <w:r>
              <w:t>PO</w:t>
            </w:r>
            <w:r>
              <w:rPr>
                <w:spacing w:val="-11"/>
              </w:rPr>
              <w:t xml:space="preserve"> </w:t>
            </w:r>
            <w:r>
              <w:t>è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11"/>
              </w:rPr>
              <w:t xml:space="preserve"> </w:t>
            </w:r>
            <w:r>
              <w:t>punteggio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attribuire</w:t>
            </w:r>
            <w:r>
              <w:rPr>
                <w:spacing w:val="-6"/>
              </w:rPr>
              <w:t xml:space="preserve"> </w:t>
            </w:r>
            <w:r>
              <w:t>all’offerta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esame Rmax è il miglior prezzo</w:t>
            </w:r>
          </w:p>
          <w:p w:rsidR="00E87A00" w:rsidRDefault="00683E18">
            <w:pPr>
              <w:pStyle w:val="TableParagraph"/>
            </w:pPr>
            <w:r>
              <w:t>Ra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prezzo</w:t>
            </w:r>
            <w:r>
              <w:rPr>
                <w:spacing w:val="-4"/>
              </w:rPr>
              <w:t xml:space="preserve"> </w:t>
            </w:r>
            <w:r>
              <w:t>dell’offerta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esame</w:t>
            </w:r>
          </w:p>
          <w:p w:rsidR="00E87A00" w:rsidRDefault="00683E18">
            <w:pPr>
              <w:pStyle w:val="TableParagraph"/>
              <w:spacing w:before="3" w:line="249" w:lineRule="exact"/>
            </w:pPr>
            <w:r>
              <w:t>x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segno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moltiplicatore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before="4"/>
            </w:pPr>
            <w:r>
              <w:t>Punti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</w:tr>
      <w:tr w:rsidR="00E87A00">
        <w:trPr>
          <w:trHeight w:val="265"/>
        </w:trPr>
        <w:tc>
          <w:tcPr>
            <w:tcW w:w="2038" w:type="dxa"/>
            <w:vMerge w:val="restart"/>
          </w:tcPr>
          <w:p w:rsidR="00E87A00" w:rsidRDefault="00683E18">
            <w:pPr>
              <w:pStyle w:val="TableParagraph"/>
              <w:spacing w:line="268" w:lineRule="exact"/>
              <w:ind w:left="117"/>
            </w:pPr>
            <w:r>
              <w:rPr>
                <w:spacing w:val="-2"/>
              </w:rPr>
              <w:t>Camere</w:t>
            </w: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6" w:lineRule="exact"/>
            </w:pPr>
            <w:r>
              <w:t>Solo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doppie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6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</w:tr>
      <w:tr w:rsidR="00E87A00">
        <w:trPr>
          <w:trHeight w:val="268"/>
        </w:trPr>
        <w:tc>
          <w:tcPr>
            <w:tcW w:w="2038" w:type="dxa"/>
            <w:vMerge/>
            <w:tcBorders>
              <w:top w:val="nil"/>
            </w:tcBorders>
          </w:tcPr>
          <w:p w:rsidR="00E87A00" w:rsidRDefault="00E87A0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rPr>
                <w:spacing w:val="-2"/>
              </w:rPr>
              <w:t>Doppie/triple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</w:tr>
      <w:tr w:rsidR="00E87A00">
        <w:trPr>
          <w:trHeight w:val="268"/>
        </w:trPr>
        <w:tc>
          <w:tcPr>
            <w:tcW w:w="2038" w:type="dxa"/>
            <w:vMerge/>
            <w:tcBorders>
              <w:top w:val="nil"/>
            </w:tcBorders>
          </w:tcPr>
          <w:p w:rsidR="00E87A00" w:rsidRDefault="00E87A0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Solo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triple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</w:tr>
      <w:tr w:rsidR="00E87A00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E87A00" w:rsidRDefault="00E87A0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6" w:lineRule="exact"/>
            </w:pPr>
            <w:r>
              <w:rPr>
                <w:spacing w:val="-2"/>
              </w:rPr>
              <w:t>Quadruple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6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</w:tr>
      <w:tr w:rsidR="00E87A00">
        <w:trPr>
          <w:trHeight w:val="268"/>
        </w:trPr>
        <w:tc>
          <w:tcPr>
            <w:tcW w:w="2038" w:type="dxa"/>
            <w:vMerge w:val="restart"/>
          </w:tcPr>
          <w:p w:rsidR="00E87A00" w:rsidRDefault="00683E18">
            <w:pPr>
              <w:pStyle w:val="TableParagraph"/>
              <w:spacing w:before="4"/>
              <w:ind w:left="117"/>
            </w:pPr>
            <w:r>
              <w:rPr>
                <w:spacing w:val="-2"/>
              </w:rPr>
              <w:t>Categoria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hotel</w:t>
            </w: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9" w:lineRule="exact"/>
            </w:pPr>
            <w:r>
              <w:rPr>
                <w:spacing w:val="-4"/>
              </w:rPr>
              <w:t>****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9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</w:tr>
      <w:tr w:rsidR="00E87A00">
        <w:trPr>
          <w:trHeight w:val="268"/>
        </w:trPr>
        <w:tc>
          <w:tcPr>
            <w:tcW w:w="2038" w:type="dxa"/>
            <w:vMerge/>
            <w:tcBorders>
              <w:top w:val="nil"/>
            </w:tcBorders>
          </w:tcPr>
          <w:p w:rsidR="00E87A00" w:rsidRDefault="00E87A0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***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super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</w:tr>
      <w:tr w:rsidR="00E87A00">
        <w:trPr>
          <w:trHeight w:val="268"/>
        </w:trPr>
        <w:tc>
          <w:tcPr>
            <w:tcW w:w="2038" w:type="dxa"/>
            <w:vMerge/>
            <w:tcBorders>
              <w:top w:val="nil"/>
            </w:tcBorders>
          </w:tcPr>
          <w:p w:rsidR="00E87A00" w:rsidRDefault="00E87A0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rPr>
                <w:spacing w:val="-5"/>
              </w:rPr>
              <w:t>***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</w:tr>
      <w:tr w:rsidR="00E87A00">
        <w:trPr>
          <w:trHeight w:val="268"/>
        </w:trPr>
        <w:tc>
          <w:tcPr>
            <w:tcW w:w="2038" w:type="dxa"/>
            <w:vMerge w:val="restart"/>
          </w:tcPr>
          <w:p w:rsidR="00E87A00" w:rsidRDefault="00683E18">
            <w:pPr>
              <w:pStyle w:val="TableParagraph"/>
              <w:spacing w:before="4"/>
              <w:ind w:left="117"/>
            </w:pPr>
            <w:r>
              <w:t>Ubicazione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hotel</w:t>
            </w: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All’interno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centro</w:t>
            </w:r>
            <w:r>
              <w:rPr>
                <w:spacing w:val="-10"/>
              </w:rPr>
              <w:t xml:space="preserve"> </w:t>
            </w:r>
            <w:r>
              <w:t>storico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città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</w:tr>
      <w:tr w:rsidR="00E87A00">
        <w:trPr>
          <w:trHeight w:val="268"/>
        </w:trPr>
        <w:tc>
          <w:tcPr>
            <w:tcW w:w="2038" w:type="dxa"/>
            <w:vMerge/>
            <w:tcBorders>
              <w:top w:val="nil"/>
            </w:tcBorders>
          </w:tcPr>
          <w:p w:rsidR="00E87A00" w:rsidRDefault="00E87A0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Zona</w:t>
            </w:r>
            <w:r>
              <w:rPr>
                <w:spacing w:val="-13"/>
              </w:rPr>
              <w:t xml:space="preserve"> </w:t>
            </w:r>
            <w:r>
              <w:t>limitrofa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centro</w:t>
            </w:r>
            <w:r>
              <w:rPr>
                <w:spacing w:val="-7"/>
              </w:rPr>
              <w:t xml:space="preserve"> </w:t>
            </w:r>
            <w:r>
              <w:t>storico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città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</w:tr>
      <w:tr w:rsidR="00E87A00">
        <w:trPr>
          <w:trHeight w:val="268"/>
        </w:trPr>
        <w:tc>
          <w:tcPr>
            <w:tcW w:w="7471" w:type="dxa"/>
            <w:gridSpan w:val="2"/>
          </w:tcPr>
          <w:p w:rsidR="00E87A00" w:rsidRDefault="00683E18">
            <w:pPr>
              <w:pStyle w:val="TableParagraph"/>
              <w:spacing w:line="248" w:lineRule="exact"/>
              <w:ind w:left="117"/>
            </w:pPr>
            <w:r>
              <w:rPr>
                <w:spacing w:val="-2"/>
              </w:rPr>
              <w:t>Assicurazione</w:t>
            </w:r>
            <w:r>
              <w:t xml:space="preserve"> </w:t>
            </w:r>
            <w:r>
              <w:rPr>
                <w:spacing w:val="-2"/>
              </w:rPr>
              <w:t>medica,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assicurazione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viaggio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inclusa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E87A00">
        <w:trPr>
          <w:trHeight w:val="265"/>
        </w:trPr>
        <w:tc>
          <w:tcPr>
            <w:tcW w:w="7471" w:type="dxa"/>
            <w:gridSpan w:val="2"/>
          </w:tcPr>
          <w:p w:rsidR="00E87A00" w:rsidRDefault="00683E18">
            <w:pPr>
              <w:pStyle w:val="TableParagraph"/>
              <w:spacing w:line="246" w:lineRule="exact"/>
              <w:ind w:left="117"/>
            </w:pPr>
            <w:r>
              <w:t>Prenotazione</w:t>
            </w:r>
            <w:r>
              <w:rPr>
                <w:spacing w:val="-12"/>
              </w:rPr>
              <w:t xml:space="preserve"> </w:t>
            </w:r>
            <w:r>
              <w:t>ingressi</w:t>
            </w:r>
            <w:r>
              <w:rPr>
                <w:spacing w:val="-12"/>
              </w:rPr>
              <w:t xml:space="preserve"> </w:t>
            </w:r>
            <w:r>
              <w:t>come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programma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6" w:lineRule="exact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</w:tr>
      <w:tr w:rsidR="00E87A00">
        <w:trPr>
          <w:trHeight w:val="266"/>
        </w:trPr>
        <w:tc>
          <w:tcPr>
            <w:tcW w:w="7471" w:type="dxa"/>
            <w:gridSpan w:val="2"/>
          </w:tcPr>
          <w:p w:rsidR="00E87A00" w:rsidRDefault="00E87A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E87A00" w:rsidRDefault="00E87A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7A00">
        <w:trPr>
          <w:trHeight w:val="268"/>
        </w:trPr>
        <w:tc>
          <w:tcPr>
            <w:tcW w:w="7471" w:type="dxa"/>
            <w:gridSpan w:val="2"/>
          </w:tcPr>
          <w:p w:rsidR="00E87A00" w:rsidRDefault="00683E18">
            <w:pPr>
              <w:pStyle w:val="TableParagraph"/>
              <w:spacing w:line="248" w:lineRule="exact"/>
              <w:ind w:left="117"/>
            </w:pPr>
            <w:r>
              <w:rPr>
                <w:spacing w:val="-2"/>
              </w:rPr>
              <w:t>Punteggio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massimo</w:t>
            </w:r>
          </w:p>
        </w:tc>
        <w:tc>
          <w:tcPr>
            <w:tcW w:w="2041" w:type="dxa"/>
          </w:tcPr>
          <w:p w:rsidR="00E87A00" w:rsidRDefault="00683E18">
            <w:pPr>
              <w:pStyle w:val="TableParagraph"/>
              <w:spacing w:line="248" w:lineRule="exact"/>
            </w:pPr>
            <w:r>
              <w:t>Punti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</w:tbl>
    <w:p w:rsidR="00E87A00" w:rsidRDefault="00E87A00" w:rsidP="006A4754">
      <w:pPr>
        <w:pStyle w:val="Corpotesto"/>
        <w:spacing w:before="35"/>
        <w:ind w:left="0"/>
        <w:rPr>
          <w:sz w:val="16"/>
        </w:rPr>
      </w:pPr>
    </w:p>
    <w:sectPr w:rsidR="00E87A00" w:rsidSect="006A4754">
      <w:headerReference w:type="default" r:id="rId7"/>
      <w:pgSz w:w="11930" w:h="16860"/>
      <w:pgMar w:top="4560" w:right="141" w:bottom="280" w:left="141" w:header="12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B8" w:rsidRDefault="008B00B8">
      <w:r>
        <w:separator/>
      </w:r>
    </w:p>
  </w:endnote>
  <w:endnote w:type="continuationSeparator" w:id="0">
    <w:p w:rsidR="008B00B8" w:rsidRDefault="008B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B8" w:rsidRDefault="008B00B8">
      <w:r>
        <w:separator/>
      </w:r>
    </w:p>
  </w:footnote>
  <w:footnote w:type="continuationSeparator" w:id="0">
    <w:p w:rsidR="008B00B8" w:rsidRDefault="008B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00" w:rsidRDefault="00683E18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33536" behindDoc="1" locked="0" layoutInCell="1" allowOverlap="1">
          <wp:simplePos x="0" y="0"/>
          <wp:positionH relativeFrom="page">
            <wp:posOffset>653415</wp:posOffset>
          </wp:positionH>
          <wp:positionV relativeFrom="page">
            <wp:posOffset>774065</wp:posOffset>
          </wp:positionV>
          <wp:extent cx="6457823" cy="25272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823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234048" behindDoc="1" locked="0" layoutInCell="1" allowOverlap="1">
          <wp:simplePos x="0" y="0"/>
          <wp:positionH relativeFrom="page">
            <wp:posOffset>3636009</wp:posOffset>
          </wp:positionH>
          <wp:positionV relativeFrom="page">
            <wp:posOffset>1207782</wp:posOffset>
          </wp:positionV>
          <wp:extent cx="485775" cy="53910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4560" behindDoc="1" locked="0" layoutInCell="1" allowOverlap="1">
              <wp:simplePos x="0" y="0"/>
              <wp:positionH relativeFrom="page">
                <wp:posOffset>1601469</wp:posOffset>
              </wp:positionH>
              <wp:positionV relativeFrom="page">
                <wp:posOffset>1733444</wp:posOffset>
              </wp:positionV>
              <wp:extent cx="4907915" cy="100456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7915" cy="1004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A00" w:rsidRDefault="00683E18">
                          <w:pPr>
                            <w:spacing w:before="20"/>
                            <w:ind w:left="3" w:right="54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POGGIO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  <w:u w:val="single"/>
                            </w:rPr>
                            <w:t>RUSCO</w:t>
                          </w:r>
                        </w:p>
                        <w:p w:rsidR="00E87A00" w:rsidRDefault="00683E18">
                          <w:pPr>
                            <w:spacing w:before="7" w:line="216" w:lineRule="exact"/>
                            <w:ind w:left="3" w:right="543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primaria,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mallCaps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grado</w:t>
                          </w:r>
                        </w:p>
                        <w:p w:rsidR="00E87A00" w:rsidRDefault="00683E18">
                          <w:pPr>
                            <w:spacing w:line="216" w:lineRule="exact"/>
                            <w:ind w:left="1038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Martiri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Libertà,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43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46025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Poggio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Rusco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(MN)</w:t>
                          </w:r>
                        </w:p>
                        <w:p w:rsidR="00E87A00" w:rsidRDefault="00683E18">
                          <w:pPr>
                            <w:spacing w:line="218" w:lineRule="exact"/>
                            <w:ind w:left="2941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>93034850201</w:t>
                          </w:r>
                        </w:p>
                        <w:p w:rsidR="00E87A00" w:rsidRDefault="00683E18">
                          <w:pPr>
                            <w:ind w:left="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0386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>51073</w:t>
                          </w:r>
                        </w:p>
                        <w:p w:rsidR="00E87A00" w:rsidRDefault="00683E18">
                          <w:pPr>
                            <w:spacing w:before="6" w:line="242" w:lineRule="auto"/>
                            <w:ind w:left="3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Verdana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mnic819001@pec.istruzione.it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www.icpoggio.edu.it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126.1pt;margin-top:136.5pt;width:386.45pt;height:79.1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" filled="f" stroked="f">
              <v:path arrowok="t"/>
              <v:textbox inset="0,0,0,0">
                <w:txbxContent>
                  <w:p w:rsidR="00E87A00" w:rsidRDefault="00683E18">
                    <w:pPr>
                      <w:spacing w:before="20"/>
                      <w:ind w:left="3" w:right="54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POGGIO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  <w:u w:val="single"/>
                      </w:rPr>
                      <w:t>RUSCO</w:t>
                    </w:r>
                  </w:p>
                  <w:p w:rsidR="00E87A00" w:rsidRDefault="00683E18">
                    <w:pPr>
                      <w:spacing w:before="7" w:line="216" w:lineRule="exact"/>
                      <w:ind w:left="3" w:right="543"/>
                      <w:jc w:val="center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dell’infanzia,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primaria,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secondaria</w:t>
                    </w:r>
                    <w:r>
                      <w:rPr>
                        <w:rFonts w:ascii="Verdana" w:hAnsi="Verdana"/>
                        <w:smallCaps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di</w:t>
                    </w:r>
                    <w:r>
                      <w:rPr>
                        <w:rFonts w:ascii="Verdana" w:hAnsi="Verdana"/>
                        <w:smallCaps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I°</w:t>
                    </w:r>
                    <w:r>
                      <w:rPr>
                        <w:rFonts w:ascii="Verdana" w:hAnsi="Verdana"/>
                        <w:smallCaps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grado</w:t>
                    </w:r>
                  </w:p>
                  <w:p w:rsidR="00E87A00" w:rsidRDefault="00683E18">
                    <w:pPr>
                      <w:spacing w:line="216" w:lineRule="exact"/>
                      <w:ind w:left="1038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Via</w:t>
                    </w:r>
                    <w:r>
                      <w:rPr>
                        <w:rFonts w:ascii="Verdana" w:hAnsi="Verdana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Martiri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della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Libertà,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43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46025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Poggio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Rusco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(MN)</w:t>
                    </w:r>
                  </w:p>
                  <w:p w:rsidR="00E87A00" w:rsidRDefault="00683E18">
                    <w:pPr>
                      <w:spacing w:line="218" w:lineRule="exact"/>
                      <w:ind w:left="2941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C.F.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>93034850201</w:t>
                    </w:r>
                  </w:p>
                  <w:p w:rsidR="00E87A00" w:rsidRDefault="00683E18">
                    <w:pPr>
                      <w:ind w:left="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Tel.</w:t>
                    </w:r>
                    <w:r>
                      <w:rPr>
                        <w:rFonts w:ascii="Verdan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0386</w:t>
                    </w:r>
                    <w:r>
                      <w:rPr>
                        <w:rFonts w:asci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>51073</w:t>
                    </w:r>
                  </w:p>
                  <w:p w:rsidR="00E87A00" w:rsidRDefault="00683E18">
                    <w:pPr>
                      <w:spacing w:before="6" w:line="242" w:lineRule="auto"/>
                      <w:ind w:left="3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e-mail: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e-mail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Verdana"/>
                        <w:b/>
                        <w:sz w:val="18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-15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mnic819001@pec.istruzione.it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Verdana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www.icpoggio.edu.it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31F2"/>
    <w:multiLevelType w:val="hybridMultilevel"/>
    <w:tmpl w:val="AB788B02"/>
    <w:lvl w:ilvl="0" w:tplc="739A6562">
      <w:start w:val="1"/>
      <w:numFmt w:val="decimal"/>
      <w:lvlText w:val="%1."/>
      <w:lvlJc w:val="left"/>
      <w:pPr>
        <w:ind w:left="1143" w:hanging="4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it-IT" w:eastAsia="en-US" w:bidi="ar-SA"/>
      </w:rPr>
    </w:lvl>
    <w:lvl w:ilvl="1" w:tplc="E6EED356">
      <w:numFmt w:val="bullet"/>
      <w:lvlText w:val="•"/>
      <w:lvlJc w:val="left"/>
      <w:pPr>
        <w:ind w:left="2189" w:hanging="409"/>
      </w:pPr>
      <w:rPr>
        <w:rFonts w:hint="default"/>
        <w:lang w:val="it-IT" w:eastAsia="en-US" w:bidi="ar-SA"/>
      </w:rPr>
    </w:lvl>
    <w:lvl w:ilvl="2" w:tplc="018CD392">
      <w:numFmt w:val="bullet"/>
      <w:lvlText w:val="•"/>
      <w:lvlJc w:val="left"/>
      <w:pPr>
        <w:ind w:left="3239" w:hanging="409"/>
      </w:pPr>
      <w:rPr>
        <w:rFonts w:hint="default"/>
        <w:lang w:val="it-IT" w:eastAsia="en-US" w:bidi="ar-SA"/>
      </w:rPr>
    </w:lvl>
    <w:lvl w:ilvl="3" w:tplc="28C6A152">
      <w:numFmt w:val="bullet"/>
      <w:lvlText w:val="•"/>
      <w:lvlJc w:val="left"/>
      <w:pPr>
        <w:ind w:left="4289" w:hanging="409"/>
      </w:pPr>
      <w:rPr>
        <w:rFonts w:hint="default"/>
        <w:lang w:val="it-IT" w:eastAsia="en-US" w:bidi="ar-SA"/>
      </w:rPr>
    </w:lvl>
    <w:lvl w:ilvl="4" w:tplc="7416E46E">
      <w:numFmt w:val="bullet"/>
      <w:lvlText w:val="•"/>
      <w:lvlJc w:val="left"/>
      <w:pPr>
        <w:ind w:left="5339" w:hanging="409"/>
      </w:pPr>
      <w:rPr>
        <w:rFonts w:hint="default"/>
        <w:lang w:val="it-IT" w:eastAsia="en-US" w:bidi="ar-SA"/>
      </w:rPr>
    </w:lvl>
    <w:lvl w:ilvl="5" w:tplc="D8863902">
      <w:numFmt w:val="bullet"/>
      <w:lvlText w:val="•"/>
      <w:lvlJc w:val="left"/>
      <w:pPr>
        <w:ind w:left="6389" w:hanging="409"/>
      </w:pPr>
      <w:rPr>
        <w:rFonts w:hint="default"/>
        <w:lang w:val="it-IT" w:eastAsia="en-US" w:bidi="ar-SA"/>
      </w:rPr>
    </w:lvl>
    <w:lvl w:ilvl="6" w:tplc="93C0B406">
      <w:numFmt w:val="bullet"/>
      <w:lvlText w:val="•"/>
      <w:lvlJc w:val="left"/>
      <w:pPr>
        <w:ind w:left="7439" w:hanging="409"/>
      </w:pPr>
      <w:rPr>
        <w:rFonts w:hint="default"/>
        <w:lang w:val="it-IT" w:eastAsia="en-US" w:bidi="ar-SA"/>
      </w:rPr>
    </w:lvl>
    <w:lvl w:ilvl="7" w:tplc="DE529B56">
      <w:numFmt w:val="bullet"/>
      <w:lvlText w:val="•"/>
      <w:lvlJc w:val="left"/>
      <w:pPr>
        <w:ind w:left="8489" w:hanging="409"/>
      </w:pPr>
      <w:rPr>
        <w:rFonts w:hint="default"/>
        <w:lang w:val="it-IT" w:eastAsia="en-US" w:bidi="ar-SA"/>
      </w:rPr>
    </w:lvl>
    <w:lvl w:ilvl="8" w:tplc="D4E85738">
      <w:numFmt w:val="bullet"/>
      <w:lvlText w:val="•"/>
      <w:lvlJc w:val="left"/>
      <w:pPr>
        <w:ind w:left="9539" w:hanging="409"/>
      </w:pPr>
      <w:rPr>
        <w:rFonts w:hint="default"/>
        <w:lang w:val="it-IT" w:eastAsia="en-US" w:bidi="ar-SA"/>
      </w:rPr>
    </w:lvl>
  </w:abstractNum>
  <w:abstractNum w:abstractNumId="1" w15:restartNumberingAfterBreak="0">
    <w:nsid w:val="239079FA"/>
    <w:multiLevelType w:val="hybridMultilevel"/>
    <w:tmpl w:val="732E2D42"/>
    <w:lvl w:ilvl="0" w:tplc="A08CA96C">
      <w:start w:val="1"/>
      <w:numFmt w:val="decimal"/>
      <w:lvlText w:val="%1."/>
      <w:lvlJc w:val="left"/>
      <w:pPr>
        <w:ind w:left="93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F60E08">
      <w:numFmt w:val="bullet"/>
      <w:lvlText w:val="-"/>
      <w:lvlJc w:val="left"/>
      <w:pPr>
        <w:ind w:left="144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322530">
      <w:numFmt w:val="bullet"/>
      <w:lvlText w:val="•"/>
      <w:lvlJc w:val="left"/>
      <w:pPr>
        <w:ind w:left="2573" w:hanging="363"/>
      </w:pPr>
      <w:rPr>
        <w:rFonts w:hint="default"/>
        <w:lang w:val="it-IT" w:eastAsia="en-US" w:bidi="ar-SA"/>
      </w:rPr>
    </w:lvl>
    <w:lvl w:ilvl="3" w:tplc="FB4643F4">
      <w:numFmt w:val="bullet"/>
      <w:lvlText w:val="•"/>
      <w:lvlJc w:val="left"/>
      <w:pPr>
        <w:ind w:left="3706" w:hanging="363"/>
      </w:pPr>
      <w:rPr>
        <w:rFonts w:hint="default"/>
        <w:lang w:val="it-IT" w:eastAsia="en-US" w:bidi="ar-SA"/>
      </w:rPr>
    </w:lvl>
    <w:lvl w:ilvl="4" w:tplc="6C127FE4">
      <w:numFmt w:val="bullet"/>
      <w:lvlText w:val="•"/>
      <w:lvlJc w:val="left"/>
      <w:pPr>
        <w:ind w:left="4839" w:hanging="363"/>
      </w:pPr>
      <w:rPr>
        <w:rFonts w:hint="default"/>
        <w:lang w:val="it-IT" w:eastAsia="en-US" w:bidi="ar-SA"/>
      </w:rPr>
    </w:lvl>
    <w:lvl w:ilvl="5" w:tplc="BC023678">
      <w:numFmt w:val="bullet"/>
      <w:lvlText w:val="•"/>
      <w:lvlJc w:val="left"/>
      <w:pPr>
        <w:ind w:left="5972" w:hanging="363"/>
      </w:pPr>
      <w:rPr>
        <w:rFonts w:hint="default"/>
        <w:lang w:val="it-IT" w:eastAsia="en-US" w:bidi="ar-SA"/>
      </w:rPr>
    </w:lvl>
    <w:lvl w:ilvl="6" w:tplc="0FE892EE">
      <w:numFmt w:val="bullet"/>
      <w:lvlText w:val="•"/>
      <w:lvlJc w:val="left"/>
      <w:pPr>
        <w:ind w:left="7106" w:hanging="363"/>
      </w:pPr>
      <w:rPr>
        <w:rFonts w:hint="default"/>
        <w:lang w:val="it-IT" w:eastAsia="en-US" w:bidi="ar-SA"/>
      </w:rPr>
    </w:lvl>
    <w:lvl w:ilvl="7" w:tplc="4F4433CE">
      <w:numFmt w:val="bullet"/>
      <w:lvlText w:val="•"/>
      <w:lvlJc w:val="left"/>
      <w:pPr>
        <w:ind w:left="8239" w:hanging="363"/>
      </w:pPr>
      <w:rPr>
        <w:rFonts w:hint="default"/>
        <w:lang w:val="it-IT" w:eastAsia="en-US" w:bidi="ar-SA"/>
      </w:rPr>
    </w:lvl>
    <w:lvl w:ilvl="8" w:tplc="F7DC4D54">
      <w:numFmt w:val="bullet"/>
      <w:lvlText w:val="•"/>
      <w:lvlJc w:val="left"/>
      <w:pPr>
        <w:ind w:left="937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FFD4A26"/>
    <w:multiLevelType w:val="hybridMultilevel"/>
    <w:tmpl w:val="913416D6"/>
    <w:lvl w:ilvl="0" w:tplc="6040CCEE">
      <w:start w:val="1"/>
      <w:numFmt w:val="decimal"/>
      <w:lvlText w:val="%1."/>
      <w:lvlJc w:val="left"/>
      <w:pPr>
        <w:ind w:left="93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05578">
      <w:numFmt w:val="bullet"/>
      <w:lvlText w:val="•"/>
      <w:lvlJc w:val="left"/>
      <w:pPr>
        <w:ind w:left="2009" w:hanging="216"/>
      </w:pPr>
      <w:rPr>
        <w:rFonts w:hint="default"/>
        <w:lang w:val="it-IT" w:eastAsia="en-US" w:bidi="ar-SA"/>
      </w:rPr>
    </w:lvl>
    <w:lvl w:ilvl="2" w:tplc="3C0C1EE6">
      <w:numFmt w:val="bullet"/>
      <w:lvlText w:val="•"/>
      <w:lvlJc w:val="left"/>
      <w:pPr>
        <w:ind w:left="3079" w:hanging="216"/>
      </w:pPr>
      <w:rPr>
        <w:rFonts w:hint="default"/>
        <w:lang w:val="it-IT" w:eastAsia="en-US" w:bidi="ar-SA"/>
      </w:rPr>
    </w:lvl>
    <w:lvl w:ilvl="3" w:tplc="B8DEC04A">
      <w:numFmt w:val="bullet"/>
      <w:lvlText w:val="•"/>
      <w:lvlJc w:val="left"/>
      <w:pPr>
        <w:ind w:left="4149" w:hanging="216"/>
      </w:pPr>
      <w:rPr>
        <w:rFonts w:hint="default"/>
        <w:lang w:val="it-IT" w:eastAsia="en-US" w:bidi="ar-SA"/>
      </w:rPr>
    </w:lvl>
    <w:lvl w:ilvl="4" w:tplc="75281C5C">
      <w:numFmt w:val="bullet"/>
      <w:lvlText w:val="•"/>
      <w:lvlJc w:val="left"/>
      <w:pPr>
        <w:ind w:left="5219" w:hanging="216"/>
      </w:pPr>
      <w:rPr>
        <w:rFonts w:hint="default"/>
        <w:lang w:val="it-IT" w:eastAsia="en-US" w:bidi="ar-SA"/>
      </w:rPr>
    </w:lvl>
    <w:lvl w:ilvl="5" w:tplc="65783E84">
      <w:numFmt w:val="bullet"/>
      <w:lvlText w:val="•"/>
      <w:lvlJc w:val="left"/>
      <w:pPr>
        <w:ind w:left="6289" w:hanging="216"/>
      </w:pPr>
      <w:rPr>
        <w:rFonts w:hint="default"/>
        <w:lang w:val="it-IT" w:eastAsia="en-US" w:bidi="ar-SA"/>
      </w:rPr>
    </w:lvl>
    <w:lvl w:ilvl="6" w:tplc="A7BA0896">
      <w:numFmt w:val="bullet"/>
      <w:lvlText w:val="•"/>
      <w:lvlJc w:val="left"/>
      <w:pPr>
        <w:ind w:left="7359" w:hanging="216"/>
      </w:pPr>
      <w:rPr>
        <w:rFonts w:hint="default"/>
        <w:lang w:val="it-IT" w:eastAsia="en-US" w:bidi="ar-SA"/>
      </w:rPr>
    </w:lvl>
    <w:lvl w:ilvl="7" w:tplc="BD10B868">
      <w:numFmt w:val="bullet"/>
      <w:lvlText w:val="•"/>
      <w:lvlJc w:val="left"/>
      <w:pPr>
        <w:ind w:left="8429" w:hanging="216"/>
      </w:pPr>
      <w:rPr>
        <w:rFonts w:hint="default"/>
        <w:lang w:val="it-IT" w:eastAsia="en-US" w:bidi="ar-SA"/>
      </w:rPr>
    </w:lvl>
    <w:lvl w:ilvl="8" w:tplc="FF725B04">
      <w:numFmt w:val="bullet"/>
      <w:lvlText w:val="•"/>
      <w:lvlJc w:val="left"/>
      <w:pPr>
        <w:ind w:left="9499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3D4C4FD8"/>
    <w:multiLevelType w:val="hybridMultilevel"/>
    <w:tmpl w:val="B95EE1AE"/>
    <w:lvl w:ilvl="0" w:tplc="602CD4EA">
      <w:start w:val="1"/>
      <w:numFmt w:val="decimal"/>
      <w:lvlText w:val="%1."/>
      <w:lvlJc w:val="left"/>
      <w:pPr>
        <w:ind w:left="7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04F462">
      <w:numFmt w:val="bullet"/>
      <w:lvlText w:val=""/>
      <w:lvlJc w:val="left"/>
      <w:pPr>
        <w:ind w:left="1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619EE">
      <w:numFmt w:val="bullet"/>
      <w:lvlText w:val=""/>
      <w:lvlJc w:val="left"/>
      <w:pPr>
        <w:ind w:left="1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1686796">
      <w:numFmt w:val="bullet"/>
      <w:lvlText w:val="o"/>
      <w:lvlJc w:val="left"/>
      <w:pPr>
        <w:ind w:left="2511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6F78D260">
      <w:numFmt w:val="bullet"/>
      <w:lvlText w:val="•"/>
      <w:lvlJc w:val="left"/>
      <w:pPr>
        <w:ind w:left="3822" w:hanging="363"/>
      </w:pPr>
      <w:rPr>
        <w:rFonts w:hint="default"/>
        <w:lang w:val="it-IT" w:eastAsia="en-US" w:bidi="ar-SA"/>
      </w:rPr>
    </w:lvl>
    <w:lvl w:ilvl="5" w:tplc="2612EDD4">
      <w:numFmt w:val="bullet"/>
      <w:lvlText w:val="•"/>
      <w:lvlJc w:val="left"/>
      <w:pPr>
        <w:ind w:left="5125" w:hanging="363"/>
      </w:pPr>
      <w:rPr>
        <w:rFonts w:hint="default"/>
        <w:lang w:val="it-IT" w:eastAsia="en-US" w:bidi="ar-SA"/>
      </w:rPr>
    </w:lvl>
    <w:lvl w:ilvl="6" w:tplc="6C3A6C0A">
      <w:numFmt w:val="bullet"/>
      <w:lvlText w:val="•"/>
      <w:lvlJc w:val="left"/>
      <w:pPr>
        <w:ind w:left="6428" w:hanging="363"/>
      </w:pPr>
      <w:rPr>
        <w:rFonts w:hint="default"/>
        <w:lang w:val="it-IT" w:eastAsia="en-US" w:bidi="ar-SA"/>
      </w:rPr>
    </w:lvl>
    <w:lvl w:ilvl="7" w:tplc="1DBAD958">
      <w:numFmt w:val="bullet"/>
      <w:lvlText w:val="•"/>
      <w:lvlJc w:val="left"/>
      <w:pPr>
        <w:ind w:left="7730" w:hanging="363"/>
      </w:pPr>
      <w:rPr>
        <w:rFonts w:hint="default"/>
        <w:lang w:val="it-IT" w:eastAsia="en-US" w:bidi="ar-SA"/>
      </w:rPr>
    </w:lvl>
    <w:lvl w:ilvl="8" w:tplc="A1BC4550">
      <w:numFmt w:val="bullet"/>
      <w:lvlText w:val="•"/>
      <w:lvlJc w:val="left"/>
      <w:pPr>
        <w:ind w:left="903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43F7833"/>
    <w:multiLevelType w:val="hybridMultilevel"/>
    <w:tmpl w:val="077EE53C"/>
    <w:lvl w:ilvl="0" w:tplc="E4B23418">
      <w:start w:val="1"/>
      <w:numFmt w:val="decimal"/>
      <w:lvlText w:val="%1."/>
      <w:lvlJc w:val="left"/>
      <w:pPr>
        <w:ind w:left="1443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44AD48">
      <w:numFmt w:val="bullet"/>
      <w:lvlText w:val="•"/>
      <w:lvlJc w:val="left"/>
      <w:pPr>
        <w:ind w:left="2459" w:hanging="363"/>
      </w:pPr>
      <w:rPr>
        <w:rFonts w:hint="default"/>
        <w:lang w:val="it-IT" w:eastAsia="en-US" w:bidi="ar-SA"/>
      </w:rPr>
    </w:lvl>
    <w:lvl w:ilvl="2" w:tplc="35CA11DE">
      <w:numFmt w:val="bullet"/>
      <w:lvlText w:val="•"/>
      <w:lvlJc w:val="left"/>
      <w:pPr>
        <w:ind w:left="3479" w:hanging="363"/>
      </w:pPr>
      <w:rPr>
        <w:rFonts w:hint="default"/>
        <w:lang w:val="it-IT" w:eastAsia="en-US" w:bidi="ar-SA"/>
      </w:rPr>
    </w:lvl>
    <w:lvl w:ilvl="3" w:tplc="C2189E8A">
      <w:numFmt w:val="bullet"/>
      <w:lvlText w:val="•"/>
      <w:lvlJc w:val="left"/>
      <w:pPr>
        <w:ind w:left="4499" w:hanging="363"/>
      </w:pPr>
      <w:rPr>
        <w:rFonts w:hint="default"/>
        <w:lang w:val="it-IT" w:eastAsia="en-US" w:bidi="ar-SA"/>
      </w:rPr>
    </w:lvl>
    <w:lvl w:ilvl="4" w:tplc="84065890">
      <w:numFmt w:val="bullet"/>
      <w:lvlText w:val="•"/>
      <w:lvlJc w:val="left"/>
      <w:pPr>
        <w:ind w:left="5519" w:hanging="363"/>
      </w:pPr>
      <w:rPr>
        <w:rFonts w:hint="default"/>
        <w:lang w:val="it-IT" w:eastAsia="en-US" w:bidi="ar-SA"/>
      </w:rPr>
    </w:lvl>
    <w:lvl w:ilvl="5" w:tplc="F626BC12">
      <w:numFmt w:val="bullet"/>
      <w:lvlText w:val="•"/>
      <w:lvlJc w:val="left"/>
      <w:pPr>
        <w:ind w:left="6539" w:hanging="363"/>
      </w:pPr>
      <w:rPr>
        <w:rFonts w:hint="default"/>
        <w:lang w:val="it-IT" w:eastAsia="en-US" w:bidi="ar-SA"/>
      </w:rPr>
    </w:lvl>
    <w:lvl w:ilvl="6" w:tplc="8452B848">
      <w:numFmt w:val="bullet"/>
      <w:lvlText w:val="•"/>
      <w:lvlJc w:val="left"/>
      <w:pPr>
        <w:ind w:left="7559" w:hanging="363"/>
      </w:pPr>
      <w:rPr>
        <w:rFonts w:hint="default"/>
        <w:lang w:val="it-IT" w:eastAsia="en-US" w:bidi="ar-SA"/>
      </w:rPr>
    </w:lvl>
    <w:lvl w:ilvl="7" w:tplc="1D28E9BC">
      <w:numFmt w:val="bullet"/>
      <w:lvlText w:val="•"/>
      <w:lvlJc w:val="left"/>
      <w:pPr>
        <w:ind w:left="8579" w:hanging="363"/>
      </w:pPr>
      <w:rPr>
        <w:rFonts w:hint="default"/>
        <w:lang w:val="it-IT" w:eastAsia="en-US" w:bidi="ar-SA"/>
      </w:rPr>
    </w:lvl>
    <w:lvl w:ilvl="8" w:tplc="595479EE">
      <w:numFmt w:val="bullet"/>
      <w:lvlText w:val="•"/>
      <w:lvlJc w:val="left"/>
      <w:pPr>
        <w:ind w:left="9599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81E6493"/>
    <w:multiLevelType w:val="hybridMultilevel"/>
    <w:tmpl w:val="3AA67662"/>
    <w:lvl w:ilvl="0" w:tplc="0ED45548">
      <w:numFmt w:val="bullet"/>
      <w:lvlText w:val="•"/>
      <w:lvlJc w:val="left"/>
      <w:pPr>
        <w:ind w:left="87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206E36">
      <w:numFmt w:val="bullet"/>
      <w:lvlText w:val="•"/>
      <w:lvlJc w:val="left"/>
      <w:pPr>
        <w:ind w:left="1955" w:hanging="159"/>
      </w:pPr>
      <w:rPr>
        <w:rFonts w:hint="default"/>
        <w:lang w:val="it-IT" w:eastAsia="en-US" w:bidi="ar-SA"/>
      </w:rPr>
    </w:lvl>
    <w:lvl w:ilvl="2" w:tplc="ADA072E8">
      <w:numFmt w:val="bullet"/>
      <w:lvlText w:val="•"/>
      <w:lvlJc w:val="left"/>
      <w:pPr>
        <w:ind w:left="3031" w:hanging="159"/>
      </w:pPr>
      <w:rPr>
        <w:rFonts w:hint="default"/>
        <w:lang w:val="it-IT" w:eastAsia="en-US" w:bidi="ar-SA"/>
      </w:rPr>
    </w:lvl>
    <w:lvl w:ilvl="3" w:tplc="CF3E03D2">
      <w:numFmt w:val="bullet"/>
      <w:lvlText w:val="•"/>
      <w:lvlJc w:val="left"/>
      <w:pPr>
        <w:ind w:left="4107" w:hanging="159"/>
      </w:pPr>
      <w:rPr>
        <w:rFonts w:hint="default"/>
        <w:lang w:val="it-IT" w:eastAsia="en-US" w:bidi="ar-SA"/>
      </w:rPr>
    </w:lvl>
    <w:lvl w:ilvl="4" w:tplc="D0804C84">
      <w:numFmt w:val="bullet"/>
      <w:lvlText w:val="•"/>
      <w:lvlJc w:val="left"/>
      <w:pPr>
        <w:ind w:left="5183" w:hanging="159"/>
      </w:pPr>
      <w:rPr>
        <w:rFonts w:hint="default"/>
        <w:lang w:val="it-IT" w:eastAsia="en-US" w:bidi="ar-SA"/>
      </w:rPr>
    </w:lvl>
    <w:lvl w:ilvl="5" w:tplc="C1EE4E86">
      <w:numFmt w:val="bullet"/>
      <w:lvlText w:val="•"/>
      <w:lvlJc w:val="left"/>
      <w:pPr>
        <w:ind w:left="6259" w:hanging="159"/>
      </w:pPr>
      <w:rPr>
        <w:rFonts w:hint="default"/>
        <w:lang w:val="it-IT" w:eastAsia="en-US" w:bidi="ar-SA"/>
      </w:rPr>
    </w:lvl>
    <w:lvl w:ilvl="6" w:tplc="E89E8BF4">
      <w:numFmt w:val="bullet"/>
      <w:lvlText w:val="•"/>
      <w:lvlJc w:val="left"/>
      <w:pPr>
        <w:ind w:left="7335" w:hanging="159"/>
      </w:pPr>
      <w:rPr>
        <w:rFonts w:hint="default"/>
        <w:lang w:val="it-IT" w:eastAsia="en-US" w:bidi="ar-SA"/>
      </w:rPr>
    </w:lvl>
    <w:lvl w:ilvl="7" w:tplc="A8CABCC6">
      <w:numFmt w:val="bullet"/>
      <w:lvlText w:val="•"/>
      <w:lvlJc w:val="left"/>
      <w:pPr>
        <w:ind w:left="8411" w:hanging="159"/>
      </w:pPr>
      <w:rPr>
        <w:rFonts w:hint="default"/>
        <w:lang w:val="it-IT" w:eastAsia="en-US" w:bidi="ar-SA"/>
      </w:rPr>
    </w:lvl>
    <w:lvl w:ilvl="8" w:tplc="86AAD27C">
      <w:numFmt w:val="bullet"/>
      <w:lvlText w:val="•"/>
      <w:lvlJc w:val="left"/>
      <w:pPr>
        <w:ind w:left="9487" w:hanging="159"/>
      </w:pPr>
      <w:rPr>
        <w:rFonts w:hint="default"/>
        <w:lang w:val="it-IT" w:eastAsia="en-US" w:bidi="ar-SA"/>
      </w:rPr>
    </w:lvl>
  </w:abstractNum>
  <w:abstractNum w:abstractNumId="6" w15:restartNumberingAfterBreak="0">
    <w:nsid w:val="7DED3B34"/>
    <w:multiLevelType w:val="hybridMultilevel"/>
    <w:tmpl w:val="102CD224"/>
    <w:lvl w:ilvl="0" w:tplc="30C2CA48">
      <w:numFmt w:val="bullet"/>
      <w:lvlText w:val="▪"/>
      <w:lvlJc w:val="left"/>
      <w:pPr>
        <w:ind w:left="723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96723E">
      <w:numFmt w:val="bullet"/>
      <w:lvlText w:val="•"/>
      <w:lvlJc w:val="left"/>
      <w:pPr>
        <w:ind w:left="1811" w:hanging="128"/>
      </w:pPr>
      <w:rPr>
        <w:rFonts w:hint="default"/>
        <w:lang w:val="it-IT" w:eastAsia="en-US" w:bidi="ar-SA"/>
      </w:rPr>
    </w:lvl>
    <w:lvl w:ilvl="2" w:tplc="4EE6317E">
      <w:numFmt w:val="bullet"/>
      <w:lvlText w:val="•"/>
      <w:lvlJc w:val="left"/>
      <w:pPr>
        <w:ind w:left="2903" w:hanging="128"/>
      </w:pPr>
      <w:rPr>
        <w:rFonts w:hint="default"/>
        <w:lang w:val="it-IT" w:eastAsia="en-US" w:bidi="ar-SA"/>
      </w:rPr>
    </w:lvl>
    <w:lvl w:ilvl="3" w:tplc="0602B6CE">
      <w:numFmt w:val="bullet"/>
      <w:lvlText w:val="•"/>
      <w:lvlJc w:val="left"/>
      <w:pPr>
        <w:ind w:left="3995" w:hanging="128"/>
      </w:pPr>
      <w:rPr>
        <w:rFonts w:hint="default"/>
        <w:lang w:val="it-IT" w:eastAsia="en-US" w:bidi="ar-SA"/>
      </w:rPr>
    </w:lvl>
    <w:lvl w:ilvl="4" w:tplc="954C2540">
      <w:numFmt w:val="bullet"/>
      <w:lvlText w:val="•"/>
      <w:lvlJc w:val="left"/>
      <w:pPr>
        <w:ind w:left="5087" w:hanging="128"/>
      </w:pPr>
      <w:rPr>
        <w:rFonts w:hint="default"/>
        <w:lang w:val="it-IT" w:eastAsia="en-US" w:bidi="ar-SA"/>
      </w:rPr>
    </w:lvl>
    <w:lvl w:ilvl="5" w:tplc="66A08F72">
      <w:numFmt w:val="bullet"/>
      <w:lvlText w:val="•"/>
      <w:lvlJc w:val="left"/>
      <w:pPr>
        <w:ind w:left="6179" w:hanging="128"/>
      </w:pPr>
      <w:rPr>
        <w:rFonts w:hint="default"/>
        <w:lang w:val="it-IT" w:eastAsia="en-US" w:bidi="ar-SA"/>
      </w:rPr>
    </w:lvl>
    <w:lvl w:ilvl="6" w:tplc="70C221A4">
      <w:numFmt w:val="bullet"/>
      <w:lvlText w:val="•"/>
      <w:lvlJc w:val="left"/>
      <w:pPr>
        <w:ind w:left="7271" w:hanging="128"/>
      </w:pPr>
      <w:rPr>
        <w:rFonts w:hint="default"/>
        <w:lang w:val="it-IT" w:eastAsia="en-US" w:bidi="ar-SA"/>
      </w:rPr>
    </w:lvl>
    <w:lvl w:ilvl="7" w:tplc="0EA898C2">
      <w:numFmt w:val="bullet"/>
      <w:lvlText w:val="•"/>
      <w:lvlJc w:val="left"/>
      <w:pPr>
        <w:ind w:left="8363" w:hanging="128"/>
      </w:pPr>
      <w:rPr>
        <w:rFonts w:hint="default"/>
        <w:lang w:val="it-IT" w:eastAsia="en-US" w:bidi="ar-SA"/>
      </w:rPr>
    </w:lvl>
    <w:lvl w:ilvl="8" w:tplc="DB366294">
      <w:numFmt w:val="bullet"/>
      <w:lvlText w:val="•"/>
      <w:lvlJc w:val="left"/>
      <w:pPr>
        <w:ind w:left="9455" w:hanging="1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00"/>
    <w:rsid w:val="000F112B"/>
    <w:rsid w:val="00683E18"/>
    <w:rsid w:val="006A4754"/>
    <w:rsid w:val="007D4521"/>
    <w:rsid w:val="008B00B8"/>
    <w:rsid w:val="00983C3F"/>
    <w:rsid w:val="00AF1CDB"/>
    <w:rsid w:val="00C160BE"/>
    <w:rsid w:val="00DC1109"/>
    <w:rsid w:val="00E604BD"/>
    <w:rsid w:val="00E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6261"/>
  <w15:docId w15:val="{4EC62973-809B-4D5F-83AF-508D3A62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6" w:right="1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3"/>
    </w:pPr>
  </w:style>
  <w:style w:type="paragraph" w:styleId="Paragrafoelenco">
    <w:name w:val="List Paragraph"/>
    <w:basedOn w:val="Normale"/>
    <w:uiPriority w:val="1"/>
    <w:qFormat/>
    <w:pPr>
      <w:ind w:left="1791" w:hanging="360"/>
    </w:pPr>
  </w:style>
  <w:style w:type="paragraph" w:customStyle="1" w:styleId="TableParagraph">
    <w:name w:val="Table Paragraph"/>
    <w:basedOn w:val="Normale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ggio.edu.it/" TargetMode="External"/><Relationship Id="rId3" Type="http://schemas.openxmlformats.org/officeDocument/2006/relationships/hyperlink" Target="mailto:mnic819001@istruzione.it" TargetMode="External"/><Relationship Id="rId7" Type="http://schemas.openxmlformats.org/officeDocument/2006/relationships/hyperlink" Target="mailto:mnic819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nic819001@istruzione.it" TargetMode="External"/><Relationship Id="rId5" Type="http://schemas.openxmlformats.org/officeDocument/2006/relationships/hyperlink" Target="http://www.icpoggio.edu.it/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USER9</dc:creator>
  <cp:lastModifiedBy>user</cp:lastModifiedBy>
  <cp:revision>3</cp:revision>
  <dcterms:created xsi:type="dcterms:W3CDTF">2025-01-30T10:47:00Z</dcterms:created>
  <dcterms:modified xsi:type="dcterms:W3CDTF">2025-01-30T10:50:00Z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