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4" w:firstLine="0"/>
        <w:jc w:val="both"/>
        <w:rPr>
          <w:sz w:val="8"/>
          <w:szCs w:val="8"/>
        </w:rPr>
      </w:pPr>
      <w:r w:rsidDel="00000000" w:rsidR="00000000" w:rsidRPr="00000000">
        <w:rPr>
          <w:rFonts w:ascii="Times New Roman" w:cs="Times New Roman" w:eastAsia="Times New Roman" w:hAnsi="Times New Roman"/>
          <w:sz w:val="20"/>
          <w:szCs w:val="20"/>
        </w:rPr>
        <w:drawing>
          <wp:inline distB="0" distT="0" distL="0" distR="0">
            <wp:extent cx="5731200" cy="5842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keepNext w:val="1"/>
        <w:keepLines w:val="1"/>
        <w:widowControl w:val="0"/>
        <w:spacing w:line="240" w:lineRule="auto"/>
        <w:rPr>
          <w:rFonts w:ascii="Calibri" w:cs="Calibri" w:eastAsia="Calibri" w:hAnsi="Calibri"/>
          <w:b w:val="1"/>
          <w:bCs w:val="1"/>
          <w:sz w:val="24"/>
          <w:szCs w:val="24"/>
        </w:rPr>
      </w:pPr>
      <w:r w:rsidDel="00000000" w:rsidR="00000000" w:rsidRPr="00000000">
        <w:rPr>
          <w:rtl w:val="0"/>
        </w:rPr>
      </w:r>
    </w:p>
    <w:tbl>
      <w:tblPr>
        <w:tblStyle w:val="Table1"/>
        <w:tblW w:w="9778.511811023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4.95396336797"/>
        <w:gridCol w:w="6071.970077039506"/>
        <w:gridCol w:w="2481.5877706161455"/>
        <w:tblGridChange w:id="0">
          <w:tblGrid>
            <w:gridCol w:w="1224.95396336797"/>
            <w:gridCol w:w="6071.970077039506"/>
            <w:gridCol w:w="2481.5877706161455"/>
          </w:tblGrid>
        </w:tblGridChange>
      </w:tblGrid>
      <w:tr>
        <w:trPr>
          <w:cantSplit w:val="0"/>
          <w:trHeight w:val="1080" w:hRule="atLeast"/>
          <w:tblHeader w:val="0"/>
        </w:trPr>
        <w:tc>
          <w:tcPr>
            <w:gridSpan w:val="2"/>
            <w:tcBorders>
              <w:top w:color="000000" w:space="0" w:sz="6" w:val="single"/>
              <w:left w:color="000000" w:space="0" w:sz="6" w:val="single"/>
              <w:bottom w:color="000000" w:space="0" w:sz="6" w:val="single"/>
              <w:right w:color="000000" w:space="0" w:sz="6" w:val="single"/>
            </w:tcBorders>
            <w:shd w:fill="fefffe" w:val="clear"/>
            <w:tcMar>
              <w:top w:w="80.0" w:type="dxa"/>
              <w:left w:w="80.0" w:type="dxa"/>
              <w:bottom w:w="80.0" w:type="dxa"/>
              <w:right w:w="80.0" w:type="dxa"/>
            </w:tcMar>
            <w:vAlign w:val="top"/>
          </w:tcPr>
          <w:p w:rsidR="00000000" w:rsidDel="00000000" w:rsidP="00000000" w:rsidRDefault="00000000" w:rsidRPr="00000000" w14:paraId="00000004">
            <w:pPr>
              <w:keepNext w:val="1"/>
              <w:keepLines w:val="1"/>
              <w:widowControl w:val="0"/>
              <w:spacing w:after="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2654300" cy="546100"/>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654300" cy="5461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efffe" w:val="clear"/>
            <w:tcMar>
              <w:top w:w="0.0" w:type="dxa"/>
              <w:left w:w="100.0" w:type="dxa"/>
              <w:bottom w:w="0.0" w:type="dxa"/>
              <w:right w:w="100.0" w:type="dxa"/>
            </w:tcMar>
            <w:vAlign w:val="top"/>
          </w:tcPr>
          <w:p w:rsidR="00000000" w:rsidDel="00000000" w:rsidP="00000000" w:rsidRDefault="00000000" w:rsidRPr="00000000" w14:paraId="00000006">
            <w:pPr>
              <w:keepNext w:val="1"/>
              <w:keepLines w:val="1"/>
              <w:widowControl w:val="0"/>
              <w:spacing w:after="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1511300" cy="673100"/>
                  <wp:effectExtent b="0" l="0" r="0" t="0"/>
                  <wp:docPr id="1"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511300" cy="673100"/>
                          </a:xfrm>
                          <a:prstGeom prst="rect"/>
                          <a:ln/>
                        </pic:spPr>
                      </pic:pic>
                    </a:graphicData>
                  </a:graphic>
                </wp:inline>
              </w:drawing>
            </w:r>
            <w:r w:rsidDel="00000000" w:rsidR="00000000" w:rsidRPr="00000000">
              <w:rPr>
                <w:rtl w:val="0"/>
              </w:rPr>
            </w:r>
          </w:p>
        </w:tc>
      </w:tr>
      <w:tr>
        <w:trPr>
          <w:cantSplit w:val="0"/>
          <w:trHeight w:val="1410" w:hRule="atLeast"/>
          <w:tblHeader w:val="0"/>
        </w:trPr>
        <w:tc>
          <w:tcPr>
            <w:tcBorders>
              <w:top w:color="000000" w:space="0" w:sz="0" w:val="nil"/>
              <w:left w:color="000000" w:space="0" w:sz="6" w:val="single"/>
              <w:bottom w:color="000000" w:space="0" w:sz="6" w:val="single"/>
              <w:right w:color="000000" w:space="0" w:sz="6" w:val="single"/>
            </w:tcBorders>
            <w:shd w:fill="fefffe" w:val="clear"/>
            <w:tcMar>
              <w:top w:w="80.0" w:type="dxa"/>
              <w:left w:w="80.0" w:type="dxa"/>
              <w:bottom w:w="80.0" w:type="dxa"/>
              <w:right w:w="80.0" w:type="dxa"/>
            </w:tcMar>
            <w:vAlign w:val="top"/>
          </w:tcPr>
          <w:p w:rsidR="00000000" w:rsidDel="00000000" w:rsidP="00000000" w:rsidRDefault="00000000" w:rsidRPr="00000000" w14:paraId="00000007">
            <w:pPr>
              <w:keepNext w:val="1"/>
              <w:keepLines w:val="1"/>
              <w:widowControl w:val="0"/>
              <w:spacing w:after="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812800" cy="723900"/>
                  <wp:effectExtent b="0" l="0" r="0" t="0"/>
                  <wp:docPr descr="logo IC ridotto" id="4" name="image2.jpg"/>
                  <a:graphic>
                    <a:graphicData uri="http://schemas.openxmlformats.org/drawingml/2006/picture">
                      <pic:pic>
                        <pic:nvPicPr>
                          <pic:cNvPr descr="logo IC ridotto" id="0" name="image2.jpg"/>
                          <pic:cNvPicPr preferRelativeResize="0"/>
                        </pic:nvPicPr>
                        <pic:blipFill>
                          <a:blip r:embed="rId9"/>
                          <a:srcRect b="0" l="0" r="0" t="0"/>
                          <a:stretch>
                            <a:fillRect/>
                          </a:stretch>
                        </pic:blipFill>
                        <pic:spPr>
                          <a:xfrm>
                            <a:off x="0" y="0"/>
                            <a:ext cx="812800" cy="723900"/>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fefffe" w:val="clear"/>
            <w:tcMar>
              <w:top w:w="0.0" w:type="dxa"/>
              <w:left w:w="100.0" w:type="dxa"/>
              <w:bottom w:w="0.0" w:type="dxa"/>
              <w:right w:w="100.0" w:type="dxa"/>
            </w:tcMar>
            <w:vAlign w:val="top"/>
          </w:tcPr>
          <w:p w:rsidR="00000000" w:rsidDel="00000000" w:rsidP="00000000" w:rsidRDefault="00000000" w:rsidRPr="00000000" w14:paraId="00000008">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Ministero dell’Istruzione e del Merito</w:t>
            </w:r>
          </w:p>
          <w:p w:rsidR="00000000" w:rsidDel="00000000" w:rsidP="00000000" w:rsidRDefault="00000000" w:rsidRPr="00000000" w14:paraId="00000009">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ISTITUTO COMPRENSIVO DEL PO</w:t>
            </w:r>
          </w:p>
          <w:p w:rsidR="00000000" w:rsidDel="00000000" w:rsidP="00000000" w:rsidRDefault="00000000" w:rsidRPr="00000000" w14:paraId="0000000A">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Scuola dell’Infanzia- Primaria- Secondaria di I grado</w:t>
            </w:r>
          </w:p>
          <w:p w:rsidR="00000000" w:rsidDel="00000000" w:rsidP="00000000" w:rsidRDefault="00000000" w:rsidRPr="00000000" w14:paraId="0000000B">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Via Bonazzi, 9_ 46035 OSTIGLIA (MN) _ TEL 0386/802030 - FAX 0386/802086</w:t>
            </w:r>
          </w:p>
          <w:p w:rsidR="00000000" w:rsidDel="00000000" w:rsidP="00000000" w:rsidRDefault="00000000" w:rsidRPr="00000000" w14:paraId="0000000C">
            <w:pPr>
              <w:keepNext w:val="1"/>
              <w:keepLines w:val="1"/>
              <w:widowControl w:val="0"/>
              <w:spacing w:line="240" w:lineRule="auto"/>
              <w:jc w:val="center"/>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e-mail: mnic820005@istruzione.it - sito web:</w:t>
            </w:r>
            <w:hyperlink r:id="rId10">
              <w:r w:rsidDel="00000000" w:rsidR="00000000" w:rsidRPr="00000000">
                <w:rPr>
                  <w:rFonts w:ascii="Calibri" w:cs="Calibri" w:eastAsia="Calibri" w:hAnsi="Calibri"/>
                  <w:sz w:val="18"/>
                  <w:szCs w:val="18"/>
                  <w:rtl w:val="0"/>
                </w:rPr>
                <w:t xml:space="preserve"> </w:t>
              </w:r>
            </w:hyperlink>
            <w:hyperlink r:id="rId11">
              <w:r w:rsidDel="00000000" w:rsidR="00000000" w:rsidRPr="00000000">
                <w:rPr>
                  <w:rFonts w:ascii="Calibri" w:cs="Calibri" w:eastAsia="Calibri" w:hAnsi="Calibri"/>
                  <w:color w:val="1155cc"/>
                  <w:sz w:val="18"/>
                  <w:szCs w:val="18"/>
                  <w:u w:val="single"/>
                  <w:rtl w:val="0"/>
                </w:rPr>
                <w:t xml:space="preserve">www.icdelpo.edu.it</w:t>
              </w:r>
            </w:hyperlink>
            <w:r w:rsidDel="00000000" w:rsidR="00000000" w:rsidRPr="00000000">
              <w:rPr>
                <w:rtl w:val="0"/>
              </w:rPr>
            </w:r>
          </w:p>
          <w:p w:rsidR="00000000" w:rsidDel="00000000" w:rsidP="00000000" w:rsidRDefault="00000000" w:rsidRPr="00000000" w14:paraId="0000000D">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Codice IPA: istsc_mnic820005 - Codice Univoco Ufficio: UF0G04   CF: 93034950209 - CM: MNIC820005</w:t>
            </w:r>
          </w:p>
        </w:tc>
      </w:tr>
    </w:tbl>
    <w:p w:rsidR="00000000" w:rsidDel="00000000" w:rsidP="00000000" w:rsidRDefault="00000000" w:rsidRPr="00000000" w14:paraId="0000000F">
      <w:pPr>
        <w:keepNext w:val="1"/>
        <w:keepLines w:val="1"/>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18"/>
          <w:szCs w:val="18"/>
        </w:rPr>
      </w:pPr>
      <w:r w:rsidDel="00000000" w:rsidR="00000000" w:rsidRPr="00000000">
        <w:rPr>
          <w:sz w:val="18"/>
          <w:szCs w:val="18"/>
          <w:rtl w:val="0"/>
        </w:rPr>
        <w:t xml:space="preserve">ALLEGATO A</w:t>
      </w:r>
    </w:p>
    <w:p w:rsidR="00000000" w:rsidDel="00000000" w:rsidP="00000000" w:rsidRDefault="00000000" w:rsidRPr="00000000" w14:paraId="00000011">
      <w:pPr>
        <w:spacing w:line="240" w:lineRule="auto"/>
        <w:jc w:val="both"/>
        <w:rPr>
          <w:sz w:val="18"/>
          <w:szCs w:val="18"/>
        </w:rPr>
      </w:pPr>
      <w:r w:rsidDel="00000000" w:rsidR="00000000" w:rsidRPr="00000000">
        <w:rPr>
          <w:rtl w:val="0"/>
        </w:rPr>
      </w:r>
    </w:p>
    <w:p w:rsidR="00000000" w:rsidDel="00000000" w:rsidP="00000000" w:rsidRDefault="00000000" w:rsidRPr="00000000" w14:paraId="00000012">
      <w:pPr>
        <w:spacing w:line="240" w:lineRule="auto"/>
        <w:ind w:left="7080" w:firstLine="0"/>
        <w:jc w:val="both"/>
        <w:rPr>
          <w:sz w:val="18"/>
          <w:szCs w:val="18"/>
        </w:rPr>
      </w:pPr>
      <w:r w:rsidDel="00000000" w:rsidR="00000000" w:rsidRPr="00000000">
        <w:rPr>
          <w:sz w:val="18"/>
          <w:szCs w:val="18"/>
          <w:rtl w:val="0"/>
        </w:rPr>
        <w:t xml:space="preserve">Al Dirigente Scolastico</w:t>
      </w:r>
    </w:p>
    <w:p w:rsidR="00000000" w:rsidDel="00000000" w:rsidP="00000000" w:rsidRDefault="00000000" w:rsidRPr="00000000" w14:paraId="00000013">
      <w:pPr>
        <w:spacing w:line="240" w:lineRule="auto"/>
        <w:ind w:left="5103" w:firstLine="0"/>
        <w:jc w:val="both"/>
        <w:rPr>
          <w:sz w:val="16"/>
          <w:szCs w:val="16"/>
        </w:rPr>
      </w:pPr>
      <w:r w:rsidDel="00000000" w:rsidR="00000000" w:rsidRPr="00000000">
        <w:rPr>
          <w:rtl w:val="0"/>
        </w:rPr>
      </w:r>
    </w:p>
    <w:p w:rsidR="00000000" w:rsidDel="00000000" w:rsidP="00000000" w:rsidRDefault="00000000" w:rsidRPr="00000000" w14:paraId="00000014">
      <w:pPr>
        <w:spacing w:line="240" w:lineRule="auto"/>
        <w:rPr>
          <w:b w:val="1"/>
          <w:bCs w:val="1"/>
          <w:sz w:val="18"/>
          <w:szCs w:val="18"/>
        </w:rPr>
      </w:pPr>
      <w:r w:rsidDel="00000000" w:rsidR="00000000" w:rsidRPr="00000000">
        <w:rPr>
          <w:b w:val="1"/>
          <w:bCs w:val="1"/>
          <w:sz w:val="18"/>
          <w:szCs w:val="18"/>
          <w:rtl w:val="0"/>
        </w:rPr>
        <w:t xml:space="preserve">Domanda di partecipazione alla selezione per il percorso formativo di orientamento per le scuole di primo grado RUOLO DI SUPPORTO TECNICO</w:t>
      </w:r>
    </w:p>
    <w:p w:rsidR="00000000" w:rsidDel="00000000" w:rsidP="00000000" w:rsidRDefault="00000000" w:rsidRPr="00000000" w14:paraId="00000015">
      <w:pPr>
        <w:spacing w:line="240" w:lineRule="auto"/>
        <w:jc w:val="both"/>
        <w:rPr>
          <w:sz w:val="18"/>
          <w:szCs w:val="18"/>
        </w:rPr>
      </w:pPr>
      <w:r w:rsidDel="00000000" w:rsidR="00000000" w:rsidRPr="00000000">
        <w:rPr>
          <w:rtl w:val="0"/>
        </w:rPr>
      </w:r>
    </w:p>
    <w:p w:rsidR="00000000" w:rsidDel="00000000" w:rsidP="00000000" w:rsidRDefault="00000000" w:rsidRPr="00000000" w14:paraId="00000016">
      <w:pPr>
        <w:spacing w:line="480" w:lineRule="auto"/>
        <w:jc w:val="both"/>
        <w:rPr>
          <w:sz w:val="20"/>
          <w:szCs w:val="20"/>
        </w:rPr>
      </w:pPr>
      <w:r w:rsidDel="00000000" w:rsidR="00000000" w:rsidRPr="00000000">
        <w:rPr>
          <w:sz w:val="20"/>
          <w:szCs w:val="20"/>
          <w:rtl w:val="0"/>
        </w:rPr>
        <w:t xml:space="preserve">Il/la sottoscritto/a_____________________________________________________________</w:t>
      </w:r>
    </w:p>
    <w:p w:rsidR="00000000" w:rsidDel="00000000" w:rsidP="00000000" w:rsidRDefault="00000000" w:rsidRPr="00000000" w14:paraId="00000017">
      <w:pPr>
        <w:spacing w:line="480" w:lineRule="auto"/>
        <w:jc w:val="both"/>
        <w:rPr>
          <w:sz w:val="20"/>
          <w:szCs w:val="20"/>
        </w:rPr>
      </w:pPr>
      <w:r w:rsidDel="00000000" w:rsidR="00000000" w:rsidRPr="00000000">
        <w:rPr>
          <w:sz w:val="20"/>
          <w:szCs w:val="20"/>
          <w:rtl w:val="0"/>
        </w:rPr>
        <w:t xml:space="preserve">nato/a a _______________________________________________ il ____________________</w:t>
      </w:r>
    </w:p>
    <w:p w:rsidR="00000000" w:rsidDel="00000000" w:rsidP="00000000" w:rsidRDefault="00000000" w:rsidRPr="00000000" w14:paraId="00000018">
      <w:pPr>
        <w:spacing w:line="480" w:lineRule="auto"/>
        <w:jc w:val="both"/>
        <w:rPr>
          <w:sz w:val="20"/>
          <w:szCs w:val="20"/>
        </w:rPr>
      </w:pPr>
      <w:r w:rsidDel="00000000" w:rsidR="00000000" w:rsidRPr="00000000">
        <w:rPr>
          <w:sz w:val="20"/>
          <w:szCs w:val="20"/>
          <w:rtl w:val="0"/>
        </w:rPr>
        <w:t xml:space="preserve">codice fiscale |__|__|__|__|__|__|__|__|__|__|__|__|__|__|__|__|</w:t>
      </w:r>
    </w:p>
    <w:p w:rsidR="00000000" w:rsidDel="00000000" w:rsidP="00000000" w:rsidRDefault="00000000" w:rsidRPr="00000000" w14:paraId="00000019">
      <w:pPr>
        <w:spacing w:line="480" w:lineRule="auto"/>
        <w:jc w:val="both"/>
        <w:rPr>
          <w:sz w:val="20"/>
          <w:szCs w:val="20"/>
        </w:rPr>
      </w:pPr>
      <w:r w:rsidDel="00000000" w:rsidR="00000000" w:rsidRPr="00000000">
        <w:rPr>
          <w:sz w:val="20"/>
          <w:szCs w:val="20"/>
          <w:rtl w:val="0"/>
        </w:rPr>
        <w:t xml:space="preserve">residente a ___________________________via_____________________________________</w:t>
      </w:r>
    </w:p>
    <w:p w:rsidR="00000000" w:rsidDel="00000000" w:rsidP="00000000" w:rsidRDefault="00000000" w:rsidRPr="00000000" w14:paraId="0000001A">
      <w:pPr>
        <w:spacing w:line="480" w:lineRule="auto"/>
        <w:jc w:val="both"/>
        <w:rPr>
          <w:sz w:val="20"/>
          <w:szCs w:val="20"/>
        </w:rPr>
      </w:pPr>
      <w:r w:rsidDel="00000000" w:rsidR="00000000" w:rsidRPr="00000000">
        <w:rPr>
          <w:sz w:val="20"/>
          <w:szCs w:val="20"/>
          <w:rtl w:val="0"/>
        </w:rPr>
        <w:t xml:space="preserve">recapito tel. _____________________________ recapito cell. _____________________</w:t>
      </w:r>
    </w:p>
    <w:p w:rsidR="00000000" w:rsidDel="00000000" w:rsidP="00000000" w:rsidRDefault="00000000" w:rsidRPr="00000000" w14:paraId="0000001B">
      <w:pPr>
        <w:spacing w:line="480" w:lineRule="auto"/>
        <w:jc w:val="both"/>
        <w:rPr>
          <w:sz w:val="20"/>
          <w:szCs w:val="20"/>
        </w:rPr>
      </w:pPr>
      <w:r w:rsidDel="00000000" w:rsidR="00000000" w:rsidRPr="00000000">
        <w:rPr>
          <w:sz w:val="20"/>
          <w:szCs w:val="20"/>
          <w:rtl w:val="0"/>
        </w:rPr>
        <w:t xml:space="preserve">indirizzo E-Mail ________________________________________________________</w:t>
      </w:r>
    </w:p>
    <w:p w:rsidR="00000000" w:rsidDel="00000000" w:rsidP="00000000" w:rsidRDefault="00000000" w:rsidRPr="00000000" w14:paraId="0000001C">
      <w:pPr>
        <w:spacing w:line="480" w:lineRule="auto"/>
        <w:rPr>
          <w:b w:val="1"/>
          <w:bCs w:val="1"/>
          <w:sz w:val="18"/>
          <w:szCs w:val="18"/>
        </w:rPr>
      </w:pPr>
      <w:r w:rsidDel="00000000" w:rsidR="00000000" w:rsidRPr="00000000">
        <w:rPr>
          <w:sz w:val="20"/>
          <w:szCs w:val="20"/>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D">
      <w:pPr>
        <w:spacing w:line="480" w:lineRule="auto"/>
        <w:jc w:val="center"/>
        <w:rPr>
          <w:sz w:val="18"/>
          <w:szCs w:val="18"/>
        </w:rPr>
      </w:pPr>
      <w:r w:rsidDel="00000000" w:rsidR="00000000" w:rsidRPr="00000000">
        <w:rPr>
          <w:b w:val="1"/>
          <w:bCs w:val="1"/>
          <w:sz w:val="18"/>
          <w:szCs w:val="18"/>
          <w:rtl w:val="0"/>
        </w:rPr>
        <w:t xml:space="preserve">CHIEDE</w:t>
      </w:r>
      <w:r w:rsidDel="00000000" w:rsidR="00000000" w:rsidRPr="00000000">
        <w:rPr>
          <w:rtl w:val="0"/>
        </w:rPr>
      </w:r>
    </w:p>
    <w:p w:rsidR="00000000" w:rsidDel="00000000" w:rsidP="00000000" w:rsidRDefault="00000000" w:rsidRPr="00000000" w14:paraId="0000001E">
      <w:pPr>
        <w:spacing w:line="240" w:lineRule="auto"/>
        <w:jc w:val="both"/>
        <w:rPr>
          <w:sz w:val="18"/>
          <w:szCs w:val="18"/>
        </w:rPr>
      </w:pPr>
      <w:r w:rsidDel="00000000" w:rsidR="00000000" w:rsidRPr="00000000">
        <w:rPr>
          <w:sz w:val="18"/>
          <w:szCs w:val="18"/>
          <w:rtl w:val="0"/>
        </w:rPr>
        <w:t xml:space="preserve">Di partecipare alla selezione per l’attribuzione dell’incarico di SUPPORTO relativamente al progetto di cui sopra nei moduli:</w:t>
      </w:r>
    </w:p>
    <w:tbl>
      <w:tblPr>
        <w:tblStyle w:val="Table2"/>
        <w:tblW w:w="96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5"/>
        <w:gridCol w:w="1350"/>
        <w:gridCol w:w="1515"/>
        <w:tblGridChange w:id="0">
          <w:tblGrid>
            <w:gridCol w:w="6735"/>
            <w:gridCol w:w="1350"/>
            <w:gridCol w:w="1515"/>
          </w:tblGrid>
        </w:tblGridChange>
      </w:tblGrid>
      <w:tr>
        <w:trPr>
          <w:cantSplit w:val="0"/>
          <w:trHeight w:val="780" w:hRule="atLeast"/>
          <w:tblHeader w:val="0"/>
        </w:trPr>
        <w:tc>
          <w:tcPr/>
          <w:p w:rsidR="00000000" w:rsidDel="00000000" w:rsidP="00000000" w:rsidRDefault="00000000" w:rsidRPr="00000000" w14:paraId="0000001F">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Ruolo </w:t>
            </w:r>
          </w:p>
        </w:tc>
        <w:tc>
          <w:tcPr/>
          <w:p w:rsidR="00000000" w:rsidDel="00000000" w:rsidP="00000000" w:rsidRDefault="00000000" w:rsidRPr="00000000" w14:paraId="00000020">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Barrare per indicare la scelta</w:t>
            </w:r>
          </w:p>
        </w:tc>
        <w:tc>
          <w:tcPr/>
          <w:p w:rsidR="00000000" w:rsidDel="00000000" w:rsidP="00000000" w:rsidRDefault="00000000" w:rsidRPr="00000000" w14:paraId="00000021">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Indicare il numero di preferenza</w:t>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40" w:lineRule="auto"/>
              <w:rPr>
                <w:rFonts w:ascii="Arial Narrow" w:cs="Arial Narrow" w:eastAsia="Arial Narrow" w:hAnsi="Arial Narrow"/>
                <w:i w:val="1"/>
                <w:iCs w:val="1"/>
                <w:sz w:val="20"/>
                <w:szCs w:val="20"/>
              </w:rPr>
            </w:pPr>
            <w:r w:rsidDel="00000000" w:rsidR="00000000" w:rsidRPr="00000000">
              <w:rPr>
                <w:rFonts w:ascii="Calibri" w:cs="Calibri" w:eastAsia="Calibri" w:hAnsi="Calibri"/>
                <w:b w:val="1"/>
                <w:bCs w:val="1"/>
                <w:rtl w:val="0"/>
              </w:rPr>
              <w:t xml:space="preserve">Supporto Operativo tecnico/didattico con delega alla compilazione</w:t>
            </w:r>
            <w:r w:rsidDel="00000000" w:rsidR="00000000" w:rsidRPr="00000000">
              <w:rPr>
                <w:rtl w:val="0"/>
              </w:rPr>
            </w:r>
          </w:p>
        </w:tc>
        <w:tc>
          <w:tcPr/>
          <w:p w:rsidR="00000000" w:rsidDel="00000000" w:rsidP="00000000" w:rsidRDefault="00000000" w:rsidRPr="00000000" w14:paraId="00000023">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4">
            <w:pPr>
              <w:spacing w:after="200" w:line="276" w:lineRule="auto"/>
              <w:rPr>
                <w:rFonts w:ascii="Calibri" w:cs="Calibri" w:eastAsia="Calibri" w:hAnsi="Calibri"/>
              </w:rPr>
            </w:pPr>
            <w:r w:rsidDel="00000000" w:rsidR="00000000" w:rsidRPr="00000000">
              <w:rPr>
                <w:rtl w:val="0"/>
              </w:rPr>
            </w:r>
          </w:p>
        </w:tc>
      </w:tr>
      <w:tr>
        <w:trPr>
          <w:cantSplit w:val="0"/>
          <w:trHeight w:val="373.837890625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Supporto Operativo tecnico/didattico senza delega alla compilazione</w:t>
            </w:r>
          </w:p>
        </w:tc>
        <w:tc>
          <w:tcPr/>
          <w:p w:rsidR="00000000" w:rsidDel="00000000" w:rsidP="00000000" w:rsidRDefault="00000000" w:rsidRPr="00000000" w14:paraId="00000026">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7">
            <w:pPr>
              <w:spacing w:after="200" w:line="276" w:lineRule="auto"/>
              <w:rPr>
                <w:rFonts w:ascii="Calibri" w:cs="Calibri" w:eastAsia="Calibri" w:hAnsi="Calibri"/>
              </w:rPr>
            </w:pPr>
            <w:r w:rsidDel="00000000" w:rsidR="00000000" w:rsidRPr="00000000">
              <w:rPr>
                <w:rtl w:val="0"/>
              </w:rPr>
            </w:r>
          </w:p>
        </w:tc>
      </w:tr>
      <w:tr>
        <w:trPr>
          <w:cantSplit w:val="0"/>
          <w:trHeight w:val="343.837890625000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Supporto Operativo tecnico/amministrativo</w:t>
            </w:r>
          </w:p>
        </w:tc>
        <w:tc>
          <w:tcPr/>
          <w:p w:rsidR="00000000" w:rsidDel="00000000" w:rsidP="00000000" w:rsidRDefault="00000000" w:rsidRPr="00000000" w14:paraId="00000029">
            <w:pPr>
              <w:spacing w:after="200"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02A">
            <w:pPr>
              <w:spacing w:after="200" w:line="276"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B">
      <w:pPr>
        <w:spacing w:line="240" w:lineRule="auto"/>
        <w:jc w:val="both"/>
        <w:rPr>
          <w:sz w:val="10"/>
          <w:szCs w:val="10"/>
        </w:rPr>
      </w:pPr>
      <w:r w:rsidDel="00000000" w:rsidR="00000000" w:rsidRPr="00000000">
        <w:rPr>
          <w:rtl w:val="0"/>
        </w:rPr>
      </w:r>
    </w:p>
    <w:p w:rsidR="00000000" w:rsidDel="00000000" w:rsidP="00000000" w:rsidRDefault="00000000" w:rsidRPr="00000000" w14:paraId="0000002C">
      <w:pPr>
        <w:spacing w:line="240" w:lineRule="auto"/>
        <w:jc w:val="center"/>
        <w:rPr>
          <w:b w:val="1"/>
          <w:bCs w:val="1"/>
          <w:i w:val="1"/>
          <w:iCs w:val="1"/>
          <w:sz w:val="18"/>
          <w:szCs w:val="18"/>
          <w:u w:val="single"/>
        </w:rPr>
      </w:pPr>
      <w:r w:rsidDel="00000000" w:rsidR="00000000" w:rsidRPr="00000000">
        <w:rPr>
          <w:b w:val="1"/>
          <w:bCs w:val="1"/>
          <w:i w:val="1"/>
          <w:iCs w:val="1"/>
          <w:sz w:val="18"/>
          <w:szCs w:val="18"/>
          <w:u w:val="single"/>
          <w:rtl w:val="0"/>
        </w:rPr>
        <w:t xml:space="preserve">        (N.B.: BARRARE LA CASELLA DI SCELTA PER PARTECIPARE – INSERIRE IL NUMERO DI PREFERENZA)</w:t>
      </w:r>
    </w:p>
    <w:p w:rsidR="00000000" w:rsidDel="00000000" w:rsidP="00000000" w:rsidRDefault="00000000" w:rsidRPr="00000000" w14:paraId="0000002D">
      <w:pPr>
        <w:spacing w:line="240" w:lineRule="auto"/>
        <w:jc w:val="both"/>
        <w:rPr>
          <w:sz w:val="18"/>
          <w:szCs w:val="18"/>
        </w:rPr>
      </w:pPr>
      <w:r w:rsidDel="00000000" w:rsidR="00000000" w:rsidRPr="00000000">
        <w:rPr>
          <w:rtl w:val="0"/>
        </w:rPr>
      </w:r>
    </w:p>
    <w:p w:rsidR="00000000" w:rsidDel="00000000" w:rsidP="00000000" w:rsidRDefault="00000000" w:rsidRPr="00000000" w14:paraId="0000002E">
      <w:pPr>
        <w:spacing w:line="240" w:lineRule="auto"/>
        <w:jc w:val="both"/>
        <w:rPr>
          <w:sz w:val="18"/>
          <w:szCs w:val="18"/>
        </w:rPr>
      </w:pPr>
      <w:r w:rsidDel="00000000" w:rsidR="00000000" w:rsidRPr="00000000">
        <w:rPr>
          <w:sz w:val="18"/>
          <w:szCs w:val="18"/>
          <w:rtl w:val="0"/>
        </w:rPr>
        <w:t xml:space="preserve">A tal fine, consapevole della responsabilità penale e della decadenza da eventuali benefici acquisiti</w:t>
      </w:r>
    </w:p>
    <w:p w:rsidR="00000000" w:rsidDel="00000000" w:rsidP="00000000" w:rsidRDefault="00000000" w:rsidRPr="00000000" w14:paraId="0000002F">
      <w:pPr>
        <w:spacing w:line="240" w:lineRule="auto"/>
        <w:jc w:val="both"/>
        <w:rPr>
          <w:sz w:val="18"/>
          <w:szCs w:val="18"/>
        </w:rPr>
      </w:pPr>
      <w:r w:rsidDel="00000000" w:rsidR="00000000" w:rsidRPr="00000000">
        <w:rPr>
          <w:sz w:val="18"/>
          <w:szCs w:val="18"/>
          <w:rtl w:val="0"/>
        </w:rPr>
        <w:t xml:space="preserve">nel caso di dichiarazioni mendaci, </w:t>
      </w:r>
      <w:r w:rsidDel="00000000" w:rsidR="00000000" w:rsidRPr="00000000">
        <w:rPr>
          <w:b w:val="1"/>
          <w:bCs w:val="1"/>
          <w:sz w:val="18"/>
          <w:szCs w:val="18"/>
          <w:rtl w:val="0"/>
        </w:rPr>
        <w:t xml:space="preserve">dichiara</w:t>
      </w:r>
      <w:r w:rsidDel="00000000" w:rsidR="00000000" w:rsidRPr="00000000">
        <w:rPr>
          <w:sz w:val="18"/>
          <w:szCs w:val="18"/>
          <w:rtl w:val="0"/>
        </w:rPr>
        <w:t xml:space="preserve"> sotto la propria responsabilità quanto segue:</w:t>
      </w:r>
    </w:p>
    <w:p w:rsidR="00000000" w:rsidDel="00000000" w:rsidP="00000000" w:rsidRDefault="00000000" w:rsidRPr="00000000" w14:paraId="00000030">
      <w:pPr>
        <w:numPr>
          <w:ilvl w:val="0"/>
          <w:numId w:val="1"/>
        </w:numPr>
        <w:spacing w:line="240" w:lineRule="auto"/>
        <w:ind w:left="720" w:hanging="360"/>
        <w:jc w:val="both"/>
        <w:rPr>
          <w:sz w:val="18"/>
          <w:szCs w:val="18"/>
        </w:rPr>
      </w:pPr>
      <w:r w:rsidDel="00000000" w:rsidR="00000000" w:rsidRPr="00000000">
        <w:rPr>
          <w:sz w:val="18"/>
          <w:szCs w:val="18"/>
          <w:rtl w:val="0"/>
        </w:rPr>
        <w:t xml:space="preserve">di aver preso visione delle condizioni previste dal bando</w:t>
      </w:r>
    </w:p>
    <w:p w:rsidR="00000000" w:rsidDel="00000000" w:rsidP="00000000" w:rsidRDefault="00000000" w:rsidRPr="00000000" w14:paraId="00000031">
      <w:pPr>
        <w:numPr>
          <w:ilvl w:val="0"/>
          <w:numId w:val="1"/>
        </w:numPr>
        <w:spacing w:line="240" w:lineRule="auto"/>
        <w:ind w:left="720" w:hanging="360"/>
        <w:jc w:val="both"/>
        <w:rPr>
          <w:sz w:val="18"/>
          <w:szCs w:val="18"/>
        </w:rPr>
      </w:pPr>
      <w:r w:rsidDel="00000000" w:rsidR="00000000" w:rsidRPr="00000000">
        <w:rPr>
          <w:sz w:val="18"/>
          <w:szCs w:val="18"/>
          <w:rtl w:val="0"/>
        </w:rPr>
        <w:t xml:space="preserve">di essere in godimento dei diritti politici</w:t>
      </w:r>
    </w:p>
    <w:p w:rsidR="00000000" w:rsidDel="00000000" w:rsidP="00000000" w:rsidRDefault="00000000" w:rsidRPr="00000000" w14:paraId="00000032">
      <w:pPr>
        <w:numPr>
          <w:ilvl w:val="0"/>
          <w:numId w:val="1"/>
        </w:numPr>
        <w:spacing w:line="240" w:lineRule="auto"/>
        <w:ind w:left="720" w:hanging="360"/>
        <w:jc w:val="both"/>
        <w:rPr>
          <w:sz w:val="20"/>
          <w:szCs w:val="20"/>
        </w:rPr>
      </w:pPr>
      <w:r w:rsidDel="00000000" w:rsidR="00000000" w:rsidRPr="00000000">
        <w:rPr>
          <w:sz w:val="18"/>
          <w:szCs w:val="18"/>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33">
      <w:pPr>
        <w:spacing w:line="240" w:lineRule="auto"/>
        <w:ind w:firstLine="360"/>
        <w:jc w:val="both"/>
        <w:rPr>
          <w:sz w:val="18"/>
          <w:szCs w:val="18"/>
        </w:rPr>
      </w:pPr>
      <w:r w:rsidDel="00000000" w:rsidR="00000000" w:rsidRPr="00000000">
        <w:rPr>
          <w:sz w:val="20"/>
          <w:szCs w:val="20"/>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jc w:val="both"/>
        <w:rPr>
          <w:sz w:val="20"/>
          <w:szCs w:val="20"/>
        </w:rPr>
      </w:pPr>
      <w:r w:rsidDel="00000000" w:rsidR="00000000" w:rsidRPr="00000000">
        <w:rPr>
          <w:sz w:val="18"/>
          <w:szCs w:val="18"/>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35">
      <w:pPr>
        <w:spacing w:line="240" w:lineRule="auto"/>
        <w:ind w:firstLine="360"/>
        <w:jc w:val="both"/>
        <w:rPr>
          <w:sz w:val="18"/>
          <w:szCs w:val="18"/>
        </w:rPr>
      </w:pPr>
      <w:r w:rsidDel="00000000" w:rsidR="00000000" w:rsidRPr="00000000">
        <w:rPr>
          <w:sz w:val="20"/>
          <w:szCs w:val="20"/>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jc w:val="both"/>
        <w:rPr>
          <w:sz w:val="18"/>
          <w:szCs w:val="18"/>
        </w:rPr>
      </w:pPr>
      <w:r w:rsidDel="00000000" w:rsidR="00000000" w:rsidRPr="00000000">
        <w:rPr>
          <w:sz w:val="18"/>
          <w:szCs w:val="18"/>
          <w:rtl w:val="0"/>
        </w:rPr>
        <w:t xml:space="preserve">di impegnarsi a documentare puntualmente tutta l’attività svolta</w:t>
      </w:r>
    </w:p>
    <w:p w:rsidR="00000000" w:rsidDel="00000000" w:rsidP="00000000" w:rsidRDefault="00000000" w:rsidRPr="00000000" w14:paraId="00000037">
      <w:pPr>
        <w:numPr>
          <w:ilvl w:val="0"/>
          <w:numId w:val="1"/>
        </w:numPr>
        <w:spacing w:line="240" w:lineRule="auto"/>
        <w:ind w:left="720" w:hanging="360"/>
        <w:jc w:val="both"/>
        <w:rPr>
          <w:sz w:val="18"/>
          <w:szCs w:val="18"/>
        </w:rPr>
      </w:pPr>
      <w:r w:rsidDel="00000000" w:rsidR="00000000" w:rsidRPr="00000000">
        <w:rPr>
          <w:sz w:val="18"/>
          <w:szCs w:val="18"/>
          <w:rtl w:val="0"/>
        </w:rPr>
        <w:t xml:space="preserve">di essere disponibile ad adattarsi al calendario definito dal Gruppo Operativo di Piano</w:t>
      </w:r>
    </w:p>
    <w:p w:rsidR="00000000" w:rsidDel="00000000" w:rsidP="00000000" w:rsidRDefault="00000000" w:rsidRPr="00000000" w14:paraId="00000038">
      <w:pPr>
        <w:numPr>
          <w:ilvl w:val="0"/>
          <w:numId w:val="1"/>
        </w:numPr>
        <w:spacing w:line="240" w:lineRule="auto"/>
        <w:ind w:left="720" w:hanging="360"/>
        <w:jc w:val="both"/>
        <w:rPr>
          <w:sz w:val="18"/>
          <w:szCs w:val="18"/>
        </w:rPr>
      </w:pPr>
      <w:r w:rsidDel="00000000" w:rsidR="00000000" w:rsidRPr="00000000">
        <w:rPr>
          <w:sz w:val="18"/>
          <w:szCs w:val="18"/>
          <w:rtl w:val="0"/>
        </w:rPr>
        <w:t xml:space="preserve">di non essere in alcuna delle condizioni di incompatibilità con l’incarico previsti dalla norma vigente</w:t>
      </w:r>
    </w:p>
    <w:p w:rsidR="00000000" w:rsidDel="00000000" w:rsidP="00000000" w:rsidRDefault="00000000" w:rsidRPr="00000000" w14:paraId="00000039">
      <w:pPr>
        <w:numPr>
          <w:ilvl w:val="0"/>
          <w:numId w:val="1"/>
        </w:numPr>
        <w:spacing w:line="240" w:lineRule="auto"/>
        <w:ind w:left="720" w:hanging="360"/>
        <w:jc w:val="both"/>
        <w:rPr>
          <w:sz w:val="20"/>
          <w:szCs w:val="20"/>
        </w:rPr>
      </w:pPr>
      <w:r w:rsidDel="00000000" w:rsidR="00000000" w:rsidRPr="00000000">
        <w:rPr>
          <w:sz w:val="18"/>
          <w:szCs w:val="18"/>
          <w:rtl w:val="0"/>
        </w:rPr>
        <w:t xml:space="preserve">di avere la competenza informatica l’uso della piattaforma on line “Gestione progetti PON scuola”</w:t>
      </w:r>
      <w:r w:rsidDel="00000000" w:rsidR="00000000" w:rsidRPr="00000000">
        <w:rPr>
          <w:rtl w:val="0"/>
        </w:rPr>
      </w:r>
    </w:p>
    <w:p w:rsidR="00000000" w:rsidDel="00000000" w:rsidP="00000000" w:rsidRDefault="00000000" w:rsidRPr="00000000" w14:paraId="0000003A">
      <w:pPr>
        <w:widowControl w:val="0"/>
        <w:spacing w:line="240" w:lineRule="auto"/>
        <w:ind w:left="224" w:right="-20" w:firstLine="0"/>
        <w:jc w:val="both"/>
        <w:rPr>
          <w:sz w:val="10"/>
          <w:szCs w:val="10"/>
        </w:rPr>
      </w:pPr>
      <w:r w:rsidDel="00000000" w:rsidR="00000000" w:rsidRPr="00000000">
        <w:rPr>
          <w:rtl w:val="0"/>
        </w:rPr>
      </w:r>
    </w:p>
    <w:p w:rsidR="00000000" w:rsidDel="00000000" w:rsidP="00000000" w:rsidRDefault="00000000" w:rsidRPr="00000000" w14:paraId="0000003B">
      <w:pPr>
        <w:spacing w:line="480" w:lineRule="auto"/>
        <w:jc w:val="both"/>
        <w:rPr>
          <w:sz w:val="18"/>
          <w:szCs w:val="18"/>
        </w:rPr>
      </w:pPr>
      <w:r w:rsidDel="00000000" w:rsidR="00000000" w:rsidRPr="00000000">
        <w:rPr>
          <w:rFonts w:ascii="Times New Roman" w:cs="Times New Roman" w:eastAsia="Times New Roman" w:hAnsi="Times New Roman"/>
          <w:sz w:val="18"/>
          <w:szCs w:val="18"/>
          <w:rtl w:val="0"/>
        </w:rPr>
        <w:t xml:space="preserve">Data___________________ firma</w:t>
      </w:r>
      <w:r w:rsidDel="00000000" w:rsidR="00000000" w:rsidRPr="00000000">
        <w:rPr>
          <w:rFonts w:ascii="Times New Roman" w:cs="Times New Roman" w:eastAsia="Times New Roman" w:hAnsi="Times New Roman"/>
          <w:sz w:val="20"/>
          <w:szCs w:val="20"/>
          <w:rtl w:val="0"/>
        </w:rPr>
        <w:t xml:space="preserve">_____________________________________________</w:t>
      </w:r>
      <w:r w:rsidDel="00000000" w:rsidR="00000000" w:rsidRPr="00000000">
        <w:rPr>
          <w:rtl w:val="0"/>
        </w:rPr>
      </w:r>
    </w:p>
    <w:p w:rsidR="00000000" w:rsidDel="00000000" w:rsidP="00000000" w:rsidRDefault="00000000" w:rsidRPr="00000000" w14:paraId="0000003C">
      <w:pPr>
        <w:spacing w:line="240" w:lineRule="auto"/>
        <w:jc w:val="both"/>
        <w:rPr>
          <w:sz w:val="18"/>
          <w:szCs w:val="18"/>
        </w:rPr>
      </w:pPr>
      <w:r w:rsidDel="00000000" w:rsidR="00000000" w:rsidRPr="00000000">
        <w:rPr>
          <w:sz w:val="18"/>
          <w:szCs w:val="18"/>
          <w:rtl w:val="0"/>
        </w:rPr>
        <w:t xml:space="preserve">Si allega alla presente </w:t>
      </w:r>
    </w:p>
    <w:p w:rsidR="00000000" w:rsidDel="00000000" w:rsidP="00000000" w:rsidRDefault="00000000" w:rsidRPr="00000000" w14:paraId="0000003D">
      <w:pPr>
        <w:widowControl w:val="0"/>
        <w:numPr>
          <w:ilvl w:val="0"/>
          <w:numId w:val="3"/>
        </w:numPr>
        <w:tabs>
          <w:tab w:val="left" w:leader="none" w:pos="480"/>
        </w:tabs>
        <w:spacing w:before="20" w:line="240" w:lineRule="auto"/>
        <w:ind w:right="261"/>
        <w:jc w:val="both"/>
        <w:rPr>
          <w:sz w:val="18"/>
          <w:szCs w:val="18"/>
        </w:rPr>
      </w:pPr>
      <w:r w:rsidDel="00000000" w:rsidR="00000000" w:rsidRPr="00000000">
        <w:rPr>
          <w:sz w:val="18"/>
          <w:szCs w:val="18"/>
          <w:rtl w:val="0"/>
        </w:rPr>
        <w:t xml:space="preserve">Documento di identità in fotocopia</w:t>
      </w:r>
    </w:p>
    <w:p w:rsidR="00000000" w:rsidDel="00000000" w:rsidP="00000000" w:rsidRDefault="00000000" w:rsidRPr="00000000" w14:paraId="0000003E">
      <w:pPr>
        <w:widowControl w:val="0"/>
        <w:numPr>
          <w:ilvl w:val="0"/>
          <w:numId w:val="3"/>
        </w:numPr>
        <w:tabs>
          <w:tab w:val="left" w:leader="none" w:pos="480"/>
        </w:tabs>
        <w:spacing w:before="20" w:line="240" w:lineRule="auto"/>
        <w:ind w:right="261"/>
        <w:jc w:val="both"/>
        <w:rPr>
          <w:sz w:val="18"/>
          <w:szCs w:val="18"/>
        </w:rPr>
      </w:pPr>
      <w:r w:rsidDel="00000000" w:rsidR="00000000" w:rsidRPr="00000000">
        <w:rPr>
          <w:sz w:val="18"/>
          <w:szCs w:val="18"/>
          <w:rtl w:val="0"/>
        </w:rPr>
        <w:t xml:space="preserve">Allegato B (griglia di valutazione) </w:t>
      </w:r>
    </w:p>
    <w:p w:rsidR="00000000" w:rsidDel="00000000" w:rsidP="00000000" w:rsidRDefault="00000000" w:rsidRPr="00000000" w14:paraId="0000003F">
      <w:pPr>
        <w:widowControl w:val="0"/>
        <w:numPr>
          <w:ilvl w:val="0"/>
          <w:numId w:val="3"/>
        </w:numPr>
        <w:tabs>
          <w:tab w:val="left" w:leader="none" w:pos="480"/>
        </w:tabs>
        <w:spacing w:before="20" w:line="240" w:lineRule="auto"/>
        <w:ind w:right="261"/>
        <w:jc w:val="both"/>
        <w:rPr>
          <w:sz w:val="18"/>
          <w:szCs w:val="18"/>
        </w:rPr>
      </w:pPr>
      <w:r w:rsidDel="00000000" w:rsidR="00000000" w:rsidRPr="00000000">
        <w:rPr>
          <w:sz w:val="18"/>
          <w:szCs w:val="18"/>
          <w:rtl w:val="0"/>
        </w:rPr>
        <w:t xml:space="preserve">Curriculum Vitae</w:t>
      </w:r>
    </w:p>
    <w:p w:rsidR="00000000" w:rsidDel="00000000" w:rsidP="00000000" w:rsidRDefault="00000000" w:rsidRPr="00000000" w14:paraId="00000040">
      <w:pPr>
        <w:spacing w:line="240" w:lineRule="auto"/>
        <w:jc w:val="both"/>
        <w:rPr>
          <w:b w:val="1"/>
          <w:bCs w:val="1"/>
          <w:sz w:val="18"/>
          <w:szCs w:val="18"/>
          <w:u w:val="single"/>
        </w:rPr>
      </w:pPr>
      <w:r w:rsidDel="00000000" w:rsidR="00000000" w:rsidRPr="00000000">
        <w:rPr>
          <w:sz w:val="18"/>
          <w:szCs w:val="18"/>
          <w:rtl w:val="0"/>
        </w:rPr>
        <w:t xml:space="preserve">N.B.: </w:t>
      </w:r>
      <w:r w:rsidDel="00000000" w:rsidR="00000000" w:rsidRPr="00000000">
        <w:rPr>
          <w:b w:val="1"/>
          <w:bCs w:val="1"/>
          <w:sz w:val="18"/>
          <w:szCs w:val="18"/>
          <w:u w:val="single"/>
          <w:rtl w:val="0"/>
        </w:rPr>
        <w:t xml:space="preserve">La domanda priva degli allegati e non firmati non verrà presa in considerazione</w:t>
      </w:r>
    </w:p>
    <w:p w:rsidR="00000000" w:rsidDel="00000000" w:rsidP="00000000" w:rsidRDefault="00000000" w:rsidRPr="00000000" w14:paraId="00000041">
      <w:pPr>
        <w:spacing w:line="240" w:lineRule="auto"/>
        <w:jc w:val="both"/>
        <w:rPr>
          <w:b w:val="1"/>
          <w:bCs w:val="1"/>
          <w:i w:val="1"/>
          <w:iCs w:val="1"/>
          <w:sz w:val="14"/>
          <w:szCs w:val="14"/>
          <w:u w:val="single"/>
        </w:rPr>
      </w:pPr>
      <w:r w:rsidDel="00000000" w:rsidR="00000000" w:rsidRPr="00000000">
        <w:rPr>
          <w:rtl w:val="0"/>
        </w:rPr>
      </w:r>
    </w:p>
    <w:p w:rsidR="00000000" w:rsidDel="00000000" w:rsidP="00000000" w:rsidRDefault="00000000" w:rsidRPr="00000000" w14:paraId="00000042">
      <w:pPr>
        <w:spacing w:line="240" w:lineRule="auto"/>
        <w:jc w:val="both"/>
        <w:rPr>
          <w:sz w:val="18"/>
          <w:szCs w:val="18"/>
        </w:rPr>
      </w:pPr>
      <w:r w:rsidDel="00000000" w:rsidR="00000000" w:rsidRPr="00000000">
        <w:rPr>
          <w:sz w:val="18"/>
          <w:szCs w:val="18"/>
          <w:rtl w:val="0"/>
        </w:rPr>
        <w:t xml:space="preserve">Data___________________ firma____________________________________________</w:t>
      </w:r>
    </w:p>
    <w:p w:rsidR="00000000" w:rsidDel="00000000" w:rsidP="00000000" w:rsidRDefault="00000000" w:rsidRPr="00000000" w14:paraId="00000043">
      <w:pPr>
        <w:spacing w:line="240" w:lineRule="auto"/>
        <w:jc w:val="both"/>
        <w:rPr>
          <w:sz w:val="18"/>
          <w:szCs w:val="18"/>
        </w:rPr>
      </w:pPr>
      <w:r w:rsidDel="00000000" w:rsidR="00000000" w:rsidRPr="00000000">
        <w:rPr>
          <w:rtl w:val="0"/>
        </w:rPr>
      </w:r>
    </w:p>
    <w:p w:rsidR="00000000" w:rsidDel="00000000" w:rsidP="00000000" w:rsidRDefault="00000000" w:rsidRPr="00000000" w14:paraId="00000044">
      <w:pPr>
        <w:spacing w:line="240" w:lineRule="auto"/>
        <w:jc w:val="both"/>
        <w:rPr>
          <w:sz w:val="18"/>
          <w:szCs w:val="18"/>
        </w:rPr>
      </w:pPr>
      <w:r w:rsidDel="00000000" w:rsidR="00000000" w:rsidRPr="00000000">
        <w:rPr>
          <w:sz w:val="18"/>
          <w:szCs w:val="18"/>
          <w:rtl w:val="0"/>
        </w:rPr>
        <w:t xml:space="preserve">Il/la sottoscritto/a, ai sensi della legge 196/03 e successivo GDPR679/2016, autorizza l’istituto Comprensivo del Po di Ostiglia al trattamento dei dati contenuti nella presente autocertificazione esclusivamente nell’ambito e per i</w:t>
      </w:r>
    </w:p>
    <w:p w:rsidR="00000000" w:rsidDel="00000000" w:rsidP="00000000" w:rsidRDefault="00000000" w:rsidRPr="00000000" w14:paraId="00000045">
      <w:pPr>
        <w:spacing w:line="240" w:lineRule="auto"/>
        <w:jc w:val="both"/>
        <w:rPr>
          <w:sz w:val="18"/>
          <w:szCs w:val="18"/>
        </w:rPr>
      </w:pPr>
      <w:r w:rsidDel="00000000" w:rsidR="00000000" w:rsidRPr="00000000">
        <w:rPr>
          <w:sz w:val="18"/>
          <w:szCs w:val="18"/>
          <w:rtl w:val="0"/>
        </w:rPr>
        <w:t xml:space="preserve">fini istituzionali della Pubblica Amministrazione</w:t>
      </w:r>
    </w:p>
    <w:p w:rsidR="00000000" w:rsidDel="00000000" w:rsidP="00000000" w:rsidRDefault="00000000" w:rsidRPr="00000000" w14:paraId="00000046">
      <w:pPr>
        <w:spacing w:line="240" w:lineRule="auto"/>
        <w:jc w:val="both"/>
        <w:rPr>
          <w:sz w:val="8"/>
          <w:szCs w:val="8"/>
        </w:rPr>
      </w:pPr>
      <w:r w:rsidDel="00000000" w:rsidR="00000000" w:rsidRPr="00000000">
        <w:rPr>
          <w:rtl w:val="0"/>
        </w:rPr>
      </w:r>
    </w:p>
    <w:p w:rsidR="00000000" w:rsidDel="00000000" w:rsidP="00000000" w:rsidRDefault="00000000" w:rsidRPr="00000000" w14:paraId="00000047">
      <w:pPr>
        <w:spacing w:line="480" w:lineRule="auto"/>
        <w:jc w:val="both"/>
        <w:rPr>
          <w:sz w:val="18"/>
          <w:szCs w:val="18"/>
        </w:rPr>
      </w:pPr>
      <w:r w:rsidDel="00000000" w:rsidR="00000000" w:rsidRPr="00000000">
        <w:rPr>
          <w:sz w:val="18"/>
          <w:szCs w:val="18"/>
          <w:rtl w:val="0"/>
        </w:rPr>
        <w:t xml:space="preserve">Data___________________ firma____________________________________________</w:t>
      </w:r>
    </w:p>
    <w:p w:rsidR="00000000" w:rsidDel="00000000" w:rsidP="00000000" w:rsidRDefault="00000000" w:rsidRPr="00000000" w14:paraId="00000048">
      <w:pPr>
        <w:spacing w:line="480" w:lineRule="auto"/>
        <w:jc w:val="both"/>
        <w:rPr>
          <w:sz w:val="18"/>
          <w:szCs w:val="18"/>
        </w:rPr>
      </w:pPr>
      <w:r w:rsidDel="00000000" w:rsidR="00000000" w:rsidRPr="00000000">
        <w:rPr>
          <w:rtl w:val="0"/>
        </w:rPr>
      </w:r>
    </w:p>
    <w:p w:rsidR="00000000" w:rsidDel="00000000" w:rsidP="00000000" w:rsidRDefault="00000000" w:rsidRPr="00000000" w14:paraId="00000049">
      <w:pPr>
        <w:spacing w:line="480" w:lineRule="auto"/>
        <w:jc w:val="both"/>
        <w:rPr>
          <w:sz w:val="18"/>
          <w:szCs w:val="18"/>
        </w:rPr>
      </w:pPr>
      <w:r w:rsidDel="00000000" w:rsidR="00000000" w:rsidRPr="00000000">
        <w:rPr>
          <w:rtl w:val="0"/>
        </w:rPr>
      </w:r>
    </w:p>
    <w:p w:rsidR="00000000" w:rsidDel="00000000" w:rsidP="00000000" w:rsidRDefault="00000000" w:rsidRPr="00000000" w14:paraId="0000004A">
      <w:pPr>
        <w:spacing w:line="480" w:lineRule="auto"/>
        <w:jc w:val="both"/>
        <w:rPr>
          <w:sz w:val="18"/>
          <w:szCs w:val="18"/>
        </w:rPr>
      </w:pPr>
      <w:r w:rsidDel="00000000" w:rsidR="00000000" w:rsidRPr="00000000">
        <w:rPr>
          <w:rtl w:val="0"/>
        </w:rPr>
      </w:r>
    </w:p>
    <w:p w:rsidR="00000000" w:rsidDel="00000000" w:rsidP="00000000" w:rsidRDefault="00000000" w:rsidRPr="00000000" w14:paraId="0000004B">
      <w:pPr>
        <w:spacing w:line="480" w:lineRule="auto"/>
        <w:jc w:val="both"/>
        <w:rPr>
          <w:sz w:val="18"/>
          <w:szCs w:val="18"/>
        </w:rPr>
      </w:pPr>
      <w:r w:rsidDel="00000000" w:rsidR="00000000" w:rsidRPr="00000000">
        <w:rPr>
          <w:rtl w:val="0"/>
        </w:rPr>
      </w:r>
    </w:p>
    <w:p w:rsidR="00000000" w:rsidDel="00000000" w:rsidP="00000000" w:rsidRDefault="00000000" w:rsidRPr="00000000" w14:paraId="0000004C">
      <w:pPr>
        <w:spacing w:line="480" w:lineRule="auto"/>
        <w:jc w:val="both"/>
        <w:rPr>
          <w:sz w:val="18"/>
          <w:szCs w:val="18"/>
        </w:rPr>
      </w:pPr>
      <w:r w:rsidDel="00000000" w:rsidR="00000000" w:rsidRPr="00000000">
        <w:rPr>
          <w:rtl w:val="0"/>
        </w:rPr>
      </w:r>
    </w:p>
    <w:p w:rsidR="00000000" w:rsidDel="00000000" w:rsidP="00000000" w:rsidRDefault="00000000" w:rsidRPr="00000000" w14:paraId="0000004D">
      <w:pPr>
        <w:spacing w:line="480" w:lineRule="auto"/>
        <w:jc w:val="both"/>
        <w:rPr>
          <w:sz w:val="18"/>
          <w:szCs w:val="18"/>
        </w:rPr>
      </w:pPr>
      <w:r w:rsidDel="00000000" w:rsidR="00000000" w:rsidRPr="00000000">
        <w:rPr>
          <w:rtl w:val="0"/>
        </w:rPr>
      </w:r>
    </w:p>
    <w:p w:rsidR="00000000" w:rsidDel="00000000" w:rsidP="00000000" w:rsidRDefault="00000000" w:rsidRPr="00000000" w14:paraId="0000004E">
      <w:pPr>
        <w:spacing w:line="480" w:lineRule="auto"/>
        <w:jc w:val="both"/>
        <w:rPr>
          <w:sz w:val="18"/>
          <w:szCs w:val="18"/>
        </w:rPr>
      </w:pPr>
      <w:r w:rsidDel="00000000" w:rsidR="00000000" w:rsidRPr="00000000">
        <w:rPr>
          <w:rtl w:val="0"/>
        </w:rPr>
      </w:r>
    </w:p>
    <w:p w:rsidR="00000000" w:rsidDel="00000000" w:rsidP="00000000" w:rsidRDefault="00000000" w:rsidRPr="00000000" w14:paraId="0000004F">
      <w:pPr>
        <w:spacing w:line="480" w:lineRule="auto"/>
        <w:jc w:val="both"/>
        <w:rPr>
          <w:sz w:val="18"/>
          <w:szCs w:val="18"/>
        </w:rPr>
      </w:pPr>
      <w:r w:rsidDel="00000000" w:rsidR="00000000" w:rsidRPr="00000000">
        <w:rPr>
          <w:rtl w:val="0"/>
        </w:rPr>
      </w:r>
    </w:p>
    <w:p w:rsidR="00000000" w:rsidDel="00000000" w:rsidP="00000000" w:rsidRDefault="00000000" w:rsidRPr="00000000" w14:paraId="00000050">
      <w:pPr>
        <w:spacing w:line="480" w:lineRule="auto"/>
        <w:jc w:val="both"/>
        <w:rPr>
          <w:sz w:val="18"/>
          <w:szCs w:val="18"/>
        </w:rPr>
      </w:pPr>
      <w:r w:rsidDel="00000000" w:rsidR="00000000" w:rsidRPr="00000000">
        <w:rPr>
          <w:rtl w:val="0"/>
        </w:rPr>
      </w:r>
    </w:p>
    <w:p w:rsidR="00000000" w:rsidDel="00000000" w:rsidP="00000000" w:rsidRDefault="00000000" w:rsidRPr="00000000" w14:paraId="00000051">
      <w:pPr>
        <w:spacing w:line="480" w:lineRule="auto"/>
        <w:jc w:val="both"/>
        <w:rPr>
          <w:sz w:val="18"/>
          <w:szCs w:val="18"/>
        </w:rPr>
      </w:pPr>
      <w:r w:rsidDel="00000000" w:rsidR="00000000" w:rsidRPr="00000000">
        <w:rPr>
          <w:rtl w:val="0"/>
        </w:rPr>
      </w:r>
    </w:p>
    <w:p w:rsidR="00000000" w:rsidDel="00000000" w:rsidP="00000000" w:rsidRDefault="00000000" w:rsidRPr="00000000" w14:paraId="00000052">
      <w:pPr>
        <w:spacing w:line="480" w:lineRule="auto"/>
        <w:jc w:val="both"/>
        <w:rPr>
          <w:sz w:val="18"/>
          <w:szCs w:val="18"/>
        </w:rPr>
      </w:pPr>
      <w:r w:rsidDel="00000000" w:rsidR="00000000" w:rsidRPr="00000000">
        <w:rPr>
          <w:rtl w:val="0"/>
        </w:rPr>
      </w:r>
    </w:p>
    <w:p w:rsidR="00000000" w:rsidDel="00000000" w:rsidP="00000000" w:rsidRDefault="00000000" w:rsidRPr="00000000" w14:paraId="00000053">
      <w:pPr>
        <w:spacing w:line="480" w:lineRule="auto"/>
        <w:jc w:val="both"/>
        <w:rPr>
          <w:sz w:val="18"/>
          <w:szCs w:val="18"/>
        </w:rPr>
      </w:pPr>
      <w:r w:rsidDel="00000000" w:rsidR="00000000" w:rsidRPr="00000000">
        <w:rPr>
          <w:rtl w:val="0"/>
        </w:rPr>
      </w:r>
    </w:p>
    <w:p w:rsidR="00000000" w:rsidDel="00000000" w:rsidP="00000000" w:rsidRDefault="00000000" w:rsidRPr="00000000" w14:paraId="00000054">
      <w:pPr>
        <w:spacing w:line="480" w:lineRule="auto"/>
        <w:jc w:val="both"/>
        <w:rPr>
          <w:sz w:val="18"/>
          <w:szCs w:val="18"/>
        </w:rPr>
      </w:pPr>
      <w:r w:rsidDel="00000000" w:rsidR="00000000" w:rsidRPr="00000000">
        <w:rPr>
          <w:rtl w:val="0"/>
        </w:rPr>
      </w:r>
    </w:p>
    <w:p w:rsidR="00000000" w:rsidDel="00000000" w:rsidP="00000000" w:rsidRDefault="00000000" w:rsidRPr="00000000" w14:paraId="00000055">
      <w:pPr>
        <w:spacing w:line="480" w:lineRule="auto"/>
        <w:jc w:val="both"/>
        <w:rPr>
          <w:sz w:val="18"/>
          <w:szCs w:val="18"/>
        </w:rPr>
      </w:pPr>
      <w:r w:rsidDel="00000000" w:rsidR="00000000" w:rsidRPr="00000000">
        <w:rPr>
          <w:rtl w:val="0"/>
        </w:rPr>
      </w:r>
    </w:p>
    <w:p w:rsidR="00000000" w:rsidDel="00000000" w:rsidP="00000000" w:rsidRDefault="00000000" w:rsidRPr="00000000" w14:paraId="00000056">
      <w:pPr>
        <w:spacing w:line="480" w:lineRule="auto"/>
        <w:jc w:val="both"/>
        <w:rPr>
          <w:sz w:val="18"/>
          <w:szCs w:val="18"/>
        </w:rPr>
      </w:pPr>
      <w:r w:rsidDel="00000000" w:rsidR="00000000" w:rsidRPr="00000000">
        <w:rPr>
          <w:rtl w:val="0"/>
        </w:rPr>
      </w:r>
    </w:p>
    <w:p w:rsidR="00000000" w:rsidDel="00000000" w:rsidP="00000000" w:rsidRDefault="00000000" w:rsidRPr="00000000" w14:paraId="00000057">
      <w:pPr>
        <w:spacing w:line="480" w:lineRule="auto"/>
        <w:jc w:val="both"/>
        <w:rPr>
          <w:sz w:val="18"/>
          <w:szCs w:val="18"/>
        </w:rPr>
      </w:pPr>
      <w:r w:rsidDel="00000000" w:rsidR="00000000" w:rsidRPr="00000000">
        <w:rPr>
          <w:rtl w:val="0"/>
        </w:rPr>
      </w:r>
    </w:p>
    <w:p w:rsidR="00000000" w:rsidDel="00000000" w:rsidP="00000000" w:rsidRDefault="00000000" w:rsidRPr="00000000" w14:paraId="00000058">
      <w:pPr>
        <w:spacing w:line="480" w:lineRule="auto"/>
        <w:jc w:val="both"/>
        <w:rPr>
          <w:sz w:val="18"/>
          <w:szCs w:val="18"/>
        </w:rPr>
      </w:pPr>
      <w:r w:rsidDel="00000000" w:rsidR="00000000" w:rsidRPr="00000000">
        <w:rPr>
          <w:rtl w:val="0"/>
        </w:rPr>
      </w:r>
    </w:p>
    <w:p w:rsidR="00000000" w:rsidDel="00000000" w:rsidP="00000000" w:rsidRDefault="00000000" w:rsidRPr="00000000" w14:paraId="00000059">
      <w:pPr>
        <w:spacing w:line="480" w:lineRule="auto"/>
        <w:jc w:val="both"/>
        <w:rPr>
          <w:sz w:val="18"/>
          <w:szCs w:val="18"/>
        </w:rPr>
      </w:pPr>
      <w:r w:rsidDel="00000000" w:rsidR="00000000" w:rsidRPr="00000000">
        <w:rPr>
          <w:rtl w:val="0"/>
        </w:rPr>
      </w:r>
    </w:p>
    <w:tbl>
      <w:tblPr>
        <w:tblStyle w:val="Table3"/>
        <w:tblW w:w="9884.0" w:type="dxa"/>
        <w:jc w:val="left"/>
        <w:tblInd w:w="-15.0" w:type="dxa"/>
        <w:tblLayout w:type="fixed"/>
        <w:tblLook w:val="0000"/>
      </w:tblPr>
      <w:tblGrid>
        <w:gridCol w:w="3203"/>
        <w:gridCol w:w="1090"/>
        <w:gridCol w:w="1090"/>
        <w:gridCol w:w="1397"/>
        <w:gridCol w:w="1560"/>
        <w:gridCol w:w="1544"/>
        <w:tblGridChange w:id="0">
          <w:tblGrid>
            <w:gridCol w:w="3203"/>
            <w:gridCol w:w="1090"/>
            <w:gridCol w:w="1090"/>
            <w:gridCol w:w="1397"/>
            <w:gridCol w:w="1560"/>
            <w:gridCol w:w="1544"/>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ALLEGATO B: GRIGLIA DI VALUTAZIONE DEI TITOLI PER DOCENTI/</w:t>
            </w:r>
            <w:r w:rsidDel="00000000" w:rsidR="00000000" w:rsidRPr="00000000">
              <w:rPr>
                <w:rFonts w:ascii="Times New Roman" w:cs="Times New Roman" w:eastAsia="Times New Roman" w:hAnsi="Times New Roman"/>
                <w:b w:val="1"/>
                <w:bCs w:val="1"/>
                <w:sz w:val="24"/>
                <w:szCs w:val="24"/>
                <w:highlight w:val="yellow"/>
                <w:rtl w:val="0"/>
              </w:rPr>
              <w:t xml:space="preserve">A.A. </w:t>
            </w:r>
            <w:r w:rsidDel="00000000" w:rsidR="00000000" w:rsidRPr="00000000">
              <w:rPr>
                <w:rFonts w:ascii="Times New Roman" w:cs="Times New Roman" w:eastAsia="Times New Roman" w:hAnsi="Times New Roman"/>
                <w:b w:val="1"/>
                <w:bCs w:val="1"/>
                <w:sz w:val="24"/>
                <w:szCs w:val="24"/>
                <w:rtl w:val="0"/>
              </w:rPr>
              <w:t xml:space="preserve">DI SUPPORTO INTERNO</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Criteri di ammissione:</w:t>
            </w: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6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conoscenza delle piattaforme gestionali dei progetti europei, in particolare della piattaforma PN 21/27 </w:t>
            </w:r>
          </w:p>
          <w:p w:rsidR="00000000" w:rsidDel="00000000" w:rsidP="00000000" w:rsidRDefault="00000000" w:rsidRPr="00000000" w14:paraId="0000006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 Perfetta conoscenza della normativa riguardante gli affidamenti degli incarichi e contratti al personale nonché la normativa relativa alle acquisizioni di beni servizi e forniture sotto e sopra soglia</w:t>
            </w:r>
          </w:p>
          <w:p w:rsidR="00000000" w:rsidDel="00000000" w:rsidP="00000000" w:rsidRDefault="00000000" w:rsidRPr="00000000" w14:paraId="0000006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essere docente interno</w:t>
            </w:r>
            <w:r w:rsidDel="00000000" w:rsidR="00000000" w:rsidRPr="00000000">
              <w:rPr>
                <w:rFonts w:ascii="Times New Roman" w:cs="Times New Roman" w:eastAsia="Times New Roman" w:hAnsi="Times New Roman"/>
                <w:b w:val="1"/>
                <w:bCs w:val="1"/>
                <w:sz w:val="20"/>
                <w:szCs w:val="20"/>
                <w:highlight w:val="yellow"/>
                <w:rtl w:val="0"/>
              </w:rPr>
              <w:t xml:space="preserve">/A.A</w:t>
            </w:r>
            <w:r w:rsidDel="00000000" w:rsidR="00000000" w:rsidRPr="00000000">
              <w:rPr>
                <w:rFonts w:ascii="Times New Roman" w:cs="Times New Roman" w:eastAsia="Times New Roman" w:hAnsi="Times New Roman"/>
                <w:b w:val="1"/>
                <w:bCs w:val="1"/>
                <w:sz w:val="20"/>
                <w:szCs w:val="20"/>
                <w:rtl w:val="0"/>
              </w:rPr>
              <w:t xml:space="preserve">. per tutto il periodo dell’incarico</w:t>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9">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 ISTRUZIONE, LA FORMAZIONE</w:t>
            </w:r>
          </w:p>
          <w:p w:rsidR="00000000" w:rsidDel="00000000" w:rsidP="00000000" w:rsidRDefault="00000000" w:rsidRPr="00000000" w14:paraId="0000006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NELLO SPECIFICO SETTORE IN CUI SI CONCORRE</w:t>
            </w:r>
          </w:p>
          <w:p w:rsidR="00000000" w:rsidDel="00000000" w:rsidP="00000000" w:rsidRDefault="00000000" w:rsidRPr="00000000" w14:paraId="0000006C">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F">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 riferimento del curriculum</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0">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 compilare a cura del candidato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 compilare a cura della commissione</w:t>
            </w:r>
          </w:p>
        </w:tc>
      </w:tr>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A1. LAUREA </w:t>
            </w:r>
            <w:r w:rsidDel="00000000" w:rsidR="00000000" w:rsidRPr="00000000">
              <w:rPr>
                <w:rFonts w:ascii="Times New Roman" w:cs="Times New Roman" w:eastAsia="Times New Roman" w:hAnsi="Times New Roman"/>
                <w:sz w:val="20"/>
                <w:szCs w:val="20"/>
                <w:rtl w:val="0"/>
              </w:rPr>
              <w:t xml:space="preserve">(vecchio ordinamento o magistrale)</w:t>
            </w:r>
          </w:p>
        </w:tc>
        <w:tc>
          <w:tcPr>
            <w:vMerge w:val="restart"/>
            <w:tcBorders>
              <w:top w:color="000000" w:space="0" w:sz="4" w:val="single"/>
              <w:left w:color="000000" w:space="0" w:sz="4" w:val="single"/>
            </w:tcBorders>
            <w:vAlign w:val="center"/>
          </w:tcPr>
          <w:p w:rsidR="00000000" w:rsidDel="00000000" w:rsidP="00000000" w:rsidRDefault="00000000" w:rsidRPr="00000000" w14:paraId="0000007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valutata una sola laurea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6">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widowControl w:val="0"/>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079">
            <w:pPr>
              <w:widowControl w:val="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15" w:hRule="atLeast"/>
          <w:tblHeader w:val="0"/>
        </w:trPr>
        <w:tc>
          <w:tcPr>
            <w:tcBorders>
              <w:top w:color="000000" w:space="0" w:sz="4" w:val="single"/>
              <w:left w:color="000000" w:space="0" w:sz="4" w:val="single"/>
            </w:tcBorders>
            <w:vAlign w:val="center"/>
          </w:tcPr>
          <w:p w:rsidR="00000000" w:rsidDel="00000000" w:rsidP="00000000" w:rsidRDefault="00000000" w:rsidRPr="00000000" w14:paraId="0000007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A2. LAUREA </w:t>
            </w: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(triennale, in alternativa al punto A1)</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valutata una sola laurea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A3. DIPLOMA</w:t>
            </w:r>
            <w:r w:rsidDel="00000000" w:rsidR="00000000" w:rsidRPr="00000000">
              <w:rPr>
                <w:rFonts w:ascii="Times New Roman" w:cs="Times New Roman" w:eastAsia="Times New Roman" w:hAnsi="Times New Roman"/>
                <w:sz w:val="20"/>
                <w:szCs w:val="20"/>
                <w:rtl w:val="0"/>
              </w:rPr>
              <w:t xml:space="preserve"> (in alternativa ai punti A1 e A2)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Verrà valutato un solo diploma</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8">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 CERTIFICAZIONI OTTENUTE  </w:t>
            </w:r>
          </w:p>
          <w:p w:rsidR="00000000" w:rsidDel="00000000" w:rsidP="00000000" w:rsidRDefault="00000000" w:rsidRPr="00000000" w14:paraId="0000008C">
            <w:pPr>
              <w:spacing w:line="24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NELLO SPECIFICO SETTORE IN CUI SI CONCORRE</w:t>
            </w:r>
          </w:p>
          <w:p w:rsidR="00000000" w:rsidDel="00000000" w:rsidP="00000000" w:rsidRDefault="00000000" w:rsidRPr="00000000" w14:paraId="0000008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ab/>
              <w:tab/>
              <w:tab/>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1">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B1. COMPETENZE I.C.T. CERTIFICATE riconosciute dal MIUR</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Max 1 cert.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5 punti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6">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7">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23"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9">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 ESPERIENZE</w:t>
            </w:r>
          </w:p>
          <w:p w:rsidR="00000000" w:rsidDel="00000000" w:rsidP="00000000" w:rsidRDefault="00000000" w:rsidRPr="00000000" w14:paraId="0000009B">
            <w:pPr>
              <w:spacing w:line="240" w:lineRule="auto"/>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NELLO SPECIFICO SETTORE IN CUI SI CONCORRE</w:t>
            </w:r>
          </w:p>
          <w:p w:rsidR="00000000" w:rsidDel="00000000" w:rsidP="00000000" w:rsidRDefault="00000000" w:rsidRPr="00000000" w14:paraId="0000009C">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F">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0">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C1. ESPERIENZE DI FACILITATORE/VALUTATORE (min. 20 ore) NEI PROGETTI FINANZIATI DAL FONDO SOCIALE EUROPEO (PON – POR-PNRR)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8">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C2. ESPERIENZE DI TUTOR COORDINATORE (min. 20 ore) NEI PROGETTI FINANZIATI DAL FONDO SOCIALE EUROPEO (PON – POR- PNRR)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C2. ESPERIENZE DI FIGURA DI SUPPORTO (min. 20 ore) NEI PROGETTI FINANZIATI DAL FONDO SOCIALE EUROPEO (PON – POR - PNRR)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2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C4. ESPERIENZE DI PARTECIPAZIONE A GRUPPI DI LAVORO RIENTRANTI NEI PROGETTI FSE (PON – POR - PNRR) </w:t>
            </w:r>
          </w:p>
          <w:p w:rsidR="00000000" w:rsidDel="00000000" w:rsidP="00000000" w:rsidRDefault="00000000" w:rsidRPr="00000000" w14:paraId="000000B9">
            <w:pPr>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B">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C">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BD">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C5. OGNI ALTRA ESPERIENZA O INCARICO CHE PREVEDA L’UTILIZZO DI PIATTAFORME DI GESTIONE MINISTERIALI NELL’AMBITO DEI PROGETTI FINANZIATI CON FONDI EUROPEI (PON – POR - PNRR)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2">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3">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C5. OGNI ALTRA ESPERIENZA O INCARICO CHE PREVEDA L’UTILIZZO DELLE PIATTAFORME DI ACQUISTO CENTRALIZZATE (CONSIP) O LA CONOSCENZA DELLE PROCEDURE DI ACQUISTO NELL’AMBITO DEI PROGETTI FINANZIATI CON FONDI EUROPEI (PON – POR - PNRR)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Max 5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punti cad.</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8">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9">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61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TOTALE MAX                                                               100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D1">
      <w:pPr>
        <w:keepNext w:val="1"/>
        <w:keepLines w:val="1"/>
        <w:widowControl w:val="0"/>
        <w:spacing w:line="240" w:lineRule="auto"/>
        <w:ind w:left="5664" w:firstLine="0"/>
        <w:rPr>
          <w:b w:val="1"/>
          <w:bCs w:val="1"/>
          <w:sz w:val="18"/>
          <w:szCs w:val="18"/>
        </w:rPr>
      </w:pPr>
      <w:r w:rsidDel="00000000" w:rsidR="00000000" w:rsidRPr="00000000">
        <w:rPr>
          <w:rtl w:val="0"/>
        </w:rPr>
      </w:r>
    </w:p>
    <w:p w:rsidR="00000000" w:rsidDel="00000000" w:rsidP="00000000" w:rsidRDefault="00000000" w:rsidRPr="00000000" w14:paraId="000000D2">
      <w:pPr>
        <w:keepNext w:val="1"/>
        <w:keepLines w:val="1"/>
        <w:widowControl w:val="0"/>
        <w:spacing w:line="240" w:lineRule="auto"/>
        <w:ind w:left="5664" w:firstLine="0"/>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D3">
      <w:pPr>
        <w:spacing w:line="240" w:lineRule="auto"/>
        <w:jc w:val="both"/>
        <w:rPr>
          <w:sz w:val="20"/>
          <w:szCs w:val="20"/>
          <w:u w:val="single"/>
        </w:rPr>
      </w:pPr>
      <w:r w:rsidDel="00000000" w:rsidR="00000000" w:rsidRPr="00000000">
        <w:rPr>
          <w:rFonts w:ascii="Calibri" w:cs="Calibri" w:eastAsia="Calibri" w:hAnsi="Calibri"/>
          <w:b w:val="1"/>
          <w:bCs w:val="1"/>
          <w:i w:val="1"/>
          <w:iCs w:val="1"/>
          <w:rtl w:val="0"/>
        </w:rPr>
        <w:tab/>
        <w:tab/>
        <w:tab/>
        <w:tab/>
        <w:tab/>
        <w:tab/>
        <w:tab/>
        <w:tab/>
        <w:tab/>
      </w:r>
      <w:r w:rsidDel="00000000" w:rsidR="00000000" w:rsidRPr="00000000">
        <w:rPr>
          <w:rtl w:val="0"/>
        </w:rPr>
      </w:r>
    </w:p>
    <w:p w:rsidR="00000000" w:rsidDel="00000000" w:rsidP="00000000" w:rsidRDefault="00000000" w:rsidRPr="00000000" w14:paraId="000000D4">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5">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6">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7">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8">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9">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A">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B">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C">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D">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E">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DF">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0">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1">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2">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3">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4">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5">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6">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7">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8">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9">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A">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B">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C">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D">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E">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EF">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0">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1">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2">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3">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4">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5">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6">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7">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8">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9">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A">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B">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C">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D">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E">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0FF">
      <w:pPr>
        <w:spacing w:line="240" w:lineRule="auto"/>
        <w:ind w:left="6249" w:firstLine="707.9999999999995"/>
        <w:jc w:val="both"/>
        <w:rPr>
          <w:sz w:val="18"/>
          <w:szCs w:val="18"/>
        </w:rPr>
      </w:pPr>
      <w:r w:rsidDel="00000000" w:rsidR="00000000" w:rsidRPr="00000000">
        <w:rPr>
          <w:rtl w:val="0"/>
        </w:rPr>
      </w:r>
    </w:p>
    <w:p w:rsidR="00000000" w:rsidDel="00000000" w:rsidP="00000000" w:rsidRDefault="00000000" w:rsidRPr="00000000" w14:paraId="00000100">
      <w:pPr>
        <w:spacing w:line="240" w:lineRule="auto"/>
        <w:ind w:left="-284" w:firstLine="0"/>
        <w:jc w:val="both"/>
        <w:rPr>
          <w:sz w:val="8"/>
          <w:szCs w:val="8"/>
        </w:rPr>
      </w:pPr>
      <w:r w:rsidDel="00000000" w:rsidR="00000000" w:rsidRPr="00000000">
        <w:rPr>
          <w:rFonts w:ascii="Times New Roman" w:cs="Times New Roman" w:eastAsia="Times New Roman" w:hAnsi="Times New Roman"/>
          <w:sz w:val="20"/>
          <w:szCs w:val="20"/>
        </w:rPr>
        <w:drawing>
          <wp:inline distB="0" distT="0" distL="0" distR="0">
            <wp:extent cx="5731200" cy="584200"/>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keepNext w:val="1"/>
        <w:keepLines w:val="1"/>
        <w:widowControl w:val="0"/>
        <w:spacing w:line="240" w:lineRule="auto"/>
        <w:rPr>
          <w:rFonts w:ascii="Calibri" w:cs="Calibri" w:eastAsia="Calibri" w:hAnsi="Calibri"/>
          <w:b w:val="1"/>
          <w:bCs w:val="1"/>
          <w:sz w:val="24"/>
          <w:szCs w:val="24"/>
        </w:rPr>
      </w:pPr>
      <w:r w:rsidDel="00000000" w:rsidR="00000000" w:rsidRPr="00000000">
        <w:rPr>
          <w:rtl w:val="0"/>
        </w:rPr>
      </w:r>
    </w:p>
    <w:tbl>
      <w:tblPr>
        <w:tblStyle w:val="Table4"/>
        <w:tblpPr w:leftFromText="180" w:rightFromText="180" w:topFromText="180" w:bottomFromText="180" w:vertAnchor="text" w:horzAnchor="text" w:tblpX="-405" w:tblpY="0"/>
        <w:tblW w:w="9778.5118110236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24.95396336797"/>
        <w:gridCol w:w="6071.970077039506"/>
        <w:gridCol w:w="2481.5877706161455"/>
        <w:tblGridChange w:id="0">
          <w:tblGrid>
            <w:gridCol w:w="1224.95396336797"/>
            <w:gridCol w:w="6071.970077039506"/>
            <w:gridCol w:w="2481.5877706161455"/>
          </w:tblGrid>
        </w:tblGridChange>
      </w:tblGrid>
      <w:tr>
        <w:trPr>
          <w:cantSplit w:val="0"/>
          <w:trHeight w:val="1080" w:hRule="atLeast"/>
          <w:tblHeader w:val="0"/>
        </w:trPr>
        <w:tc>
          <w:tcPr>
            <w:gridSpan w:val="2"/>
            <w:tcBorders>
              <w:top w:color="000000" w:space="0" w:sz="6" w:val="single"/>
              <w:left w:color="000000" w:space="0" w:sz="6" w:val="single"/>
              <w:bottom w:color="000000" w:space="0" w:sz="6" w:val="single"/>
              <w:right w:color="000000" w:space="0" w:sz="6" w:val="single"/>
            </w:tcBorders>
            <w:shd w:fill="fefffe" w:val="clear"/>
            <w:tcMar>
              <w:top w:w="80.0" w:type="dxa"/>
              <w:left w:w="80.0" w:type="dxa"/>
              <w:bottom w:w="80.0" w:type="dxa"/>
              <w:right w:w="80.0" w:type="dxa"/>
            </w:tcMar>
          </w:tcPr>
          <w:p w:rsidR="00000000" w:rsidDel="00000000" w:rsidP="00000000" w:rsidRDefault="00000000" w:rsidRPr="00000000" w14:paraId="00000102">
            <w:pPr>
              <w:keepNext w:val="1"/>
              <w:keepLines w:val="1"/>
              <w:widowControl w:val="0"/>
              <w:spacing w:after="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2654300" cy="546100"/>
                  <wp:effectExtent b="0" l="0" r="0" t="0"/>
                  <wp:docPr id="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654300" cy="546100"/>
                          </a:xfrm>
                          <a:prstGeom prst="rect"/>
                          <a:ln/>
                        </pic:spPr>
                      </pic:pic>
                    </a:graphicData>
                  </a:graphic>
                </wp:inline>
              </w:drawing>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fffe" w:val="clear"/>
            <w:tcMar>
              <w:top w:w="0.0" w:type="dxa"/>
              <w:bottom w:w="0.0" w:type="dxa"/>
            </w:tcMar>
          </w:tcPr>
          <w:p w:rsidR="00000000" w:rsidDel="00000000" w:rsidP="00000000" w:rsidRDefault="00000000" w:rsidRPr="00000000" w14:paraId="00000104">
            <w:pPr>
              <w:keepNext w:val="1"/>
              <w:keepLines w:val="1"/>
              <w:widowControl w:val="0"/>
              <w:spacing w:after="24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1511300" cy="673100"/>
                  <wp:effectExtent b="0" l="0" r="0" t="0"/>
                  <wp:docPr id="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511300" cy="673100"/>
                          </a:xfrm>
                          <a:prstGeom prst="rect"/>
                          <a:ln/>
                        </pic:spPr>
                      </pic:pic>
                    </a:graphicData>
                  </a:graphic>
                </wp:inline>
              </w:drawing>
            </w:r>
            <w:r w:rsidDel="00000000" w:rsidR="00000000" w:rsidRPr="00000000">
              <w:rPr>
                <w:rtl w:val="0"/>
              </w:rPr>
            </w:r>
          </w:p>
        </w:tc>
      </w:tr>
      <w:tr>
        <w:trPr>
          <w:cantSplit w:val="0"/>
          <w:trHeight w:val="1410" w:hRule="atLeast"/>
          <w:tblHeader w:val="0"/>
        </w:trPr>
        <w:tc>
          <w:tcPr>
            <w:tcBorders>
              <w:top w:color="000000" w:space="0" w:sz="6" w:val="single"/>
              <w:left w:color="000000" w:space="0" w:sz="6" w:val="single"/>
              <w:bottom w:color="000000" w:space="0" w:sz="6" w:val="single"/>
              <w:right w:color="000000" w:space="0" w:sz="6" w:val="single"/>
            </w:tcBorders>
            <w:shd w:fill="fefffe" w:val="clear"/>
            <w:tcMar>
              <w:top w:w="80.0" w:type="dxa"/>
              <w:left w:w="80.0" w:type="dxa"/>
              <w:bottom w:w="80.0" w:type="dxa"/>
              <w:right w:w="80.0" w:type="dxa"/>
            </w:tcMar>
          </w:tcPr>
          <w:p w:rsidR="00000000" w:rsidDel="00000000" w:rsidP="00000000" w:rsidRDefault="00000000" w:rsidRPr="00000000" w14:paraId="00000105">
            <w:pPr>
              <w:keepNext w:val="1"/>
              <w:keepLines w:val="1"/>
              <w:widowControl w:val="0"/>
              <w:spacing w:after="24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114300" distT="114300" distL="114300" distR="114300">
                  <wp:extent cx="812800" cy="723900"/>
                  <wp:effectExtent b="0" l="0" r="0" t="0"/>
                  <wp:docPr descr="logo IC ridotto" id="3" name="image2.jpg"/>
                  <a:graphic>
                    <a:graphicData uri="http://schemas.openxmlformats.org/drawingml/2006/picture">
                      <pic:pic>
                        <pic:nvPicPr>
                          <pic:cNvPr descr="logo IC ridotto" id="0" name="image2.jpg"/>
                          <pic:cNvPicPr preferRelativeResize="0"/>
                        </pic:nvPicPr>
                        <pic:blipFill>
                          <a:blip r:embed="rId9"/>
                          <a:srcRect b="0" l="0" r="0" t="0"/>
                          <a:stretch>
                            <a:fillRect/>
                          </a:stretch>
                        </pic:blipFill>
                        <pic:spPr>
                          <a:xfrm>
                            <a:off x="0" y="0"/>
                            <a:ext cx="812800" cy="723900"/>
                          </a:xfrm>
                          <a:prstGeom prst="rect"/>
                          <a:ln/>
                        </pic:spPr>
                      </pic:pic>
                    </a:graphicData>
                  </a:graphic>
                </wp:inline>
              </w:drawing>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efffe" w:val="clear"/>
            <w:tcMar>
              <w:top w:w="0.0" w:type="dxa"/>
              <w:bottom w:w="0.0" w:type="dxa"/>
            </w:tcMar>
          </w:tcPr>
          <w:p w:rsidR="00000000" w:rsidDel="00000000" w:rsidP="00000000" w:rsidRDefault="00000000" w:rsidRPr="00000000" w14:paraId="00000106">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Ministero dell’Istruzione e del Merito</w:t>
            </w:r>
          </w:p>
          <w:p w:rsidR="00000000" w:rsidDel="00000000" w:rsidP="00000000" w:rsidRDefault="00000000" w:rsidRPr="00000000" w14:paraId="00000107">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ISTITUTO COMPRENSIVO DEL PO</w:t>
            </w:r>
          </w:p>
          <w:p w:rsidR="00000000" w:rsidDel="00000000" w:rsidP="00000000" w:rsidRDefault="00000000" w:rsidRPr="00000000" w14:paraId="00000108">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Scuola dell’Infanzia- Primaria- Secondaria di I grado</w:t>
            </w:r>
          </w:p>
          <w:p w:rsidR="00000000" w:rsidDel="00000000" w:rsidP="00000000" w:rsidRDefault="00000000" w:rsidRPr="00000000" w14:paraId="00000109">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Via Bonazzi, 9_ 46035 OSTIGLIA (MN) _ TEL 0386/802030 - FAX 0386/802086</w:t>
            </w:r>
          </w:p>
          <w:p w:rsidR="00000000" w:rsidDel="00000000" w:rsidP="00000000" w:rsidRDefault="00000000" w:rsidRPr="00000000" w14:paraId="0000010A">
            <w:pPr>
              <w:keepNext w:val="1"/>
              <w:keepLines w:val="1"/>
              <w:widowControl w:val="0"/>
              <w:spacing w:line="240" w:lineRule="auto"/>
              <w:jc w:val="center"/>
              <w:rPr>
                <w:rFonts w:ascii="Calibri" w:cs="Calibri" w:eastAsia="Calibri" w:hAnsi="Calibri"/>
                <w:color w:val="1155cc"/>
                <w:sz w:val="18"/>
                <w:szCs w:val="18"/>
                <w:u w:val="single"/>
              </w:rPr>
            </w:pPr>
            <w:r w:rsidDel="00000000" w:rsidR="00000000" w:rsidRPr="00000000">
              <w:rPr>
                <w:rFonts w:ascii="Calibri" w:cs="Calibri" w:eastAsia="Calibri" w:hAnsi="Calibri"/>
                <w:sz w:val="18"/>
                <w:szCs w:val="18"/>
                <w:rtl w:val="0"/>
              </w:rPr>
              <w:t xml:space="preserve">e-mail: mnic820005@istruzione.it - sito web:</w:t>
            </w:r>
            <w:hyperlink r:id="rId12">
              <w:r w:rsidDel="00000000" w:rsidR="00000000" w:rsidRPr="00000000">
                <w:rPr>
                  <w:rFonts w:ascii="Calibri" w:cs="Calibri" w:eastAsia="Calibri" w:hAnsi="Calibri"/>
                  <w:sz w:val="18"/>
                  <w:szCs w:val="18"/>
                  <w:rtl w:val="0"/>
                </w:rPr>
                <w:t xml:space="preserve"> </w:t>
              </w:r>
            </w:hyperlink>
            <w:hyperlink r:id="rId13">
              <w:r w:rsidDel="00000000" w:rsidR="00000000" w:rsidRPr="00000000">
                <w:rPr>
                  <w:rFonts w:ascii="Calibri" w:cs="Calibri" w:eastAsia="Calibri" w:hAnsi="Calibri"/>
                  <w:color w:val="1155cc"/>
                  <w:sz w:val="18"/>
                  <w:szCs w:val="18"/>
                  <w:u w:val="single"/>
                  <w:rtl w:val="0"/>
                </w:rPr>
                <w:t xml:space="preserve">www.icdelpo.edu.it</w:t>
              </w:r>
            </w:hyperlink>
            <w:r w:rsidDel="00000000" w:rsidR="00000000" w:rsidRPr="00000000">
              <w:rPr>
                <w:rtl w:val="0"/>
              </w:rPr>
            </w:r>
          </w:p>
          <w:p w:rsidR="00000000" w:rsidDel="00000000" w:rsidP="00000000" w:rsidRDefault="00000000" w:rsidRPr="00000000" w14:paraId="0000010B">
            <w:pPr>
              <w:keepNext w:val="1"/>
              <w:keepLines w:val="1"/>
              <w:widowControl w:val="0"/>
              <w:spacing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Codice IPA: istsc_mnic820005 - Codice Univoco Ufficio: UF0G04   CF: 93034950209 - CM: MNIC820005</w:t>
            </w:r>
          </w:p>
        </w:tc>
      </w:tr>
    </w:tbl>
    <w:p w:rsidR="00000000" w:rsidDel="00000000" w:rsidP="00000000" w:rsidRDefault="00000000" w:rsidRPr="00000000" w14:paraId="0000010D">
      <w:pPr>
        <w:spacing w:line="240" w:lineRule="auto"/>
        <w:ind w:right="-607.7952755905511"/>
        <w:jc w:val="both"/>
        <w:rPr>
          <w:rFonts w:ascii="Corbel" w:cs="Corbel" w:eastAsia="Corbel" w:hAnsi="Corbel"/>
          <w:sz w:val="16"/>
          <w:szCs w:val="16"/>
        </w:rPr>
      </w:pPr>
      <w:r w:rsidDel="00000000" w:rsidR="00000000" w:rsidRPr="00000000">
        <w:rPr>
          <w:rFonts w:ascii="Corbel" w:cs="Corbel" w:eastAsia="Corbel" w:hAnsi="Corbel"/>
          <w:sz w:val="16"/>
          <w:szCs w:val="16"/>
          <w:rtl w:val="0"/>
        </w:rPr>
        <w:t xml:space="preserve">                                                                                                                             </w:t>
      </w:r>
    </w:p>
    <w:p w:rsidR="00000000" w:rsidDel="00000000" w:rsidP="00000000" w:rsidRDefault="00000000" w:rsidRPr="00000000" w14:paraId="0000010E">
      <w:pPr>
        <w:widowControl w:val="0"/>
        <w:tabs>
          <w:tab w:val="left" w:leader="none" w:pos="1733"/>
        </w:tabs>
        <w:spacing w:line="240" w:lineRule="auto"/>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DOCENTE/A.A. DI SUPPORTO A VALERE SU:</w:t>
      </w:r>
    </w:p>
    <w:p w:rsidR="00000000" w:rsidDel="00000000" w:rsidP="00000000" w:rsidRDefault="00000000" w:rsidRPr="00000000" w14:paraId="0000010F">
      <w:pPr>
        <w:widowControl w:val="0"/>
        <w:tabs>
          <w:tab w:val="left" w:leader="none" w:pos="1733"/>
        </w:tabs>
        <w:spacing w:line="240" w:lineRule="auto"/>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w:t>
      </w:r>
    </w:p>
    <w:p w:rsidR="00000000" w:rsidDel="00000000" w:rsidP="00000000" w:rsidRDefault="00000000" w:rsidRPr="00000000" w14:paraId="00000110">
      <w:pPr>
        <w:widowControl w:val="0"/>
        <w:tabs>
          <w:tab w:val="left" w:leader="none" w:pos="1733"/>
        </w:tabs>
        <w:spacing w:line="240" w:lineRule="auto"/>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Priorità 01 – Scuola e competenze – Fondo Sociale Europeo Plus (FSE+) – Obiettivo Specifico ESO4.6 – Azione ESO4.6. A4 – Sotto azione ESO4.6. A4.D, interventi di cui al Decreto del Ministro</w:t>
      </w:r>
    </w:p>
    <w:p w:rsidR="00000000" w:rsidDel="00000000" w:rsidP="00000000" w:rsidRDefault="00000000" w:rsidRPr="00000000" w14:paraId="00000111">
      <w:pPr>
        <w:widowControl w:val="0"/>
        <w:tabs>
          <w:tab w:val="left" w:leader="none" w:pos="1733"/>
        </w:tabs>
        <w:spacing w:line="240" w:lineRule="auto"/>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dell’istruzione e del merito 19 novembre 2024, n. 233, Avviso Prot. 57173 del 14/04/2025,</w:t>
      </w:r>
    </w:p>
    <w:p w:rsidR="00000000" w:rsidDel="00000000" w:rsidP="00000000" w:rsidRDefault="00000000" w:rsidRPr="00000000" w14:paraId="00000112">
      <w:pPr>
        <w:widowControl w:val="0"/>
        <w:tabs>
          <w:tab w:val="left" w:leader="none" w:pos="1733"/>
        </w:tabs>
        <w:spacing w:line="240" w:lineRule="auto"/>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“Percorsi di orientamento nelle scuole secondarie di primo grado”.</w:t>
      </w:r>
    </w:p>
    <w:p w:rsidR="00000000" w:rsidDel="00000000" w:rsidP="00000000" w:rsidRDefault="00000000" w:rsidRPr="00000000" w14:paraId="00000113">
      <w:pPr>
        <w:widowControl w:val="0"/>
        <w:tabs>
          <w:tab w:val="left" w:leader="none" w:pos="1733"/>
        </w:tabs>
        <w:spacing w:line="240" w:lineRule="auto"/>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CUP: H14D25001200007</w:t>
      </w:r>
    </w:p>
    <w:p w:rsidR="00000000" w:rsidDel="00000000" w:rsidP="00000000" w:rsidRDefault="00000000" w:rsidRPr="00000000" w14:paraId="00000114">
      <w:pPr>
        <w:spacing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CNP: ESO4.6.A4.D-FSEPNLO-2025-459</w:t>
      </w:r>
    </w:p>
    <w:p w:rsidR="00000000" w:rsidDel="00000000" w:rsidP="00000000" w:rsidRDefault="00000000" w:rsidRPr="00000000" w14:paraId="00000115">
      <w:pPr>
        <w:spacing w:line="240"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16">
      <w:pPr>
        <w:keepNext w:val="1"/>
        <w:keepLines w:val="1"/>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7">
      <w:pPr>
        <w:keepNext w:val="1"/>
        <w:keepLines w:val="1"/>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Il sottoscritto __________________________________</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18">
      <w:pPr>
        <w:keepNext w:val="1"/>
        <w:keepLines w:val="1"/>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9">
      <w:pPr>
        <w:keepNext w:val="1"/>
        <w:keepLines w:val="1"/>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Nato a _______________ il______________ residente a_____________ Provincia di _________</w:t>
      </w:r>
    </w:p>
    <w:p w:rsidR="00000000" w:rsidDel="00000000" w:rsidP="00000000" w:rsidRDefault="00000000" w:rsidRPr="00000000" w14:paraId="0000011A">
      <w:pPr>
        <w:keepNext w:val="1"/>
        <w:keepLines w:val="1"/>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B">
      <w:pPr>
        <w:keepNext w:val="1"/>
        <w:keepLines w:val="1"/>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Via________________________________________________ Codice Fiscale __________________ </w:t>
      </w:r>
    </w:p>
    <w:p w:rsidR="00000000" w:rsidDel="00000000" w:rsidP="00000000" w:rsidRDefault="00000000" w:rsidRPr="00000000" w14:paraId="0000011C">
      <w:pPr>
        <w:keepNext w:val="1"/>
        <w:keepLines w:val="1"/>
        <w:widowControl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1D">
      <w:pPr>
        <w:keepNext w:val="1"/>
        <w:keepLines w:val="1"/>
        <w:widowControl w:val="0"/>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Individuato in qualità di personale ____________nel ruolo di __________________per il supporto al progetto </w:t>
      </w:r>
    </w:p>
    <w:p w:rsidR="00000000" w:rsidDel="00000000" w:rsidP="00000000" w:rsidRDefault="00000000" w:rsidRPr="00000000" w14:paraId="0000011E">
      <w:pPr>
        <w:spacing w:after="120" w:before="12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DICHIARA</w:t>
      </w:r>
    </w:p>
    <w:p w:rsidR="00000000" w:rsidDel="00000000" w:rsidP="00000000" w:rsidRDefault="00000000" w:rsidRPr="00000000" w14:paraId="0000011F">
      <w:pPr>
        <w:spacing w:after="120" w:before="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0">
      <w:pPr>
        <w:spacing w:after="12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21">
      <w:pPr>
        <w:spacing w:after="120" w:before="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2">
      <w:pPr>
        <w:numPr>
          <w:ilvl w:val="0"/>
          <w:numId w:val="2"/>
        </w:numPr>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123">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25">
      <w:pPr>
        <w:numPr>
          <w:ilvl w:val="0"/>
          <w:numId w:val="4"/>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126">
      <w:pPr>
        <w:numPr>
          <w:ilvl w:val="0"/>
          <w:numId w:val="4"/>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27">
      <w:pPr>
        <w:numPr>
          <w:ilvl w:val="0"/>
          <w:numId w:val="4"/>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28">
      <w:pPr>
        <w:numPr>
          <w:ilvl w:val="0"/>
          <w:numId w:val="4"/>
        </w:numPr>
        <w:spacing w:line="240" w:lineRule="auto"/>
        <w:ind w:left="1068" w:hanging="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29">
      <w:pPr>
        <w:spacing w:line="240" w:lineRule="auto"/>
        <w:ind w:left="106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numPr>
          <w:ilvl w:val="0"/>
          <w:numId w:val="2"/>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12B">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2F">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31">
      <w:pPr>
        <w:spacing w:line="240" w:lineRule="auto"/>
        <w:ind w:left="70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34">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138">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        Firmato</w:t>
      </w:r>
    </w:p>
    <w:p w:rsidR="00000000" w:rsidDel="00000000" w:rsidP="00000000" w:rsidRDefault="00000000" w:rsidRPr="00000000" w14:paraId="00000139">
      <w:pPr>
        <w:tabs>
          <w:tab w:val="left" w:leader="none" w:pos="6585"/>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A">
      <w:pPr>
        <w:tabs>
          <w:tab w:val="left" w:leader="none" w:pos="6585"/>
        </w:tabs>
        <w:spacing w:line="240" w:lineRule="auto"/>
        <w:rPr>
          <w:rFonts w:ascii="Calibri" w:cs="Calibri" w:eastAsia="Calibri" w:hAnsi="Calibri"/>
        </w:rPr>
      </w:pPr>
      <w:r w:rsidDel="00000000" w:rsidR="00000000" w:rsidRPr="00000000">
        <w:rPr>
          <w:rFonts w:ascii="Calibri" w:cs="Calibri" w:eastAsia="Calibri" w:hAnsi="Calibri"/>
          <w:rtl w:val="0"/>
        </w:rPr>
        <w:tab/>
        <w:t xml:space="preserve">__________________</w:t>
      </w:r>
    </w:p>
    <w:p w:rsidR="00000000" w:rsidDel="00000000" w:rsidP="00000000" w:rsidRDefault="00000000" w:rsidRPr="00000000" w14:paraId="000001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spacing w:line="480" w:lineRule="auto"/>
        <w:jc w:val="both"/>
        <w:rPr>
          <w:sz w:val="18"/>
          <w:szCs w:val="18"/>
        </w:rPr>
      </w:pPr>
      <w:r w:rsidDel="00000000" w:rsidR="00000000" w:rsidRPr="00000000">
        <w:rPr>
          <w:rtl w:val="0"/>
        </w:rPr>
      </w:r>
    </w:p>
    <w:p w:rsidR="00000000" w:rsidDel="00000000" w:rsidP="00000000" w:rsidRDefault="00000000" w:rsidRPr="00000000" w14:paraId="0000013D">
      <w:pPr>
        <w:spacing w:line="480" w:lineRule="auto"/>
        <w:jc w:val="both"/>
        <w:rPr>
          <w:sz w:val="18"/>
          <w:szCs w:val="18"/>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854" w:hanging="359.9999999999999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icdelpo.edu.it/" TargetMode="External"/><Relationship Id="rId10" Type="http://schemas.openxmlformats.org/officeDocument/2006/relationships/hyperlink" Target="http://www.icdelpo.edu.it/" TargetMode="External"/><Relationship Id="rId13" Type="http://schemas.openxmlformats.org/officeDocument/2006/relationships/hyperlink" Target="http://www.icdelpo.edu.it/" TargetMode="External"/><Relationship Id="rId12" Type="http://schemas.openxmlformats.org/officeDocument/2006/relationships/hyperlink" Target="http://www.icdelpo.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