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5D" w:rsidRDefault="00002F5D" w:rsidP="00002F5D">
      <w:pPr>
        <w:pStyle w:val="Corpotesto"/>
        <w:spacing w:line="14" w:lineRule="auto"/>
        <w:rPr>
          <w:sz w:val="20"/>
        </w:rPr>
      </w:pPr>
      <w:r>
        <w:rPr>
          <w:noProof/>
        </w:rPr>
        <mc:AlternateContent>
          <mc:Choice Requires="wps">
            <w:drawing>
              <wp:anchor distT="0" distB="0" distL="0" distR="0" simplePos="0" relativeHeight="251665408" behindDoc="1" locked="0" layoutInCell="1" allowOverlap="1">
                <wp:simplePos x="0" y="0"/>
                <wp:positionH relativeFrom="page">
                  <wp:posOffset>2369820</wp:posOffset>
                </wp:positionH>
                <wp:positionV relativeFrom="page">
                  <wp:posOffset>754380</wp:posOffset>
                </wp:positionV>
                <wp:extent cx="3027045" cy="855980"/>
                <wp:effectExtent l="0" t="0" r="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7045" cy="855980"/>
                        </a:xfrm>
                        <a:prstGeom prst="rect">
                          <a:avLst/>
                        </a:prstGeom>
                      </wps:spPr>
                      <wps:txbx>
                        <w:txbxContent>
                          <w:p w:rsidR="00002F5D" w:rsidRDefault="00002F5D" w:rsidP="00002F5D">
                            <w:pPr>
                              <w:spacing w:line="306" w:lineRule="exact"/>
                              <w:ind w:left="2" w:right="5"/>
                              <w:jc w:val="center"/>
                              <w:rPr>
                                <w:rFonts w:ascii="Carlito"/>
                                <w:b/>
                                <w:sz w:val="28"/>
                              </w:rPr>
                            </w:pPr>
                            <w:r>
                              <w:rPr>
                                <w:rFonts w:ascii="Carlito"/>
                                <w:b/>
                                <w:spacing w:val="-2"/>
                                <w:sz w:val="28"/>
                              </w:rPr>
                              <w:t>Istituto</w:t>
                            </w:r>
                            <w:r>
                              <w:rPr>
                                <w:rFonts w:ascii="Carlito"/>
                                <w:b/>
                                <w:spacing w:val="-1"/>
                                <w:sz w:val="28"/>
                              </w:rPr>
                              <w:t xml:space="preserve"> </w:t>
                            </w:r>
                            <w:r>
                              <w:rPr>
                                <w:rFonts w:ascii="Carlito"/>
                                <w:b/>
                                <w:spacing w:val="-2"/>
                                <w:sz w:val="28"/>
                              </w:rPr>
                              <w:t>Comprensivo</w:t>
                            </w:r>
                            <w:r>
                              <w:rPr>
                                <w:rFonts w:ascii="Carlito"/>
                                <w:b/>
                                <w:spacing w:val="-6"/>
                                <w:sz w:val="28"/>
                              </w:rPr>
                              <w:t xml:space="preserve"> </w:t>
                            </w:r>
                            <w:r>
                              <w:rPr>
                                <w:rFonts w:ascii="Carlito"/>
                                <w:b/>
                                <w:spacing w:val="-2"/>
                                <w:sz w:val="28"/>
                              </w:rPr>
                              <w:t>Statale</w:t>
                            </w:r>
                          </w:p>
                          <w:p w:rsidR="00002F5D" w:rsidRDefault="00002F5D" w:rsidP="00002F5D">
                            <w:pPr>
                              <w:spacing w:before="1"/>
                              <w:ind w:left="5" w:right="3"/>
                              <w:jc w:val="center"/>
                              <w:rPr>
                                <w:rFonts w:ascii="Carlito" w:hAnsi="Carlito"/>
                                <w:b/>
                                <w:i/>
                              </w:rPr>
                            </w:pPr>
                            <w:r>
                              <w:rPr>
                                <w:rFonts w:ascii="Carlito" w:hAnsi="Carlito"/>
                                <w:b/>
                                <w:i/>
                                <w:spacing w:val="-8"/>
                                <w:sz w:val="28"/>
                              </w:rPr>
                              <w:t>“</w:t>
                            </w:r>
                            <w:r>
                              <w:rPr>
                                <w:rFonts w:ascii="Carlito" w:hAnsi="Carlito"/>
                                <w:b/>
                                <w:i/>
                                <w:spacing w:val="-8"/>
                              </w:rPr>
                              <w:t>Gianfranco</w:t>
                            </w:r>
                            <w:r>
                              <w:rPr>
                                <w:rFonts w:ascii="Carlito" w:hAnsi="Carlito"/>
                                <w:b/>
                                <w:i/>
                                <w:spacing w:val="-12"/>
                              </w:rPr>
                              <w:t xml:space="preserve"> </w:t>
                            </w:r>
                            <w:r>
                              <w:rPr>
                                <w:rFonts w:ascii="Carlito" w:hAnsi="Carlito"/>
                                <w:b/>
                                <w:i/>
                                <w:spacing w:val="-8"/>
                              </w:rPr>
                              <w:t>Maretti</w:t>
                            </w:r>
                            <w:r>
                              <w:rPr>
                                <w:rFonts w:ascii="Carlito" w:hAnsi="Carlito"/>
                                <w:b/>
                                <w:i/>
                                <w:spacing w:val="-7"/>
                              </w:rPr>
                              <w:t xml:space="preserve"> </w:t>
                            </w:r>
                            <w:r>
                              <w:rPr>
                                <w:rFonts w:ascii="Carlito" w:hAnsi="Carlito"/>
                                <w:b/>
                                <w:i/>
                                <w:spacing w:val="-8"/>
                              </w:rPr>
                              <w:t>Tregiardini”</w:t>
                            </w:r>
                          </w:p>
                          <w:p w:rsidR="00002F5D" w:rsidRDefault="00002F5D" w:rsidP="00002F5D">
                            <w:pPr>
                              <w:spacing w:before="16"/>
                              <w:ind w:left="3" w:right="3"/>
                              <w:jc w:val="center"/>
                              <w:rPr>
                                <w:rFonts w:ascii="Carlito" w:hAnsi="Carlito"/>
                              </w:rPr>
                            </w:pPr>
                            <w:r>
                              <w:rPr>
                                <w:rFonts w:ascii="Carlito" w:hAnsi="Carlito"/>
                              </w:rPr>
                              <w:t>Via</w:t>
                            </w:r>
                            <w:r>
                              <w:rPr>
                                <w:rFonts w:ascii="Carlito" w:hAnsi="Carlito"/>
                                <w:spacing w:val="-11"/>
                              </w:rPr>
                              <w:t xml:space="preserve"> </w:t>
                            </w:r>
                            <w:r>
                              <w:rPr>
                                <w:rFonts w:ascii="Carlito" w:hAnsi="Carlito"/>
                              </w:rPr>
                              <w:t>Zambelli,</w:t>
                            </w:r>
                            <w:r>
                              <w:rPr>
                                <w:rFonts w:ascii="Carlito" w:hAnsi="Carlito"/>
                                <w:spacing w:val="-12"/>
                              </w:rPr>
                              <w:t xml:space="preserve"> </w:t>
                            </w:r>
                            <w:r>
                              <w:rPr>
                                <w:rFonts w:ascii="Carlito" w:hAnsi="Carlito"/>
                              </w:rPr>
                              <w:t>2</w:t>
                            </w:r>
                            <w:r>
                              <w:rPr>
                                <w:rFonts w:ascii="Carlito" w:hAnsi="Carlito"/>
                                <w:spacing w:val="-5"/>
                              </w:rPr>
                              <w:t xml:space="preserve"> </w:t>
                            </w:r>
                            <w:r>
                              <w:rPr>
                                <w:rFonts w:ascii="Carlito" w:hAnsi="Carlito"/>
                              </w:rPr>
                              <w:t>–</w:t>
                            </w:r>
                            <w:r>
                              <w:rPr>
                                <w:rFonts w:ascii="Carlito" w:hAnsi="Carlito"/>
                                <w:spacing w:val="-3"/>
                              </w:rPr>
                              <w:t xml:space="preserve"> </w:t>
                            </w:r>
                            <w:r>
                              <w:rPr>
                                <w:rFonts w:ascii="Carlito" w:hAnsi="Carlito"/>
                              </w:rPr>
                              <w:t>46028</w:t>
                            </w:r>
                            <w:r>
                              <w:rPr>
                                <w:rFonts w:ascii="Carlito" w:hAnsi="Carlito"/>
                                <w:spacing w:val="54"/>
                              </w:rPr>
                              <w:t xml:space="preserve"> </w:t>
                            </w:r>
                            <w:r>
                              <w:rPr>
                                <w:rFonts w:ascii="Carlito" w:hAnsi="Carlito"/>
                              </w:rPr>
                              <w:t>Sermide</w:t>
                            </w:r>
                            <w:r>
                              <w:rPr>
                                <w:rFonts w:ascii="Carlito" w:hAnsi="Carlito"/>
                                <w:spacing w:val="-6"/>
                              </w:rPr>
                              <w:t xml:space="preserve"> </w:t>
                            </w:r>
                            <w:r>
                              <w:rPr>
                                <w:rFonts w:ascii="Carlito" w:hAnsi="Carlito"/>
                              </w:rPr>
                              <w:t>e</w:t>
                            </w:r>
                            <w:r>
                              <w:rPr>
                                <w:rFonts w:ascii="Carlito" w:hAnsi="Carlito"/>
                                <w:spacing w:val="-7"/>
                              </w:rPr>
                              <w:t xml:space="preserve"> </w:t>
                            </w:r>
                            <w:r>
                              <w:rPr>
                                <w:rFonts w:ascii="Carlito" w:hAnsi="Carlito"/>
                              </w:rPr>
                              <w:t>Felonica</w:t>
                            </w:r>
                            <w:r>
                              <w:rPr>
                                <w:rFonts w:ascii="Carlito" w:hAnsi="Carlito"/>
                                <w:spacing w:val="-5"/>
                              </w:rPr>
                              <w:t xml:space="preserve"> </w:t>
                            </w:r>
                            <w:r>
                              <w:rPr>
                                <w:rFonts w:ascii="Carlito" w:hAnsi="Carlito"/>
                                <w:spacing w:val="-4"/>
                              </w:rPr>
                              <w:t>(MN)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9" o:spid="_x0000_s1026" type="#_x0000_t202" style="position:absolute;margin-left:186.6pt;margin-top:59.4pt;width:238.35pt;height:67.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" filled="f" stroked="f">
                <v:path arrowok="t"/>
                <v:textbox inset="0,0,0,0">
                  <w:txbxContent>
                    <w:p w:rsidR="00002F5D" w:rsidRDefault="00002F5D" w:rsidP="00002F5D">
                      <w:pPr>
                        <w:spacing w:line="306" w:lineRule="exact"/>
                        <w:ind w:left="2" w:right="5"/>
                        <w:jc w:val="center"/>
                        <w:rPr>
                          <w:rFonts w:ascii="Carlito"/>
                          <w:b/>
                          <w:sz w:val="28"/>
                        </w:rPr>
                      </w:pPr>
                      <w:r>
                        <w:rPr>
                          <w:rFonts w:ascii="Carlito"/>
                          <w:b/>
                          <w:spacing w:val="-2"/>
                          <w:sz w:val="28"/>
                        </w:rPr>
                        <w:t>Istituto</w:t>
                      </w:r>
                      <w:r>
                        <w:rPr>
                          <w:rFonts w:ascii="Carlito"/>
                          <w:b/>
                          <w:spacing w:val="-1"/>
                          <w:sz w:val="28"/>
                        </w:rPr>
                        <w:t xml:space="preserve"> </w:t>
                      </w:r>
                      <w:r>
                        <w:rPr>
                          <w:rFonts w:ascii="Carlito"/>
                          <w:b/>
                          <w:spacing w:val="-2"/>
                          <w:sz w:val="28"/>
                        </w:rPr>
                        <w:t>Comprensivo</w:t>
                      </w:r>
                      <w:r>
                        <w:rPr>
                          <w:rFonts w:ascii="Carlito"/>
                          <w:b/>
                          <w:spacing w:val="-6"/>
                          <w:sz w:val="28"/>
                        </w:rPr>
                        <w:t xml:space="preserve"> </w:t>
                      </w:r>
                      <w:r>
                        <w:rPr>
                          <w:rFonts w:ascii="Carlito"/>
                          <w:b/>
                          <w:spacing w:val="-2"/>
                          <w:sz w:val="28"/>
                        </w:rPr>
                        <w:t>Statale</w:t>
                      </w:r>
                    </w:p>
                    <w:p w:rsidR="00002F5D" w:rsidRDefault="00002F5D" w:rsidP="00002F5D">
                      <w:pPr>
                        <w:spacing w:before="1"/>
                        <w:ind w:left="5" w:right="3"/>
                        <w:jc w:val="center"/>
                        <w:rPr>
                          <w:rFonts w:ascii="Carlito" w:hAnsi="Carlito"/>
                          <w:b/>
                          <w:i/>
                        </w:rPr>
                      </w:pPr>
                      <w:r>
                        <w:rPr>
                          <w:rFonts w:ascii="Carlito" w:hAnsi="Carlito"/>
                          <w:b/>
                          <w:i/>
                          <w:spacing w:val="-8"/>
                          <w:sz w:val="28"/>
                        </w:rPr>
                        <w:t>“</w:t>
                      </w:r>
                      <w:r>
                        <w:rPr>
                          <w:rFonts w:ascii="Carlito" w:hAnsi="Carlito"/>
                          <w:b/>
                          <w:i/>
                          <w:spacing w:val="-8"/>
                        </w:rPr>
                        <w:t>Gianfranco</w:t>
                      </w:r>
                      <w:r>
                        <w:rPr>
                          <w:rFonts w:ascii="Carlito" w:hAnsi="Carlito"/>
                          <w:b/>
                          <w:i/>
                          <w:spacing w:val="-12"/>
                        </w:rPr>
                        <w:t xml:space="preserve"> </w:t>
                      </w:r>
                      <w:r>
                        <w:rPr>
                          <w:rFonts w:ascii="Carlito" w:hAnsi="Carlito"/>
                          <w:b/>
                          <w:i/>
                          <w:spacing w:val="-8"/>
                        </w:rPr>
                        <w:t>Maretti</w:t>
                      </w:r>
                      <w:r>
                        <w:rPr>
                          <w:rFonts w:ascii="Carlito" w:hAnsi="Carlito"/>
                          <w:b/>
                          <w:i/>
                          <w:spacing w:val="-7"/>
                        </w:rPr>
                        <w:t xml:space="preserve"> </w:t>
                      </w:r>
                      <w:r>
                        <w:rPr>
                          <w:rFonts w:ascii="Carlito" w:hAnsi="Carlito"/>
                          <w:b/>
                          <w:i/>
                          <w:spacing w:val="-8"/>
                        </w:rPr>
                        <w:t>Tregiardini”</w:t>
                      </w:r>
                    </w:p>
                    <w:p w:rsidR="00002F5D" w:rsidRDefault="00002F5D" w:rsidP="00002F5D">
                      <w:pPr>
                        <w:spacing w:before="16"/>
                        <w:ind w:left="3" w:right="3"/>
                        <w:jc w:val="center"/>
                        <w:rPr>
                          <w:rFonts w:ascii="Carlito" w:hAnsi="Carlito"/>
                        </w:rPr>
                      </w:pPr>
                      <w:r>
                        <w:rPr>
                          <w:rFonts w:ascii="Carlito" w:hAnsi="Carlito"/>
                        </w:rPr>
                        <w:t>Via</w:t>
                      </w:r>
                      <w:r>
                        <w:rPr>
                          <w:rFonts w:ascii="Carlito" w:hAnsi="Carlito"/>
                          <w:spacing w:val="-11"/>
                        </w:rPr>
                        <w:t xml:space="preserve"> </w:t>
                      </w:r>
                      <w:r>
                        <w:rPr>
                          <w:rFonts w:ascii="Carlito" w:hAnsi="Carlito"/>
                        </w:rPr>
                        <w:t>Zambelli,</w:t>
                      </w:r>
                      <w:r>
                        <w:rPr>
                          <w:rFonts w:ascii="Carlito" w:hAnsi="Carlito"/>
                          <w:spacing w:val="-12"/>
                        </w:rPr>
                        <w:t xml:space="preserve"> </w:t>
                      </w:r>
                      <w:r>
                        <w:rPr>
                          <w:rFonts w:ascii="Carlito" w:hAnsi="Carlito"/>
                        </w:rPr>
                        <w:t>2</w:t>
                      </w:r>
                      <w:r>
                        <w:rPr>
                          <w:rFonts w:ascii="Carlito" w:hAnsi="Carlito"/>
                          <w:spacing w:val="-5"/>
                        </w:rPr>
                        <w:t xml:space="preserve"> </w:t>
                      </w:r>
                      <w:r>
                        <w:rPr>
                          <w:rFonts w:ascii="Carlito" w:hAnsi="Carlito"/>
                        </w:rPr>
                        <w:t>–</w:t>
                      </w:r>
                      <w:r>
                        <w:rPr>
                          <w:rFonts w:ascii="Carlito" w:hAnsi="Carlito"/>
                          <w:spacing w:val="-3"/>
                        </w:rPr>
                        <w:t xml:space="preserve"> </w:t>
                      </w:r>
                      <w:r>
                        <w:rPr>
                          <w:rFonts w:ascii="Carlito" w:hAnsi="Carlito"/>
                        </w:rPr>
                        <w:t>46028</w:t>
                      </w:r>
                      <w:r>
                        <w:rPr>
                          <w:rFonts w:ascii="Carlito" w:hAnsi="Carlito"/>
                          <w:spacing w:val="54"/>
                        </w:rPr>
                        <w:t xml:space="preserve"> </w:t>
                      </w:r>
                      <w:r>
                        <w:rPr>
                          <w:rFonts w:ascii="Carlito" w:hAnsi="Carlito"/>
                        </w:rPr>
                        <w:t>Sermide</w:t>
                      </w:r>
                      <w:r>
                        <w:rPr>
                          <w:rFonts w:ascii="Carlito" w:hAnsi="Carlito"/>
                          <w:spacing w:val="-6"/>
                        </w:rPr>
                        <w:t xml:space="preserve"> </w:t>
                      </w:r>
                      <w:r>
                        <w:rPr>
                          <w:rFonts w:ascii="Carlito" w:hAnsi="Carlito"/>
                        </w:rPr>
                        <w:t>e</w:t>
                      </w:r>
                      <w:r>
                        <w:rPr>
                          <w:rFonts w:ascii="Carlito" w:hAnsi="Carlito"/>
                          <w:spacing w:val="-7"/>
                        </w:rPr>
                        <w:t xml:space="preserve"> </w:t>
                      </w:r>
                      <w:r>
                        <w:rPr>
                          <w:rFonts w:ascii="Carlito" w:hAnsi="Carlito"/>
                        </w:rPr>
                        <w:t>Felonica</w:t>
                      </w:r>
                      <w:r>
                        <w:rPr>
                          <w:rFonts w:ascii="Carlito" w:hAnsi="Carlito"/>
                          <w:spacing w:val="-5"/>
                        </w:rPr>
                        <w:t xml:space="preserve"> </w:t>
                      </w:r>
                      <w:r>
                        <w:rPr>
                          <w:rFonts w:ascii="Carlito" w:hAnsi="Carlito"/>
                          <w:spacing w:val="-4"/>
                        </w:rPr>
                        <w:t>(MN)</w:t>
                      </w:r>
                    </w:p>
                  </w:txbxContent>
                </v:textbox>
                <w10:wrap anchorx="page" anchory="page"/>
              </v:shape>
            </w:pict>
          </mc:Fallback>
        </mc:AlternateContent>
      </w:r>
      <w:r>
        <w:rPr>
          <w:noProof/>
        </w:rPr>
        <w:drawing>
          <wp:anchor distT="0" distB="0" distL="0" distR="0" simplePos="0" relativeHeight="251662336" behindDoc="1" locked="0" layoutInCell="1" allowOverlap="1">
            <wp:simplePos x="0" y="0"/>
            <wp:positionH relativeFrom="page">
              <wp:posOffset>647700</wp:posOffset>
            </wp:positionH>
            <wp:positionV relativeFrom="page">
              <wp:posOffset>283845</wp:posOffset>
            </wp:positionV>
            <wp:extent cx="6451600" cy="260350"/>
            <wp:effectExtent l="0" t="0" r="6350" b="6350"/>
            <wp:wrapNone/>
            <wp:docPr id="8" name="Im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160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360" behindDoc="1" locked="0" layoutInCell="1" allowOverlap="1">
            <wp:simplePos x="0" y="0"/>
            <wp:positionH relativeFrom="page">
              <wp:posOffset>740410</wp:posOffset>
            </wp:positionH>
            <wp:positionV relativeFrom="page">
              <wp:posOffset>743585</wp:posOffset>
            </wp:positionV>
            <wp:extent cx="1399540" cy="741045"/>
            <wp:effectExtent l="0" t="0" r="0" b="1905"/>
            <wp:wrapNone/>
            <wp:docPr id="6"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4384" behindDoc="1" locked="0" layoutInCell="1" allowOverlap="1">
            <wp:simplePos x="0" y="0"/>
            <wp:positionH relativeFrom="page">
              <wp:posOffset>6193155</wp:posOffset>
            </wp:positionH>
            <wp:positionV relativeFrom="page">
              <wp:posOffset>858520</wp:posOffset>
            </wp:positionV>
            <wp:extent cx="580390" cy="558165"/>
            <wp:effectExtent l="0" t="0" r="0" b="0"/>
            <wp:wrapNone/>
            <wp:docPr id="5"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390"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F5D" w:rsidRDefault="00002F5D" w:rsidP="00002F5D">
      <w:pPr>
        <w:ind w:left="100" w:right="342"/>
        <w:rPr>
          <w:rFonts w:ascii="Calibri" w:eastAsia="Calibri" w:hAnsi="Calibri" w:cs="Calibri"/>
          <w:spacing w:val="-6"/>
        </w:rPr>
      </w:pPr>
    </w:p>
    <w:p w:rsidR="00002F5D" w:rsidRDefault="00002F5D" w:rsidP="00002F5D">
      <w:pPr>
        <w:ind w:left="100" w:right="342"/>
        <w:rPr>
          <w:rFonts w:ascii="Calibri" w:eastAsia="Calibri" w:hAnsi="Calibri" w:cs="Calibri"/>
          <w:spacing w:val="-6"/>
        </w:rPr>
      </w:pPr>
    </w:p>
    <w:p w:rsidR="00002F5D" w:rsidRDefault="00002F5D" w:rsidP="00002F5D">
      <w:pPr>
        <w:ind w:left="100" w:right="342"/>
        <w:rPr>
          <w:rFonts w:ascii="Calibri" w:eastAsia="Calibri" w:hAnsi="Calibri" w:cs="Calibri"/>
          <w:spacing w:val="-6"/>
        </w:rPr>
      </w:pPr>
    </w:p>
    <w:p w:rsidR="00002F5D" w:rsidRDefault="00002F5D" w:rsidP="00002F5D">
      <w:pPr>
        <w:spacing w:before="76"/>
        <w:rPr>
          <w:rFonts w:asciiTheme="minorHAnsi" w:hAnsiTheme="minorHAnsi" w:cstheme="minorHAnsi"/>
          <w:sz w:val="22"/>
          <w:szCs w:val="22"/>
        </w:rPr>
      </w:pPr>
    </w:p>
    <w:p w:rsidR="00002F5D" w:rsidRDefault="00002F5D" w:rsidP="00BB2F3A">
      <w:pPr>
        <w:spacing w:before="76"/>
        <w:jc w:val="right"/>
        <w:rPr>
          <w:rFonts w:asciiTheme="minorHAnsi" w:hAnsiTheme="minorHAnsi" w:cstheme="minorHAnsi"/>
          <w:sz w:val="22"/>
          <w:szCs w:val="22"/>
        </w:rPr>
      </w:pPr>
    </w:p>
    <w:p w:rsidR="00002F5D" w:rsidRDefault="00002F5D" w:rsidP="00BB2F3A">
      <w:pPr>
        <w:spacing w:before="76"/>
        <w:jc w:val="right"/>
        <w:rPr>
          <w:rFonts w:asciiTheme="minorHAnsi" w:hAnsiTheme="minorHAnsi" w:cstheme="minorHAnsi"/>
          <w:sz w:val="22"/>
          <w:szCs w:val="22"/>
        </w:rPr>
      </w:pPr>
    </w:p>
    <w:p w:rsidR="00002F5D" w:rsidRDefault="00002F5D" w:rsidP="00BB2F3A">
      <w:pPr>
        <w:spacing w:before="76"/>
        <w:jc w:val="right"/>
        <w:rPr>
          <w:rFonts w:asciiTheme="minorHAnsi" w:hAnsiTheme="minorHAnsi" w:cstheme="minorHAnsi"/>
          <w:sz w:val="22"/>
          <w:szCs w:val="22"/>
        </w:rPr>
      </w:pPr>
    </w:p>
    <w:p w:rsidR="00002F5D" w:rsidRDefault="00002F5D" w:rsidP="00BB2F3A">
      <w:pPr>
        <w:spacing w:before="76"/>
        <w:jc w:val="right"/>
        <w:rPr>
          <w:rFonts w:asciiTheme="minorHAnsi" w:hAnsiTheme="minorHAnsi" w:cstheme="minorHAnsi"/>
          <w:sz w:val="22"/>
          <w:szCs w:val="22"/>
        </w:rPr>
      </w:pPr>
    </w:p>
    <w:p w:rsidR="00BB2F3A" w:rsidRPr="00BC5099" w:rsidRDefault="00BB2F3A" w:rsidP="00BB2F3A">
      <w:pPr>
        <w:spacing w:before="76"/>
        <w:jc w:val="right"/>
        <w:rPr>
          <w:rFonts w:asciiTheme="minorHAnsi" w:hAnsiTheme="minorHAnsi" w:cstheme="minorHAnsi"/>
          <w:sz w:val="22"/>
          <w:szCs w:val="22"/>
        </w:rPr>
      </w:pPr>
      <w:r w:rsidRPr="00BC5099">
        <w:rPr>
          <w:rFonts w:asciiTheme="minorHAnsi" w:hAnsiTheme="minorHAnsi" w:cstheme="minorHAnsi"/>
          <w:sz w:val="22"/>
          <w:szCs w:val="22"/>
        </w:rPr>
        <w:t>Allegato</w:t>
      </w:r>
      <w:r w:rsidRPr="00BC5099">
        <w:rPr>
          <w:rFonts w:asciiTheme="minorHAnsi" w:hAnsiTheme="minorHAnsi" w:cstheme="minorHAnsi"/>
          <w:spacing w:val="10"/>
          <w:sz w:val="22"/>
          <w:szCs w:val="22"/>
        </w:rPr>
        <w:t xml:space="preserve"> </w:t>
      </w:r>
      <w:r>
        <w:rPr>
          <w:rFonts w:asciiTheme="minorHAnsi" w:hAnsiTheme="minorHAnsi" w:cstheme="minorHAnsi"/>
          <w:sz w:val="22"/>
          <w:szCs w:val="22"/>
        </w:rPr>
        <w:t>B</w:t>
      </w:r>
      <w:r w:rsidRPr="00BC5099">
        <w:rPr>
          <w:rFonts w:asciiTheme="minorHAnsi" w:hAnsiTheme="minorHAnsi" w:cstheme="minorHAnsi"/>
          <w:spacing w:val="10"/>
          <w:sz w:val="22"/>
          <w:szCs w:val="22"/>
        </w:rPr>
        <w:t xml:space="preserve"> </w:t>
      </w:r>
      <w:r w:rsidRPr="00BC5099">
        <w:rPr>
          <w:rFonts w:asciiTheme="minorHAnsi" w:hAnsiTheme="minorHAnsi" w:cstheme="minorHAnsi"/>
          <w:sz w:val="22"/>
          <w:szCs w:val="22"/>
        </w:rPr>
        <w:t>–</w:t>
      </w:r>
      <w:r w:rsidRPr="00BC5099">
        <w:rPr>
          <w:rFonts w:asciiTheme="minorHAnsi" w:hAnsiTheme="minorHAnsi" w:cstheme="minorHAnsi"/>
          <w:spacing w:val="6"/>
          <w:sz w:val="22"/>
          <w:szCs w:val="22"/>
        </w:rPr>
        <w:t xml:space="preserve"> </w:t>
      </w:r>
      <w:r>
        <w:rPr>
          <w:rFonts w:asciiTheme="minorHAnsi" w:hAnsiTheme="minorHAnsi" w:cstheme="minorHAnsi"/>
          <w:sz w:val="22"/>
          <w:szCs w:val="22"/>
        </w:rPr>
        <w:t>D</w:t>
      </w:r>
      <w:r w:rsidRPr="00BC5099">
        <w:rPr>
          <w:rFonts w:asciiTheme="minorHAnsi" w:hAnsiTheme="minorHAnsi" w:cstheme="minorHAnsi"/>
          <w:sz w:val="22"/>
          <w:szCs w:val="22"/>
        </w:rPr>
        <w:t>ichiarazione</w:t>
      </w:r>
      <w:r w:rsidRPr="00BC5099">
        <w:rPr>
          <w:rFonts w:asciiTheme="minorHAnsi" w:hAnsiTheme="minorHAnsi" w:cstheme="minorHAnsi"/>
          <w:spacing w:val="10"/>
          <w:sz w:val="22"/>
          <w:szCs w:val="22"/>
        </w:rPr>
        <w:t xml:space="preserve"> </w:t>
      </w:r>
      <w:r w:rsidRPr="00BC5099">
        <w:rPr>
          <w:rFonts w:asciiTheme="minorHAnsi" w:hAnsiTheme="minorHAnsi" w:cstheme="minorHAnsi"/>
          <w:sz w:val="22"/>
          <w:szCs w:val="22"/>
        </w:rPr>
        <w:t>D.</w:t>
      </w:r>
      <w:r w:rsidRPr="00BC5099">
        <w:rPr>
          <w:rFonts w:asciiTheme="minorHAnsi" w:hAnsiTheme="minorHAnsi" w:cstheme="minorHAnsi"/>
          <w:spacing w:val="10"/>
          <w:sz w:val="22"/>
          <w:szCs w:val="22"/>
        </w:rPr>
        <w:t xml:space="preserve"> </w:t>
      </w:r>
      <w:r w:rsidRPr="00BC5099">
        <w:rPr>
          <w:rFonts w:asciiTheme="minorHAnsi" w:hAnsiTheme="minorHAnsi" w:cstheme="minorHAnsi"/>
          <w:sz w:val="22"/>
          <w:szCs w:val="22"/>
        </w:rPr>
        <w:t>Lgs</w:t>
      </w:r>
      <w:r w:rsidRPr="00BC5099">
        <w:rPr>
          <w:rFonts w:asciiTheme="minorHAnsi" w:hAnsiTheme="minorHAnsi" w:cstheme="minorHAnsi"/>
          <w:spacing w:val="8"/>
          <w:sz w:val="22"/>
          <w:szCs w:val="22"/>
        </w:rPr>
        <w:t xml:space="preserve"> </w:t>
      </w:r>
      <w:r w:rsidRPr="00BC5099">
        <w:rPr>
          <w:rFonts w:asciiTheme="minorHAnsi" w:hAnsiTheme="minorHAnsi" w:cstheme="minorHAnsi"/>
          <w:sz w:val="22"/>
          <w:szCs w:val="22"/>
        </w:rPr>
        <w:t>36/2023</w:t>
      </w:r>
      <w:r w:rsidRPr="00BC5099">
        <w:rPr>
          <w:rFonts w:asciiTheme="minorHAnsi" w:hAnsiTheme="minorHAnsi" w:cstheme="minorHAnsi"/>
          <w:spacing w:val="10"/>
          <w:sz w:val="22"/>
          <w:szCs w:val="22"/>
        </w:rPr>
        <w:t xml:space="preserve"> </w:t>
      </w:r>
      <w:r w:rsidRPr="00BC5099">
        <w:rPr>
          <w:rFonts w:asciiTheme="minorHAnsi" w:hAnsiTheme="minorHAnsi" w:cstheme="minorHAnsi"/>
          <w:sz w:val="22"/>
          <w:szCs w:val="22"/>
        </w:rPr>
        <w:t>articoli</w:t>
      </w:r>
      <w:r w:rsidRPr="00BC5099">
        <w:rPr>
          <w:rFonts w:asciiTheme="minorHAnsi" w:hAnsiTheme="minorHAnsi" w:cstheme="minorHAnsi"/>
          <w:spacing w:val="9"/>
          <w:sz w:val="22"/>
          <w:szCs w:val="22"/>
        </w:rPr>
        <w:t xml:space="preserve"> </w:t>
      </w:r>
      <w:r w:rsidRPr="00BC5099">
        <w:rPr>
          <w:rFonts w:asciiTheme="minorHAnsi" w:hAnsiTheme="minorHAnsi" w:cstheme="minorHAnsi"/>
          <w:sz w:val="22"/>
          <w:szCs w:val="22"/>
        </w:rPr>
        <w:t>94,95,96,97</w:t>
      </w:r>
      <w:r w:rsidRPr="00BC5099">
        <w:rPr>
          <w:rFonts w:asciiTheme="minorHAnsi" w:hAnsiTheme="minorHAnsi" w:cstheme="minorHAnsi"/>
          <w:spacing w:val="10"/>
          <w:sz w:val="22"/>
          <w:szCs w:val="22"/>
        </w:rPr>
        <w:t xml:space="preserve"> </w:t>
      </w:r>
      <w:r w:rsidRPr="00BC5099">
        <w:rPr>
          <w:rFonts w:asciiTheme="minorHAnsi" w:hAnsiTheme="minorHAnsi" w:cstheme="minorHAnsi"/>
          <w:sz w:val="22"/>
          <w:szCs w:val="22"/>
        </w:rPr>
        <w:t>e</w:t>
      </w:r>
      <w:r w:rsidRPr="00BC5099">
        <w:rPr>
          <w:rFonts w:asciiTheme="minorHAnsi" w:hAnsiTheme="minorHAnsi" w:cstheme="minorHAnsi"/>
          <w:spacing w:val="10"/>
          <w:sz w:val="22"/>
          <w:szCs w:val="22"/>
        </w:rPr>
        <w:t xml:space="preserve"> </w:t>
      </w:r>
      <w:r w:rsidRPr="00BC5099">
        <w:rPr>
          <w:rFonts w:asciiTheme="minorHAnsi" w:hAnsiTheme="minorHAnsi" w:cstheme="minorHAnsi"/>
          <w:spacing w:val="-5"/>
          <w:sz w:val="22"/>
          <w:szCs w:val="22"/>
        </w:rPr>
        <w:t>98</w:t>
      </w:r>
    </w:p>
    <w:p w:rsidR="00BB2F3A" w:rsidRPr="00BC5099" w:rsidRDefault="00BB2F3A" w:rsidP="00BB2F3A">
      <w:pPr>
        <w:pStyle w:val="Corpotesto"/>
        <w:spacing w:before="10"/>
        <w:rPr>
          <w:rFonts w:asciiTheme="minorHAnsi" w:hAnsiTheme="minorHAnsi" w:cstheme="minorHAnsi"/>
          <w:sz w:val="22"/>
          <w:szCs w:val="22"/>
        </w:rPr>
      </w:pPr>
    </w:p>
    <w:p w:rsidR="00BB2F3A" w:rsidRPr="00757472" w:rsidRDefault="00BB2F3A" w:rsidP="00002F5D">
      <w:pPr>
        <w:tabs>
          <w:tab w:val="left" w:pos="9639"/>
        </w:tabs>
        <w:spacing w:line="254" w:lineRule="auto"/>
        <w:ind w:hanging="2"/>
        <w:rPr>
          <w:rFonts w:asciiTheme="minorHAnsi" w:hAnsiTheme="minorHAnsi" w:cstheme="minorHAnsi"/>
          <w:b/>
          <w:sz w:val="22"/>
          <w:szCs w:val="22"/>
        </w:rPr>
      </w:pPr>
      <w:r w:rsidRPr="00757472">
        <w:rPr>
          <w:rFonts w:asciiTheme="minorHAnsi" w:hAnsiTheme="minorHAnsi" w:cstheme="minorHAnsi"/>
          <w:b/>
          <w:w w:val="105"/>
          <w:sz w:val="22"/>
          <w:szCs w:val="22"/>
        </w:rPr>
        <w:t>Dichiarazione</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resa</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ex</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articoli</w:t>
      </w:r>
      <w:r w:rsidRPr="00757472">
        <w:rPr>
          <w:rFonts w:asciiTheme="minorHAnsi" w:hAnsiTheme="minorHAnsi" w:cstheme="minorHAnsi"/>
          <w:b/>
          <w:spacing w:val="-6"/>
          <w:w w:val="105"/>
          <w:sz w:val="22"/>
          <w:szCs w:val="22"/>
        </w:rPr>
        <w:t xml:space="preserve"> </w:t>
      </w:r>
      <w:r w:rsidRPr="00757472">
        <w:rPr>
          <w:rFonts w:asciiTheme="minorHAnsi" w:hAnsiTheme="minorHAnsi" w:cstheme="minorHAnsi"/>
          <w:b/>
          <w:w w:val="105"/>
          <w:sz w:val="22"/>
          <w:szCs w:val="22"/>
        </w:rPr>
        <w:t>46</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e</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47</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del</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D.</w:t>
      </w:r>
      <w:r w:rsidRPr="00757472">
        <w:rPr>
          <w:rFonts w:asciiTheme="minorHAnsi" w:hAnsiTheme="minorHAnsi" w:cstheme="minorHAnsi"/>
          <w:b/>
          <w:spacing w:val="-6"/>
          <w:w w:val="105"/>
          <w:sz w:val="22"/>
          <w:szCs w:val="22"/>
        </w:rPr>
        <w:t xml:space="preserve"> </w:t>
      </w:r>
      <w:r w:rsidRPr="00757472">
        <w:rPr>
          <w:rFonts w:asciiTheme="minorHAnsi" w:hAnsiTheme="minorHAnsi" w:cstheme="minorHAnsi"/>
          <w:b/>
          <w:w w:val="105"/>
          <w:sz w:val="22"/>
          <w:szCs w:val="22"/>
        </w:rPr>
        <w:t>P.</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R.</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445/2000</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con</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riferimento</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agli</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 xml:space="preserve">articoli </w:t>
      </w:r>
      <w:r w:rsidRPr="00757472">
        <w:rPr>
          <w:rFonts w:asciiTheme="minorHAnsi" w:hAnsiTheme="minorHAnsi" w:cstheme="minorHAnsi"/>
          <w:b/>
          <w:sz w:val="22"/>
          <w:szCs w:val="22"/>
        </w:rPr>
        <w:t xml:space="preserve">94,95,96,97 e 98 del D. Lgs 31.03.2023 n. 36, nell’ambito delle procedure per l’affidamento ai </w:t>
      </w:r>
      <w:r w:rsidRPr="00757472">
        <w:rPr>
          <w:rFonts w:asciiTheme="minorHAnsi" w:hAnsiTheme="minorHAnsi" w:cstheme="minorHAnsi"/>
          <w:b/>
          <w:w w:val="105"/>
          <w:sz w:val="22"/>
          <w:szCs w:val="22"/>
        </w:rPr>
        <w:t>sensi</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dell’articolo</w:t>
      </w:r>
      <w:r w:rsidRPr="00757472">
        <w:rPr>
          <w:rFonts w:asciiTheme="minorHAnsi" w:hAnsiTheme="minorHAnsi" w:cstheme="minorHAnsi"/>
          <w:b/>
          <w:spacing w:val="-3"/>
          <w:w w:val="105"/>
          <w:sz w:val="22"/>
          <w:szCs w:val="22"/>
        </w:rPr>
        <w:t xml:space="preserve"> </w:t>
      </w:r>
      <w:r w:rsidRPr="00757472">
        <w:rPr>
          <w:rFonts w:asciiTheme="minorHAnsi" w:hAnsiTheme="minorHAnsi" w:cstheme="minorHAnsi"/>
          <w:b/>
          <w:w w:val="105"/>
          <w:sz w:val="22"/>
          <w:szCs w:val="22"/>
        </w:rPr>
        <w:t>50</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c.</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1</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lett.</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b</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D.</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Lgs</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31.03.2023</w:t>
      </w:r>
      <w:r w:rsidRPr="00757472">
        <w:rPr>
          <w:rFonts w:asciiTheme="minorHAnsi" w:hAnsiTheme="minorHAnsi" w:cstheme="minorHAnsi"/>
          <w:b/>
          <w:spacing w:val="-4"/>
          <w:w w:val="105"/>
          <w:sz w:val="22"/>
          <w:szCs w:val="22"/>
        </w:rPr>
        <w:t xml:space="preserve"> </w:t>
      </w:r>
      <w:r w:rsidRPr="00757472">
        <w:rPr>
          <w:rFonts w:asciiTheme="minorHAnsi" w:hAnsiTheme="minorHAnsi" w:cstheme="minorHAnsi"/>
          <w:b/>
          <w:w w:val="105"/>
          <w:sz w:val="22"/>
          <w:szCs w:val="22"/>
        </w:rPr>
        <w:t>n.</w:t>
      </w:r>
      <w:r w:rsidRPr="00757472">
        <w:rPr>
          <w:rFonts w:asciiTheme="minorHAnsi" w:hAnsiTheme="minorHAnsi" w:cstheme="minorHAnsi"/>
          <w:b/>
          <w:spacing w:val="-5"/>
          <w:w w:val="105"/>
          <w:sz w:val="22"/>
          <w:szCs w:val="22"/>
        </w:rPr>
        <w:t xml:space="preserve"> </w:t>
      </w:r>
      <w:r w:rsidRPr="00757472">
        <w:rPr>
          <w:rFonts w:asciiTheme="minorHAnsi" w:hAnsiTheme="minorHAnsi" w:cstheme="minorHAnsi"/>
          <w:b/>
          <w:w w:val="105"/>
          <w:sz w:val="22"/>
          <w:szCs w:val="22"/>
        </w:rPr>
        <w:t>36</w:t>
      </w:r>
    </w:p>
    <w:p w:rsidR="00BB2F3A" w:rsidRPr="00BC5099" w:rsidRDefault="00BB2F3A" w:rsidP="00BB2F3A">
      <w:pPr>
        <w:pStyle w:val="Corpotesto"/>
        <w:spacing w:before="7"/>
        <w:rPr>
          <w:rFonts w:asciiTheme="minorHAnsi" w:hAnsiTheme="minorHAnsi" w:cstheme="minorHAnsi"/>
          <w:sz w:val="22"/>
          <w:szCs w:val="22"/>
        </w:rPr>
      </w:pPr>
    </w:p>
    <w:p w:rsidR="00BB2F3A" w:rsidRPr="004859EE" w:rsidRDefault="00BB2F3A" w:rsidP="00002F5D">
      <w:pPr>
        <w:spacing w:line="360" w:lineRule="auto"/>
        <w:rPr>
          <w:rFonts w:asciiTheme="minorHAnsi" w:hAnsiTheme="minorHAnsi" w:cstheme="minorHAnsi"/>
          <w:sz w:val="20"/>
          <w:szCs w:val="20"/>
        </w:rPr>
      </w:pPr>
      <w:r w:rsidRPr="004859EE">
        <w:rPr>
          <w:rFonts w:asciiTheme="minorHAnsi" w:hAnsiTheme="minorHAnsi" w:cstheme="minorHAnsi"/>
          <w:sz w:val="20"/>
          <w:szCs w:val="20"/>
        </w:rPr>
        <w:t>Il</w:t>
      </w:r>
      <w:r w:rsidRPr="004859EE">
        <w:rPr>
          <w:rFonts w:asciiTheme="minorHAnsi" w:hAnsiTheme="minorHAnsi" w:cstheme="minorHAnsi"/>
          <w:spacing w:val="20"/>
          <w:sz w:val="20"/>
          <w:szCs w:val="20"/>
        </w:rPr>
        <w:t xml:space="preserve"> </w:t>
      </w:r>
      <w:r w:rsidRPr="004859EE">
        <w:rPr>
          <w:rFonts w:asciiTheme="minorHAnsi" w:hAnsiTheme="minorHAnsi" w:cstheme="minorHAnsi"/>
          <w:sz w:val="20"/>
          <w:szCs w:val="20"/>
        </w:rPr>
        <w:t>sottoscritto</w:t>
      </w:r>
      <w:r w:rsidRPr="004859EE">
        <w:rPr>
          <w:rFonts w:asciiTheme="minorHAnsi" w:hAnsiTheme="minorHAnsi" w:cstheme="minorHAnsi"/>
          <w:spacing w:val="7"/>
          <w:sz w:val="20"/>
          <w:szCs w:val="20"/>
        </w:rPr>
        <w:t xml:space="preserve"> </w:t>
      </w:r>
      <w:r w:rsidRPr="004859EE">
        <w:rPr>
          <w:rFonts w:asciiTheme="minorHAnsi" w:hAnsiTheme="minorHAnsi" w:cstheme="minorHAnsi"/>
          <w:sz w:val="20"/>
          <w:szCs w:val="20"/>
          <w:u w:val="single"/>
        </w:rPr>
        <w:tab/>
        <w:t>______________________________________________________________</w:t>
      </w:r>
      <w:r w:rsidRPr="004859EE">
        <w:rPr>
          <w:rFonts w:asciiTheme="minorHAnsi" w:hAnsiTheme="minorHAnsi" w:cstheme="minorHAnsi"/>
          <w:sz w:val="20"/>
          <w:szCs w:val="20"/>
        </w:rPr>
        <w:t>nato</w:t>
      </w:r>
      <w:r w:rsidR="006F0D31">
        <w:rPr>
          <w:rFonts w:asciiTheme="minorHAnsi" w:hAnsiTheme="minorHAnsi" w:cstheme="minorHAnsi"/>
          <w:sz w:val="20"/>
          <w:szCs w:val="20"/>
        </w:rPr>
        <w:t xml:space="preserve"> a </w:t>
      </w:r>
      <w:r w:rsidR="006F0D31">
        <w:rPr>
          <w:rFonts w:asciiTheme="minorHAnsi" w:hAnsiTheme="minorHAnsi" w:cstheme="minorHAnsi"/>
          <w:sz w:val="20"/>
          <w:szCs w:val="20"/>
        </w:rPr>
        <w:softHyphen/>
      </w:r>
      <w:r w:rsidR="006F0D31">
        <w:rPr>
          <w:rFonts w:asciiTheme="minorHAnsi" w:hAnsiTheme="minorHAnsi" w:cstheme="minorHAnsi"/>
          <w:sz w:val="20"/>
          <w:szCs w:val="20"/>
        </w:rPr>
        <w:softHyphen/>
      </w:r>
      <w:r w:rsidR="006F0D31">
        <w:rPr>
          <w:rFonts w:asciiTheme="minorHAnsi" w:hAnsiTheme="minorHAnsi" w:cstheme="minorHAnsi"/>
          <w:sz w:val="20"/>
          <w:szCs w:val="20"/>
        </w:rPr>
        <w:softHyphen/>
        <w:t>______________</w:t>
      </w:r>
      <w:r w:rsidRPr="004859EE">
        <w:rPr>
          <w:rFonts w:asciiTheme="minorHAnsi" w:hAnsiTheme="minorHAnsi" w:cstheme="minorHAnsi"/>
          <w:spacing w:val="80"/>
          <w:w w:val="150"/>
          <w:sz w:val="20"/>
          <w:szCs w:val="20"/>
        </w:rPr>
        <w:t xml:space="preserve"> </w:t>
      </w:r>
      <w:r w:rsidR="006F0D31" w:rsidRPr="004859EE">
        <w:rPr>
          <w:rFonts w:asciiTheme="minorHAnsi" w:hAnsiTheme="minorHAnsi" w:cstheme="minorHAnsi"/>
          <w:sz w:val="20"/>
          <w:szCs w:val="20"/>
        </w:rPr>
        <w:t>(</w:t>
      </w:r>
      <w:r w:rsidR="006F0D31" w:rsidRPr="004859EE">
        <w:rPr>
          <w:rFonts w:asciiTheme="minorHAnsi" w:hAnsiTheme="minorHAnsi" w:cstheme="minorHAnsi"/>
          <w:sz w:val="20"/>
          <w:szCs w:val="20"/>
          <w:u w:val="single"/>
        </w:rPr>
        <w:tab/>
      </w:r>
      <w:r w:rsidR="006F0D31" w:rsidRPr="004859EE">
        <w:rPr>
          <w:rFonts w:asciiTheme="minorHAnsi" w:hAnsiTheme="minorHAnsi" w:cstheme="minorHAnsi"/>
          <w:spacing w:val="-10"/>
          <w:sz w:val="20"/>
          <w:szCs w:val="20"/>
        </w:rPr>
        <w:t>)</w:t>
      </w:r>
      <w:r w:rsidR="006F0D31" w:rsidRPr="004859EE">
        <w:rPr>
          <w:rFonts w:asciiTheme="minorHAnsi" w:hAnsiTheme="minorHAnsi" w:cstheme="minorHAnsi"/>
          <w:spacing w:val="-2"/>
          <w:w w:val="120"/>
          <w:sz w:val="20"/>
          <w:szCs w:val="20"/>
        </w:rPr>
        <w:t xml:space="preserve"> </w:t>
      </w:r>
      <w:r w:rsidRPr="004859EE">
        <w:rPr>
          <w:rFonts w:asciiTheme="minorHAnsi" w:hAnsiTheme="minorHAnsi" w:cstheme="minorHAnsi"/>
          <w:sz w:val="20"/>
          <w:szCs w:val="20"/>
        </w:rPr>
        <w:t>il</w:t>
      </w:r>
      <w:r w:rsidRPr="004859EE">
        <w:rPr>
          <w:rFonts w:asciiTheme="minorHAnsi" w:hAnsiTheme="minorHAnsi" w:cstheme="minorHAnsi"/>
          <w:spacing w:val="128"/>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spacing w:val="40"/>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spacing w:val="40"/>
          <w:sz w:val="20"/>
          <w:szCs w:val="20"/>
        </w:rPr>
        <w:t xml:space="preserve"> </w:t>
      </w:r>
      <w:r w:rsidRPr="004859EE">
        <w:rPr>
          <w:rFonts w:asciiTheme="minorHAnsi" w:hAnsiTheme="minorHAnsi" w:cstheme="minorHAnsi"/>
          <w:spacing w:val="-2"/>
          <w:w w:val="120"/>
          <w:sz w:val="20"/>
          <w:szCs w:val="20"/>
        </w:rPr>
        <w:t>codice fiscale_____________________</w:t>
      </w:r>
      <w:r w:rsidRPr="004859EE">
        <w:rPr>
          <w:rFonts w:asciiTheme="minorHAnsi" w:hAnsiTheme="minorHAnsi" w:cstheme="minorHAnsi"/>
          <w:sz w:val="20"/>
          <w:szCs w:val="20"/>
        </w:rPr>
        <w:tab/>
        <w:t>i</w:t>
      </w:r>
      <w:r w:rsidRPr="004859EE">
        <w:rPr>
          <w:rFonts w:asciiTheme="minorHAnsi" w:hAnsiTheme="minorHAnsi" w:cstheme="minorHAnsi"/>
          <w:spacing w:val="-5"/>
          <w:w w:val="120"/>
          <w:sz w:val="20"/>
          <w:szCs w:val="20"/>
        </w:rPr>
        <w:t>n</w:t>
      </w:r>
      <w:r w:rsidRPr="004859EE">
        <w:rPr>
          <w:rFonts w:asciiTheme="minorHAnsi" w:hAnsiTheme="minorHAnsi" w:cstheme="minorHAnsi"/>
          <w:sz w:val="20"/>
          <w:szCs w:val="20"/>
        </w:rPr>
        <w:t xml:space="preserve"> </w:t>
      </w:r>
      <w:r w:rsidRPr="004859EE">
        <w:rPr>
          <w:rFonts w:asciiTheme="minorHAnsi" w:hAnsiTheme="minorHAnsi" w:cstheme="minorHAnsi"/>
          <w:spacing w:val="-2"/>
          <w:w w:val="120"/>
          <w:sz w:val="20"/>
          <w:szCs w:val="20"/>
        </w:rPr>
        <w:t>qualità</w:t>
      </w:r>
      <w:r w:rsidRPr="004859EE">
        <w:rPr>
          <w:rFonts w:asciiTheme="minorHAnsi" w:hAnsiTheme="minorHAnsi" w:cstheme="minorHAnsi"/>
          <w:sz w:val="20"/>
          <w:szCs w:val="20"/>
        </w:rPr>
        <w:t xml:space="preserve"> </w:t>
      </w:r>
      <w:r w:rsidRPr="004859EE">
        <w:rPr>
          <w:rFonts w:asciiTheme="minorHAnsi" w:hAnsiTheme="minorHAnsi" w:cstheme="minorHAnsi"/>
          <w:spacing w:val="-5"/>
          <w:w w:val="120"/>
          <w:sz w:val="20"/>
          <w:szCs w:val="20"/>
        </w:rPr>
        <w:t>di</w:t>
      </w:r>
      <w:r w:rsidRPr="004859EE">
        <w:rPr>
          <w:rFonts w:asciiTheme="minorHAnsi" w:hAnsiTheme="minorHAnsi" w:cstheme="minorHAnsi"/>
          <w:sz w:val="20"/>
          <w:szCs w:val="20"/>
        </w:rPr>
        <w:t xml:space="preserve"> _______________________ e </w:t>
      </w:r>
      <w:r w:rsidRPr="004859EE">
        <w:rPr>
          <w:rFonts w:asciiTheme="minorHAnsi" w:hAnsiTheme="minorHAnsi" w:cstheme="minorHAnsi"/>
          <w:spacing w:val="-2"/>
          <w:sz w:val="20"/>
          <w:szCs w:val="20"/>
        </w:rPr>
        <w:t>legale</w:t>
      </w:r>
      <w:r w:rsidRPr="004859EE">
        <w:rPr>
          <w:rFonts w:asciiTheme="minorHAnsi" w:hAnsiTheme="minorHAnsi" w:cstheme="minorHAnsi"/>
          <w:sz w:val="20"/>
          <w:szCs w:val="20"/>
        </w:rPr>
        <w:tab/>
      </w:r>
      <w:r w:rsidRPr="004859EE">
        <w:rPr>
          <w:rFonts w:asciiTheme="minorHAnsi" w:hAnsiTheme="minorHAnsi" w:cstheme="minorHAnsi"/>
          <w:spacing w:val="-2"/>
          <w:sz w:val="20"/>
          <w:szCs w:val="20"/>
        </w:rPr>
        <w:t>rappresentante</w:t>
      </w:r>
      <w:r w:rsidRPr="004859EE">
        <w:rPr>
          <w:rFonts w:asciiTheme="minorHAnsi" w:hAnsiTheme="minorHAnsi" w:cstheme="minorHAnsi"/>
          <w:sz w:val="20"/>
          <w:szCs w:val="20"/>
        </w:rPr>
        <w:tab/>
      </w:r>
      <w:r w:rsidRPr="004859EE">
        <w:rPr>
          <w:rFonts w:asciiTheme="minorHAnsi" w:hAnsiTheme="minorHAnsi" w:cstheme="minorHAnsi"/>
          <w:spacing w:val="-2"/>
          <w:sz w:val="20"/>
          <w:szCs w:val="20"/>
        </w:rPr>
        <w:t>dell’Operatore</w:t>
      </w:r>
      <w:r w:rsidRPr="004859EE">
        <w:rPr>
          <w:rFonts w:asciiTheme="minorHAnsi" w:hAnsiTheme="minorHAnsi" w:cstheme="minorHAnsi"/>
          <w:sz w:val="20"/>
          <w:szCs w:val="20"/>
        </w:rPr>
        <w:t xml:space="preserve"> </w:t>
      </w:r>
      <w:r w:rsidRPr="004859EE">
        <w:rPr>
          <w:rFonts w:asciiTheme="minorHAnsi" w:hAnsiTheme="minorHAnsi" w:cstheme="minorHAnsi"/>
          <w:w w:val="105"/>
          <w:sz w:val="20"/>
          <w:szCs w:val="20"/>
        </w:rPr>
        <w:t>economico</w:t>
      </w:r>
      <w:r w:rsidRPr="004859EE">
        <w:rPr>
          <w:rFonts w:asciiTheme="minorHAnsi" w:hAnsiTheme="minorHAnsi" w:cstheme="minorHAnsi"/>
          <w:spacing w:val="107"/>
          <w:w w:val="105"/>
          <w:sz w:val="20"/>
          <w:szCs w:val="20"/>
        </w:rPr>
        <w:t xml:space="preserve"> </w:t>
      </w:r>
      <w:r w:rsidR="006F0D31">
        <w:rPr>
          <w:rFonts w:asciiTheme="minorHAnsi" w:hAnsiTheme="minorHAnsi" w:cstheme="minorHAnsi"/>
          <w:spacing w:val="107"/>
          <w:w w:val="105"/>
          <w:sz w:val="20"/>
          <w:szCs w:val="20"/>
        </w:rPr>
        <w:t>___</w:t>
      </w:r>
      <w:r w:rsidRPr="004859EE">
        <w:rPr>
          <w:rFonts w:asciiTheme="minorHAnsi" w:hAnsiTheme="minorHAnsi" w:cstheme="minorHAnsi"/>
          <w:sz w:val="20"/>
          <w:szCs w:val="20"/>
          <w:u w:val="single"/>
        </w:rPr>
        <w:tab/>
      </w:r>
      <w:r w:rsidRPr="004859EE">
        <w:rPr>
          <w:rFonts w:asciiTheme="minorHAnsi" w:hAnsiTheme="minorHAnsi" w:cstheme="minorHAnsi"/>
          <w:spacing w:val="40"/>
          <w:w w:val="105"/>
          <w:sz w:val="20"/>
          <w:szCs w:val="20"/>
        </w:rPr>
        <w:t xml:space="preserve"> </w:t>
      </w:r>
      <w:r w:rsidRPr="004859EE">
        <w:rPr>
          <w:rFonts w:asciiTheme="minorHAnsi" w:hAnsiTheme="minorHAnsi" w:cstheme="minorHAnsi"/>
          <w:w w:val="105"/>
          <w:sz w:val="20"/>
          <w:szCs w:val="20"/>
        </w:rPr>
        <w:t>(di</w:t>
      </w:r>
      <w:r w:rsidRPr="004859EE">
        <w:rPr>
          <w:rFonts w:asciiTheme="minorHAnsi" w:hAnsiTheme="minorHAnsi" w:cstheme="minorHAnsi"/>
          <w:spacing w:val="80"/>
          <w:w w:val="150"/>
          <w:sz w:val="20"/>
          <w:szCs w:val="20"/>
        </w:rPr>
        <w:t xml:space="preserve"> </w:t>
      </w:r>
      <w:r w:rsidRPr="004859EE">
        <w:rPr>
          <w:rFonts w:asciiTheme="minorHAnsi" w:hAnsiTheme="minorHAnsi" w:cstheme="minorHAnsi"/>
          <w:w w:val="105"/>
          <w:sz w:val="20"/>
          <w:szCs w:val="20"/>
        </w:rPr>
        <w:t>seguito</w:t>
      </w:r>
      <w:r w:rsidRPr="004859EE">
        <w:rPr>
          <w:rFonts w:asciiTheme="minorHAnsi" w:hAnsiTheme="minorHAnsi" w:cstheme="minorHAnsi"/>
          <w:spacing w:val="80"/>
          <w:w w:val="150"/>
          <w:sz w:val="20"/>
          <w:szCs w:val="20"/>
        </w:rPr>
        <w:t xml:space="preserve"> </w:t>
      </w:r>
      <w:r w:rsidRPr="004859EE">
        <w:rPr>
          <w:rFonts w:asciiTheme="minorHAnsi" w:hAnsiTheme="minorHAnsi" w:cstheme="minorHAnsi"/>
          <w:w w:val="105"/>
          <w:sz w:val="20"/>
          <w:szCs w:val="20"/>
        </w:rPr>
        <w:t>“Impresa”),</w:t>
      </w:r>
      <w:r w:rsidRPr="004859EE">
        <w:rPr>
          <w:rFonts w:asciiTheme="minorHAnsi" w:hAnsiTheme="minorHAnsi" w:cstheme="minorHAnsi"/>
          <w:spacing w:val="80"/>
          <w:w w:val="150"/>
          <w:sz w:val="20"/>
          <w:szCs w:val="20"/>
        </w:rPr>
        <w:t xml:space="preserve"> </w:t>
      </w:r>
      <w:r w:rsidRPr="004859EE">
        <w:rPr>
          <w:rFonts w:asciiTheme="minorHAnsi" w:hAnsiTheme="minorHAnsi" w:cstheme="minorHAnsi"/>
          <w:w w:val="105"/>
          <w:sz w:val="20"/>
          <w:szCs w:val="20"/>
        </w:rPr>
        <w:t>con</w:t>
      </w:r>
      <w:r w:rsidRPr="004859EE">
        <w:rPr>
          <w:rFonts w:asciiTheme="minorHAnsi" w:hAnsiTheme="minorHAnsi" w:cstheme="minorHAnsi"/>
          <w:spacing w:val="80"/>
          <w:w w:val="150"/>
          <w:sz w:val="20"/>
          <w:szCs w:val="20"/>
        </w:rPr>
        <w:t xml:space="preserve"> </w:t>
      </w:r>
      <w:r w:rsidRPr="004859EE">
        <w:rPr>
          <w:rFonts w:asciiTheme="minorHAnsi" w:hAnsiTheme="minorHAnsi" w:cstheme="minorHAnsi"/>
          <w:w w:val="105"/>
          <w:sz w:val="20"/>
          <w:szCs w:val="20"/>
        </w:rPr>
        <w:t>sede</w:t>
      </w:r>
      <w:r w:rsidRPr="004859EE">
        <w:rPr>
          <w:rFonts w:asciiTheme="minorHAnsi" w:hAnsiTheme="minorHAnsi" w:cstheme="minorHAnsi"/>
          <w:sz w:val="20"/>
          <w:szCs w:val="20"/>
        </w:rPr>
        <w:t xml:space="preserve"> </w:t>
      </w:r>
      <w:r w:rsidRPr="004859EE">
        <w:rPr>
          <w:rFonts w:asciiTheme="minorHAnsi" w:hAnsiTheme="minorHAnsi" w:cstheme="minorHAnsi"/>
          <w:spacing w:val="-2"/>
          <w:w w:val="105"/>
          <w:sz w:val="20"/>
          <w:szCs w:val="20"/>
        </w:rPr>
        <w:t>legale</w:t>
      </w:r>
      <w:r w:rsidRPr="004859EE">
        <w:rPr>
          <w:rFonts w:asciiTheme="minorHAnsi" w:hAnsiTheme="minorHAnsi" w:cstheme="minorHAnsi"/>
          <w:sz w:val="20"/>
          <w:szCs w:val="20"/>
        </w:rPr>
        <w:tab/>
      </w:r>
      <w:r w:rsidRPr="004859EE">
        <w:rPr>
          <w:rFonts w:asciiTheme="minorHAnsi" w:hAnsiTheme="minorHAnsi" w:cstheme="minorHAnsi"/>
          <w:spacing w:val="-5"/>
          <w:w w:val="105"/>
          <w:sz w:val="20"/>
          <w:szCs w:val="20"/>
        </w:rPr>
        <w:t>in</w:t>
      </w:r>
      <w:r w:rsidRPr="004859EE">
        <w:rPr>
          <w:rFonts w:asciiTheme="minorHAnsi" w:hAnsiTheme="minorHAnsi" w:cstheme="minorHAnsi"/>
          <w:sz w:val="20"/>
          <w:szCs w:val="20"/>
          <w:u w:val="single"/>
        </w:rPr>
        <w:tab/>
      </w:r>
      <w:r w:rsidRPr="004859EE">
        <w:rPr>
          <w:rFonts w:asciiTheme="minorHAnsi" w:hAnsiTheme="minorHAnsi" w:cstheme="minorHAnsi"/>
          <w:spacing w:val="-10"/>
          <w:w w:val="105"/>
          <w:sz w:val="20"/>
          <w:szCs w:val="20"/>
        </w:rPr>
        <w:t>,</w:t>
      </w:r>
      <w:r w:rsidRPr="004859EE">
        <w:rPr>
          <w:rFonts w:asciiTheme="minorHAnsi" w:hAnsiTheme="minorHAnsi" w:cstheme="minorHAnsi"/>
          <w:spacing w:val="-5"/>
          <w:w w:val="105"/>
          <w:sz w:val="20"/>
          <w:szCs w:val="20"/>
        </w:rPr>
        <w:t>via</w:t>
      </w:r>
      <w:r w:rsidRPr="004859EE">
        <w:rPr>
          <w:rFonts w:asciiTheme="minorHAnsi" w:hAnsiTheme="minorHAnsi" w:cstheme="minorHAnsi"/>
          <w:sz w:val="20"/>
          <w:szCs w:val="20"/>
          <w:u w:val="single"/>
        </w:rPr>
        <w:tab/>
      </w:r>
    </w:p>
    <w:p w:rsidR="00BB2F3A" w:rsidRDefault="00BB2F3A" w:rsidP="00002F5D">
      <w:pPr>
        <w:spacing w:line="360" w:lineRule="auto"/>
        <w:rPr>
          <w:rFonts w:asciiTheme="minorHAnsi" w:hAnsiTheme="minorHAnsi" w:cstheme="minorHAnsi"/>
          <w:sz w:val="20"/>
          <w:szCs w:val="20"/>
        </w:rPr>
      </w:pPr>
      <w:r w:rsidRPr="004859EE">
        <w:rPr>
          <w:rFonts w:asciiTheme="minorHAnsi" w:hAnsiTheme="minorHAnsi" w:cstheme="minorHAnsi"/>
          <w:w w:val="120"/>
          <w:sz w:val="20"/>
          <w:szCs w:val="20"/>
        </w:rPr>
        <w:t>codice</w:t>
      </w:r>
      <w:r w:rsidRPr="004859EE">
        <w:rPr>
          <w:rFonts w:asciiTheme="minorHAnsi" w:hAnsiTheme="minorHAnsi" w:cstheme="minorHAnsi"/>
          <w:spacing w:val="50"/>
          <w:w w:val="120"/>
          <w:sz w:val="20"/>
          <w:szCs w:val="20"/>
        </w:rPr>
        <w:t xml:space="preserve"> </w:t>
      </w:r>
      <w:r w:rsidRPr="004859EE">
        <w:rPr>
          <w:rFonts w:asciiTheme="minorHAnsi" w:hAnsiTheme="minorHAnsi" w:cstheme="minorHAnsi"/>
          <w:w w:val="120"/>
          <w:sz w:val="20"/>
          <w:szCs w:val="20"/>
        </w:rPr>
        <w:t>fiscale</w:t>
      </w:r>
      <w:r w:rsidRPr="004859EE">
        <w:rPr>
          <w:rFonts w:asciiTheme="minorHAnsi" w:hAnsiTheme="minorHAnsi" w:cstheme="minorHAnsi"/>
          <w:spacing w:val="51"/>
          <w:w w:val="120"/>
          <w:sz w:val="20"/>
          <w:szCs w:val="20"/>
        </w:rPr>
        <w:t xml:space="preserve"> </w:t>
      </w:r>
      <w:r w:rsidRPr="004859EE">
        <w:rPr>
          <w:rFonts w:asciiTheme="minorHAnsi" w:hAnsiTheme="minorHAnsi" w:cstheme="minorHAnsi"/>
          <w:w w:val="120"/>
          <w:sz w:val="20"/>
          <w:szCs w:val="20"/>
        </w:rPr>
        <w:t>/</w:t>
      </w:r>
      <w:r w:rsidRPr="004859EE">
        <w:rPr>
          <w:rFonts w:asciiTheme="minorHAnsi" w:hAnsiTheme="minorHAnsi" w:cstheme="minorHAnsi"/>
          <w:spacing w:val="51"/>
          <w:w w:val="120"/>
          <w:sz w:val="20"/>
          <w:szCs w:val="20"/>
        </w:rPr>
        <w:t xml:space="preserve"> </w:t>
      </w:r>
      <w:r w:rsidRPr="004859EE">
        <w:rPr>
          <w:rFonts w:asciiTheme="minorHAnsi" w:hAnsiTheme="minorHAnsi" w:cstheme="minorHAnsi"/>
          <w:w w:val="120"/>
          <w:sz w:val="20"/>
          <w:szCs w:val="20"/>
        </w:rPr>
        <w:t>partita</w:t>
      </w:r>
      <w:r w:rsidRPr="004859EE">
        <w:rPr>
          <w:rFonts w:asciiTheme="minorHAnsi" w:hAnsiTheme="minorHAnsi" w:cstheme="minorHAnsi"/>
          <w:spacing w:val="50"/>
          <w:w w:val="120"/>
          <w:sz w:val="20"/>
          <w:szCs w:val="20"/>
        </w:rPr>
        <w:t xml:space="preserve"> </w:t>
      </w:r>
      <w:r w:rsidRPr="004859EE">
        <w:rPr>
          <w:rFonts w:asciiTheme="minorHAnsi" w:hAnsiTheme="minorHAnsi" w:cstheme="minorHAnsi"/>
          <w:w w:val="120"/>
          <w:sz w:val="20"/>
          <w:szCs w:val="20"/>
        </w:rPr>
        <w:t>IVA</w:t>
      </w:r>
      <w:r w:rsidRPr="004859EE">
        <w:rPr>
          <w:rFonts w:asciiTheme="minorHAnsi" w:hAnsiTheme="minorHAnsi" w:cstheme="minorHAnsi"/>
          <w:spacing w:val="51"/>
          <w:w w:val="120"/>
          <w:sz w:val="20"/>
          <w:szCs w:val="20"/>
        </w:rPr>
        <w:t xml:space="preserve"> </w:t>
      </w:r>
      <w:r w:rsidRPr="004859EE">
        <w:rPr>
          <w:rFonts w:asciiTheme="minorHAnsi" w:hAnsiTheme="minorHAnsi" w:cstheme="minorHAnsi"/>
          <w:w w:val="120"/>
          <w:sz w:val="20"/>
          <w:szCs w:val="20"/>
        </w:rPr>
        <w:t>n.</w:t>
      </w:r>
      <w:r w:rsidRPr="004859EE">
        <w:rPr>
          <w:rFonts w:asciiTheme="minorHAnsi" w:hAnsiTheme="minorHAnsi" w:cstheme="minorHAnsi"/>
          <w:spacing w:val="28"/>
          <w:w w:val="160"/>
          <w:sz w:val="20"/>
          <w:szCs w:val="20"/>
        </w:rPr>
        <w:t xml:space="preserve"> </w:t>
      </w:r>
      <w:r w:rsidRPr="004859EE">
        <w:rPr>
          <w:rFonts w:asciiTheme="minorHAnsi" w:hAnsiTheme="minorHAnsi" w:cstheme="minorHAnsi"/>
          <w:w w:val="160"/>
          <w:sz w:val="20"/>
          <w:szCs w:val="20"/>
        </w:rPr>
        <w:t>_________________</w:t>
      </w:r>
      <w:r w:rsidRPr="004859EE">
        <w:rPr>
          <w:rFonts w:asciiTheme="minorHAnsi" w:hAnsiTheme="minorHAnsi" w:cstheme="minorHAnsi"/>
          <w:w w:val="120"/>
          <w:sz w:val="20"/>
          <w:szCs w:val="20"/>
        </w:rPr>
        <w:t xml:space="preserve">n. </w:t>
      </w:r>
      <w:r w:rsidRPr="004859EE">
        <w:rPr>
          <w:rFonts w:asciiTheme="minorHAnsi" w:hAnsiTheme="minorHAnsi" w:cstheme="minorHAnsi"/>
          <w:spacing w:val="-2"/>
          <w:w w:val="120"/>
          <w:sz w:val="20"/>
          <w:szCs w:val="20"/>
        </w:rPr>
        <w:t>telefono</w:t>
      </w:r>
      <w:r w:rsidRPr="004859EE">
        <w:rPr>
          <w:rFonts w:asciiTheme="minorHAnsi" w:hAnsiTheme="minorHAnsi" w:cstheme="minorHAnsi"/>
          <w:sz w:val="20"/>
          <w:szCs w:val="20"/>
          <w:u w:val="single"/>
        </w:rPr>
        <w:tab/>
      </w:r>
      <w:r w:rsidRPr="004859EE">
        <w:rPr>
          <w:rFonts w:asciiTheme="minorHAnsi" w:hAnsiTheme="minorHAnsi" w:cstheme="minorHAnsi"/>
          <w:spacing w:val="-10"/>
          <w:w w:val="120"/>
          <w:sz w:val="20"/>
          <w:szCs w:val="20"/>
        </w:rPr>
        <w:t>,</w:t>
      </w:r>
      <w:r w:rsidRPr="004859EE">
        <w:rPr>
          <w:rFonts w:asciiTheme="minorHAnsi" w:hAnsiTheme="minorHAnsi" w:cstheme="minorHAnsi"/>
          <w:spacing w:val="-5"/>
          <w:w w:val="120"/>
          <w:sz w:val="20"/>
          <w:szCs w:val="20"/>
        </w:rPr>
        <w:t>n.</w:t>
      </w:r>
      <w:r w:rsidRPr="004859EE">
        <w:rPr>
          <w:rFonts w:asciiTheme="minorHAnsi" w:hAnsiTheme="minorHAnsi" w:cstheme="minorHAnsi"/>
          <w:sz w:val="20"/>
          <w:szCs w:val="20"/>
        </w:rPr>
        <w:tab/>
      </w:r>
      <w:r w:rsidRPr="004859EE">
        <w:rPr>
          <w:rFonts w:asciiTheme="minorHAnsi" w:hAnsiTheme="minorHAnsi" w:cstheme="minorHAnsi"/>
          <w:spacing w:val="-5"/>
          <w:w w:val="120"/>
          <w:sz w:val="20"/>
          <w:szCs w:val="20"/>
        </w:rPr>
        <w:t>fax</w:t>
      </w:r>
      <w:r w:rsidRPr="004859EE">
        <w:rPr>
          <w:rFonts w:asciiTheme="minorHAnsi" w:hAnsiTheme="minorHAnsi" w:cstheme="minorHAnsi"/>
          <w:sz w:val="20"/>
          <w:szCs w:val="20"/>
          <w:u w:val="single"/>
        </w:rPr>
        <w:tab/>
      </w:r>
      <w:r w:rsidRPr="004859EE">
        <w:rPr>
          <w:rFonts w:asciiTheme="minorHAnsi" w:hAnsiTheme="minorHAnsi" w:cstheme="minorHAnsi"/>
          <w:spacing w:val="-10"/>
          <w:w w:val="120"/>
          <w:sz w:val="20"/>
          <w:szCs w:val="20"/>
        </w:rPr>
        <w:t>,</w:t>
      </w:r>
      <w:r w:rsidRPr="004859EE">
        <w:rPr>
          <w:rFonts w:asciiTheme="minorHAnsi" w:hAnsiTheme="minorHAnsi" w:cstheme="minorHAnsi"/>
          <w:spacing w:val="-2"/>
          <w:w w:val="120"/>
          <w:sz w:val="20"/>
          <w:szCs w:val="20"/>
        </w:rPr>
        <w:t>indirizzo</w:t>
      </w:r>
      <w:r w:rsidRPr="004859EE">
        <w:rPr>
          <w:rFonts w:asciiTheme="minorHAnsi" w:hAnsiTheme="minorHAnsi" w:cstheme="minorHAnsi"/>
          <w:sz w:val="20"/>
          <w:szCs w:val="20"/>
        </w:rPr>
        <w:t xml:space="preserve"> </w:t>
      </w:r>
      <w:r w:rsidRPr="004859EE">
        <w:rPr>
          <w:rFonts w:asciiTheme="minorHAnsi" w:hAnsiTheme="minorHAnsi" w:cstheme="minorHAnsi"/>
          <w:spacing w:val="-5"/>
          <w:w w:val="120"/>
          <w:sz w:val="20"/>
          <w:szCs w:val="20"/>
        </w:rPr>
        <w:t>di</w:t>
      </w:r>
      <w:r w:rsidRPr="004859EE">
        <w:rPr>
          <w:rFonts w:asciiTheme="minorHAnsi" w:hAnsiTheme="minorHAnsi" w:cstheme="minorHAnsi"/>
          <w:sz w:val="20"/>
          <w:szCs w:val="20"/>
        </w:rPr>
        <w:t xml:space="preserve"> </w:t>
      </w:r>
      <w:r w:rsidRPr="004859EE">
        <w:rPr>
          <w:rFonts w:asciiTheme="minorHAnsi" w:hAnsiTheme="minorHAnsi" w:cstheme="minorHAnsi"/>
          <w:spacing w:val="-2"/>
          <w:w w:val="120"/>
          <w:sz w:val="20"/>
          <w:szCs w:val="20"/>
        </w:rPr>
        <w:t>posta</w:t>
      </w:r>
      <w:r w:rsidRPr="004859EE">
        <w:rPr>
          <w:rFonts w:asciiTheme="minorHAnsi" w:hAnsiTheme="minorHAnsi" w:cstheme="minorHAnsi"/>
          <w:sz w:val="20"/>
          <w:szCs w:val="20"/>
        </w:rPr>
        <w:tab/>
      </w:r>
      <w:r w:rsidRPr="004859EE">
        <w:rPr>
          <w:rFonts w:asciiTheme="minorHAnsi" w:hAnsiTheme="minorHAnsi" w:cstheme="minorHAnsi"/>
          <w:spacing w:val="-2"/>
          <w:sz w:val="20"/>
          <w:szCs w:val="20"/>
        </w:rPr>
        <w:t>elettronica</w:t>
      </w:r>
      <w:r w:rsidRPr="004859EE">
        <w:rPr>
          <w:rFonts w:asciiTheme="minorHAnsi" w:hAnsiTheme="minorHAnsi" w:cstheme="minorHAnsi"/>
          <w:sz w:val="20"/>
          <w:szCs w:val="20"/>
          <w:u w:val="single"/>
        </w:rPr>
        <w:tab/>
      </w:r>
      <w:r w:rsidRPr="004859EE">
        <w:rPr>
          <w:rFonts w:asciiTheme="minorHAnsi" w:hAnsiTheme="minorHAnsi" w:cstheme="minorHAnsi"/>
          <w:w w:val="105"/>
          <w:sz w:val="20"/>
          <w:szCs w:val="20"/>
        </w:rPr>
        <w:t>,</w:t>
      </w:r>
      <w:r w:rsidRPr="004859EE">
        <w:rPr>
          <w:rFonts w:asciiTheme="minorHAnsi" w:hAnsiTheme="minorHAnsi" w:cstheme="minorHAnsi"/>
          <w:spacing w:val="4"/>
          <w:w w:val="105"/>
          <w:sz w:val="20"/>
          <w:szCs w:val="20"/>
        </w:rPr>
        <w:t xml:space="preserve"> </w:t>
      </w:r>
      <w:r w:rsidRPr="004859EE">
        <w:rPr>
          <w:rFonts w:asciiTheme="minorHAnsi" w:hAnsiTheme="minorHAnsi" w:cstheme="minorHAnsi"/>
          <w:w w:val="105"/>
          <w:sz w:val="20"/>
          <w:szCs w:val="20"/>
        </w:rPr>
        <w:t>indirizzo</w:t>
      </w:r>
      <w:r w:rsidRPr="004859EE">
        <w:rPr>
          <w:rFonts w:asciiTheme="minorHAnsi" w:hAnsiTheme="minorHAnsi" w:cstheme="minorHAnsi"/>
          <w:spacing w:val="5"/>
          <w:w w:val="105"/>
          <w:sz w:val="20"/>
          <w:szCs w:val="20"/>
        </w:rPr>
        <w:t xml:space="preserve"> </w:t>
      </w:r>
      <w:r w:rsidRPr="004859EE">
        <w:rPr>
          <w:rFonts w:asciiTheme="minorHAnsi" w:hAnsiTheme="minorHAnsi" w:cstheme="minorHAnsi"/>
          <w:w w:val="105"/>
          <w:sz w:val="20"/>
          <w:szCs w:val="20"/>
        </w:rPr>
        <w:t>di</w:t>
      </w:r>
      <w:r w:rsidRPr="004859EE">
        <w:rPr>
          <w:rFonts w:asciiTheme="minorHAnsi" w:hAnsiTheme="minorHAnsi" w:cstheme="minorHAnsi"/>
          <w:spacing w:val="4"/>
          <w:w w:val="105"/>
          <w:sz w:val="20"/>
          <w:szCs w:val="20"/>
        </w:rPr>
        <w:t xml:space="preserve"> </w:t>
      </w:r>
      <w:r w:rsidRPr="004859EE">
        <w:rPr>
          <w:rFonts w:asciiTheme="minorHAnsi" w:hAnsiTheme="minorHAnsi" w:cstheme="minorHAnsi"/>
          <w:w w:val="105"/>
          <w:sz w:val="20"/>
          <w:szCs w:val="20"/>
        </w:rPr>
        <w:t>posta</w:t>
      </w:r>
      <w:r w:rsidRPr="004859EE">
        <w:rPr>
          <w:rFonts w:asciiTheme="minorHAnsi" w:hAnsiTheme="minorHAnsi" w:cstheme="minorHAnsi"/>
          <w:spacing w:val="4"/>
          <w:w w:val="105"/>
          <w:sz w:val="20"/>
          <w:szCs w:val="20"/>
        </w:rPr>
        <w:t xml:space="preserve"> </w:t>
      </w:r>
      <w:r w:rsidRPr="004859EE">
        <w:rPr>
          <w:rFonts w:asciiTheme="minorHAnsi" w:hAnsiTheme="minorHAnsi" w:cstheme="minorHAnsi"/>
          <w:w w:val="105"/>
          <w:sz w:val="20"/>
          <w:szCs w:val="20"/>
        </w:rPr>
        <w:t>elettronica</w:t>
      </w:r>
      <w:r w:rsidRPr="004859EE">
        <w:rPr>
          <w:rFonts w:asciiTheme="minorHAnsi" w:hAnsiTheme="minorHAnsi" w:cstheme="minorHAnsi"/>
          <w:spacing w:val="5"/>
          <w:w w:val="105"/>
          <w:sz w:val="20"/>
          <w:szCs w:val="20"/>
        </w:rPr>
        <w:t xml:space="preserve"> </w:t>
      </w:r>
      <w:r w:rsidRPr="004859EE">
        <w:rPr>
          <w:rFonts w:asciiTheme="minorHAnsi" w:hAnsiTheme="minorHAnsi" w:cstheme="minorHAnsi"/>
          <w:w w:val="105"/>
          <w:sz w:val="20"/>
          <w:szCs w:val="20"/>
        </w:rPr>
        <w:t>certificata</w:t>
      </w:r>
      <w:r w:rsidRPr="004859EE">
        <w:rPr>
          <w:rFonts w:asciiTheme="minorHAnsi" w:hAnsiTheme="minorHAnsi" w:cstheme="minorHAnsi"/>
          <w:spacing w:val="4"/>
          <w:w w:val="105"/>
          <w:sz w:val="20"/>
          <w:szCs w:val="20"/>
        </w:rPr>
        <w:t xml:space="preserve"> </w:t>
      </w:r>
      <w:r w:rsidRPr="004859EE">
        <w:rPr>
          <w:rFonts w:asciiTheme="minorHAnsi" w:hAnsiTheme="minorHAnsi" w:cstheme="minorHAnsi"/>
          <w:spacing w:val="-5"/>
          <w:w w:val="105"/>
          <w:sz w:val="20"/>
          <w:szCs w:val="20"/>
        </w:rPr>
        <w:t>PEC</w:t>
      </w:r>
      <w:r w:rsidRPr="004859EE">
        <w:rPr>
          <w:rFonts w:asciiTheme="minorHAnsi" w:hAnsiTheme="minorHAnsi" w:cstheme="minorHAnsi"/>
          <w:sz w:val="20"/>
          <w:szCs w:val="20"/>
        </w:rPr>
        <w:t>__</w:t>
      </w:r>
      <w:r w:rsidRPr="004859EE">
        <w:rPr>
          <w:rFonts w:asciiTheme="minorHAnsi" w:hAnsiTheme="minorHAnsi" w:cstheme="minorHAnsi"/>
          <w:sz w:val="20"/>
          <w:szCs w:val="20"/>
          <w:u w:val="single"/>
        </w:rPr>
        <w:tab/>
      </w:r>
      <w:r w:rsidRPr="004859EE">
        <w:rPr>
          <w:rFonts w:asciiTheme="minorHAnsi" w:hAnsiTheme="minorHAnsi" w:cstheme="minorHAnsi"/>
          <w:sz w:val="20"/>
          <w:szCs w:val="20"/>
        </w:rPr>
        <w:t>, dichiara sotto la propria responsabilità anche</w:t>
      </w:r>
      <w:r w:rsidRPr="004859EE">
        <w:rPr>
          <w:rFonts w:asciiTheme="minorHAnsi" w:hAnsiTheme="minorHAnsi" w:cstheme="minorHAnsi"/>
          <w:spacing w:val="80"/>
          <w:w w:val="150"/>
          <w:sz w:val="20"/>
          <w:szCs w:val="20"/>
        </w:rPr>
        <w:t xml:space="preserve"> </w:t>
      </w:r>
      <w:r w:rsidRPr="004859EE">
        <w:rPr>
          <w:rFonts w:asciiTheme="minorHAnsi" w:hAnsiTheme="minorHAnsi" w:cstheme="minorHAnsi"/>
          <w:sz w:val="20"/>
          <w:szCs w:val="20"/>
        </w:rPr>
        <w:t>ai sensi e per gli effetti di cui agli artt. 46 e 47 del D.P.R. 445/2000, consapevole della</w:t>
      </w:r>
      <w:r w:rsidRPr="004859EE">
        <w:rPr>
          <w:rFonts w:asciiTheme="minorHAnsi" w:hAnsiTheme="minorHAnsi" w:cstheme="minorHAnsi"/>
          <w:spacing w:val="80"/>
          <w:sz w:val="20"/>
          <w:szCs w:val="20"/>
        </w:rPr>
        <w:t xml:space="preserve"> </w:t>
      </w:r>
      <w:r w:rsidRPr="004859EE">
        <w:rPr>
          <w:rFonts w:asciiTheme="minorHAnsi" w:hAnsiTheme="minorHAnsi" w:cstheme="minorHAnsi"/>
          <w:sz w:val="20"/>
          <w:szCs w:val="20"/>
        </w:rPr>
        <w:t>responsabilità</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e</w:t>
      </w:r>
      <w:r w:rsidRPr="004859EE">
        <w:rPr>
          <w:rFonts w:asciiTheme="minorHAnsi" w:hAnsiTheme="minorHAnsi" w:cstheme="minorHAnsi"/>
          <w:spacing w:val="40"/>
          <w:sz w:val="20"/>
          <w:szCs w:val="20"/>
        </w:rPr>
        <w:t xml:space="preserve"> </w:t>
      </w:r>
      <w:r w:rsidRPr="004859EE">
        <w:rPr>
          <w:rFonts w:asciiTheme="minorHAnsi" w:hAnsiTheme="minorHAnsi" w:cstheme="minorHAnsi"/>
          <w:sz w:val="20"/>
          <w:szCs w:val="20"/>
        </w:rPr>
        <w:t>delle</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conseguenze</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civili</w:t>
      </w:r>
      <w:r w:rsidRPr="004859EE">
        <w:rPr>
          <w:rFonts w:asciiTheme="minorHAnsi" w:hAnsiTheme="minorHAnsi" w:cstheme="minorHAnsi"/>
          <w:spacing w:val="37"/>
          <w:sz w:val="20"/>
          <w:szCs w:val="20"/>
        </w:rPr>
        <w:t xml:space="preserve"> </w:t>
      </w:r>
      <w:r w:rsidRPr="004859EE">
        <w:rPr>
          <w:rFonts w:asciiTheme="minorHAnsi" w:hAnsiTheme="minorHAnsi" w:cstheme="minorHAnsi"/>
          <w:sz w:val="20"/>
          <w:szCs w:val="20"/>
        </w:rPr>
        <w:t>e</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penali</w:t>
      </w:r>
      <w:r w:rsidRPr="004859EE">
        <w:rPr>
          <w:rFonts w:asciiTheme="minorHAnsi" w:hAnsiTheme="minorHAnsi" w:cstheme="minorHAnsi"/>
          <w:spacing w:val="37"/>
          <w:sz w:val="20"/>
          <w:szCs w:val="20"/>
        </w:rPr>
        <w:t xml:space="preserve"> </w:t>
      </w:r>
      <w:r w:rsidRPr="004859EE">
        <w:rPr>
          <w:rFonts w:asciiTheme="minorHAnsi" w:hAnsiTheme="minorHAnsi" w:cstheme="minorHAnsi"/>
          <w:sz w:val="20"/>
          <w:szCs w:val="20"/>
        </w:rPr>
        <w:t>in</w:t>
      </w:r>
      <w:r w:rsidRPr="004859EE">
        <w:rPr>
          <w:rFonts w:asciiTheme="minorHAnsi" w:hAnsiTheme="minorHAnsi" w:cstheme="minorHAnsi"/>
          <w:spacing w:val="37"/>
          <w:sz w:val="20"/>
          <w:szCs w:val="20"/>
        </w:rPr>
        <w:t xml:space="preserve"> </w:t>
      </w:r>
      <w:r w:rsidRPr="004859EE">
        <w:rPr>
          <w:rFonts w:asciiTheme="minorHAnsi" w:hAnsiTheme="minorHAnsi" w:cstheme="minorHAnsi"/>
          <w:sz w:val="20"/>
          <w:szCs w:val="20"/>
        </w:rPr>
        <w:t>caso</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di</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dichiarazioni</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false</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e</w:t>
      </w:r>
      <w:r w:rsidRPr="004859EE">
        <w:rPr>
          <w:rFonts w:asciiTheme="minorHAnsi" w:hAnsiTheme="minorHAnsi" w:cstheme="minorHAnsi"/>
          <w:spacing w:val="38"/>
          <w:sz w:val="20"/>
          <w:szCs w:val="20"/>
        </w:rPr>
        <w:t xml:space="preserve"> </w:t>
      </w:r>
      <w:r w:rsidRPr="004859EE">
        <w:rPr>
          <w:rFonts w:asciiTheme="minorHAnsi" w:hAnsiTheme="minorHAnsi" w:cstheme="minorHAnsi"/>
          <w:sz w:val="20"/>
          <w:szCs w:val="20"/>
        </w:rPr>
        <w:t>mendaci:</w:t>
      </w:r>
    </w:p>
    <w:p w:rsidR="00002F5D" w:rsidRPr="004859EE" w:rsidRDefault="00002F5D" w:rsidP="00002F5D">
      <w:pPr>
        <w:spacing w:line="360" w:lineRule="auto"/>
        <w:rPr>
          <w:rFonts w:asciiTheme="minorHAnsi" w:hAnsiTheme="minorHAnsi" w:cstheme="minorHAnsi"/>
          <w:sz w:val="20"/>
          <w:szCs w:val="20"/>
        </w:rPr>
      </w:pPr>
    </w:p>
    <w:p w:rsidR="00BB2F3A" w:rsidRPr="004859EE" w:rsidRDefault="00BB2F3A" w:rsidP="00002F5D">
      <w:pPr>
        <w:tabs>
          <w:tab w:val="left" w:pos="539"/>
        </w:tabs>
        <w:spacing w:line="360" w:lineRule="auto"/>
        <w:rPr>
          <w:rFonts w:asciiTheme="minorHAnsi" w:hAnsiTheme="minorHAnsi" w:cstheme="minorHAnsi"/>
          <w:sz w:val="20"/>
          <w:szCs w:val="20"/>
        </w:rPr>
      </w:pPr>
      <w:r w:rsidRPr="004859EE">
        <w:rPr>
          <w:rFonts w:asciiTheme="minorHAnsi" w:hAnsiTheme="minorHAnsi" w:cstheme="minorHAnsi"/>
          <w:spacing w:val="-5"/>
          <w:w w:val="105"/>
          <w:sz w:val="20"/>
          <w:szCs w:val="20"/>
        </w:rPr>
        <w:t>1)</w:t>
      </w:r>
      <w:r w:rsidRPr="004859EE">
        <w:rPr>
          <w:rFonts w:asciiTheme="minorHAnsi" w:hAnsiTheme="minorHAnsi" w:cstheme="minorHAnsi"/>
          <w:sz w:val="20"/>
          <w:szCs w:val="20"/>
        </w:rPr>
        <w:tab/>
      </w:r>
      <w:r w:rsidRPr="004859EE">
        <w:rPr>
          <w:rFonts w:asciiTheme="minorHAnsi" w:hAnsiTheme="minorHAnsi" w:cstheme="minorHAnsi"/>
          <w:w w:val="105"/>
          <w:sz w:val="20"/>
          <w:szCs w:val="20"/>
        </w:rPr>
        <w:t>che</w:t>
      </w:r>
      <w:r w:rsidRPr="004859EE">
        <w:rPr>
          <w:rFonts w:asciiTheme="minorHAnsi" w:hAnsiTheme="minorHAnsi" w:cstheme="minorHAnsi"/>
          <w:spacing w:val="-2"/>
          <w:w w:val="105"/>
          <w:sz w:val="20"/>
          <w:szCs w:val="20"/>
        </w:rPr>
        <w:t xml:space="preserve"> </w:t>
      </w:r>
      <w:r w:rsidRPr="004859EE">
        <w:rPr>
          <w:rFonts w:asciiTheme="minorHAnsi" w:hAnsiTheme="minorHAnsi" w:cstheme="minorHAnsi"/>
          <w:w w:val="105"/>
          <w:sz w:val="20"/>
          <w:szCs w:val="20"/>
        </w:rPr>
        <w:t>l’Impresa</w:t>
      </w:r>
      <w:r w:rsidRPr="004859EE">
        <w:rPr>
          <w:rFonts w:asciiTheme="minorHAnsi" w:hAnsiTheme="minorHAnsi" w:cstheme="minorHAnsi"/>
          <w:spacing w:val="-2"/>
          <w:w w:val="105"/>
          <w:sz w:val="20"/>
          <w:szCs w:val="20"/>
        </w:rPr>
        <w:t xml:space="preserve"> </w:t>
      </w:r>
      <w:r w:rsidRPr="004859EE">
        <w:rPr>
          <w:rFonts w:asciiTheme="minorHAnsi" w:hAnsiTheme="minorHAnsi" w:cstheme="minorHAnsi"/>
          <w:w w:val="105"/>
          <w:sz w:val="20"/>
          <w:szCs w:val="20"/>
        </w:rPr>
        <w:t>è</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regolarmente</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iscritta</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nel</w:t>
      </w:r>
      <w:r w:rsidRPr="004859EE">
        <w:rPr>
          <w:rFonts w:asciiTheme="minorHAnsi" w:hAnsiTheme="minorHAnsi" w:cstheme="minorHAnsi"/>
          <w:spacing w:val="-2"/>
          <w:w w:val="105"/>
          <w:sz w:val="20"/>
          <w:szCs w:val="20"/>
        </w:rPr>
        <w:t xml:space="preserve"> </w:t>
      </w:r>
      <w:r w:rsidRPr="004859EE">
        <w:rPr>
          <w:rFonts w:asciiTheme="minorHAnsi" w:hAnsiTheme="minorHAnsi" w:cstheme="minorHAnsi"/>
          <w:w w:val="105"/>
          <w:sz w:val="20"/>
          <w:szCs w:val="20"/>
        </w:rPr>
        <w:t>Registro</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delle</w:t>
      </w:r>
      <w:r w:rsidRPr="004859EE">
        <w:rPr>
          <w:rFonts w:asciiTheme="minorHAnsi" w:hAnsiTheme="minorHAnsi" w:cstheme="minorHAnsi"/>
          <w:spacing w:val="-2"/>
          <w:w w:val="105"/>
          <w:sz w:val="20"/>
          <w:szCs w:val="20"/>
        </w:rPr>
        <w:t xml:space="preserve"> </w:t>
      </w:r>
      <w:r w:rsidRPr="004859EE">
        <w:rPr>
          <w:rFonts w:asciiTheme="minorHAnsi" w:hAnsiTheme="minorHAnsi" w:cstheme="minorHAnsi"/>
          <w:w w:val="105"/>
          <w:sz w:val="20"/>
          <w:szCs w:val="20"/>
        </w:rPr>
        <w:t>Imprese</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istituito</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presso</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la</w:t>
      </w:r>
      <w:r w:rsidRPr="004859EE">
        <w:rPr>
          <w:rFonts w:asciiTheme="minorHAnsi" w:hAnsiTheme="minorHAnsi" w:cstheme="minorHAnsi"/>
          <w:spacing w:val="-2"/>
          <w:w w:val="105"/>
          <w:sz w:val="20"/>
          <w:szCs w:val="20"/>
        </w:rPr>
        <w:t xml:space="preserve"> </w:t>
      </w:r>
      <w:r w:rsidRPr="004859EE">
        <w:rPr>
          <w:rFonts w:asciiTheme="minorHAnsi" w:hAnsiTheme="minorHAnsi" w:cstheme="minorHAnsi"/>
          <w:w w:val="105"/>
          <w:sz w:val="20"/>
          <w:szCs w:val="20"/>
        </w:rPr>
        <w:t>C.</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C.</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I.</w:t>
      </w:r>
      <w:r w:rsidRPr="004859EE">
        <w:rPr>
          <w:rFonts w:asciiTheme="minorHAnsi" w:hAnsiTheme="minorHAnsi" w:cstheme="minorHAnsi"/>
          <w:spacing w:val="2"/>
          <w:w w:val="105"/>
          <w:sz w:val="20"/>
          <w:szCs w:val="20"/>
        </w:rPr>
        <w:t xml:space="preserve"> </w:t>
      </w:r>
      <w:r w:rsidRPr="004859EE">
        <w:rPr>
          <w:rFonts w:asciiTheme="minorHAnsi" w:hAnsiTheme="minorHAnsi" w:cstheme="minorHAnsi"/>
          <w:spacing w:val="-5"/>
          <w:w w:val="105"/>
          <w:sz w:val="20"/>
          <w:szCs w:val="20"/>
        </w:rPr>
        <w:t>A.</w:t>
      </w:r>
      <w:r w:rsidRPr="004859EE">
        <w:rPr>
          <w:rFonts w:asciiTheme="minorHAnsi" w:hAnsiTheme="minorHAnsi" w:cstheme="minorHAnsi"/>
          <w:w w:val="110"/>
          <w:sz w:val="20"/>
          <w:szCs w:val="20"/>
        </w:rPr>
        <w:t>A.</w:t>
      </w:r>
      <w:r w:rsidRPr="004859EE">
        <w:rPr>
          <w:rFonts w:asciiTheme="minorHAnsi" w:hAnsiTheme="minorHAnsi" w:cstheme="minorHAnsi"/>
          <w:spacing w:val="24"/>
          <w:w w:val="110"/>
          <w:sz w:val="20"/>
          <w:szCs w:val="20"/>
        </w:rPr>
        <w:t xml:space="preserve"> </w:t>
      </w:r>
      <w:r w:rsidRPr="004859EE">
        <w:rPr>
          <w:rFonts w:asciiTheme="minorHAnsi" w:hAnsiTheme="minorHAnsi" w:cstheme="minorHAnsi"/>
          <w:w w:val="110"/>
          <w:sz w:val="20"/>
          <w:szCs w:val="20"/>
        </w:rPr>
        <w:t>di</w:t>
      </w:r>
      <w:r w:rsidRPr="004859EE">
        <w:rPr>
          <w:rFonts w:asciiTheme="minorHAnsi" w:hAnsiTheme="minorHAnsi" w:cstheme="minorHAnsi"/>
          <w:spacing w:val="7"/>
          <w:w w:val="110"/>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w w:val="105"/>
          <w:sz w:val="20"/>
          <w:szCs w:val="20"/>
        </w:rPr>
        <w:t>come</w:t>
      </w:r>
      <w:r w:rsidRPr="004859EE">
        <w:rPr>
          <w:rFonts w:asciiTheme="minorHAnsi" w:hAnsiTheme="minorHAnsi" w:cstheme="minorHAnsi"/>
          <w:spacing w:val="-13"/>
          <w:w w:val="105"/>
          <w:sz w:val="20"/>
          <w:szCs w:val="20"/>
        </w:rPr>
        <w:t xml:space="preserve"> </w:t>
      </w:r>
      <w:r w:rsidRPr="004859EE">
        <w:rPr>
          <w:rFonts w:asciiTheme="minorHAnsi" w:hAnsiTheme="minorHAnsi" w:cstheme="minorHAnsi"/>
          <w:spacing w:val="-2"/>
          <w:w w:val="110"/>
          <w:sz w:val="20"/>
          <w:szCs w:val="20"/>
        </w:rPr>
        <w:t xml:space="preserve">segue: </w:t>
      </w:r>
      <w:r w:rsidRPr="004859EE">
        <w:rPr>
          <w:rFonts w:asciiTheme="minorHAnsi" w:hAnsiTheme="minorHAnsi" w:cstheme="minorHAnsi"/>
          <w:w w:val="105"/>
          <w:sz w:val="20"/>
          <w:szCs w:val="20"/>
        </w:rPr>
        <w:t>numero</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w w:val="105"/>
          <w:sz w:val="20"/>
          <w:szCs w:val="20"/>
        </w:rPr>
        <w:t>di</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w w:val="105"/>
          <w:sz w:val="20"/>
          <w:szCs w:val="20"/>
        </w:rPr>
        <w:t>iscrizione</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w w:val="105"/>
          <w:sz w:val="20"/>
          <w:szCs w:val="20"/>
        </w:rPr>
        <w:t>,</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w w:val="105"/>
          <w:sz w:val="20"/>
          <w:szCs w:val="20"/>
        </w:rPr>
        <w:t>data</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w w:val="105"/>
          <w:sz w:val="20"/>
          <w:szCs w:val="20"/>
        </w:rPr>
        <w:t>di</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w w:val="105"/>
          <w:sz w:val="20"/>
          <w:szCs w:val="20"/>
        </w:rPr>
        <w:t>iscrizione</w:t>
      </w:r>
      <w:r w:rsidRPr="004859EE">
        <w:rPr>
          <w:rFonts w:asciiTheme="minorHAnsi" w:hAnsiTheme="minorHAnsi" w:cstheme="minorHAnsi"/>
          <w:spacing w:val="80"/>
          <w:w w:val="105"/>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w w:val="105"/>
          <w:sz w:val="20"/>
          <w:szCs w:val="20"/>
        </w:rPr>
        <w:t>,</w:t>
      </w:r>
      <w:r w:rsidRPr="004859EE">
        <w:rPr>
          <w:rFonts w:asciiTheme="minorHAnsi" w:hAnsiTheme="minorHAnsi" w:cstheme="minorHAnsi"/>
          <w:spacing w:val="61"/>
          <w:w w:val="150"/>
          <w:sz w:val="20"/>
          <w:szCs w:val="20"/>
        </w:rPr>
        <w:t xml:space="preserve"> </w:t>
      </w:r>
      <w:r w:rsidRPr="004859EE">
        <w:rPr>
          <w:rFonts w:asciiTheme="minorHAnsi" w:hAnsiTheme="minorHAnsi" w:cstheme="minorHAnsi"/>
          <w:spacing w:val="-5"/>
          <w:w w:val="105"/>
          <w:sz w:val="20"/>
          <w:szCs w:val="20"/>
        </w:rPr>
        <w:t>REA</w:t>
      </w:r>
      <w:r w:rsidRPr="004859EE">
        <w:rPr>
          <w:rFonts w:asciiTheme="minorHAnsi" w:hAnsiTheme="minorHAnsi" w:cstheme="minorHAnsi"/>
          <w:sz w:val="20"/>
          <w:szCs w:val="20"/>
          <w:u w:val="single"/>
        </w:rPr>
        <w:tab/>
      </w:r>
      <w:r w:rsidRPr="004859EE">
        <w:rPr>
          <w:rFonts w:asciiTheme="minorHAnsi" w:hAnsiTheme="minorHAnsi" w:cstheme="minorHAnsi"/>
          <w:w w:val="110"/>
          <w:sz w:val="20"/>
          <w:szCs w:val="20"/>
        </w:rPr>
        <w:t xml:space="preserve">sede in via </w:t>
      </w:r>
      <w:r w:rsidRPr="004859EE">
        <w:rPr>
          <w:rFonts w:asciiTheme="minorHAnsi" w:hAnsiTheme="minorHAnsi" w:cstheme="minorHAnsi"/>
          <w:sz w:val="20"/>
          <w:szCs w:val="20"/>
          <w:u w:val="single"/>
        </w:rPr>
        <w:tab/>
      </w:r>
      <w:r w:rsidRPr="004859EE">
        <w:rPr>
          <w:rFonts w:asciiTheme="minorHAnsi" w:hAnsiTheme="minorHAnsi" w:cstheme="minorHAnsi"/>
          <w:sz w:val="20"/>
          <w:szCs w:val="20"/>
          <w:u w:val="single"/>
        </w:rPr>
        <w:tab/>
      </w:r>
      <w:r w:rsidRPr="004859EE">
        <w:rPr>
          <w:rFonts w:asciiTheme="minorHAnsi" w:hAnsiTheme="minorHAnsi" w:cstheme="minorHAnsi"/>
          <w:sz w:val="20"/>
          <w:szCs w:val="20"/>
        </w:rPr>
        <w:t xml:space="preserve"> </w:t>
      </w:r>
      <w:r w:rsidRPr="004859EE">
        <w:rPr>
          <w:rFonts w:asciiTheme="minorHAnsi" w:hAnsiTheme="minorHAnsi" w:cstheme="minorHAnsi"/>
          <w:w w:val="110"/>
          <w:sz w:val="20"/>
          <w:szCs w:val="20"/>
        </w:rPr>
        <w:t>capitale sociale sottoscritto €</w:t>
      </w:r>
      <w:r w:rsidRPr="004859EE">
        <w:rPr>
          <w:rFonts w:asciiTheme="minorHAnsi" w:hAnsiTheme="minorHAnsi" w:cstheme="minorHAnsi"/>
          <w:spacing w:val="66"/>
          <w:w w:val="110"/>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sz w:val="20"/>
          <w:szCs w:val="20"/>
          <w:u w:val="single"/>
        </w:rPr>
        <w:tab/>
      </w:r>
      <w:r w:rsidRPr="004859EE">
        <w:rPr>
          <w:rFonts w:asciiTheme="minorHAnsi" w:hAnsiTheme="minorHAnsi" w:cstheme="minorHAnsi"/>
          <w:w w:val="110"/>
          <w:sz w:val="20"/>
          <w:szCs w:val="20"/>
        </w:rPr>
        <w:t xml:space="preserve">, versato € </w:t>
      </w:r>
      <w:r w:rsidRPr="004859EE">
        <w:rPr>
          <w:rFonts w:asciiTheme="minorHAnsi" w:hAnsiTheme="minorHAnsi" w:cstheme="minorHAnsi"/>
          <w:sz w:val="20"/>
          <w:szCs w:val="20"/>
          <w:u w:val="single"/>
        </w:rPr>
        <w:tab/>
      </w:r>
      <w:r w:rsidRPr="004859EE">
        <w:rPr>
          <w:rFonts w:asciiTheme="minorHAnsi" w:hAnsiTheme="minorHAnsi" w:cstheme="minorHAnsi"/>
          <w:sz w:val="20"/>
          <w:szCs w:val="20"/>
        </w:rPr>
        <w:t xml:space="preserve"> </w:t>
      </w:r>
      <w:r w:rsidRPr="004859EE">
        <w:rPr>
          <w:rFonts w:asciiTheme="minorHAnsi" w:hAnsiTheme="minorHAnsi" w:cstheme="minorHAnsi"/>
          <w:w w:val="110"/>
          <w:sz w:val="20"/>
          <w:szCs w:val="20"/>
        </w:rPr>
        <w:t>codice</w:t>
      </w:r>
      <w:r w:rsidRPr="004859EE">
        <w:rPr>
          <w:rFonts w:asciiTheme="minorHAnsi" w:hAnsiTheme="minorHAnsi" w:cstheme="minorHAnsi"/>
          <w:spacing w:val="8"/>
          <w:w w:val="110"/>
          <w:sz w:val="20"/>
          <w:szCs w:val="20"/>
        </w:rPr>
        <w:t xml:space="preserve"> </w:t>
      </w:r>
      <w:r w:rsidRPr="004859EE">
        <w:rPr>
          <w:rFonts w:asciiTheme="minorHAnsi" w:hAnsiTheme="minorHAnsi" w:cstheme="minorHAnsi"/>
          <w:w w:val="110"/>
          <w:sz w:val="20"/>
          <w:szCs w:val="20"/>
        </w:rPr>
        <w:t>fiscale</w:t>
      </w:r>
      <w:r w:rsidRPr="004859EE">
        <w:rPr>
          <w:rFonts w:asciiTheme="minorHAnsi" w:hAnsiTheme="minorHAnsi" w:cstheme="minorHAnsi"/>
          <w:spacing w:val="-21"/>
          <w:w w:val="165"/>
          <w:sz w:val="20"/>
          <w:szCs w:val="20"/>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spacing w:val="40"/>
          <w:w w:val="165"/>
          <w:sz w:val="20"/>
          <w:szCs w:val="20"/>
          <w:u w:val="single"/>
        </w:rPr>
        <w:t xml:space="preserve">  </w:t>
      </w:r>
      <w:r w:rsidRPr="004859EE">
        <w:rPr>
          <w:rFonts w:asciiTheme="minorHAnsi" w:hAnsiTheme="minorHAnsi" w:cstheme="minorHAnsi"/>
          <w:w w:val="165"/>
          <w:sz w:val="20"/>
          <w:szCs w:val="20"/>
        </w:rPr>
        <w:t>|</w:t>
      </w:r>
      <w:r w:rsidRPr="004859EE">
        <w:rPr>
          <w:rFonts w:asciiTheme="minorHAnsi" w:hAnsiTheme="minorHAnsi" w:cstheme="minorHAnsi"/>
          <w:w w:val="120"/>
          <w:sz w:val="20"/>
          <w:szCs w:val="20"/>
        </w:rPr>
        <w:t>partita</w:t>
      </w:r>
      <w:r w:rsidRPr="004859EE">
        <w:rPr>
          <w:rFonts w:asciiTheme="minorHAnsi" w:hAnsiTheme="minorHAnsi" w:cstheme="minorHAnsi"/>
          <w:spacing w:val="-4"/>
          <w:w w:val="120"/>
          <w:sz w:val="20"/>
          <w:szCs w:val="20"/>
        </w:rPr>
        <w:t xml:space="preserve"> </w:t>
      </w:r>
      <w:r w:rsidRPr="004859EE">
        <w:rPr>
          <w:rFonts w:asciiTheme="minorHAnsi" w:hAnsiTheme="minorHAnsi" w:cstheme="minorHAnsi"/>
          <w:w w:val="120"/>
          <w:sz w:val="20"/>
          <w:szCs w:val="20"/>
        </w:rPr>
        <w:t>IVA</w:t>
      </w:r>
      <w:r w:rsidRPr="004859EE">
        <w:rPr>
          <w:rFonts w:asciiTheme="minorHAnsi" w:hAnsiTheme="minorHAnsi" w:cstheme="minorHAnsi"/>
          <w:spacing w:val="-6"/>
          <w:w w:val="120"/>
          <w:sz w:val="20"/>
          <w:szCs w:val="20"/>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3"/>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4"/>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2"/>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5"/>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2"/>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4"/>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3"/>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5"/>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2"/>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4"/>
          <w:w w:val="175"/>
          <w:sz w:val="20"/>
          <w:szCs w:val="20"/>
          <w:u w:val="single"/>
        </w:rPr>
        <w:t xml:space="preserve">  </w:t>
      </w:r>
      <w:r w:rsidRPr="004859EE">
        <w:rPr>
          <w:rFonts w:asciiTheme="minorHAnsi" w:hAnsiTheme="minorHAnsi" w:cstheme="minorHAnsi"/>
          <w:w w:val="175"/>
          <w:sz w:val="20"/>
          <w:szCs w:val="20"/>
        </w:rPr>
        <w:t>|</w:t>
      </w:r>
      <w:r w:rsidRPr="004859EE">
        <w:rPr>
          <w:rFonts w:asciiTheme="minorHAnsi" w:hAnsiTheme="minorHAnsi" w:cstheme="minorHAnsi"/>
          <w:spacing w:val="24"/>
          <w:w w:val="175"/>
          <w:sz w:val="20"/>
          <w:szCs w:val="20"/>
          <w:u w:val="single"/>
        </w:rPr>
        <w:t xml:space="preserve"> </w:t>
      </w:r>
      <w:r w:rsidRPr="004859EE">
        <w:rPr>
          <w:rFonts w:asciiTheme="minorHAnsi" w:hAnsiTheme="minorHAnsi" w:cstheme="minorHAnsi"/>
          <w:spacing w:val="-10"/>
          <w:w w:val="175"/>
          <w:sz w:val="20"/>
          <w:szCs w:val="20"/>
        </w:rPr>
        <w:t>|</w:t>
      </w:r>
      <w:r w:rsidRPr="004859EE">
        <w:rPr>
          <w:rFonts w:asciiTheme="minorHAnsi" w:hAnsiTheme="minorHAnsi" w:cstheme="minorHAnsi"/>
          <w:spacing w:val="-2"/>
          <w:w w:val="105"/>
          <w:sz w:val="20"/>
          <w:szCs w:val="20"/>
        </w:rPr>
        <w:t>forma</w:t>
      </w:r>
      <w:r>
        <w:rPr>
          <w:rFonts w:asciiTheme="minorHAnsi" w:hAnsiTheme="minorHAnsi" w:cstheme="minorHAnsi"/>
          <w:sz w:val="20"/>
          <w:szCs w:val="20"/>
        </w:rPr>
        <w:t xml:space="preserve"> </w:t>
      </w:r>
      <w:r w:rsidRPr="004859EE">
        <w:rPr>
          <w:rFonts w:asciiTheme="minorHAnsi" w:hAnsiTheme="minorHAnsi" w:cstheme="minorHAnsi"/>
          <w:spacing w:val="-2"/>
          <w:w w:val="105"/>
          <w:sz w:val="20"/>
          <w:szCs w:val="20"/>
        </w:rPr>
        <w:t>giuridica</w:t>
      </w:r>
      <w:r>
        <w:rPr>
          <w:rFonts w:asciiTheme="minorHAnsi" w:hAnsiTheme="minorHAnsi" w:cstheme="minorHAnsi"/>
          <w:sz w:val="20"/>
          <w:szCs w:val="20"/>
        </w:rPr>
        <w:t xml:space="preserve"> </w:t>
      </w:r>
      <w:r w:rsidRPr="004859EE">
        <w:rPr>
          <w:rFonts w:asciiTheme="minorHAnsi" w:hAnsiTheme="minorHAnsi" w:cstheme="minorHAnsi"/>
          <w:w w:val="105"/>
          <w:sz w:val="20"/>
          <w:szCs w:val="20"/>
        </w:rPr>
        <w:t>durata</w:t>
      </w:r>
      <w:r>
        <w:rPr>
          <w:rFonts w:asciiTheme="minorHAnsi" w:hAnsiTheme="minorHAnsi" w:cstheme="minorHAnsi"/>
          <w:w w:val="105"/>
          <w:sz w:val="20"/>
          <w:szCs w:val="20"/>
          <w:u w:val="single"/>
        </w:rPr>
        <w:t xml:space="preserve">   </w:t>
      </w:r>
      <w:r w:rsidRPr="004859EE">
        <w:rPr>
          <w:rFonts w:asciiTheme="minorHAnsi" w:hAnsiTheme="minorHAnsi" w:cstheme="minorHAnsi"/>
          <w:sz w:val="20"/>
          <w:szCs w:val="20"/>
          <w:u w:val="single"/>
        </w:rPr>
        <w:tab/>
      </w:r>
      <w:r>
        <w:rPr>
          <w:rFonts w:asciiTheme="minorHAnsi" w:hAnsiTheme="minorHAnsi" w:cstheme="minorHAnsi"/>
          <w:w w:val="105"/>
          <w:sz w:val="20"/>
          <w:szCs w:val="20"/>
          <w:u w:val="single"/>
        </w:rPr>
        <w:t xml:space="preserve">           </w:t>
      </w:r>
      <w:r w:rsidRPr="004859EE">
        <w:rPr>
          <w:rFonts w:asciiTheme="minorHAnsi" w:hAnsiTheme="minorHAnsi" w:cstheme="minorHAnsi"/>
          <w:sz w:val="20"/>
          <w:szCs w:val="20"/>
        </w:rPr>
        <w:t>oggetto</w:t>
      </w:r>
      <w:r w:rsidRPr="004859EE">
        <w:rPr>
          <w:rFonts w:asciiTheme="minorHAnsi" w:hAnsiTheme="minorHAnsi" w:cstheme="minorHAnsi"/>
          <w:spacing w:val="27"/>
          <w:sz w:val="20"/>
          <w:szCs w:val="20"/>
        </w:rPr>
        <w:t xml:space="preserve"> </w:t>
      </w:r>
      <w:r>
        <w:rPr>
          <w:rFonts w:asciiTheme="minorHAnsi" w:hAnsiTheme="minorHAnsi" w:cstheme="minorHAnsi"/>
          <w:sz w:val="20"/>
          <w:szCs w:val="20"/>
        </w:rPr>
        <w:t xml:space="preserve">sociale </w:t>
      </w:r>
      <w:r w:rsidRPr="004859EE">
        <w:rPr>
          <w:rFonts w:asciiTheme="minorHAnsi" w:hAnsiTheme="minorHAnsi" w:cstheme="minorHAnsi"/>
          <w:sz w:val="20"/>
          <w:szCs w:val="20"/>
          <w:u w:val="single"/>
        </w:rPr>
        <w:tab/>
      </w:r>
      <w:r>
        <w:rPr>
          <w:rFonts w:asciiTheme="minorHAnsi" w:hAnsiTheme="minorHAnsi" w:cstheme="minorHAnsi"/>
          <w:w w:val="105"/>
          <w:sz w:val="20"/>
          <w:szCs w:val="20"/>
          <w:u w:val="single"/>
        </w:rPr>
        <w:t xml:space="preserve">           </w:t>
      </w:r>
      <w:r>
        <w:rPr>
          <w:rFonts w:asciiTheme="minorHAnsi" w:hAnsiTheme="minorHAnsi" w:cstheme="minorHAnsi"/>
          <w:sz w:val="20"/>
          <w:szCs w:val="20"/>
        </w:rPr>
        <w:t xml:space="preserve"> </w:t>
      </w:r>
      <w:r w:rsidRPr="004859EE">
        <w:rPr>
          <w:rFonts w:asciiTheme="minorHAnsi" w:hAnsiTheme="minorHAnsi" w:cstheme="minorHAnsi"/>
          <w:sz w:val="20"/>
          <w:szCs w:val="20"/>
        </w:rPr>
        <w:t>atto</w:t>
      </w:r>
      <w:r w:rsidRPr="004859EE">
        <w:rPr>
          <w:rFonts w:asciiTheme="minorHAnsi" w:hAnsiTheme="minorHAnsi" w:cstheme="minorHAnsi"/>
          <w:spacing w:val="69"/>
          <w:sz w:val="20"/>
          <w:szCs w:val="20"/>
        </w:rPr>
        <w:t xml:space="preserve"> </w:t>
      </w:r>
      <w:r w:rsidRPr="004859EE">
        <w:rPr>
          <w:rFonts w:asciiTheme="minorHAnsi" w:hAnsiTheme="minorHAnsi" w:cstheme="minorHAnsi"/>
          <w:sz w:val="20"/>
          <w:szCs w:val="20"/>
        </w:rPr>
        <w:t>costitutivo</w:t>
      </w:r>
      <w:r w:rsidRPr="004859EE">
        <w:rPr>
          <w:rFonts w:asciiTheme="minorHAnsi" w:hAnsiTheme="minorHAnsi" w:cstheme="minorHAnsi"/>
          <w:spacing w:val="69"/>
          <w:sz w:val="20"/>
          <w:szCs w:val="20"/>
        </w:rPr>
        <w:t xml:space="preserve"> </w:t>
      </w:r>
      <w:r w:rsidRPr="004859EE">
        <w:rPr>
          <w:rFonts w:asciiTheme="minorHAnsi" w:hAnsiTheme="minorHAnsi" w:cstheme="minorHAnsi"/>
          <w:sz w:val="20"/>
          <w:szCs w:val="20"/>
        </w:rPr>
        <w:t>repertorio</w:t>
      </w:r>
      <w:r w:rsidRPr="004859EE">
        <w:rPr>
          <w:rFonts w:asciiTheme="minorHAnsi" w:hAnsiTheme="minorHAnsi" w:cstheme="minorHAnsi"/>
          <w:spacing w:val="72"/>
          <w:sz w:val="20"/>
          <w:szCs w:val="20"/>
        </w:rPr>
        <w:t xml:space="preserve"> </w:t>
      </w:r>
      <w:r w:rsidRPr="004859EE">
        <w:rPr>
          <w:rFonts w:asciiTheme="minorHAnsi" w:hAnsiTheme="minorHAnsi" w:cstheme="minorHAnsi"/>
          <w:sz w:val="20"/>
          <w:szCs w:val="20"/>
        </w:rPr>
        <w:t>n.</w:t>
      </w:r>
      <w:r w:rsidRPr="004859EE">
        <w:rPr>
          <w:rFonts w:asciiTheme="minorHAnsi" w:hAnsiTheme="minorHAnsi" w:cstheme="minorHAnsi"/>
          <w:spacing w:val="51"/>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sz w:val="20"/>
          <w:szCs w:val="20"/>
        </w:rPr>
        <w:t xml:space="preserve"> raccolta</w:t>
      </w:r>
      <w:r w:rsidRPr="004859EE">
        <w:rPr>
          <w:rFonts w:asciiTheme="minorHAnsi" w:hAnsiTheme="minorHAnsi" w:cstheme="minorHAnsi"/>
          <w:spacing w:val="40"/>
          <w:sz w:val="20"/>
          <w:szCs w:val="20"/>
        </w:rPr>
        <w:t xml:space="preserve"> </w:t>
      </w:r>
      <w:r w:rsidRPr="004859EE">
        <w:rPr>
          <w:rFonts w:asciiTheme="minorHAnsi" w:hAnsiTheme="minorHAnsi" w:cstheme="minorHAnsi"/>
          <w:sz w:val="20"/>
          <w:szCs w:val="20"/>
        </w:rPr>
        <w:t>n.</w:t>
      </w:r>
      <w:r w:rsidRPr="004859EE">
        <w:rPr>
          <w:rFonts w:asciiTheme="minorHAnsi" w:hAnsiTheme="minorHAnsi" w:cstheme="minorHAnsi"/>
          <w:spacing w:val="51"/>
          <w:sz w:val="20"/>
          <w:szCs w:val="20"/>
        </w:rPr>
        <w:t xml:space="preserve"> </w:t>
      </w:r>
      <w:r w:rsidRPr="004859EE">
        <w:rPr>
          <w:rFonts w:asciiTheme="minorHAnsi" w:hAnsiTheme="minorHAnsi" w:cstheme="minorHAnsi"/>
          <w:sz w:val="20"/>
          <w:szCs w:val="20"/>
          <w:u w:val="single"/>
        </w:rPr>
        <w:tab/>
      </w:r>
      <w:r w:rsidRPr="004859EE">
        <w:rPr>
          <w:rFonts w:asciiTheme="minorHAnsi" w:hAnsiTheme="minorHAnsi" w:cstheme="minorHAnsi"/>
          <w:sz w:val="20"/>
          <w:szCs w:val="20"/>
        </w:rPr>
        <w:t xml:space="preserve"> notaio  </w:t>
      </w:r>
      <w:r w:rsidRPr="004859EE">
        <w:rPr>
          <w:rFonts w:asciiTheme="minorHAnsi" w:hAnsiTheme="minorHAnsi" w:cstheme="minorHAnsi"/>
          <w:sz w:val="20"/>
          <w:szCs w:val="20"/>
          <w:u w:val="single"/>
        </w:rPr>
        <w:tab/>
      </w:r>
      <w:r w:rsidRPr="004859EE">
        <w:rPr>
          <w:rFonts w:asciiTheme="minorHAnsi" w:hAnsiTheme="minorHAnsi" w:cstheme="minorHAnsi"/>
          <w:sz w:val="20"/>
          <w:szCs w:val="20"/>
        </w:rPr>
        <w:t xml:space="preserve">sedi secondarie n. </w:t>
      </w:r>
      <w:r w:rsidRPr="004859EE">
        <w:rPr>
          <w:rFonts w:asciiTheme="minorHAnsi" w:hAnsiTheme="minorHAnsi" w:cstheme="minorHAnsi"/>
          <w:sz w:val="20"/>
          <w:szCs w:val="20"/>
          <w:u w:val="single"/>
        </w:rPr>
        <w:tab/>
      </w:r>
      <w:r w:rsidRPr="004D2140">
        <w:rPr>
          <w:rFonts w:asciiTheme="minorHAnsi" w:hAnsiTheme="minorHAnsi" w:cstheme="minorHAnsi"/>
          <w:sz w:val="20"/>
          <w:szCs w:val="20"/>
        </w:rPr>
        <w:t>(per le società di capitali e persone)</w:t>
      </w:r>
      <w:r>
        <w:rPr>
          <w:rFonts w:asciiTheme="minorHAnsi" w:hAnsiTheme="minorHAnsi" w:cstheme="minorHAnsi"/>
          <w:sz w:val="20"/>
          <w:szCs w:val="20"/>
          <w:u w:val="single"/>
        </w:rPr>
        <w:t xml:space="preserve">                                                               </w:t>
      </w:r>
      <w:r w:rsidRPr="004859EE">
        <w:rPr>
          <w:rFonts w:asciiTheme="minorHAnsi" w:hAnsiTheme="minorHAnsi" w:cstheme="minorHAnsi"/>
          <w:sz w:val="20"/>
          <w:szCs w:val="20"/>
        </w:rPr>
        <w:t>che</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i</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rappresentanti</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e</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gli</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altri</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titolari</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della</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capacità</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di</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impegnare</w:t>
      </w:r>
      <w:r w:rsidRPr="004859EE">
        <w:rPr>
          <w:rFonts w:asciiTheme="minorHAnsi" w:hAnsiTheme="minorHAnsi" w:cstheme="minorHAnsi"/>
          <w:spacing w:val="20"/>
          <w:sz w:val="20"/>
          <w:szCs w:val="20"/>
        </w:rPr>
        <w:t xml:space="preserve"> </w:t>
      </w:r>
      <w:r w:rsidRPr="004859EE">
        <w:rPr>
          <w:rFonts w:asciiTheme="minorHAnsi" w:hAnsiTheme="minorHAnsi" w:cstheme="minorHAnsi"/>
          <w:sz w:val="20"/>
          <w:szCs w:val="20"/>
        </w:rPr>
        <w:t>l’Impresa</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verso</w:t>
      </w:r>
      <w:r w:rsidRPr="004859EE">
        <w:rPr>
          <w:rFonts w:asciiTheme="minorHAnsi" w:hAnsiTheme="minorHAnsi" w:cstheme="minorHAnsi"/>
          <w:spacing w:val="19"/>
          <w:sz w:val="20"/>
          <w:szCs w:val="20"/>
        </w:rPr>
        <w:t xml:space="preserve"> </w:t>
      </w:r>
      <w:r w:rsidRPr="004859EE">
        <w:rPr>
          <w:rFonts w:asciiTheme="minorHAnsi" w:hAnsiTheme="minorHAnsi" w:cstheme="minorHAnsi"/>
          <w:sz w:val="20"/>
          <w:szCs w:val="20"/>
        </w:rPr>
        <w:t>terzi</w:t>
      </w:r>
      <w:r w:rsidRPr="004859EE">
        <w:rPr>
          <w:rFonts w:asciiTheme="minorHAnsi" w:hAnsiTheme="minorHAnsi" w:cstheme="minorHAnsi"/>
          <w:spacing w:val="19"/>
          <w:sz w:val="20"/>
          <w:szCs w:val="20"/>
        </w:rPr>
        <w:t xml:space="preserve"> </w:t>
      </w:r>
      <w:r w:rsidRPr="004859EE">
        <w:rPr>
          <w:rFonts w:asciiTheme="minorHAnsi" w:hAnsiTheme="minorHAnsi" w:cstheme="minorHAnsi"/>
          <w:spacing w:val="-2"/>
          <w:sz w:val="20"/>
          <w:szCs w:val="20"/>
        </w:rPr>
        <w:t>sono:</w:t>
      </w:r>
    </w:p>
    <w:p w:rsidR="00BB2F3A" w:rsidRPr="004D2140" w:rsidRDefault="00BB2F3A" w:rsidP="00BB2F3A">
      <w:pPr>
        <w:pStyle w:val="Corpotesto"/>
        <w:spacing w:before="1"/>
        <w:rPr>
          <w:rFonts w:asciiTheme="minorHAnsi" w:hAnsiTheme="minorHAnsi" w:cstheme="minorHAnsi"/>
          <w:sz w:val="20"/>
          <w:szCs w:val="20"/>
        </w:rPr>
      </w:pPr>
      <w:r w:rsidRPr="004D2140">
        <w:rPr>
          <w:rFonts w:asciiTheme="minorHAnsi" w:hAnsiTheme="minorHAnsi" w:cstheme="minorHAnsi"/>
          <w:noProof/>
          <w:sz w:val="20"/>
          <w:szCs w:val="20"/>
        </w:rPr>
        <mc:AlternateContent>
          <mc:Choice Requires="wps">
            <w:drawing>
              <wp:anchor distT="0" distB="0" distL="0" distR="0" simplePos="0" relativeHeight="251660288" behindDoc="1" locked="0" layoutInCell="1" allowOverlap="1" wp14:anchorId="6AE05575" wp14:editId="3B3B4FDB">
                <wp:simplePos x="0" y="0"/>
                <wp:positionH relativeFrom="page">
                  <wp:posOffset>793750</wp:posOffset>
                </wp:positionH>
                <wp:positionV relativeFrom="paragraph">
                  <wp:posOffset>231775</wp:posOffset>
                </wp:positionV>
                <wp:extent cx="6246495" cy="6350"/>
                <wp:effectExtent l="0" t="0" r="0" b="0"/>
                <wp:wrapTopAndBottom/>
                <wp:docPr id="113" name="Rettango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64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2864F5" id="Rettangolo 113" o:spid="_x0000_s1026" style="position:absolute;margin-left:62.5pt;margin-top:18.25pt;width:491.8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" fillcolor="black" stroked="f">
                <w10:wrap type="topAndBottom" anchorx="page"/>
              </v:rect>
            </w:pict>
          </mc:Fallback>
        </mc:AlternateContent>
      </w:r>
    </w:p>
    <w:p w:rsidR="00BB2F3A" w:rsidRPr="004D2140" w:rsidRDefault="00BB2F3A" w:rsidP="00BB2F3A">
      <w:pPr>
        <w:spacing w:before="21"/>
        <w:ind w:left="232" w:right="3"/>
        <w:jc w:val="center"/>
        <w:rPr>
          <w:rFonts w:asciiTheme="minorHAnsi" w:hAnsiTheme="minorHAnsi" w:cstheme="minorHAnsi"/>
          <w:sz w:val="20"/>
          <w:szCs w:val="20"/>
        </w:rPr>
      </w:pPr>
      <w:r w:rsidRPr="004D2140">
        <w:rPr>
          <w:rFonts w:asciiTheme="minorHAnsi" w:hAnsiTheme="minorHAnsi" w:cstheme="minorHAnsi"/>
          <w:sz w:val="20"/>
          <w:szCs w:val="20"/>
        </w:rPr>
        <w:t>cognome</w:t>
      </w:r>
      <w:r w:rsidRPr="004D2140">
        <w:rPr>
          <w:rFonts w:asciiTheme="minorHAnsi" w:hAnsiTheme="minorHAnsi" w:cstheme="minorHAnsi"/>
          <w:spacing w:val="19"/>
          <w:sz w:val="20"/>
          <w:szCs w:val="20"/>
        </w:rPr>
        <w:t xml:space="preserve"> </w:t>
      </w:r>
      <w:r w:rsidRPr="004D2140">
        <w:rPr>
          <w:rFonts w:asciiTheme="minorHAnsi" w:hAnsiTheme="minorHAnsi" w:cstheme="minorHAnsi"/>
          <w:sz w:val="20"/>
          <w:szCs w:val="20"/>
        </w:rPr>
        <w:t>nome</w:t>
      </w:r>
      <w:r w:rsidRPr="004D2140">
        <w:rPr>
          <w:rFonts w:asciiTheme="minorHAnsi" w:hAnsiTheme="minorHAnsi" w:cstheme="minorHAnsi"/>
          <w:spacing w:val="19"/>
          <w:sz w:val="20"/>
          <w:szCs w:val="20"/>
        </w:rPr>
        <w:t xml:space="preserve"> </w:t>
      </w:r>
      <w:r w:rsidRPr="004D2140">
        <w:rPr>
          <w:rFonts w:asciiTheme="minorHAnsi" w:hAnsiTheme="minorHAnsi" w:cstheme="minorHAnsi"/>
          <w:sz w:val="20"/>
          <w:szCs w:val="20"/>
        </w:rPr>
        <w:t>e</w:t>
      </w:r>
      <w:r w:rsidRPr="004D2140">
        <w:rPr>
          <w:rFonts w:asciiTheme="minorHAnsi" w:hAnsiTheme="minorHAnsi" w:cstheme="minorHAnsi"/>
          <w:spacing w:val="19"/>
          <w:sz w:val="20"/>
          <w:szCs w:val="20"/>
        </w:rPr>
        <w:t xml:space="preserve"> </w:t>
      </w:r>
      <w:r w:rsidRPr="004D2140">
        <w:rPr>
          <w:rFonts w:asciiTheme="minorHAnsi" w:hAnsiTheme="minorHAnsi" w:cstheme="minorHAnsi"/>
          <w:sz w:val="20"/>
          <w:szCs w:val="20"/>
        </w:rPr>
        <w:t>carica</w:t>
      </w:r>
      <w:r w:rsidRPr="004D2140">
        <w:rPr>
          <w:rFonts w:asciiTheme="minorHAnsi" w:hAnsiTheme="minorHAnsi" w:cstheme="minorHAnsi"/>
          <w:spacing w:val="19"/>
          <w:sz w:val="20"/>
          <w:szCs w:val="20"/>
        </w:rPr>
        <w:t xml:space="preserve"> </w:t>
      </w:r>
      <w:r w:rsidRPr="004D2140">
        <w:rPr>
          <w:rFonts w:asciiTheme="minorHAnsi" w:hAnsiTheme="minorHAnsi" w:cstheme="minorHAnsi"/>
          <w:spacing w:val="-2"/>
          <w:sz w:val="20"/>
          <w:szCs w:val="20"/>
        </w:rPr>
        <w:t>sociale</w:t>
      </w:r>
    </w:p>
    <w:p w:rsidR="00BB2F3A" w:rsidRPr="004D2140" w:rsidRDefault="00BB2F3A" w:rsidP="00BB2F3A">
      <w:pPr>
        <w:tabs>
          <w:tab w:val="left" w:pos="6287"/>
          <w:tab w:val="left" w:pos="8478"/>
        </w:tabs>
        <w:spacing w:before="163"/>
        <w:ind w:left="232"/>
        <w:jc w:val="center"/>
        <w:rPr>
          <w:rFonts w:asciiTheme="minorHAnsi" w:hAnsiTheme="minorHAnsi" w:cstheme="minorHAnsi"/>
          <w:sz w:val="20"/>
          <w:szCs w:val="20"/>
        </w:rPr>
      </w:pPr>
      <w:r w:rsidRPr="004D2140">
        <w:rPr>
          <w:rFonts w:asciiTheme="minorHAnsi" w:hAnsiTheme="minorHAnsi" w:cstheme="minorHAnsi"/>
          <w:sz w:val="20"/>
          <w:szCs w:val="20"/>
        </w:rPr>
        <w:t>nato</w:t>
      </w:r>
      <w:r w:rsidRPr="004D2140">
        <w:rPr>
          <w:rFonts w:asciiTheme="minorHAnsi" w:hAnsiTheme="minorHAnsi" w:cstheme="minorHAnsi"/>
          <w:spacing w:val="80"/>
          <w:sz w:val="20"/>
          <w:szCs w:val="20"/>
        </w:rPr>
        <w:t xml:space="preserve"> </w:t>
      </w:r>
      <w:r w:rsidRPr="004D2140">
        <w:rPr>
          <w:rFonts w:asciiTheme="minorHAnsi" w:hAnsiTheme="minorHAnsi" w:cstheme="minorHAnsi"/>
          <w:sz w:val="20"/>
          <w:szCs w:val="20"/>
        </w:rPr>
        <w:t>a</w:t>
      </w:r>
      <w:r w:rsidRPr="004D2140">
        <w:rPr>
          <w:rFonts w:asciiTheme="minorHAnsi" w:hAnsiTheme="minorHAnsi" w:cstheme="minorHAnsi"/>
          <w:spacing w:val="70"/>
          <w:sz w:val="20"/>
          <w:szCs w:val="20"/>
        </w:rPr>
        <w:t xml:space="preserve"> </w:t>
      </w:r>
      <w:r w:rsidRPr="004D2140">
        <w:rPr>
          <w:rFonts w:asciiTheme="minorHAnsi" w:hAnsiTheme="minorHAnsi" w:cstheme="minorHAnsi"/>
          <w:sz w:val="20"/>
          <w:szCs w:val="20"/>
          <w:u w:val="single"/>
        </w:rPr>
        <w:tab/>
      </w:r>
      <w:r w:rsidRPr="004D2140">
        <w:rPr>
          <w:rFonts w:asciiTheme="minorHAnsi" w:hAnsiTheme="minorHAnsi" w:cstheme="minorHAnsi"/>
          <w:sz w:val="20"/>
          <w:szCs w:val="20"/>
        </w:rPr>
        <w:t xml:space="preserve"> il</w:t>
      </w:r>
      <w:r w:rsidRPr="004D2140">
        <w:rPr>
          <w:rFonts w:asciiTheme="minorHAnsi" w:hAnsiTheme="minorHAnsi" w:cstheme="minorHAnsi"/>
          <w:spacing w:val="70"/>
          <w:sz w:val="20"/>
          <w:szCs w:val="20"/>
        </w:rPr>
        <w:t xml:space="preserve"> </w:t>
      </w:r>
      <w:r w:rsidRPr="004D2140">
        <w:rPr>
          <w:rFonts w:asciiTheme="minorHAnsi" w:hAnsiTheme="minorHAnsi" w:cstheme="minorHAnsi"/>
          <w:sz w:val="20"/>
          <w:szCs w:val="20"/>
          <w:u w:val="single"/>
        </w:rPr>
        <w:tab/>
      </w:r>
      <w:r w:rsidRPr="004D2140">
        <w:rPr>
          <w:rFonts w:asciiTheme="minorHAnsi" w:hAnsiTheme="minorHAnsi" w:cstheme="minorHAnsi"/>
          <w:spacing w:val="23"/>
          <w:sz w:val="20"/>
          <w:szCs w:val="20"/>
        </w:rPr>
        <w:t xml:space="preserve"> </w:t>
      </w:r>
      <w:r w:rsidRPr="004D2140">
        <w:rPr>
          <w:rFonts w:asciiTheme="minorHAnsi" w:hAnsiTheme="minorHAnsi" w:cstheme="minorHAnsi"/>
          <w:sz w:val="20"/>
          <w:szCs w:val="20"/>
        </w:rPr>
        <w:t>e</w:t>
      </w:r>
      <w:r w:rsidRPr="004D2140">
        <w:rPr>
          <w:rFonts w:asciiTheme="minorHAnsi" w:hAnsiTheme="minorHAnsi" w:cstheme="minorHAnsi"/>
          <w:spacing w:val="80"/>
          <w:sz w:val="20"/>
          <w:szCs w:val="20"/>
        </w:rPr>
        <w:t xml:space="preserve"> </w:t>
      </w:r>
      <w:r w:rsidRPr="004D2140">
        <w:rPr>
          <w:rFonts w:asciiTheme="minorHAnsi" w:hAnsiTheme="minorHAnsi" w:cstheme="minorHAnsi"/>
          <w:sz w:val="20"/>
          <w:szCs w:val="20"/>
        </w:rPr>
        <w:t>residente</w:t>
      </w:r>
      <w:r w:rsidRPr="004D2140">
        <w:rPr>
          <w:rFonts w:asciiTheme="minorHAnsi" w:hAnsiTheme="minorHAnsi" w:cstheme="minorHAnsi"/>
          <w:spacing w:val="80"/>
          <w:sz w:val="20"/>
          <w:szCs w:val="20"/>
        </w:rPr>
        <w:t xml:space="preserve"> </w:t>
      </w:r>
      <w:r w:rsidRPr="004D2140">
        <w:rPr>
          <w:rFonts w:asciiTheme="minorHAnsi" w:hAnsiTheme="minorHAnsi" w:cstheme="minorHAnsi"/>
          <w:sz w:val="20"/>
          <w:szCs w:val="20"/>
        </w:rPr>
        <w:t>a</w:t>
      </w:r>
    </w:p>
    <w:p w:rsidR="00BB2F3A" w:rsidRPr="004D2140" w:rsidRDefault="00BB2F3A" w:rsidP="00BB2F3A">
      <w:pPr>
        <w:tabs>
          <w:tab w:val="left" w:pos="4259"/>
        </w:tabs>
        <w:spacing w:before="165"/>
        <w:ind w:left="539"/>
        <w:rPr>
          <w:rFonts w:asciiTheme="minorHAnsi" w:hAnsiTheme="minorHAnsi" w:cstheme="minorHAnsi"/>
          <w:sz w:val="20"/>
          <w:szCs w:val="20"/>
        </w:rPr>
      </w:pPr>
      <w:r w:rsidRPr="004D2140">
        <w:rPr>
          <w:rFonts w:asciiTheme="minorHAnsi" w:hAnsiTheme="minorHAnsi" w:cstheme="minorHAnsi"/>
          <w:sz w:val="20"/>
          <w:szCs w:val="20"/>
          <w:u w:val="single"/>
        </w:rPr>
        <w:tab/>
      </w:r>
      <w:r w:rsidRPr="004D2140">
        <w:rPr>
          <w:rFonts w:asciiTheme="minorHAnsi" w:hAnsiTheme="minorHAnsi" w:cstheme="minorHAnsi"/>
          <w:spacing w:val="-10"/>
          <w:w w:val="120"/>
          <w:sz w:val="20"/>
          <w:szCs w:val="20"/>
        </w:rPr>
        <w:t>.</w:t>
      </w:r>
    </w:p>
    <w:p w:rsidR="00BB2F3A" w:rsidRPr="004859EE" w:rsidRDefault="00BB2F3A" w:rsidP="00002F5D">
      <w:pPr>
        <w:pStyle w:val="Paragrafoelenco"/>
        <w:widowControl w:val="0"/>
        <w:numPr>
          <w:ilvl w:val="0"/>
          <w:numId w:val="10"/>
        </w:numPr>
        <w:autoSpaceDE w:val="0"/>
        <w:autoSpaceDN w:val="0"/>
        <w:spacing w:before="166" w:line="292" w:lineRule="auto"/>
        <w:ind w:left="284" w:right="375" w:hanging="284"/>
        <w:jc w:val="both"/>
        <w:rPr>
          <w:rFonts w:asciiTheme="minorHAnsi" w:hAnsiTheme="minorHAnsi" w:cstheme="minorHAnsi"/>
        </w:rPr>
      </w:pPr>
      <w:r w:rsidRPr="004859EE">
        <w:rPr>
          <w:rFonts w:asciiTheme="minorHAnsi" w:hAnsiTheme="minorHAnsi" w:cstheme="minorHAnsi"/>
        </w:rPr>
        <w:t>la non sussistenza nei confronti dell’Impresa di alcuna delle condizioni di esclusione dalla partecipazione</w:t>
      </w:r>
      <w:r w:rsidRPr="004859EE">
        <w:rPr>
          <w:rFonts w:asciiTheme="minorHAnsi" w:hAnsiTheme="minorHAnsi" w:cstheme="minorHAnsi"/>
          <w:spacing w:val="40"/>
        </w:rPr>
        <w:t xml:space="preserve"> </w:t>
      </w:r>
      <w:r w:rsidRPr="004859EE">
        <w:rPr>
          <w:rFonts w:asciiTheme="minorHAnsi" w:hAnsiTheme="minorHAnsi" w:cstheme="minorHAnsi"/>
        </w:rPr>
        <w:t>alle</w:t>
      </w:r>
      <w:r w:rsidRPr="004859EE">
        <w:rPr>
          <w:rFonts w:asciiTheme="minorHAnsi" w:hAnsiTheme="minorHAnsi" w:cstheme="minorHAnsi"/>
          <w:spacing w:val="40"/>
        </w:rPr>
        <w:t xml:space="preserve"> </w:t>
      </w:r>
      <w:r w:rsidRPr="004859EE">
        <w:rPr>
          <w:rFonts w:asciiTheme="minorHAnsi" w:hAnsiTheme="minorHAnsi" w:cstheme="minorHAnsi"/>
        </w:rPr>
        <w:t>gare</w:t>
      </w:r>
      <w:r w:rsidRPr="004859EE">
        <w:rPr>
          <w:rFonts w:asciiTheme="minorHAnsi" w:hAnsiTheme="minorHAnsi" w:cstheme="minorHAnsi"/>
          <w:spacing w:val="40"/>
        </w:rPr>
        <w:t xml:space="preserve"> </w:t>
      </w:r>
      <w:r w:rsidRPr="004859EE">
        <w:rPr>
          <w:rFonts w:asciiTheme="minorHAnsi" w:hAnsiTheme="minorHAnsi" w:cstheme="minorHAnsi"/>
        </w:rPr>
        <w:t>pubbliche</w:t>
      </w:r>
      <w:r w:rsidRPr="004859EE">
        <w:rPr>
          <w:rFonts w:asciiTheme="minorHAnsi" w:hAnsiTheme="minorHAnsi" w:cstheme="minorHAnsi"/>
          <w:spacing w:val="40"/>
        </w:rPr>
        <w:t xml:space="preserve"> </w:t>
      </w:r>
      <w:r w:rsidRPr="004859EE">
        <w:rPr>
          <w:rFonts w:asciiTheme="minorHAnsi" w:hAnsiTheme="minorHAnsi" w:cstheme="minorHAnsi"/>
        </w:rPr>
        <w:t>previste</w:t>
      </w:r>
      <w:r w:rsidRPr="004859EE">
        <w:rPr>
          <w:rFonts w:asciiTheme="minorHAnsi" w:hAnsiTheme="minorHAnsi" w:cstheme="minorHAnsi"/>
          <w:spacing w:val="40"/>
        </w:rPr>
        <w:t xml:space="preserve"> </w:t>
      </w:r>
      <w:r w:rsidRPr="004859EE">
        <w:rPr>
          <w:rFonts w:asciiTheme="minorHAnsi" w:hAnsiTheme="minorHAnsi" w:cstheme="minorHAnsi"/>
        </w:rPr>
        <w:t>dagli</w:t>
      </w:r>
      <w:r w:rsidRPr="004859EE">
        <w:rPr>
          <w:rFonts w:asciiTheme="minorHAnsi" w:hAnsiTheme="minorHAnsi" w:cstheme="minorHAnsi"/>
          <w:spacing w:val="40"/>
        </w:rPr>
        <w:t xml:space="preserve"> </w:t>
      </w:r>
      <w:r w:rsidRPr="004859EE">
        <w:rPr>
          <w:rFonts w:asciiTheme="minorHAnsi" w:hAnsiTheme="minorHAnsi" w:cstheme="minorHAnsi"/>
        </w:rPr>
        <w:t>artt.</w:t>
      </w:r>
      <w:r w:rsidRPr="004859EE">
        <w:rPr>
          <w:rFonts w:asciiTheme="minorHAnsi" w:hAnsiTheme="minorHAnsi" w:cstheme="minorHAnsi"/>
          <w:spacing w:val="40"/>
        </w:rPr>
        <w:t xml:space="preserve"> </w:t>
      </w:r>
      <w:r w:rsidRPr="004859EE">
        <w:rPr>
          <w:rFonts w:asciiTheme="minorHAnsi" w:hAnsiTheme="minorHAnsi" w:cstheme="minorHAnsi"/>
        </w:rPr>
        <w:t>94,95,96,97</w:t>
      </w:r>
      <w:r w:rsidRPr="004859EE">
        <w:rPr>
          <w:rFonts w:asciiTheme="minorHAnsi" w:hAnsiTheme="minorHAnsi" w:cstheme="minorHAnsi"/>
          <w:spacing w:val="40"/>
        </w:rPr>
        <w:t xml:space="preserve"> </w:t>
      </w:r>
      <w:r w:rsidRPr="004859EE">
        <w:rPr>
          <w:rFonts w:asciiTheme="minorHAnsi" w:hAnsiTheme="minorHAnsi" w:cstheme="minorHAnsi"/>
        </w:rPr>
        <w:t>e</w:t>
      </w:r>
      <w:r w:rsidRPr="004859EE">
        <w:rPr>
          <w:rFonts w:asciiTheme="minorHAnsi" w:hAnsiTheme="minorHAnsi" w:cstheme="minorHAnsi"/>
          <w:spacing w:val="40"/>
        </w:rPr>
        <w:t xml:space="preserve"> </w:t>
      </w:r>
      <w:r w:rsidRPr="004859EE">
        <w:rPr>
          <w:rFonts w:asciiTheme="minorHAnsi" w:hAnsiTheme="minorHAnsi" w:cstheme="minorHAnsi"/>
        </w:rPr>
        <w:t>98,</w:t>
      </w:r>
      <w:r w:rsidRPr="004859EE">
        <w:rPr>
          <w:rFonts w:asciiTheme="minorHAnsi" w:hAnsiTheme="minorHAnsi" w:cstheme="minorHAnsi"/>
          <w:spacing w:val="40"/>
        </w:rPr>
        <w:t xml:space="preserve"> </w:t>
      </w:r>
      <w:r w:rsidRPr="004859EE">
        <w:rPr>
          <w:rFonts w:asciiTheme="minorHAnsi" w:hAnsiTheme="minorHAnsi" w:cstheme="minorHAnsi"/>
        </w:rPr>
        <w:t>del</w:t>
      </w:r>
      <w:r w:rsidRPr="004859EE">
        <w:rPr>
          <w:rFonts w:asciiTheme="minorHAnsi" w:hAnsiTheme="minorHAnsi" w:cstheme="minorHAnsi"/>
          <w:spacing w:val="40"/>
        </w:rPr>
        <w:t xml:space="preserve"> </w:t>
      </w:r>
      <w:r w:rsidRPr="004859EE">
        <w:rPr>
          <w:rFonts w:asciiTheme="minorHAnsi" w:hAnsiTheme="minorHAnsi" w:cstheme="minorHAnsi"/>
        </w:rPr>
        <w:t>D.</w:t>
      </w:r>
      <w:r w:rsidRPr="004859EE">
        <w:rPr>
          <w:rFonts w:asciiTheme="minorHAnsi" w:hAnsiTheme="minorHAnsi" w:cstheme="minorHAnsi"/>
          <w:spacing w:val="40"/>
        </w:rPr>
        <w:t xml:space="preserve"> </w:t>
      </w:r>
      <w:r w:rsidRPr="004859EE">
        <w:rPr>
          <w:rFonts w:asciiTheme="minorHAnsi" w:hAnsiTheme="minorHAnsi" w:cstheme="minorHAnsi"/>
        </w:rPr>
        <w:t>Lgs</w:t>
      </w:r>
      <w:r w:rsidRPr="004859EE">
        <w:rPr>
          <w:rFonts w:asciiTheme="minorHAnsi" w:hAnsiTheme="minorHAnsi" w:cstheme="minorHAnsi"/>
          <w:spacing w:val="40"/>
        </w:rPr>
        <w:t xml:space="preserve"> </w:t>
      </w:r>
      <w:r w:rsidRPr="004859EE">
        <w:rPr>
          <w:rFonts w:asciiTheme="minorHAnsi" w:hAnsiTheme="minorHAnsi" w:cstheme="minorHAnsi"/>
        </w:rPr>
        <w:t xml:space="preserve">n. 36/2023 e da qualsiasi altra disposizione legislativa e regolamentare, ed in particolare </w:t>
      </w:r>
      <w:r w:rsidRPr="004859EE">
        <w:rPr>
          <w:rFonts w:asciiTheme="minorHAnsi" w:hAnsiTheme="minorHAnsi" w:cstheme="minorHAnsi"/>
          <w:spacing w:val="-2"/>
        </w:rPr>
        <w:t>dichiara:</w:t>
      </w:r>
    </w:p>
    <w:p w:rsidR="00BB2F3A" w:rsidRPr="004859EE" w:rsidRDefault="00BB2F3A" w:rsidP="00002F5D">
      <w:pPr>
        <w:pStyle w:val="Paragrafoelenco"/>
        <w:widowControl w:val="0"/>
        <w:numPr>
          <w:ilvl w:val="1"/>
          <w:numId w:val="10"/>
        </w:numPr>
        <w:tabs>
          <w:tab w:val="left" w:pos="821"/>
        </w:tabs>
        <w:autoSpaceDE w:val="0"/>
        <w:autoSpaceDN w:val="0"/>
        <w:spacing w:line="292" w:lineRule="auto"/>
        <w:ind w:left="284" w:right="303" w:hanging="284"/>
        <w:jc w:val="both"/>
        <w:rPr>
          <w:rFonts w:asciiTheme="minorHAnsi" w:hAnsiTheme="minorHAnsi" w:cstheme="minorHAnsi"/>
        </w:rPr>
      </w:pPr>
      <w:r w:rsidRPr="004859EE">
        <w:rPr>
          <w:rFonts w:asciiTheme="minorHAnsi" w:hAnsiTheme="minorHAnsi" w:cstheme="minorHAnsi"/>
        </w:rPr>
        <w:t>che</w:t>
      </w:r>
      <w:r w:rsidRPr="004859EE">
        <w:rPr>
          <w:rFonts w:asciiTheme="minorHAnsi" w:hAnsiTheme="minorHAnsi" w:cstheme="minorHAnsi"/>
          <w:spacing w:val="40"/>
        </w:rPr>
        <w:t xml:space="preserve"> </w:t>
      </w:r>
      <w:r w:rsidRPr="004859EE">
        <w:rPr>
          <w:rFonts w:asciiTheme="minorHAnsi" w:hAnsiTheme="minorHAnsi" w:cstheme="minorHAnsi"/>
        </w:rPr>
        <w:t>nei</w:t>
      </w:r>
      <w:r w:rsidRPr="004859EE">
        <w:rPr>
          <w:rFonts w:asciiTheme="minorHAnsi" w:hAnsiTheme="minorHAnsi" w:cstheme="minorHAnsi"/>
          <w:spacing w:val="40"/>
        </w:rPr>
        <w:t xml:space="preserve"> </w:t>
      </w:r>
      <w:r w:rsidRPr="004859EE">
        <w:rPr>
          <w:rFonts w:asciiTheme="minorHAnsi" w:hAnsiTheme="minorHAnsi" w:cstheme="minorHAnsi"/>
        </w:rPr>
        <w:t>propri</w:t>
      </w:r>
      <w:r w:rsidRPr="004859EE">
        <w:rPr>
          <w:rFonts w:asciiTheme="minorHAnsi" w:hAnsiTheme="minorHAnsi" w:cstheme="minorHAnsi"/>
          <w:spacing w:val="40"/>
        </w:rPr>
        <w:t xml:space="preserve"> </w:t>
      </w:r>
      <w:r w:rsidRPr="004859EE">
        <w:rPr>
          <w:rFonts w:asciiTheme="minorHAnsi" w:hAnsiTheme="minorHAnsi" w:cstheme="minorHAnsi"/>
        </w:rPr>
        <w:t>confronti</w:t>
      </w:r>
      <w:r w:rsidRPr="004859EE">
        <w:rPr>
          <w:rFonts w:asciiTheme="minorHAnsi" w:hAnsiTheme="minorHAnsi" w:cstheme="minorHAnsi"/>
          <w:spacing w:val="40"/>
        </w:rPr>
        <w:t xml:space="preserve"> </w:t>
      </w:r>
      <w:r w:rsidRPr="004859EE">
        <w:rPr>
          <w:rFonts w:asciiTheme="minorHAnsi" w:hAnsiTheme="minorHAnsi" w:cstheme="minorHAnsi"/>
        </w:rPr>
        <w:t>e</w:t>
      </w:r>
      <w:r w:rsidRPr="004859EE">
        <w:rPr>
          <w:rFonts w:asciiTheme="minorHAnsi" w:hAnsiTheme="minorHAnsi" w:cstheme="minorHAnsi"/>
          <w:spacing w:val="40"/>
        </w:rPr>
        <w:t xml:space="preserve"> </w:t>
      </w:r>
      <w:r w:rsidRPr="004859EE">
        <w:rPr>
          <w:rFonts w:asciiTheme="minorHAnsi" w:hAnsiTheme="minorHAnsi" w:cstheme="minorHAnsi"/>
        </w:rPr>
        <w:t>nei</w:t>
      </w:r>
      <w:r w:rsidRPr="004859EE">
        <w:rPr>
          <w:rFonts w:asciiTheme="minorHAnsi" w:hAnsiTheme="minorHAnsi" w:cstheme="minorHAnsi"/>
          <w:spacing w:val="40"/>
        </w:rPr>
        <w:t xml:space="preserve"> </w:t>
      </w:r>
      <w:r w:rsidRPr="004859EE">
        <w:rPr>
          <w:rFonts w:asciiTheme="minorHAnsi" w:hAnsiTheme="minorHAnsi" w:cstheme="minorHAnsi"/>
        </w:rPr>
        <w:t>confronti</w:t>
      </w:r>
      <w:r w:rsidRPr="004859EE">
        <w:rPr>
          <w:rFonts w:asciiTheme="minorHAnsi" w:hAnsiTheme="minorHAnsi" w:cstheme="minorHAnsi"/>
          <w:spacing w:val="40"/>
        </w:rPr>
        <w:t xml:space="preserve"> </w:t>
      </w:r>
      <w:r w:rsidRPr="004859EE">
        <w:rPr>
          <w:rFonts w:asciiTheme="minorHAnsi" w:hAnsiTheme="minorHAnsi" w:cstheme="minorHAnsi"/>
        </w:rPr>
        <w:t>di</w:t>
      </w:r>
      <w:r w:rsidRPr="004859EE">
        <w:rPr>
          <w:rFonts w:asciiTheme="minorHAnsi" w:hAnsiTheme="minorHAnsi" w:cstheme="minorHAnsi"/>
          <w:spacing w:val="40"/>
        </w:rPr>
        <w:t xml:space="preserve"> </w:t>
      </w:r>
      <w:r w:rsidRPr="004859EE">
        <w:rPr>
          <w:rFonts w:asciiTheme="minorHAnsi" w:hAnsiTheme="minorHAnsi" w:cstheme="minorHAnsi"/>
        </w:rPr>
        <w:t>tutti</w:t>
      </w:r>
      <w:r w:rsidRPr="004859EE">
        <w:rPr>
          <w:rFonts w:asciiTheme="minorHAnsi" w:hAnsiTheme="minorHAnsi" w:cstheme="minorHAnsi"/>
          <w:spacing w:val="40"/>
        </w:rPr>
        <w:t xml:space="preserve"> </w:t>
      </w:r>
      <w:r w:rsidRPr="004859EE">
        <w:rPr>
          <w:rFonts w:asciiTheme="minorHAnsi" w:hAnsiTheme="minorHAnsi" w:cstheme="minorHAnsi"/>
        </w:rPr>
        <w:t>i</w:t>
      </w:r>
      <w:r w:rsidRPr="004859EE">
        <w:rPr>
          <w:rFonts w:asciiTheme="minorHAnsi" w:hAnsiTheme="minorHAnsi" w:cstheme="minorHAnsi"/>
          <w:spacing w:val="40"/>
        </w:rPr>
        <w:t xml:space="preserve"> </w:t>
      </w:r>
      <w:r w:rsidRPr="004859EE">
        <w:rPr>
          <w:rFonts w:asciiTheme="minorHAnsi" w:hAnsiTheme="minorHAnsi" w:cstheme="minorHAnsi"/>
        </w:rPr>
        <w:t>soggetti</w:t>
      </w:r>
      <w:r w:rsidRPr="004859EE">
        <w:rPr>
          <w:rFonts w:asciiTheme="minorHAnsi" w:hAnsiTheme="minorHAnsi" w:cstheme="minorHAnsi"/>
          <w:spacing w:val="40"/>
        </w:rPr>
        <w:t xml:space="preserve"> </w:t>
      </w:r>
      <w:r w:rsidRPr="004859EE">
        <w:rPr>
          <w:rFonts w:asciiTheme="minorHAnsi" w:hAnsiTheme="minorHAnsi" w:cstheme="minorHAnsi"/>
        </w:rPr>
        <w:t>indicati</w:t>
      </w:r>
      <w:r w:rsidRPr="004859EE">
        <w:rPr>
          <w:rFonts w:asciiTheme="minorHAnsi" w:hAnsiTheme="minorHAnsi" w:cstheme="minorHAnsi"/>
          <w:spacing w:val="40"/>
        </w:rPr>
        <w:t xml:space="preserve"> </w:t>
      </w:r>
      <w:r w:rsidRPr="004859EE">
        <w:rPr>
          <w:rFonts w:asciiTheme="minorHAnsi" w:hAnsiTheme="minorHAnsi" w:cstheme="minorHAnsi"/>
        </w:rPr>
        <w:t>ai</w:t>
      </w:r>
      <w:r w:rsidRPr="004859EE">
        <w:rPr>
          <w:rFonts w:asciiTheme="minorHAnsi" w:hAnsiTheme="minorHAnsi" w:cstheme="minorHAnsi"/>
          <w:spacing w:val="40"/>
        </w:rPr>
        <w:t xml:space="preserve"> </w:t>
      </w:r>
      <w:r w:rsidRPr="004859EE">
        <w:rPr>
          <w:rFonts w:asciiTheme="minorHAnsi" w:hAnsiTheme="minorHAnsi" w:cstheme="minorHAnsi"/>
        </w:rPr>
        <w:t>medesimi</w:t>
      </w:r>
      <w:r w:rsidRPr="004859EE">
        <w:rPr>
          <w:rFonts w:asciiTheme="minorHAnsi" w:hAnsiTheme="minorHAnsi" w:cstheme="minorHAnsi"/>
          <w:spacing w:val="80"/>
        </w:rPr>
        <w:t xml:space="preserve"> </w:t>
      </w:r>
      <w:r w:rsidRPr="004859EE">
        <w:rPr>
          <w:rFonts w:asciiTheme="minorHAnsi" w:hAnsiTheme="minorHAnsi" w:cstheme="minorHAnsi"/>
        </w:rPr>
        <w:t xml:space="preserve">artt. 94,95,96,97 e 98, non è stata pronunciata sentenza di condanna definitiva, né emesso decreto penale di condanna divenuto irrevocabile, oppure sentenza di applicazione della pena su richiesta, ai sensi dell’articolo 444 del c. p. p. per uno dei seguenti reati previsti dai medesimi </w:t>
      </w:r>
      <w:r w:rsidRPr="004859EE">
        <w:rPr>
          <w:rFonts w:asciiTheme="minorHAnsi" w:hAnsiTheme="minorHAnsi" w:cstheme="minorHAnsi"/>
          <w:spacing w:val="-2"/>
        </w:rPr>
        <w:t>articoli.</w:t>
      </w:r>
    </w:p>
    <w:p w:rsidR="00BB2F3A" w:rsidRPr="004859EE" w:rsidRDefault="00BB2F3A" w:rsidP="00002F5D">
      <w:pPr>
        <w:pStyle w:val="Paragrafoelenco"/>
        <w:widowControl w:val="0"/>
        <w:numPr>
          <w:ilvl w:val="2"/>
          <w:numId w:val="10"/>
        </w:numPr>
        <w:tabs>
          <w:tab w:val="left" w:pos="1107"/>
        </w:tabs>
        <w:autoSpaceDE w:val="0"/>
        <w:autoSpaceDN w:val="0"/>
        <w:spacing w:line="292" w:lineRule="auto"/>
        <w:ind w:left="284" w:right="302" w:hanging="284"/>
        <w:jc w:val="both"/>
        <w:rPr>
          <w:rFonts w:asciiTheme="minorHAnsi" w:hAnsiTheme="minorHAnsi" w:cstheme="minorHAnsi"/>
        </w:rPr>
      </w:pPr>
      <w:r w:rsidRPr="004859EE">
        <w:rPr>
          <w:rFonts w:asciiTheme="minorHAnsi" w:hAnsiTheme="minorHAnsi" w:cstheme="minorHAnsi"/>
          <w:w w:val="105"/>
        </w:rPr>
        <w:lastRenderedPageBreak/>
        <w:t>delitti, consumati</w:t>
      </w:r>
      <w:r w:rsidRPr="004859EE">
        <w:rPr>
          <w:rFonts w:asciiTheme="minorHAnsi" w:hAnsiTheme="minorHAnsi" w:cstheme="minorHAnsi"/>
          <w:spacing w:val="-2"/>
          <w:w w:val="105"/>
        </w:rPr>
        <w:t xml:space="preserve"> </w:t>
      </w:r>
      <w:r w:rsidRPr="004859EE">
        <w:rPr>
          <w:rFonts w:asciiTheme="minorHAnsi" w:hAnsiTheme="minorHAnsi" w:cstheme="minorHAnsi"/>
          <w:w w:val="105"/>
        </w:rPr>
        <w:t>o</w:t>
      </w:r>
      <w:r w:rsidRPr="004859EE">
        <w:rPr>
          <w:rFonts w:asciiTheme="minorHAnsi" w:hAnsiTheme="minorHAnsi" w:cstheme="minorHAnsi"/>
          <w:spacing w:val="-1"/>
          <w:w w:val="105"/>
        </w:rPr>
        <w:t xml:space="preserve"> </w:t>
      </w:r>
      <w:r w:rsidRPr="004859EE">
        <w:rPr>
          <w:rFonts w:asciiTheme="minorHAnsi" w:hAnsiTheme="minorHAnsi" w:cstheme="minorHAnsi"/>
          <w:w w:val="105"/>
        </w:rPr>
        <w:t>tentati, di</w:t>
      </w:r>
      <w:r w:rsidRPr="004859EE">
        <w:rPr>
          <w:rFonts w:asciiTheme="minorHAnsi" w:hAnsiTheme="minorHAnsi" w:cstheme="minorHAnsi"/>
          <w:spacing w:val="-2"/>
          <w:w w:val="105"/>
        </w:rPr>
        <w:t xml:space="preserve"> </w:t>
      </w:r>
      <w:r w:rsidRPr="004859EE">
        <w:rPr>
          <w:rFonts w:asciiTheme="minorHAnsi" w:hAnsiTheme="minorHAnsi" w:cstheme="minorHAnsi"/>
          <w:w w:val="105"/>
        </w:rPr>
        <w:t>cui</w:t>
      </w:r>
      <w:r w:rsidRPr="004859EE">
        <w:rPr>
          <w:rFonts w:asciiTheme="minorHAnsi" w:hAnsiTheme="minorHAnsi" w:cstheme="minorHAnsi"/>
          <w:spacing w:val="-2"/>
          <w:w w:val="105"/>
        </w:rPr>
        <w:t xml:space="preserve"> </w:t>
      </w:r>
      <w:r w:rsidRPr="004859EE">
        <w:rPr>
          <w:rFonts w:asciiTheme="minorHAnsi" w:hAnsiTheme="minorHAnsi" w:cstheme="minorHAnsi"/>
          <w:w w:val="105"/>
        </w:rPr>
        <w:t>agli articoli 416, 416-bis</w:t>
      </w:r>
      <w:r w:rsidRPr="004859EE">
        <w:rPr>
          <w:rFonts w:asciiTheme="minorHAnsi" w:hAnsiTheme="minorHAnsi" w:cstheme="minorHAnsi"/>
          <w:spacing w:val="-2"/>
          <w:w w:val="105"/>
        </w:rPr>
        <w:t xml:space="preserve"> </w:t>
      </w:r>
      <w:r w:rsidRPr="004859EE">
        <w:rPr>
          <w:rFonts w:asciiTheme="minorHAnsi" w:hAnsiTheme="minorHAnsi" w:cstheme="minorHAnsi"/>
          <w:w w:val="105"/>
        </w:rPr>
        <w:t>del</w:t>
      </w:r>
      <w:r w:rsidRPr="004859EE">
        <w:rPr>
          <w:rFonts w:asciiTheme="minorHAnsi" w:hAnsiTheme="minorHAnsi" w:cstheme="minorHAnsi"/>
          <w:spacing w:val="-2"/>
          <w:w w:val="105"/>
        </w:rPr>
        <w:t xml:space="preserve"> </w:t>
      </w:r>
      <w:r w:rsidRPr="004859EE">
        <w:rPr>
          <w:rFonts w:asciiTheme="minorHAnsi" w:hAnsiTheme="minorHAnsi" w:cstheme="minorHAnsi"/>
          <w:w w:val="105"/>
        </w:rPr>
        <w:t>codice</w:t>
      </w:r>
      <w:r w:rsidRPr="004859EE">
        <w:rPr>
          <w:rFonts w:asciiTheme="minorHAnsi" w:hAnsiTheme="minorHAnsi" w:cstheme="minorHAnsi"/>
          <w:spacing w:val="-2"/>
          <w:w w:val="105"/>
        </w:rPr>
        <w:t xml:space="preserve"> </w:t>
      </w:r>
      <w:r w:rsidRPr="004859EE">
        <w:rPr>
          <w:rFonts w:asciiTheme="minorHAnsi" w:hAnsiTheme="minorHAnsi" w:cstheme="minorHAnsi"/>
          <w:w w:val="105"/>
        </w:rPr>
        <w:t>penale ovvero</w:t>
      </w:r>
      <w:r w:rsidRPr="004859EE">
        <w:rPr>
          <w:rFonts w:asciiTheme="minorHAnsi" w:hAnsiTheme="minorHAnsi" w:cstheme="minorHAnsi"/>
          <w:spacing w:val="-1"/>
          <w:w w:val="105"/>
        </w:rPr>
        <w:t xml:space="preserve"> </w:t>
      </w:r>
      <w:r w:rsidRPr="004859EE">
        <w:rPr>
          <w:rFonts w:asciiTheme="minorHAnsi" w:hAnsiTheme="minorHAnsi" w:cstheme="minorHAnsi"/>
          <w:w w:val="105"/>
        </w:rPr>
        <w:t>delitti commessi</w:t>
      </w:r>
      <w:r w:rsidRPr="004859EE">
        <w:rPr>
          <w:rFonts w:asciiTheme="minorHAnsi" w:hAnsiTheme="minorHAnsi" w:cstheme="minorHAnsi"/>
          <w:spacing w:val="-14"/>
          <w:w w:val="105"/>
        </w:rPr>
        <w:t xml:space="preserve"> </w:t>
      </w:r>
      <w:r w:rsidRPr="004859EE">
        <w:rPr>
          <w:rFonts w:asciiTheme="minorHAnsi" w:hAnsiTheme="minorHAnsi" w:cstheme="minorHAnsi"/>
          <w:w w:val="105"/>
        </w:rPr>
        <w:t>avvalendosi</w:t>
      </w:r>
      <w:r w:rsidRPr="004859EE">
        <w:rPr>
          <w:rFonts w:asciiTheme="minorHAnsi" w:hAnsiTheme="minorHAnsi" w:cstheme="minorHAnsi"/>
          <w:spacing w:val="-13"/>
          <w:w w:val="105"/>
        </w:rPr>
        <w:t xml:space="preserve"> </w:t>
      </w:r>
      <w:r w:rsidRPr="004859EE">
        <w:rPr>
          <w:rFonts w:asciiTheme="minorHAnsi" w:hAnsiTheme="minorHAnsi" w:cstheme="minorHAnsi"/>
          <w:w w:val="105"/>
        </w:rPr>
        <w:t>delle</w:t>
      </w:r>
      <w:r w:rsidRPr="004859EE">
        <w:rPr>
          <w:rFonts w:asciiTheme="minorHAnsi" w:hAnsiTheme="minorHAnsi" w:cstheme="minorHAnsi"/>
          <w:spacing w:val="-13"/>
          <w:w w:val="105"/>
        </w:rPr>
        <w:t xml:space="preserve"> </w:t>
      </w:r>
      <w:r w:rsidRPr="004859EE">
        <w:rPr>
          <w:rFonts w:asciiTheme="minorHAnsi" w:hAnsiTheme="minorHAnsi" w:cstheme="minorHAnsi"/>
          <w:w w:val="105"/>
        </w:rPr>
        <w:t>condizioni</w:t>
      </w:r>
      <w:r w:rsidRPr="004859EE">
        <w:rPr>
          <w:rFonts w:asciiTheme="minorHAnsi" w:hAnsiTheme="minorHAnsi" w:cstheme="minorHAnsi"/>
          <w:spacing w:val="-14"/>
          <w:w w:val="105"/>
        </w:rPr>
        <w:t xml:space="preserve"> </w:t>
      </w:r>
      <w:r w:rsidRPr="004859EE">
        <w:rPr>
          <w:rFonts w:asciiTheme="minorHAnsi" w:hAnsiTheme="minorHAnsi" w:cstheme="minorHAnsi"/>
          <w:w w:val="105"/>
        </w:rPr>
        <w:t>previste</w:t>
      </w:r>
      <w:r w:rsidRPr="004859EE">
        <w:rPr>
          <w:rFonts w:asciiTheme="minorHAnsi" w:hAnsiTheme="minorHAnsi" w:cstheme="minorHAnsi"/>
          <w:spacing w:val="-13"/>
          <w:w w:val="105"/>
        </w:rPr>
        <w:t xml:space="preserve"> </w:t>
      </w:r>
      <w:r w:rsidRPr="004859EE">
        <w:rPr>
          <w:rFonts w:asciiTheme="minorHAnsi" w:hAnsiTheme="minorHAnsi" w:cstheme="minorHAnsi"/>
          <w:w w:val="105"/>
        </w:rPr>
        <w:t>dal</w:t>
      </w:r>
      <w:r w:rsidRPr="004859EE">
        <w:rPr>
          <w:rFonts w:asciiTheme="minorHAnsi" w:hAnsiTheme="minorHAnsi" w:cstheme="minorHAnsi"/>
          <w:spacing w:val="-13"/>
          <w:w w:val="105"/>
        </w:rPr>
        <w:t xml:space="preserve"> </w:t>
      </w:r>
      <w:r w:rsidRPr="004859EE">
        <w:rPr>
          <w:rFonts w:asciiTheme="minorHAnsi" w:hAnsiTheme="minorHAnsi" w:cstheme="minorHAnsi"/>
          <w:w w:val="105"/>
        </w:rPr>
        <w:t>predetto</w:t>
      </w:r>
      <w:r w:rsidRPr="004859EE">
        <w:rPr>
          <w:rFonts w:asciiTheme="minorHAnsi" w:hAnsiTheme="minorHAnsi" w:cstheme="minorHAnsi"/>
          <w:spacing w:val="-14"/>
          <w:w w:val="105"/>
        </w:rPr>
        <w:t xml:space="preserve"> </w:t>
      </w:r>
      <w:r w:rsidRPr="004859EE">
        <w:rPr>
          <w:rFonts w:asciiTheme="minorHAnsi" w:hAnsiTheme="minorHAnsi" w:cstheme="minorHAnsi"/>
          <w:w w:val="105"/>
        </w:rPr>
        <w:t>articolo</w:t>
      </w:r>
      <w:r w:rsidRPr="004859EE">
        <w:rPr>
          <w:rFonts w:asciiTheme="minorHAnsi" w:hAnsiTheme="minorHAnsi" w:cstheme="minorHAnsi"/>
          <w:spacing w:val="-13"/>
          <w:w w:val="105"/>
        </w:rPr>
        <w:t xml:space="preserve"> </w:t>
      </w:r>
      <w:r w:rsidRPr="004859EE">
        <w:rPr>
          <w:rFonts w:asciiTheme="minorHAnsi" w:hAnsiTheme="minorHAnsi" w:cstheme="minorHAnsi"/>
          <w:w w:val="105"/>
        </w:rPr>
        <w:t>416-bis</w:t>
      </w:r>
      <w:r w:rsidRPr="004859EE">
        <w:rPr>
          <w:rFonts w:asciiTheme="minorHAnsi" w:hAnsiTheme="minorHAnsi" w:cstheme="minorHAnsi"/>
          <w:spacing w:val="-13"/>
          <w:w w:val="105"/>
        </w:rPr>
        <w:t xml:space="preserve"> </w:t>
      </w:r>
      <w:r w:rsidRPr="004859EE">
        <w:rPr>
          <w:rFonts w:asciiTheme="minorHAnsi" w:hAnsiTheme="minorHAnsi" w:cstheme="minorHAnsi"/>
          <w:w w:val="105"/>
        </w:rPr>
        <w:t>ovvero</w:t>
      </w:r>
      <w:r w:rsidRPr="004859EE">
        <w:rPr>
          <w:rFonts w:asciiTheme="minorHAnsi" w:hAnsiTheme="minorHAnsi" w:cstheme="minorHAnsi"/>
          <w:spacing w:val="-13"/>
          <w:w w:val="105"/>
        </w:rPr>
        <w:t xml:space="preserve"> </w:t>
      </w:r>
      <w:r w:rsidRPr="004859EE">
        <w:rPr>
          <w:rFonts w:asciiTheme="minorHAnsi" w:hAnsiTheme="minorHAnsi" w:cstheme="minorHAnsi"/>
          <w:w w:val="105"/>
        </w:rPr>
        <w:t>al</w:t>
      </w:r>
      <w:r w:rsidRPr="004859EE">
        <w:rPr>
          <w:rFonts w:asciiTheme="minorHAnsi" w:hAnsiTheme="minorHAnsi" w:cstheme="minorHAnsi"/>
          <w:spacing w:val="-14"/>
          <w:w w:val="105"/>
        </w:rPr>
        <w:t xml:space="preserve"> </w:t>
      </w:r>
      <w:r w:rsidRPr="004859EE">
        <w:rPr>
          <w:rFonts w:asciiTheme="minorHAnsi" w:hAnsiTheme="minorHAnsi" w:cstheme="minorHAnsi"/>
          <w:w w:val="105"/>
        </w:rPr>
        <w:t>fine di agevolare l’attività delle associazioni previste dallo stesso articolo, nonché per i delitti, consumati o tentati, previsti dall’articolo 74 del D. P. R. 09.10.1990, n. 309, dall’articolo 291-quater</w:t>
      </w:r>
      <w:r w:rsidRPr="004859EE">
        <w:rPr>
          <w:rFonts w:asciiTheme="minorHAnsi" w:hAnsiTheme="minorHAnsi" w:cstheme="minorHAnsi"/>
          <w:spacing w:val="-10"/>
          <w:w w:val="105"/>
        </w:rPr>
        <w:t xml:space="preserve"> </w:t>
      </w:r>
      <w:r w:rsidRPr="004859EE">
        <w:rPr>
          <w:rFonts w:asciiTheme="minorHAnsi" w:hAnsiTheme="minorHAnsi" w:cstheme="minorHAnsi"/>
          <w:w w:val="105"/>
        </w:rPr>
        <w:t>del</w:t>
      </w:r>
      <w:r w:rsidRPr="004859EE">
        <w:rPr>
          <w:rFonts w:asciiTheme="minorHAnsi" w:hAnsiTheme="minorHAnsi" w:cstheme="minorHAnsi"/>
          <w:spacing w:val="-9"/>
          <w:w w:val="105"/>
        </w:rPr>
        <w:t xml:space="preserve"> </w:t>
      </w:r>
      <w:r w:rsidRPr="004859EE">
        <w:rPr>
          <w:rFonts w:asciiTheme="minorHAnsi" w:hAnsiTheme="minorHAnsi" w:cstheme="minorHAnsi"/>
          <w:w w:val="105"/>
        </w:rPr>
        <w:t>D.</w:t>
      </w:r>
      <w:r w:rsidRPr="004859EE">
        <w:rPr>
          <w:rFonts w:asciiTheme="minorHAnsi" w:hAnsiTheme="minorHAnsi" w:cstheme="minorHAnsi"/>
          <w:spacing w:val="-9"/>
          <w:w w:val="105"/>
        </w:rPr>
        <w:t xml:space="preserve"> </w:t>
      </w:r>
      <w:r w:rsidRPr="004859EE">
        <w:rPr>
          <w:rFonts w:asciiTheme="minorHAnsi" w:hAnsiTheme="minorHAnsi" w:cstheme="minorHAnsi"/>
          <w:w w:val="105"/>
        </w:rPr>
        <w:t>P.</w:t>
      </w:r>
      <w:r w:rsidRPr="004859EE">
        <w:rPr>
          <w:rFonts w:asciiTheme="minorHAnsi" w:hAnsiTheme="minorHAnsi" w:cstheme="minorHAnsi"/>
          <w:spacing w:val="-9"/>
          <w:w w:val="105"/>
        </w:rPr>
        <w:t xml:space="preserve"> </w:t>
      </w:r>
      <w:r w:rsidRPr="004859EE">
        <w:rPr>
          <w:rFonts w:asciiTheme="minorHAnsi" w:hAnsiTheme="minorHAnsi" w:cstheme="minorHAnsi"/>
          <w:w w:val="105"/>
        </w:rPr>
        <w:t>R.</w:t>
      </w:r>
      <w:r w:rsidRPr="004859EE">
        <w:rPr>
          <w:rFonts w:asciiTheme="minorHAnsi" w:hAnsiTheme="minorHAnsi" w:cstheme="minorHAnsi"/>
          <w:spacing w:val="-12"/>
          <w:w w:val="105"/>
        </w:rPr>
        <w:t xml:space="preserve"> </w:t>
      </w:r>
      <w:r w:rsidRPr="004859EE">
        <w:rPr>
          <w:rFonts w:asciiTheme="minorHAnsi" w:hAnsiTheme="minorHAnsi" w:cstheme="minorHAnsi"/>
          <w:w w:val="105"/>
        </w:rPr>
        <w:t>23.01.1973,</w:t>
      </w:r>
      <w:r w:rsidRPr="004859EE">
        <w:rPr>
          <w:rFonts w:asciiTheme="minorHAnsi" w:hAnsiTheme="minorHAnsi" w:cstheme="minorHAnsi"/>
          <w:spacing w:val="-9"/>
          <w:w w:val="105"/>
        </w:rPr>
        <w:t xml:space="preserve"> </w:t>
      </w:r>
      <w:r w:rsidRPr="004859EE">
        <w:rPr>
          <w:rFonts w:asciiTheme="minorHAnsi" w:hAnsiTheme="minorHAnsi" w:cstheme="minorHAnsi"/>
          <w:w w:val="105"/>
        </w:rPr>
        <w:t>n.</w:t>
      </w:r>
      <w:r w:rsidRPr="004859EE">
        <w:rPr>
          <w:rFonts w:asciiTheme="minorHAnsi" w:hAnsiTheme="minorHAnsi" w:cstheme="minorHAnsi"/>
          <w:spacing w:val="-9"/>
          <w:w w:val="105"/>
        </w:rPr>
        <w:t xml:space="preserve"> </w:t>
      </w:r>
      <w:r w:rsidRPr="004859EE">
        <w:rPr>
          <w:rFonts w:asciiTheme="minorHAnsi" w:hAnsiTheme="minorHAnsi" w:cstheme="minorHAnsi"/>
          <w:w w:val="105"/>
        </w:rPr>
        <w:t>43</w:t>
      </w:r>
      <w:r w:rsidRPr="004859EE">
        <w:rPr>
          <w:rFonts w:asciiTheme="minorHAnsi" w:hAnsiTheme="minorHAnsi" w:cstheme="minorHAnsi"/>
          <w:spacing w:val="-9"/>
          <w:w w:val="105"/>
        </w:rPr>
        <w:t xml:space="preserve"> </w:t>
      </w:r>
      <w:r w:rsidRPr="004859EE">
        <w:rPr>
          <w:rFonts w:asciiTheme="minorHAnsi" w:hAnsiTheme="minorHAnsi" w:cstheme="minorHAnsi"/>
          <w:w w:val="105"/>
        </w:rPr>
        <w:t>e</w:t>
      </w:r>
      <w:r w:rsidRPr="004859EE">
        <w:rPr>
          <w:rFonts w:asciiTheme="minorHAnsi" w:hAnsiTheme="minorHAnsi" w:cstheme="minorHAnsi"/>
          <w:spacing w:val="-10"/>
          <w:w w:val="105"/>
        </w:rPr>
        <w:t xml:space="preserve"> </w:t>
      </w:r>
      <w:r w:rsidRPr="004859EE">
        <w:rPr>
          <w:rFonts w:asciiTheme="minorHAnsi" w:hAnsiTheme="minorHAnsi" w:cstheme="minorHAnsi"/>
          <w:w w:val="105"/>
        </w:rPr>
        <w:t>dall’articolo</w:t>
      </w:r>
      <w:r w:rsidRPr="004859EE">
        <w:rPr>
          <w:rFonts w:asciiTheme="minorHAnsi" w:hAnsiTheme="minorHAnsi" w:cstheme="minorHAnsi"/>
          <w:spacing w:val="-10"/>
          <w:w w:val="105"/>
        </w:rPr>
        <w:t xml:space="preserve"> </w:t>
      </w:r>
      <w:r w:rsidRPr="004859EE">
        <w:rPr>
          <w:rFonts w:asciiTheme="minorHAnsi" w:hAnsiTheme="minorHAnsi" w:cstheme="minorHAnsi"/>
          <w:w w:val="105"/>
        </w:rPr>
        <w:t>260</w:t>
      </w:r>
      <w:r w:rsidRPr="004859EE">
        <w:rPr>
          <w:rFonts w:asciiTheme="minorHAnsi" w:hAnsiTheme="minorHAnsi" w:cstheme="minorHAnsi"/>
          <w:spacing w:val="-9"/>
          <w:w w:val="105"/>
        </w:rPr>
        <w:t xml:space="preserve"> </w:t>
      </w:r>
      <w:r w:rsidRPr="004859EE">
        <w:rPr>
          <w:rFonts w:asciiTheme="minorHAnsi" w:hAnsiTheme="minorHAnsi" w:cstheme="minorHAnsi"/>
          <w:w w:val="105"/>
        </w:rPr>
        <w:t>del</w:t>
      </w:r>
      <w:r w:rsidRPr="004859EE">
        <w:rPr>
          <w:rFonts w:asciiTheme="minorHAnsi" w:hAnsiTheme="minorHAnsi" w:cstheme="minorHAnsi"/>
          <w:spacing w:val="-10"/>
          <w:w w:val="105"/>
        </w:rPr>
        <w:t xml:space="preserve"> </w:t>
      </w:r>
      <w:r w:rsidRPr="004859EE">
        <w:rPr>
          <w:rFonts w:asciiTheme="minorHAnsi" w:hAnsiTheme="minorHAnsi" w:cstheme="minorHAnsi"/>
          <w:w w:val="105"/>
        </w:rPr>
        <w:t>D.</w:t>
      </w:r>
      <w:r w:rsidRPr="004859EE">
        <w:rPr>
          <w:rFonts w:asciiTheme="minorHAnsi" w:hAnsiTheme="minorHAnsi" w:cstheme="minorHAnsi"/>
          <w:spacing w:val="-9"/>
          <w:w w:val="105"/>
        </w:rPr>
        <w:t xml:space="preserve"> </w:t>
      </w:r>
      <w:r w:rsidRPr="004859EE">
        <w:rPr>
          <w:rFonts w:asciiTheme="minorHAnsi" w:hAnsiTheme="minorHAnsi" w:cstheme="minorHAnsi"/>
          <w:w w:val="105"/>
        </w:rPr>
        <w:t>Lgs</w:t>
      </w:r>
      <w:r w:rsidRPr="004859EE">
        <w:rPr>
          <w:rFonts w:asciiTheme="minorHAnsi" w:hAnsiTheme="minorHAnsi" w:cstheme="minorHAnsi"/>
          <w:spacing w:val="-10"/>
          <w:w w:val="105"/>
        </w:rPr>
        <w:t xml:space="preserve"> </w:t>
      </w:r>
      <w:r w:rsidRPr="004859EE">
        <w:rPr>
          <w:rFonts w:asciiTheme="minorHAnsi" w:hAnsiTheme="minorHAnsi" w:cstheme="minorHAnsi"/>
          <w:w w:val="105"/>
        </w:rPr>
        <w:t>03.04.2006,</w:t>
      </w:r>
      <w:r w:rsidRPr="004859EE">
        <w:rPr>
          <w:rFonts w:asciiTheme="minorHAnsi" w:hAnsiTheme="minorHAnsi" w:cstheme="minorHAnsi"/>
          <w:spacing w:val="-9"/>
          <w:w w:val="105"/>
        </w:rPr>
        <w:t xml:space="preserve"> </w:t>
      </w:r>
      <w:r w:rsidRPr="004859EE">
        <w:rPr>
          <w:rFonts w:asciiTheme="minorHAnsi" w:hAnsiTheme="minorHAnsi" w:cstheme="minorHAnsi"/>
          <w:w w:val="105"/>
        </w:rPr>
        <w:t>n.</w:t>
      </w:r>
      <w:r w:rsidRPr="004859EE">
        <w:rPr>
          <w:rFonts w:asciiTheme="minorHAnsi" w:hAnsiTheme="minorHAnsi" w:cstheme="minorHAnsi"/>
          <w:spacing w:val="-9"/>
          <w:w w:val="105"/>
        </w:rPr>
        <w:t xml:space="preserve"> </w:t>
      </w:r>
      <w:r w:rsidRPr="004859EE">
        <w:rPr>
          <w:rFonts w:asciiTheme="minorHAnsi" w:hAnsiTheme="minorHAnsi" w:cstheme="minorHAnsi"/>
          <w:w w:val="105"/>
        </w:rPr>
        <w:t>152,</w:t>
      </w:r>
      <w:r w:rsidRPr="004859EE">
        <w:rPr>
          <w:rFonts w:asciiTheme="minorHAnsi" w:hAnsiTheme="minorHAnsi" w:cstheme="minorHAnsi"/>
          <w:spacing w:val="-9"/>
          <w:w w:val="105"/>
        </w:rPr>
        <w:t xml:space="preserve"> </w:t>
      </w:r>
      <w:r w:rsidRPr="004859EE">
        <w:rPr>
          <w:rFonts w:asciiTheme="minorHAnsi" w:hAnsiTheme="minorHAnsi" w:cstheme="minorHAnsi"/>
          <w:w w:val="105"/>
        </w:rPr>
        <w:t>in quanto riconducibili alla partecipazione a un’organizzazione criminale, quale definita all’articolo 2 della decisione quadro 2008/841/GAI del Consiglio;</w:t>
      </w:r>
    </w:p>
    <w:p w:rsidR="00BB2F3A" w:rsidRPr="004859EE" w:rsidRDefault="00BB2F3A" w:rsidP="00002F5D">
      <w:pPr>
        <w:pStyle w:val="Paragrafoelenco"/>
        <w:widowControl w:val="0"/>
        <w:numPr>
          <w:ilvl w:val="2"/>
          <w:numId w:val="10"/>
        </w:numPr>
        <w:tabs>
          <w:tab w:val="left" w:pos="1107"/>
        </w:tabs>
        <w:autoSpaceDE w:val="0"/>
        <w:autoSpaceDN w:val="0"/>
        <w:spacing w:line="269" w:lineRule="exact"/>
        <w:ind w:left="284" w:hanging="284"/>
        <w:jc w:val="both"/>
        <w:rPr>
          <w:rFonts w:asciiTheme="minorHAnsi" w:hAnsiTheme="minorHAnsi" w:cstheme="minorHAnsi"/>
        </w:rPr>
      </w:pPr>
      <w:r w:rsidRPr="004859EE">
        <w:rPr>
          <w:rFonts w:asciiTheme="minorHAnsi" w:hAnsiTheme="minorHAnsi" w:cstheme="minorHAnsi"/>
        </w:rPr>
        <w:t>delitti,</w:t>
      </w:r>
      <w:r w:rsidRPr="004859EE">
        <w:rPr>
          <w:rFonts w:asciiTheme="minorHAnsi" w:hAnsiTheme="minorHAnsi" w:cstheme="minorHAnsi"/>
          <w:spacing w:val="26"/>
        </w:rPr>
        <w:t xml:space="preserve"> </w:t>
      </w:r>
      <w:r w:rsidRPr="004859EE">
        <w:rPr>
          <w:rFonts w:asciiTheme="minorHAnsi" w:hAnsiTheme="minorHAnsi" w:cstheme="minorHAnsi"/>
        </w:rPr>
        <w:t>consumati</w:t>
      </w:r>
      <w:r w:rsidRPr="004859EE">
        <w:rPr>
          <w:rFonts w:asciiTheme="minorHAnsi" w:hAnsiTheme="minorHAnsi" w:cstheme="minorHAnsi"/>
          <w:spacing w:val="26"/>
        </w:rPr>
        <w:t xml:space="preserve"> </w:t>
      </w:r>
      <w:r w:rsidRPr="004859EE">
        <w:rPr>
          <w:rFonts w:asciiTheme="minorHAnsi" w:hAnsiTheme="minorHAnsi" w:cstheme="minorHAnsi"/>
        </w:rPr>
        <w:t>o</w:t>
      </w:r>
      <w:r w:rsidRPr="004859EE">
        <w:rPr>
          <w:rFonts w:asciiTheme="minorHAnsi" w:hAnsiTheme="minorHAnsi" w:cstheme="minorHAnsi"/>
          <w:spacing w:val="25"/>
        </w:rPr>
        <w:t xml:space="preserve"> </w:t>
      </w:r>
      <w:r w:rsidRPr="004859EE">
        <w:rPr>
          <w:rFonts w:asciiTheme="minorHAnsi" w:hAnsiTheme="minorHAnsi" w:cstheme="minorHAnsi"/>
        </w:rPr>
        <w:t>tentati,</w:t>
      </w:r>
      <w:r w:rsidRPr="004859EE">
        <w:rPr>
          <w:rFonts w:asciiTheme="minorHAnsi" w:hAnsiTheme="minorHAnsi" w:cstheme="minorHAnsi"/>
          <w:spacing w:val="26"/>
        </w:rPr>
        <w:t xml:space="preserve"> </w:t>
      </w:r>
      <w:r w:rsidRPr="004859EE">
        <w:rPr>
          <w:rFonts w:asciiTheme="minorHAnsi" w:hAnsiTheme="minorHAnsi" w:cstheme="minorHAnsi"/>
        </w:rPr>
        <w:t>di</w:t>
      </w:r>
      <w:r w:rsidRPr="004859EE">
        <w:rPr>
          <w:rFonts w:asciiTheme="minorHAnsi" w:hAnsiTheme="minorHAnsi" w:cstheme="minorHAnsi"/>
          <w:spacing w:val="26"/>
        </w:rPr>
        <w:t xml:space="preserve"> </w:t>
      </w:r>
      <w:r w:rsidRPr="004859EE">
        <w:rPr>
          <w:rFonts w:asciiTheme="minorHAnsi" w:hAnsiTheme="minorHAnsi" w:cstheme="minorHAnsi"/>
        </w:rPr>
        <w:t>cui</w:t>
      </w:r>
      <w:r w:rsidRPr="004859EE">
        <w:rPr>
          <w:rFonts w:asciiTheme="minorHAnsi" w:hAnsiTheme="minorHAnsi" w:cstheme="minorHAnsi"/>
          <w:spacing w:val="26"/>
        </w:rPr>
        <w:t xml:space="preserve"> </w:t>
      </w:r>
      <w:r w:rsidRPr="004859EE">
        <w:rPr>
          <w:rFonts w:asciiTheme="minorHAnsi" w:hAnsiTheme="minorHAnsi" w:cstheme="minorHAnsi"/>
        </w:rPr>
        <w:t>agli</w:t>
      </w:r>
      <w:r w:rsidRPr="004859EE">
        <w:rPr>
          <w:rFonts w:asciiTheme="minorHAnsi" w:hAnsiTheme="minorHAnsi" w:cstheme="minorHAnsi"/>
          <w:spacing w:val="26"/>
        </w:rPr>
        <w:t xml:space="preserve"> </w:t>
      </w:r>
      <w:r w:rsidRPr="004859EE">
        <w:rPr>
          <w:rFonts w:asciiTheme="minorHAnsi" w:hAnsiTheme="minorHAnsi" w:cstheme="minorHAnsi"/>
        </w:rPr>
        <w:t>articoli</w:t>
      </w:r>
      <w:r w:rsidRPr="004859EE">
        <w:rPr>
          <w:rFonts w:asciiTheme="minorHAnsi" w:hAnsiTheme="minorHAnsi" w:cstheme="minorHAnsi"/>
          <w:spacing w:val="26"/>
        </w:rPr>
        <w:t xml:space="preserve"> </w:t>
      </w:r>
      <w:r w:rsidRPr="004859EE">
        <w:rPr>
          <w:rFonts w:asciiTheme="minorHAnsi" w:hAnsiTheme="minorHAnsi" w:cstheme="minorHAnsi"/>
        </w:rPr>
        <w:t>317,</w:t>
      </w:r>
      <w:r w:rsidRPr="004859EE">
        <w:rPr>
          <w:rFonts w:asciiTheme="minorHAnsi" w:hAnsiTheme="minorHAnsi" w:cstheme="minorHAnsi"/>
          <w:spacing w:val="26"/>
        </w:rPr>
        <w:t xml:space="preserve"> </w:t>
      </w:r>
      <w:r w:rsidRPr="004859EE">
        <w:rPr>
          <w:rFonts w:asciiTheme="minorHAnsi" w:hAnsiTheme="minorHAnsi" w:cstheme="minorHAnsi"/>
        </w:rPr>
        <w:t>318,</w:t>
      </w:r>
      <w:r w:rsidRPr="004859EE">
        <w:rPr>
          <w:rFonts w:asciiTheme="minorHAnsi" w:hAnsiTheme="minorHAnsi" w:cstheme="minorHAnsi"/>
          <w:spacing w:val="26"/>
        </w:rPr>
        <w:t xml:space="preserve"> </w:t>
      </w:r>
      <w:r w:rsidRPr="004859EE">
        <w:rPr>
          <w:rFonts w:asciiTheme="minorHAnsi" w:hAnsiTheme="minorHAnsi" w:cstheme="minorHAnsi"/>
        </w:rPr>
        <w:t>319,</w:t>
      </w:r>
      <w:r w:rsidRPr="004859EE">
        <w:rPr>
          <w:rFonts w:asciiTheme="minorHAnsi" w:hAnsiTheme="minorHAnsi" w:cstheme="minorHAnsi"/>
          <w:spacing w:val="26"/>
        </w:rPr>
        <w:t xml:space="preserve"> </w:t>
      </w:r>
      <w:r w:rsidRPr="004859EE">
        <w:rPr>
          <w:rFonts w:asciiTheme="minorHAnsi" w:hAnsiTheme="minorHAnsi" w:cstheme="minorHAnsi"/>
        </w:rPr>
        <w:t>319-ter,</w:t>
      </w:r>
      <w:r w:rsidRPr="004859EE">
        <w:rPr>
          <w:rFonts w:asciiTheme="minorHAnsi" w:hAnsiTheme="minorHAnsi" w:cstheme="minorHAnsi"/>
          <w:spacing w:val="26"/>
        </w:rPr>
        <w:t xml:space="preserve"> </w:t>
      </w:r>
      <w:r w:rsidRPr="004859EE">
        <w:rPr>
          <w:rFonts w:asciiTheme="minorHAnsi" w:hAnsiTheme="minorHAnsi" w:cstheme="minorHAnsi"/>
        </w:rPr>
        <w:t>319-quater,</w:t>
      </w:r>
      <w:r w:rsidRPr="004859EE">
        <w:rPr>
          <w:rFonts w:asciiTheme="minorHAnsi" w:hAnsiTheme="minorHAnsi" w:cstheme="minorHAnsi"/>
          <w:spacing w:val="26"/>
        </w:rPr>
        <w:t xml:space="preserve"> </w:t>
      </w:r>
      <w:r w:rsidRPr="004859EE">
        <w:rPr>
          <w:rFonts w:asciiTheme="minorHAnsi" w:hAnsiTheme="minorHAnsi" w:cstheme="minorHAnsi"/>
        </w:rPr>
        <w:t>320,</w:t>
      </w:r>
      <w:r w:rsidRPr="004859EE">
        <w:rPr>
          <w:rFonts w:asciiTheme="minorHAnsi" w:hAnsiTheme="minorHAnsi" w:cstheme="minorHAnsi"/>
          <w:spacing w:val="26"/>
        </w:rPr>
        <w:t xml:space="preserve"> </w:t>
      </w:r>
      <w:r w:rsidRPr="004859EE">
        <w:rPr>
          <w:rFonts w:asciiTheme="minorHAnsi" w:hAnsiTheme="minorHAnsi" w:cstheme="minorHAnsi"/>
          <w:spacing w:val="-4"/>
        </w:rPr>
        <w:t>321,</w:t>
      </w:r>
    </w:p>
    <w:p w:rsidR="00BB2F3A" w:rsidRPr="004859EE" w:rsidRDefault="00BB2F3A" w:rsidP="00002F5D">
      <w:pPr>
        <w:spacing w:before="55" w:line="292" w:lineRule="auto"/>
        <w:ind w:left="284" w:right="303" w:hanging="284"/>
        <w:jc w:val="both"/>
        <w:rPr>
          <w:rFonts w:asciiTheme="minorHAnsi" w:hAnsiTheme="minorHAnsi" w:cstheme="minorHAnsi"/>
          <w:sz w:val="20"/>
          <w:szCs w:val="20"/>
        </w:rPr>
      </w:pPr>
      <w:r w:rsidRPr="004859EE">
        <w:rPr>
          <w:rFonts w:asciiTheme="minorHAnsi" w:hAnsiTheme="minorHAnsi" w:cstheme="minorHAnsi"/>
          <w:sz w:val="20"/>
          <w:szCs w:val="20"/>
        </w:rPr>
        <w:t>322, 322-bis, 346-bis, 353, 353-bis, 354, 355 e 356 del codice penale nonché all’articolo 2635 del codice civile;</w:t>
      </w:r>
    </w:p>
    <w:p w:rsidR="00BB2F3A" w:rsidRPr="004859EE" w:rsidRDefault="00BB2F3A" w:rsidP="00002F5D">
      <w:pPr>
        <w:pStyle w:val="Paragrafoelenco"/>
        <w:widowControl w:val="0"/>
        <w:numPr>
          <w:ilvl w:val="2"/>
          <w:numId w:val="10"/>
        </w:numPr>
        <w:tabs>
          <w:tab w:val="left" w:pos="1107"/>
        </w:tabs>
        <w:autoSpaceDE w:val="0"/>
        <w:autoSpaceDN w:val="0"/>
        <w:spacing w:line="267" w:lineRule="exact"/>
        <w:ind w:left="284" w:hanging="284"/>
        <w:jc w:val="both"/>
        <w:rPr>
          <w:rFonts w:asciiTheme="minorHAnsi" w:hAnsiTheme="minorHAnsi" w:cstheme="minorHAnsi"/>
        </w:rPr>
      </w:pPr>
      <w:r w:rsidRPr="004859EE">
        <w:rPr>
          <w:rFonts w:asciiTheme="minorHAnsi" w:hAnsiTheme="minorHAnsi" w:cstheme="minorHAnsi"/>
        </w:rPr>
        <w:t>b-bis)</w:t>
      </w:r>
      <w:r w:rsidRPr="004859EE">
        <w:rPr>
          <w:rFonts w:asciiTheme="minorHAnsi" w:hAnsiTheme="minorHAnsi" w:cstheme="minorHAnsi"/>
          <w:spacing w:val="9"/>
        </w:rPr>
        <w:t xml:space="preserve"> </w:t>
      </w:r>
      <w:r w:rsidRPr="004859EE">
        <w:rPr>
          <w:rFonts w:asciiTheme="minorHAnsi" w:hAnsiTheme="minorHAnsi" w:cstheme="minorHAnsi"/>
        </w:rPr>
        <w:t>false</w:t>
      </w:r>
      <w:r w:rsidRPr="004859EE">
        <w:rPr>
          <w:rFonts w:asciiTheme="minorHAnsi" w:hAnsiTheme="minorHAnsi" w:cstheme="minorHAnsi"/>
          <w:spacing w:val="7"/>
        </w:rPr>
        <w:t xml:space="preserve"> </w:t>
      </w:r>
      <w:r w:rsidRPr="004859EE">
        <w:rPr>
          <w:rFonts w:asciiTheme="minorHAnsi" w:hAnsiTheme="minorHAnsi" w:cstheme="minorHAnsi"/>
        </w:rPr>
        <w:t>comunicazioni</w:t>
      </w:r>
      <w:r w:rsidRPr="004859EE">
        <w:rPr>
          <w:rFonts w:asciiTheme="minorHAnsi" w:hAnsiTheme="minorHAnsi" w:cstheme="minorHAnsi"/>
          <w:spacing w:val="8"/>
        </w:rPr>
        <w:t xml:space="preserve"> </w:t>
      </w:r>
      <w:r w:rsidRPr="004859EE">
        <w:rPr>
          <w:rFonts w:asciiTheme="minorHAnsi" w:hAnsiTheme="minorHAnsi" w:cstheme="minorHAnsi"/>
        </w:rPr>
        <w:t>sociali</w:t>
      </w:r>
      <w:r w:rsidRPr="004859EE">
        <w:rPr>
          <w:rFonts w:asciiTheme="minorHAnsi" w:hAnsiTheme="minorHAnsi" w:cstheme="minorHAnsi"/>
          <w:spacing w:val="8"/>
        </w:rPr>
        <w:t xml:space="preserve"> </w:t>
      </w:r>
      <w:r w:rsidRPr="004859EE">
        <w:rPr>
          <w:rFonts w:asciiTheme="minorHAnsi" w:hAnsiTheme="minorHAnsi" w:cstheme="minorHAnsi"/>
        </w:rPr>
        <w:t>di</w:t>
      </w:r>
      <w:r w:rsidRPr="004859EE">
        <w:rPr>
          <w:rFonts w:asciiTheme="minorHAnsi" w:hAnsiTheme="minorHAnsi" w:cstheme="minorHAnsi"/>
          <w:spacing w:val="8"/>
        </w:rPr>
        <w:t xml:space="preserve"> </w:t>
      </w:r>
      <w:r w:rsidRPr="004859EE">
        <w:rPr>
          <w:rFonts w:asciiTheme="minorHAnsi" w:hAnsiTheme="minorHAnsi" w:cstheme="minorHAnsi"/>
        </w:rPr>
        <w:t>cui</w:t>
      </w:r>
      <w:r w:rsidRPr="004859EE">
        <w:rPr>
          <w:rFonts w:asciiTheme="minorHAnsi" w:hAnsiTheme="minorHAnsi" w:cstheme="minorHAnsi"/>
          <w:spacing w:val="9"/>
        </w:rPr>
        <w:t xml:space="preserve"> </w:t>
      </w:r>
      <w:r w:rsidRPr="004859EE">
        <w:rPr>
          <w:rFonts w:asciiTheme="minorHAnsi" w:hAnsiTheme="minorHAnsi" w:cstheme="minorHAnsi"/>
        </w:rPr>
        <w:t>agli</w:t>
      </w:r>
      <w:r w:rsidRPr="004859EE">
        <w:rPr>
          <w:rFonts w:asciiTheme="minorHAnsi" w:hAnsiTheme="minorHAnsi" w:cstheme="minorHAnsi"/>
          <w:spacing w:val="9"/>
        </w:rPr>
        <w:t xml:space="preserve"> </w:t>
      </w:r>
      <w:r w:rsidRPr="004859EE">
        <w:rPr>
          <w:rFonts w:asciiTheme="minorHAnsi" w:hAnsiTheme="minorHAnsi" w:cstheme="minorHAnsi"/>
        </w:rPr>
        <w:t>articoli</w:t>
      </w:r>
      <w:r w:rsidRPr="004859EE">
        <w:rPr>
          <w:rFonts w:asciiTheme="minorHAnsi" w:hAnsiTheme="minorHAnsi" w:cstheme="minorHAnsi"/>
          <w:spacing w:val="8"/>
        </w:rPr>
        <w:t xml:space="preserve"> </w:t>
      </w:r>
      <w:r w:rsidRPr="004859EE">
        <w:rPr>
          <w:rFonts w:asciiTheme="minorHAnsi" w:hAnsiTheme="minorHAnsi" w:cstheme="minorHAnsi"/>
        </w:rPr>
        <w:t>2621</w:t>
      </w:r>
      <w:r w:rsidRPr="004859EE">
        <w:rPr>
          <w:rFonts w:asciiTheme="minorHAnsi" w:hAnsiTheme="minorHAnsi" w:cstheme="minorHAnsi"/>
          <w:spacing w:val="9"/>
        </w:rPr>
        <w:t xml:space="preserve"> </w:t>
      </w:r>
      <w:r w:rsidRPr="004859EE">
        <w:rPr>
          <w:rFonts w:asciiTheme="minorHAnsi" w:hAnsiTheme="minorHAnsi" w:cstheme="minorHAnsi"/>
        </w:rPr>
        <w:t>e</w:t>
      </w:r>
      <w:r w:rsidRPr="004859EE">
        <w:rPr>
          <w:rFonts w:asciiTheme="minorHAnsi" w:hAnsiTheme="minorHAnsi" w:cstheme="minorHAnsi"/>
          <w:spacing w:val="8"/>
        </w:rPr>
        <w:t xml:space="preserve"> </w:t>
      </w:r>
      <w:r w:rsidRPr="004859EE">
        <w:rPr>
          <w:rFonts w:asciiTheme="minorHAnsi" w:hAnsiTheme="minorHAnsi" w:cstheme="minorHAnsi"/>
        </w:rPr>
        <w:t>2622</w:t>
      </w:r>
      <w:r w:rsidRPr="004859EE">
        <w:rPr>
          <w:rFonts w:asciiTheme="minorHAnsi" w:hAnsiTheme="minorHAnsi" w:cstheme="minorHAnsi"/>
          <w:spacing w:val="7"/>
        </w:rPr>
        <w:t xml:space="preserve"> </w:t>
      </w:r>
      <w:r w:rsidRPr="004859EE">
        <w:rPr>
          <w:rFonts w:asciiTheme="minorHAnsi" w:hAnsiTheme="minorHAnsi" w:cstheme="minorHAnsi"/>
        </w:rPr>
        <w:t>del</w:t>
      </w:r>
      <w:r w:rsidRPr="004859EE">
        <w:rPr>
          <w:rFonts w:asciiTheme="minorHAnsi" w:hAnsiTheme="minorHAnsi" w:cstheme="minorHAnsi"/>
          <w:spacing w:val="8"/>
        </w:rPr>
        <w:t xml:space="preserve"> </w:t>
      </w:r>
      <w:r w:rsidRPr="004859EE">
        <w:rPr>
          <w:rFonts w:asciiTheme="minorHAnsi" w:hAnsiTheme="minorHAnsi" w:cstheme="minorHAnsi"/>
        </w:rPr>
        <w:t>codice</w:t>
      </w:r>
      <w:r w:rsidRPr="004859EE">
        <w:rPr>
          <w:rFonts w:asciiTheme="minorHAnsi" w:hAnsiTheme="minorHAnsi" w:cstheme="minorHAnsi"/>
          <w:spacing w:val="9"/>
        </w:rPr>
        <w:t xml:space="preserve"> </w:t>
      </w:r>
      <w:r w:rsidRPr="004859EE">
        <w:rPr>
          <w:rFonts w:asciiTheme="minorHAnsi" w:hAnsiTheme="minorHAnsi" w:cstheme="minorHAnsi"/>
          <w:spacing w:val="-2"/>
        </w:rPr>
        <w:t>civile;</w:t>
      </w:r>
    </w:p>
    <w:p w:rsidR="00BB2F3A" w:rsidRPr="004859EE" w:rsidRDefault="00BB2F3A" w:rsidP="00002F5D">
      <w:pPr>
        <w:pStyle w:val="Paragrafoelenco"/>
        <w:widowControl w:val="0"/>
        <w:numPr>
          <w:ilvl w:val="2"/>
          <w:numId w:val="10"/>
        </w:numPr>
        <w:tabs>
          <w:tab w:val="left" w:pos="1107"/>
        </w:tabs>
        <w:autoSpaceDE w:val="0"/>
        <w:autoSpaceDN w:val="0"/>
        <w:spacing w:before="60" w:line="292" w:lineRule="auto"/>
        <w:ind w:left="284" w:right="307" w:hanging="284"/>
        <w:jc w:val="both"/>
        <w:rPr>
          <w:rFonts w:asciiTheme="minorHAnsi" w:hAnsiTheme="minorHAnsi" w:cstheme="minorHAnsi"/>
        </w:rPr>
      </w:pPr>
      <w:r w:rsidRPr="004859EE">
        <w:rPr>
          <w:rFonts w:asciiTheme="minorHAnsi" w:hAnsiTheme="minorHAnsi" w:cstheme="minorHAnsi"/>
          <w:w w:val="105"/>
        </w:rPr>
        <w:t>frode</w:t>
      </w:r>
      <w:r w:rsidRPr="004859EE">
        <w:rPr>
          <w:rFonts w:asciiTheme="minorHAnsi" w:hAnsiTheme="minorHAnsi" w:cstheme="minorHAnsi"/>
          <w:spacing w:val="-3"/>
          <w:w w:val="105"/>
        </w:rPr>
        <w:t xml:space="preserve"> </w:t>
      </w:r>
      <w:r w:rsidRPr="004859EE">
        <w:rPr>
          <w:rFonts w:asciiTheme="minorHAnsi" w:hAnsiTheme="minorHAnsi" w:cstheme="minorHAnsi"/>
          <w:w w:val="105"/>
        </w:rPr>
        <w:t>ai</w:t>
      </w:r>
      <w:r w:rsidRPr="004859EE">
        <w:rPr>
          <w:rFonts w:asciiTheme="minorHAnsi" w:hAnsiTheme="minorHAnsi" w:cstheme="minorHAnsi"/>
          <w:spacing w:val="-3"/>
          <w:w w:val="105"/>
        </w:rPr>
        <w:t xml:space="preserve"> </w:t>
      </w:r>
      <w:r w:rsidRPr="004859EE">
        <w:rPr>
          <w:rFonts w:asciiTheme="minorHAnsi" w:hAnsiTheme="minorHAnsi" w:cstheme="minorHAnsi"/>
          <w:w w:val="105"/>
        </w:rPr>
        <w:t>sensi</w:t>
      </w:r>
      <w:r w:rsidRPr="004859EE">
        <w:rPr>
          <w:rFonts w:asciiTheme="minorHAnsi" w:hAnsiTheme="minorHAnsi" w:cstheme="minorHAnsi"/>
          <w:spacing w:val="-3"/>
          <w:w w:val="105"/>
        </w:rPr>
        <w:t xml:space="preserve"> </w:t>
      </w:r>
      <w:r w:rsidRPr="004859EE">
        <w:rPr>
          <w:rFonts w:asciiTheme="minorHAnsi" w:hAnsiTheme="minorHAnsi" w:cstheme="minorHAnsi"/>
          <w:w w:val="105"/>
        </w:rPr>
        <w:t>dell’articolo</w:t>
      </w:r>
      <w:r w:rsidRPr="004859EE">
        <w:rPr>
          <w:rFonts w:asciiTheme="minorHAnsi" w:hAnsiTheme="minorHAnsi" w:cstheme="minorHAnsi"/>
          <w:spacing w:val="-4"/>
          <w:w w:val="105"/>
        </w:rPr>
        <w:t xml:space="preserve"> </w:t>
      </w:r>
      <w:r w:rsidRPr="004859EE">
        <w:rPr>
          <w:rFonts w:asciiTheme="minorHAnsi" w:hAnsiTheme="minorHAnsi" w:cstheme="minorHAnsi"/>
          <w:w w:val="105"/>
        </w:rPr>
        <w:t>1</w:t>
      </w:r>
      <w:r w:rsidRPr="004859EE">
        <w:rPr>
          <w:rFonts w:asciiTheme="minorHAnsi" w:hAnsiTheme="minorHAnsi" w:cstheme="minorHAnsi"/>
          <w:spacing w:val="-3"/>
          <w:w w:val="105"/>
        </w:rPr>
        <w:t xml:space="preserve"> </w:t>
      </w:r>
      <w:r w:rsidRPr="004859EE">
        <w:rPr>
          <w:rFonts w:asciiTheme="minorHAnsi" w:hAnsiTheme="minorHAnsi" w:cstheme="minorHAnsi"/>
          <w:w w:val="105"/>
        </w:rPr>
        <w:t>della</w:t>
      </w:r>
      <w:r w:rsidRPr="004859EE">
        <w:rPr>
          <w:rFonts w:asciiTheme="minorHAnsi" w:hAnsiTheme="minorHAnsi" w:cstheme="minorHAnsi"/>
          <w:spacing w:val="-3"/>
          <w:w w:val="105"/>
        </w:rPr>
        <w:t xml:space="preserve"> </w:t>
      </w:r>
      <w:r w:rsidRPr="004859EE">
        <w:rPr>
          <w:rFonts w:asciiTheme="minorHAnsi" w:hAnsiTheme="minorHAnsi" w:cstheme="minorHAnsi"/>
          <w:w w:val="105"/>
        </w:rPr>
        <w:t>convenzione</w:t>
      </w:r>
      <w:r w:rsidRPr="004859EE">
        <w:rPr>
          <w:rFonts w:asciiTheme="minorHAnsi" w:hAnsiTheme="minorHAnsi" w:cstheme="minorHAnsi"/>
          <w:spacing w:val="-5"/>
          <w:w w:val="105"/>
        </w:rPr>
        <w:t xml:space="preserve"> </w:t>
      </w:r>
      <w:r w:rsidRPr="004859EE">
        <w:rPr>
          <w:rFonts w:asciiTheme="minorHAnsi" w:hAnsiTheme="minorHAnsi" w:cstheme="minorHAnsi"/>
          <w:w w:val="105"/>
        </w:rPr>
        <w:t>relativa</w:t>
      </w:r>
      <w:r w:rsidRPr="004859EE">
        <w:rPr>
          <w:rFonts w:asciiTheme="minorHAnsi" w:hAnsiTheme="minorHAnsi" w:cstheme="minorHAnsi"/>
          <w:spacing w:val="-3"/>
          <w:w w:val="105"/>
        </w:rPr>
        <w:t xml:space="preserve"> </w:t>
      </w:r>
      <w:r w:rsidRPr="004859EE">
        <w:rPr>
          <w:rFonts w:asciiTheme="minorHAnsi" w:hAnsiTheme="minorHAnsi" w:cstheme="minorHAnsi"/>
          <w:w w:val="105"/>
        </w:rPr>
        <w:t>alla</w:t>
      </w:r>
      <w:r w:rsidRPr="004859EE">
        <w:rPr>
          <w:rFonts w:asciiTheme="minorHAnsi" w:hAnsiTheme="minorHAnsi" w:cstheme="minorHAnsi"/>
          <w:spacing w:val="-3"/>
          <w:w w:val="105"/>
        </w:rPr>
        <w:t xml:space="preserve"> </w:t>
      </w:r>
      <w:r w:rsidRPr="004859EE">
        <w:rPr>
          <w:rFonts w:asciiTheme="minorHAnsi" w:hAnsiTheme="minorHAnsi" w:cstheme="minorHAnsi"/>
          <w:w w:val="105"/>
        </w:rPr>
        <w:t>tutela</w:t>
      </w:r>
      <w:r w:rsidRPr="004859EE">
        <w:rPr>
          <w:rFonts w:asciiTheme="minorHAnsi" w:hAnsiTheme="minorHAnsi" w:cstheme="minorHAnsi"/>
          <w:spacing w:val="-3"/>
          <w:w w:val="105"/>
        </w:rPr>
        <w:t xml:space="preserve"> </w:t>
      </w:r>
      <w:r w:rsidRPr="004859EE">
        <w:rPr>
          <w:rFonts w:asciiTheme="minorHAnsi" w:hAnsiTheme="minorHAnsi" w:cstheme="minorHAnsi"/>
          <w:w w:val="105"/>
        </w:rPr>
        <w:t>degli</w:t>
      </w:r>
      <w:r w:rsidRPr="004859EE">
        <w:rPr>
          <w:rFonts w:asciiTheme="minorHAnsi" w:hAnsiTheme="minorHAnsi" w:cstheme="minorHAnsi"/>
          <w:spacing w:val="-3"/>
          <w:w w:val="105"/>
        </w:rPr>
        <w:t xml:space="preserve"> </w:t>
      </w:r>
      <w:r w:rsidRPr="004859EE">
        <w:rPr>
          <w:rFonts w:asciiTheme="minorHAnsi" w:hAnsiTheme="minorHAnsi" w:cstheme="minorHAnsi"/>
          <w:w w:val="105"/>
        </w:rPr>
        <w:t>interessi</w:t>
      </w:r>
      <w:r w:rsidRPr="004859EE">
        <w:rPr>
          <w:rFonts w:asciiTheme="minorHAnsi" w:hAnsiTheme="minorHAnsi" w:cstheme="minorHAnsi"/>
          <w:spacing w:val="-5"/>
          <w:w w:val="105"/>
        </w:rPr>
        <w:t xml:space="preserve"> </w:t>
      </w:r>
      <w:r w:rsidRPr="004859EE">
        <w:rPr>
          <w:rFonts w:asciiTheme="minorHAnsi" w:hAnsiTheme="minorHAnsi" w:cstheme="minorHAnsi"/>
          <w:w w:val="105"/>
        </w:rPr>
        <w:t>finanziari delle Comunità europee;</w:t>
      </w:r>
    </w:p>
    <w:p w:rsidR="00BB2F3A" w:rsidRPr="004859EE" w:rsidRDefault="00BB2F3A" w:rsidP="00002F5D">
      <w:pPr>
        <w:pStyle w:val="Paragrafoelenco"/>
        <w:widowControl w:val="0"/>
        <w:numPr>
          <w:ilvl w:val="2"/>
          <w:numId w:val="10"/>
        </w:numPr>
        <w:tabs>
          <w:tab w:val="left" w:pos="1107"/>
        </w:tabs>
        <w:autoSpaceDE w:val="0"/>
        <w:autoSpaceDN w:val="0"/>
        <w:spacing w:line="292" w:lineRule="auto"/>
        <w:ind w:left="284" w:right="308" w:hanging="284"/>
        <w:jc w:val="both"/>
        <w:rPr>
          <w:rFonts w:asciiTheme="minorHAnsi" w:hAnsiTheme="minorHAnsi" w:cstheme="minorHAnsi"/>
        </w:rPr>
      </w:pPr>
      <w:r w:rsidRPr="004859EE">
        <w:rPr>
          <w:rFonts w:asciiTheme="minorHAnsi" w:hAnsiTheme="minorHAnsi" w:cstheme="minorHAnsi"/>
        </w:rPr>
        <w:t>delitti, consumati o tentati, commessi con finalità di terrorismo, anche internazionale, e di eversione dell’ordine costituzionale reati terroristici o reati connessi alle attività</w:t>
      </w:r>
      <w:r w:rsidRPr="004859EE">
        <w:rPr>
          <w:rFonts w:asciiTheme="minorHAnsi" w:hAnsiTheme="minorHAnsi" w:cstheme="minorHAnsi"/>
          <w:spacing w:val="80"/>
        </w:rPr>
        <w:t xml:space="preserve"> </w:t>
      </w:r>
      <w:r w:rsidRPr="004859EE">
        <w:rPr>
          <w:rFonts w:asciiTheme="minorHAnsi" w:hAnsiTheme="minorHAnsi" w:cstheme="minorHAnsi"/>
          <w:spacing w:val="-2"/>
        </w:rPr>
        <w:t>terroristiche;</w:t>
      </w:r>
    </w:p>
    <w:p w:rsidR="00BB2F3A" w:rsidRPr="004859EE" w:rsidRDefault="00BB2F3A" w:rsidP="00002F5D">
      <w:pPr>
        <w:pStyle w:val="Paragrafoelenco"/>
        <w:widowControl w:val="0"/>
        <w:numPr>
          <w:ilvl w:val="2"/>
          <w:numId w:val="10"/>
        </w:numPr>
        <w:tabs>
          <w:tab w:val="left" w:pos="1107"/>
        </w:tabs>
        <w:autoSpaceDE w:val="0"/>
        <w:autoSpaceDN w:val="0"/>
        <w:spacing w:line="292" w:lineRule="auto"/>
        <w:ind w:left="284" w:right="303" w:hanging="284"/>
        <w:jc w:val="both"/>
        <w:rPr>
          <w:rFonts w:asciiTheme="minorHAnsi" w:hAnsiTheme="minorHAnsi" w:cstheme="minorHAnsi"/>
        </w:rPr>
      </w:pPr>
      <w:r w:rsidRPr="004859EE">
        <w:rPr>
          <w:rFonts w:asciiTheme="minorHAnsi" w:hAnsiTheme="minorHAnsi" w:cstheme="minorHAnsi"/>
          <w:w w:val="105"/>
        </w:rPr>
        <w:t>delitti di cui agli articoli 648-bis, 648-ter e 648-ter.1 del codice penale, riciclaggio di proventi di attività criminose o finanziamento del terrorismo, quali definiti all’articolo 1 del D. Lgs 22.06.2007, n.</w:t>
      </w:r>
      <w:r w:rsidRPr="004859EE">
        <w:rPr>
          <w:rFonts w:asciiTheme="minorHAnsi" w:hAnsiTheme="minorHAnsi" w:cstheme="minorHAnsi"/>
          <w:spacing w:val="-2"/>
          <w:w w:val="105"/>
        </w:rPr>
        <w:t xml:space="preserve"> </w:t>
      </w:r>
      <w:r w:rsidRPr="004859EE">
        <w:rPr>
          <w:rFonts w:asciiTheme="minorHAnsi" w:hAnsiTheme="minorHAnsi" w:cstheme="minorHAnsi"/>
          <w:w w:val="105"/>
        </w:rPr>
        <w:t>109 e successive modificazioni;</w:t>
      </w:r>
    </w:p>
    <w:p w:rsidR="00BB2F3A" w:rsidRPr="004859EE" w:rsidRDefault="00BB2F3A" w:rsidP="00002F5D">
      <w:pPr>
        <w:pStyle w:val="Paragrafoelenco"/>
        <w:widowControl w:val="0"/>
        <w:numPr>
          <w:ilvl w:val="2"/>
          <w:numId w:val="10"/>
        </w:numPr>
        <w:tabs>
          <w:tab w:val="left" w:pos="1107"/>
        </w:tabs>
        <w:autoSpaceDE w:val="0"/>
        <w:autoSpaceDN w:val="0"/>
        <w:spacing w:line="292" w:lineRule="auto"/>
        <w:ind w:left="284" w:right="303" w:hanging="284"/>
        <w:jc w:val="both"/>
        <w:rPr>
          <w:rFonts w:asciiTheme="minorHAnsi" w:hAnsiTheme="minorHAnsi" w:cstheme="minorHAnsi"/>
        </w:rPr>
      </w:pPr>
      <w:r w:rsidRPr="004859EE">
        <w:rPr>
          <w:rFonts w:asciiTheme="minorHAnsi" w:hAnsiTheme="minorHAnsi" w:cstheme="minorHAnsi"/>
        </w:rPr>
        <w:t>sfruttamento</w:t>
      </w:r>
      <w:r w:rsidRPr="004859EE">
        <w:rPr>
          <w:rFonts w:asciiTheme="minorHAnsi" w:hAnsiTheme="minorHAnsi" w:cstheme="minorHAnsi"/>
          <w:spacing w:val="40"/>
        </w:rPr>
        <w:t xml:space="preserve"> </w:t>
      </w:r>
      <w:r w:rsidRPr="004859EE">
        <w:rPr>
          <w:rFonts w:asciiTheme="minorHAnsi" w:hAnsiTheme="minorHAnsi" w:cstheme="minorHAnsi"/>
        </w:rPr>
        <w:t>del</w:t>
      </w:r>
      <w:r w:rsidRPr="004859EE">
        <w:rPr>
          <w:rFonts w:asciiTheme="minorHAnsi" w:hAnsiTheme="minorHAnsi" w:cstheme="minorHAnsi"/>
          <w:spacing w:val="39"/>
        </w:rPr>
        <w:t xml:space="preserve"> </w:t>
      </w:r>
      <w:r w:rsidRPr="004859EE">
        <w:rPr>
          <w:rFonts w:asciiTheme="minorHAnsi" w:hAnsiTheme="minorHAnsi" w:cstheme="minorHAnsi"/>
        </w:rPr>
        <w:t>lavoro</w:t>
      </w:r>
      <w:r w:rsidRPr="004859EE">
        <w:rPr>
          <w:rFonts w:asciiTheme="minorHAnsi" w:hAnsiTheme="minorHAnsi" w:cstheme="minorHAnsi"/>
          <w:spacing w:val="40"/>
        </w:rPr>
        <w:t xml:space="preserve"> </w:t>
      </w:r>
      <w:r w:rsidRPr="004859EE">
        <w:rPr>
          <w:rFonts w:asciiTheme="minorHAnsi" w:hAnsiTheme="minorHAnsi" w:cstheme="minorHAnsi"/>
        </w:rPr>
        <w:t>minorile</w:t>
      </w:r>
      <w:r w:rsidRPr="004859EE">
        <w:rPr>
          <w:rFonts w:asciiTheme="minorHAnsi" w:hAnsiTheme="minorHAnsi" w:cstheme="minorHAnsi"/>
          <w:spacing w:val="40"/>
        </w:rPr>
        <w:t xml:space="preserve"> </w:t>
      </w:r>
      <w:r w:rsidRPr="004859EE">
        <w:rPr>
          <w:rFonts w:asciiTheme="minorHAnsi" w:hAnsiTheme="minorHAnsi" w:cstheme="minorHAnsi"/>
        </w:rPr>
        <w:t>e</w:t>
      </w:r>
      <w:r w:rsidRPr="004859EE">
        <w:rPr>
          <w:rFonts w:asciiTheme="minorHAnsi" w:hAnsiTheme="minorHAnsi" w:cstheme="minorHAnsi"/>
          <w:spacing w:val="40"/>
        </w:rPr>
        <w:t xml:space="preserve"> </w:t>
      </w:r>
      <w:r w:rsidRPr="004859EE">
        <w:rPr>
          <w:rFonts w:asciiTheme="minorHAnsi" w:hAnsiTheme="minorHAnsi" w:cstheme="minorHAnsi"/>
        </w:rPr>
        <w:t>altre</w:t>
      </w:r>
      <w:r w:rsidRPr="004859EE">
        <w:rPr>
          <w:rFonts w:asciiTheme="minorHAnsi" w:hAnsiTheme="minorHAnsi" w:cstheme="minorHAnsi"/>
          <w:spacing w:val="40"/>
        </w:rPr>
        <w:t xml:space="preserve"> </w:t>
      </w:r>
      <w:r w:rsidRPr="004859EE">
        <w:rPr>
          <w:rFonts w:asciiTheme="minorHAnsi" w:hAnsiTheme="minorHAnsi" w:cstheme="minorHAnsi"/>
        </w:rPr>
        <w:t>forme</w:t>
      </w:r>
      <w:r w:rsidRPr="004859EE">
        <w:rPr>
          <w:rFonts w:asciiTheme="minorHAnsi" w:hAnsiTheme="minorHAnsi" w:cstheme="minorHAnsi"/>
          <w:spacing w:val="39"/>
        </w:rPr>
        <w:t xml:space="preserve"> </w:t>
      </w:r>
      <w:r w:rsidRPr="004859EE">
        <w:rPr>
          <w:rFonts w:asciiTheme="minorHAnsi" w:hAnsiTheme="minorHAnsi" w:cstheme="minorHAnsi"/>
        </w:rPr>
        <w:t>di</w:t>
      </w:r>
      <w:r w:rsidRPr="004859EE">
        <w:rPr>
          <w:rFonts w:asciiTheme="minorHAnsi" w:hAnsiTheme="minorHAnsi" w:cstheme="minorHAnsi"/>
          <w:spacing w:val="40"/>
        </w:rPr>
        <w:t xml:space="preserve"> </w:t>
      </w:r>
      <w:r w:rsidRPr="004859EE">
        <w:rPr>
          <w:rFonts w:asciiTheme="minorHAnsi" w:hAnsiTheme="minorHAnsi" w:cstheme="minorHAnsi"/>
        </w:rPr>
        <w:t>tratta</w:t>
      </w:r>
      <w:r w:rsidRPr="004859EE">
        <w:rPr>
          <w:rFonts w:asciiTheme="minorHAnsi" w:hAnsiTheme="minorHAnsi" w:cstheme="minorHAnsi"/>
          <w:spacing w:val="40"/>
        </w:rPr>
        <w:t xml:space="preserve"> </w:t>
      </w:r>
      <w:r w:rsidRPr="004859EE">
        <w:rPr>
          <w:rFonts w:asciiTheme="minorHAnsi" w:hAnsiTheme="minorHAnsi" w:cstheme="minorHAnsi"/>
        </w:rPr>
        <w:t>di</w:t>
      </w:r>
      <w:r w:rsidRPr="004859EE">
        <w:rPr>
          <w:rFonts w:asciiTheme="minorHAnsi" w:hAnsiTheme="minorHAnsi" w:cstheme="minorHAnsi"/>
          <w:spacing w:val="40"/>
        </w:rPr>
        <w:t xml:space="preserve"> </w:t>
      </w:r>
      <w:r w:rsidRPr="004859EE">
        <w:rPr>
          <w:rFonts w:asciiTheme="minorHAnsi" w:hAnsiTheme="minorHAnsi" w:cstheme="minorHAnsi"/>
        </w:rPr>
        <w:t>esseri</w:t>
      </w:r>
      <w:r w:rsidRPr="004859EE">
        <w:rPr>
          <w:rFonts w:asciiTheme="minorHAnsi" w:hAnsiTheme="minorHAnsi" w:cstheme="minorHAnsi"/>
          <w:spacing w:val="39"/>
        </w:rPr>
        <w:t xml:space="preserve"> </w:t>
      </w:r>
      <w:r w:rsidRPr="004859EE">
        <w:rPr>
          <w:rFonts w:asciiTheme="minorHAnsi" w:hAnsiTheme="minorHAnsi" w:cstheme="minorHAnsi"/>
        </w:rPr>
        <w:t>umani</w:t>
      </w:r>
      <w:r w:rsidRPr="004859EE">
        <w:rPr>
          <w:rFonts w:asciiTheme="minorHAnsi" w:hAnsiTheme="minorHAnsi" w:cstheme="minorHAnsi"/>
          <w:spacing w:val="40"/>
        </w:rPr>
        <w:t xml:space="preserve"> </w:t>
      </w:r>
      <w:r w:rsidRPr="004859EE">
        <w:rPr>
          <w:rFonts w:asciiTheme="minorHAnsi" w:hAnsiTheme="minorHAnsi" w:cstheme="minorHAnsi"/>
        </w:rPr>
        <w:t>definite</w:t>
      </w:r>
      <w:r w:rsidRPr="004859EE">
        <w:rPr>
          <w:rFonts w:asciiTheme="minorHAnsi" w:hAnsiTheme="minorHAnsi" w:cstheme="minorHAnsi"/>
          <w:spacing w:val="39"/>
        </w:rPr>
        <w:t xml:space="preserve"> </w:t>
      </w:r>
      <w:r w:rsidRPr="004859EE">
        <w:rPr>
          <w:rFonts w:asciiTheme="minorHAnsi" w:hAnsiTheme="minorHAnsi" w:cstheme="minorHAnsi"/>
        </w:rPr>
        <w:t>con</w:t>
      </w:r>
      <w:r w:rsidRPr="004859EE">
        <w:rPr>
          <w:rFonts w:asciiTheme="minorHAnsi" w:hAnsiTheme="minorHAnsi" w:cstheme="minorHAnsi"/>
          <w:spacing w:val="40"/>
        </w:rPr>
        <w:t xml:space="preserve"> </w:t>
      </w:r>
      <w:r w:rsidRPr="004859EE">
        <w:rPr>
          <w:rFonts w:asciiTheme="minorHAnsi" w:hAnsiTheme="minorHAnsi" w:cstheme="minorHAnsi"/>
        </w:rPr>
        <w:t>il</w:t>
      </w:r>
      <w:r w:rsidRPr="004859EE">
        <w:rPr>
          <w:rFonts w:asciiTheme="minorHAnsi" w:hAnsiTheme="minorHAnsi" w:cstheme="minorHAnsi"/>
          <w:spacing w:val="40"/>
        </w:rPr>
        <w:t xml:space="preserve"> </w:t>
      </w:r>
      <w:r w:rsidRPr="004859EE">
        <w:rPr>
          <w:rFonts w:asciiTheme="minorHAnsi" w:hAnsiTheme="minorHAnsi" w:cstheme="minorHAnsi"/>
        </w:rPr>
        <w:t>D. Lgs 04.03.2014, n. 24;</w:t>
      </w:r>
    </w:p>
    <w:p w:rsidR="00BB2F3A" w:rsidRPr="004859EE" w:rsidRDefault="00BB2F3A" w:rsidP="00002F5D">
      <w:pPr>
        <w:pStyle w:val="Corpotesto"/>
        <w:numPr>
          <w:ilvl w:val="2"/>
          <w:numId w:val="10"/>
        </w:numPr>
        <w:spacing w:before="101"/>
        <w:ind w:left="284" w:hanging="284"/>
        <w:rPr>
          <w:rFonts w:asciiTheme="minorHAnsi" w:hAnsiTheme="minorHAnsi" w:cstheme="minorHAnsi"/>
          <w:sz w:val="20"/>
          <w:szCs w:val="20"/>
        </w:rPr>
      </w:pPr>
      <w:r w:rsidRPr="004859EE">
        <w:rPr>
          <w:rFonts w:asciiTheme="minorHAnsi" w:hAnsiTheme="minorHAnsi" w:cstheme="minorHAnsi"/>
          <w:w w:val="105"/>
          <w:sz w:val="20"/>
          <w:szCs w:val="20"/>
        </w:rPr>
        <w:t>ogni altro delitto da cui derivi, quale pena accessoria, l’incapacità di contrattare con la</w:t>
      </w:r>
    </w:p>
    <w:p w:rsidR="00BB2F3A" w:rsidRPr="004859EE" w:rsidRDefault="00BB2F3A" w:rsidP="00002F5D">
      <w:pPr>
        <w:pStyle w:val="Corpotesto"/>
        <w:spacing w:before="101"/>
        <w:ind w:left="284" w:hanging="284"/>
        <w:rPr>
          <w:rFonts w:asciiTheme="minorHAnsi" w:hAnsiTheme="minorHAnsi" w:cstheme="minorHAnsi"/>
          <w:sz w:val="20"/>
          <w:szCs w:val="20"/>
        </w:rPr>
      </w:pPr>
      <w:r>
        <w:rPr>
          <w:rFonts w:asciiTheme="minorHAnsi" w:hAnsiTheme="minorHAnsi" w:cstheme="minorHAnsi"/>
          <w:w w:val="105"/>
          <w:sz w:val="20"/>
          <w:szCs w:val="20"/>
        </w:rPr>
        <w:t>pubblica amministrazione</w:t>
      </w:r>
    </w:p>
    <w:p w:rsidR="00BB2F3A" w:rsidRPr="004859EE" w:rsidRDefault="00BB2F3A" w:rsidP="00002F5D">
      <w:pPr>
        <w:pStyle w:val="Paragrafoelenco"/>
        <w:widowControl w:val="0"/>
        <w:numPr>
          <w:ilvl w:val="1"/>
          <w:numId w:val="10"/>
        </w:numPr>
        <w:tabs>
          <w:tab w:val="left" w:pos="821"/>
        </w:tabs>
        <w:autoSpaceDE w:val="0"/>
        <w:autoSpaceDN w:val="0"/>
        <w:spacing w:before="73" w:line="292" w:lineRule="auto"/>
        <w:ind w:left="284" w:right="303" w:hanging="284"/>
        <w:jc w:val="both"/>
        <w:rPr>
          <w:rFonts w:asciiTheme="minorHAnsi" w:hAnsiTheme="minorHAnsi" w:cstheme="minorHAnsi"/>
        </w:rPr>
      </w:pPr>
      <w:r w:rsidRPr="004859EE">
        <w:rPr>
          <w:rFonts w:asciiTheme="minorHAnsi" w:hAnsiTheme="minorHAnsi" w:cstheme="minorHAnsi"/>
          <w:spacing w:val="-2"/>
          <w:w w:val="105"/>
        </w:rPr>
        <w:t>che</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nei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propri</w:t>
      </w:r>
      <w:r w:rsidRPr="004859EE">
        <w:rPr>
          <w:rFonts w:asciiTheme="minorHAnsi" w:hAnsiTheme="minorHAnsi" w:cstheme="minorHAnsi"/>
          <w:spacing w:val="-8"/>
          <w:w w:val="105"/>
        </w:rPr>
        <w:t xml:space="preserve"> </w:t>
      </w:r>
      <w:r w:rsidRPr="004859EE">
        <w:rPr>
          <w:rFonts w:asciiTheme="minorHAnsi" w:hAnsiTheme="minorHAnsi" w:cstheme="minorHAnsi"/>
          <w:spacing w:val="-2"/>
          <w:w w:val="105"/>
        </w:rPr>
        <w:t>confronti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e</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nei</w:t>
      </w:r>
      <w:r w:rsidRPr="004859EE">
        <w:rPr>
          <w:rFonts w:asciiTheme="minorHAnsi" w:hAnsiTheme="minorHAnsi" w:cstheme="minorHAnsi"/>
          <w:spacing w:val="-5"/>
          <w:w w:val="105"/>
        </w:rPr>
        <w:t xml:space="preserve"> </w:t>
      </w:r>
      <w:r w:rsidRPr="004859EE">
        <w:rPr>
          <w:rFonts w:asciiTheme="minorHAnsi" w:hAnsiTheme="minorHAnsi" w:cstheme="minorHAnsi"/>
          <w:spacing w:val="-2"/>
          <w:w w:val="105"/>
        </w:rPr>
        <w:t>confronti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di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tutti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i</w:t>
      </w:r>
      <w:r w:rsidRPr="004859EE">
        <w:rPr>
          <w:rFonts w:asciiTheme="minorHAnsi" w:hAnsiTheme="minorHAnsi" w:cstheme="minorHAnsi"/>
          <w:spacing w:val="-3"/>
          <w:w w:val="105"/>
        </w:rPr>
        <w:t xml:space="preserve"> </w:t>
      </w:r>
      <w:r w:rsidRPr="004859EE">
        <w:rPr>
          <w:rFonts w:asciiTheme="minorHAnsi" w:hAnsiTheme="minorHAnsi" w:cstheme="minorHAnsi"/>
          <w:spacing w:val="-2"/>
          <w:w w:val="105"/>
        </w:rPr>
        <w:t>soggetti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indicati</w:t>
      </w:r>
      <w:r w:rsidRPr="004859EE">
        <w:rPr>
          <w:rFonts w:asciiTheme="minorHAnsi" w:hAnsiTheme="minorHAnsi" w:cstheme="minorHAnsi"/>
          <w:spacing w:val="-6"/>
          <w:w w:val="105"/>
        </w:rPr>
        <w:t xml:space="preserve"> </w:t>
      </w:r>
      <w:r w:rsidRPr="004859EE">
        <w:rPr>
          <w:rFonts w:asciiTheme="minorHAnsi" w:hAnsiTheme="minorHAnsi" w:cstheme="minorHAnsi"/>
          <w:spacing w:val="-2"/>
          <w:w w:val="105"/>
        </w:rPr>
        <w:t>ai</w:t>
      </w:r>
      <w:r w:rsidRPr="004859EE">
        <w:rPr>
          <w:rFonts w:asciiTheme="minorHAnsi" w:hAnsiTheme="minorHAnsi" w:cstheme="minorHAnsi"/>
          <w:spacing w:val="-5"/>
          <w:w w:val="105"/>
        </w:rPr>
        <w:t xml:space="preserve"> </w:t>
      </w:r>
      <w:r w:rsidRPr="004859EE">
        <w:rPr>
          <w:rFonts w:asciiTheme="minorHAnsi" w:hAnsiTheme="minorHAnsi" w:cstheme="minorHAnsi"/>
          <w:spacing w:val="-2"/>
          <w:w w:val="105"/>
        </w:rPr>
        <w:t>medesimi</w:t>
      </w:r>
      <w:r w:rsidRPr="004859EE">
        <w:rPr>
          <w:rFonts w:asciiTheme="minorHAnsi" w:hAnsiTheme="minorHAnsi" w:cstheme="minorHAnsi"/>
          <w:spacing w:val="-5"/>
          <w:w w:val="105"/>
        </w:rPr>
        <w:t xml:space="preserve"> </w:t>
      </w:r>
      <w:r w:rsidRPr="004859EE">
        <w:rPr>
          <w:rFonts w:asciiTheme="minorHAnsi" w:hAnsiTheme="minorHAnsi" w:cstheme="minorHAnsi"/>
          <w:spacing w:val="-2"/>
          <w:w w:val="105"/>
        </w:rPr>
        <w:t>artt.</w:t>
      </w:r>
      <w:r w:rsidRPr="004859EE">
        <w:rPr>
          <w:rFonts w:asciiTheme="minorHAnsi" w:hAnsiTheme="minorHAnsi" w:cstheme="minorHAnsi"/>
          <w:spacing w:val="-5"/>
          <w:w w:val="105"/>
        </w:rPr>
        <w:t xml:space="preserve"> </w:t>
      </w:r>
      <w:r w:rsidRPr="004859EE">
        <w:rPr>
          <w:rFonts w:asciiTheme="minorHAnsi" w:hAnsiTheme="minorHAnsi" w:cstheme="minorHAnsi"/>
          <w:spacing w:val="-2"/>
          <w:w w:val="105"/>
        </w:rPr>
        <w:t xml:space="preserve">94,95,96,97 </w:t>
      </w:r>
      <w:r w:rsidRPr="004859EE">
        <w:rPr>
          <w:rFonts w:asciiTheme="minorHAnsi" w:hAnsiTheme="minorHAnsi" w:cstheme="minorHAnsi"/>
          <w:w w:val="105"/>
        </w:rPr>
        <w:t>e 98 non sussistono cause di decadenza, di sospensione o di divieto previste dall’articolo 67 del D. Lgs 06.09.2011, n. 159 o di un tentativo di infiltrazione mafiosa di cui all’articolo 84, comma 4, del medesimo decreto;</w:t>
      </w:r>
    </w:p>
    <w:p w:rsidR="00BB2F3A" w:rsidRPr="004859EE" w:rsidRDefault="00BB2F3A" w:rsidP="00002F5D">
      <w:pPr>
        <w:pStyle w:val="Paragrafoelenco"/>
        <w:widowControl w:val="0"/>
        <w:numPr>
          <w:ilvl w:val="1"/>
          <w:numId w:val="10"/>
        </w:numPr>
        <w:tabs>
          <w:tab w:val="left" w:pos="821"/>
        </w:tabs>
        <w:autoSpaceDE w:val="0"/>
        <w:autoSpaceDN w:val="0"/>
        <w:spacing w:line="292" w:lineRule="auto"/>
        <w:ind w:left="284" w:right="304" w:hanging="284"/>
        <w:jc w:val="both"/>
        <w:rPr>
          <w:rFonts w:asciiTheme="minorHAnsi" w:hAnsiTheme="minorHAnsi" w:cstheme="minorHAnsi"/>
        </w:rPr>
      </w:pPr>
      <w:r w:rsidRPr="004859EE">
        <w:rPr>
          <w:rFonts w:asciiTheme="minorHAnsi" w:hAnsiTheme="minorHAnsi" w:cstheme="minorHAnsi"/>
          <w:w w:val="105"/>
        </w:rPr>
        <w:t>di non aver commesso violazioni gravi, definitivamente accertate, rispetto agli obblighi relativi al pagamento delle imposte e tasse o dei contributi previdenziali, secondo la legislazione italiana o quella dello Stato in cui sono stabiliti. Costituiscono gravi violazioni quelle</w:t>
      </w:r>
      <w:r w:rsidRPr="004859EE">
        <w:rPr>
          <w:rFonts w:asciiTheme="minorHAnsi" w:hAnsiTheme="minorHAnsi" w:cstheme="minorHAnsi"/>
          <w:spacing w:val="-2"/>
          <w:w w:val="105"/>
        </w:rPr>
        <w:t xml:space="preserve"> </w:t>
      </w:r>
      <w:r w:rsidRPr="004859EE">
        <w:rPr>
          <w:rFonts w:asciiTheme="minorHAnsi" w:hAnsiTheme="minorHAnsi" w:cstheme="minorHAnsi"/>
          <w:w w:val="105"/>
        </w:rPr>
        <w:t>che</w:t>
      </w:r>
      <w:r w:rsidRPr="004859EE">
        <w:rPr>
          <w:rFonts w:asciiTheme="minorHAnsi" w:hAnsiTheme="minorHAnsi" w:cstheme="minorHAnsi"/>
          <w:spacing w:val="-2"/>
          <w:w w:val="105"/>
        </w:rPr>
        <w:t xml:space="preserve"> </w:t>
      </w:r>
      <w:r w:rsidRPr="004859EE">
        <w:rPr>
          <w:rFonts w:asciiTheme="minorHAnsi" w:hAnsiTheme="minorHAnsi" w:cstheme="minorHAnsi"/>
          <w:w w:val="105"/>
        </w:rPr>
        <w:t>comportano</w:t>
      </w:r>
      <w:r w:rsidRPr="004859EE">
        <w:rPr>
          <w:rFonts w:asciiTheme="minorHAnsi" w:hAnsiTheme="minorHAnsi" w:cstheme="minorHAnsi"/>
          <w:spacing w:val="-3"/>
          <w:w w:val="105"/>
        </w:rPr>
        <w:t xml:space="preserve"> </w:t>
      </w:r>
      <w:r w:rsidRPr="004859EE">
        <w:rPr>
          <w:rFonts w:asciiTheme="minorHAnsi" w:hAnsiTheme="minorHAnsi" w:cstheme="minorHAnsi"/>
          <w:w w:val="105"/>
        </w:rPr>
        <w:t>un omesso</w:t>
      </w:r>
      <w:r w:rsidRPr="004859EE">
        <w:rPr>
          <w:rFonts w:asciiTheme="minorHAnsi" w:hAnsiTheme="minorHAnsi" w:cstheme="minorHAnsi"/>
          <w:spacing w:val="-1"/>
          <w:w w:val="105"/>
        </w:rPr>
        <w:t xml:space="preserve"> </w:t>
      </w:r>
      <w:r w:rsidRPr="004859EE">
        <w:rPr>
          <w:rFonts w:asciiTheme="minorHAnsi" w:hAnsiTheme="minorHAnsi" w:cstheme="minorHAnsi"/>
          <w:w w:val="105"/>
        </w:rPr>
        <w:t>pagamento</w:t>
      </w:r>
      <w:r w:rsidRPr="004859EE">
        <w:rPr>
          <w:rFonts w:asciiTheme="minorHAnsi" w:hAnsiTheme="minorHAnsi" w:cstheme="minorHAnsi"/>
          <w:spacing w:val="-3"/>
          <w:w w:val="105"/>
        </w:rPr>
        <w:t xml:space="preserve"> </w:t>
      </w:r>
      <w:r w:rsidRPr="004859EE">
        <w:rPr>
          <w:rFonts w:asciiTheme="minorHAnsi" w:hAnsiTheme="minorHAnsi" w:cstheme="minorHAnsi"/>
          <w:w w:val="105"/>
        </w:rPr>
        <w:t>di imposte e tasse superiore</w:t>
      </w:r>
      <w:r w:rsidRPr="004859EE">
        <w:rPr>
          <w:rFonts w:asciiTheme="minorHAnsi" w:hAnsiTheme="minorHAnsi" w:cstheme="minorHAnsi"/>
          <w:spacing w:val="-1"/>
          <w:w w:val="105"/>
        </w:rPr>
        <w:t xml:space="preserve"> </w:t>
      </w:r>
      <w:r w:rsidRPr="004859EE">
        <w:rPr>
          <w:rFonts w:asciiTheme="minorHAnsi" w:hAnsiTheme="minorHAnsi" w:cstheme="minorHAnsi"/>
          <w:w w:val="105"/>
        </w:rPr>
        <w:t>all’importo</w:t>
      </w:r>
      <w:r w:rsidRPr="004859EE">
        <w:rPr>
          <w:rFonts w:asciiTheme="minorHAnsi" w:hAnsiTheme="minorHAnsi" w:cstheme="minorHAnsi"/>
          <w:spacing w:val="-2"/>
          <w:w w:val="105"/>
        </w:rPr>
        <w:t xml:space="preserve"> </w:t>
      </w:r>
      <w:r w:rsidRPr="004859EE">
        <w:rPr>
          <w:rFonts w:asciiTheme="minorHAnsi" w:hAnsiTheme="minorHAnsi" w:cstheme="minorHAnsi"/>
          <w:w w:val="105"/>
        </w:rPr>
        <w:t>di</w:t>
      </w:r>
      <w:r w:rsidRPr="004859EE">
        <w:rPr>
          <w:rFonts w:asciiTheme="minorHAnsi" w:hAnsiTheme="minorHAnsi" w:cstheme="minorHAnsi"/>
          <w:spacing w:val="-2"/>
          <w:w w:val="105"/>
        </w:rPr>
        <w:t xml:space="preserve"> </w:t>
      </w:r>
      <w:r w:rsidRPr="004859EE">
        <w:rPr>
          <w:rFonts w:asciiTheme="minorHAnsi" w:hAnsiTheme="minorHAnsi" w:cstheme="minorHAnsi"/>
          <w:w w:val="105"/>
        </w:rPr>
        <w:t>cui all’articolo</w:t>
      </w:r>
      <w:r w:rsidRPr="004859EE">
        <w:rPr>
          <w:rFonts w:asciiTheme="minorHAnsi" w:hAnsiTheme="minorHAnsi" w:cstheme="minorHAnsi"/>
          <w:spacing w:val="-4"/>
          <w:w w:val="105"/>
        </w:rPr>
        <w:t xml:space="preserve"> </w:t>
      </w:r>
      <w:r w:rsidRPr="004859EE">
        <w:rPr>
          <w:rFonts w:asciiTheme="minorHAnsi" w:hAnsiTheme="minorHAnsi" w:cstheme="minorHAnsi"/>
          <w:w w:val="105"/>
        </w:rPr>
        <w:t>48-bis,</w:t>
      </w:r>
      <w:r w:rsidRPr="004859EE">
        <w:rPr>
          <w:rFonts w:asciiTheme="minorHAnsi" w:hAnsiTheme="minorHAnsi" w:cstheme="minorHAnsi"/>
          <w:spacing w:val="-4"/>
          <w:w w:val="105"/>
        </w:rPr>
        <w:t xml:space="preserve"> </w:t>
      </w:r>
      <w:r w:rsidRPr="004859EE">
        <w:rPr>
          <w:rFonts w:asciiTheme="minorHAnsi" w:hAnsiTheme="minorHAnsi" w:cstheme="minorHAnsi"/>
          <w:w w:val="105"/>
        </w:rPr>
        <w:t>commi</w:t>
      </w:r>
      <w:r w:rsidRPr="004859EE">
        <w:rPr>
          <w:rFonts w:asciiTheme="minorHAnsi" w:hAnsiTheme="minorHAnsi" w:cstheme="minorHAnsi"/>
          <w:spacing w:val="-2"/>
          <w:w w:val="105"/>
        </w:rPr>
        <w:t xml:space="preserve"> </w:t>
      </w:r>
      <w:r w:rsidRPr="004859EE">
        <w:rPr>
          <w:rFonts w:asciiTheme="minorHAnsi" w:hAnsiTheme="minorHAnsi" w:cstheme="minorHAnsi"/>
          <w:w w:val="105"/>
        </w:rPr>
        <w:t>l</w:t>
      </w:r>
      <w:r w:rsidRPr="004859EE">
        <w:rPr>
          <w:rFonts w:asciiTheme="minorHAnsi" w:hAnsiTheme="minorHAnsi" w:cstheme="minorHAnsi"/>
          <w:spacing w:val="-3"/>
          <w:w w:val="105"/>
        </w:rPr>
        <w:t xml:space="preserve"> </w:t>
      </w:r>
      <w:r w:rsidRPr="004859EE">
        <w:rPr>
          <w:rFonts w:asciiTheme="minorHAnsi" w:hAnsiTheme="minorHAnsi" w:cstheme="minorHAnsi"/>
          <w:w w:val="105"/>
        </w:rPr>
        <w:t>e</w:t>
      </w:r>
      <w:r w:rsidRPr="004859EE">
        <w:rPr>
          <w:rFonts w:asciiTheme="minorHAnsi" w:hAnsiTheme="minorHAnsi" w:cstheme="minorHAnsi"/>
          <w:spacing w:val="-3"/>
          <w:w w:val="105"/>
        </w:rPr>
        <w:t xml:space="preserve"> </w:t>
      </w:r>
      <w:r w:rsidRPr="004859EE">
        <w:rPr>
          <w:rFonts w:asciiTheme="minorHAnsi" w:hAnsiTheme="minorHAnsi" w:cstheme="minorHAnsi"/>
          <w:w w:val="105"/>
        </w:rPr>
        <w:t>2-bis,</w:t>
      </w:r>
      <w:r w:rsidRPr="004859EE">
        <w:rPr>
          <w:rFonts w:asciiTheme="minorHAnsi" w:hAnsiTheme="minorHAnsi" w:cstheme="minorHAnsi"/>
          <w:spacing w:val="-4"/>
          <w:w w:val="105"/>
        </w:rPr>
        <w:t xml:space="preserve"> </w:t>
      </w:r>
      <w:r w:rsidRPr="004859EE">
        <w:rPr>
          <w:rFonts w:asciiTheme="minorHAnsi" w:hAnsiTheme="minorHAnsi" w:cstheme="minorHAnsi"/>
          <w:w w:val="105"/>
        </w:rPr>
        <w:t>del</w:t>
      </w:r>
      <w:r w:rsidRPr="004859EE">
        <w:rPr>
          <w:rFonts w:asciiTheme="minorHAnsi" w:hAnsiTheme="minorHAnsi" w:cstheme="minorHAnsi"/>
          <w:spacing w:val="-2"/>
          <w:w w:val="105"/>
        </w:rPr>
        <w:t xml:space="preserve"> </w:t>
      </w:r>
      <w:r w:rsidRPr="004859EE">
        <w:rPr>
          <w:rFonts w:asciiTheme="minorHAnsi" w:hAnsiTheme="minorHAnsi" w:cstheme="minorHAnsi"/>
          <w:w w:val="105"/>
        </w:rPr>
        <w:t>D.</w:t>
      </w:r>
      <w:r w:rsidRPr="004859EE">
        <w:rPr>
          <w:rFonts w:asciiTheme="minorHAnsi" w:hAnsiTheme="minorHAnsi" w:cstheme="minorHAnsi"/>
          <w:spacing w:val="-3"/>
          <w:w w:val="105"/>
        </w:rPr>
        <w:t xml:space="preserve"> </w:t>
      </w:r>
      <w:r w:rsidRPr="004859EE">
        <w:rPr>
          <w:rFonts w:asciiTheme="minorHAnsi" w:hAnsiTheme="minorHAnsi" w:cstheme="minorHAnsi"/>
          <w:w w:val="105"/>
        </w:rPr>
        <w:t>P.</w:t>
      </w:r>
      <w:r w:rsidRPr="004859EE">
        <w:rPr>
          <w:rFonts w:asciiTheme="minorHAnsi" w:hAnsiTheme="minorHAnsi" w:cstheme="minorHAnsi"/>
          <w:spacing w:val="-3"/>
          <w:w w:val="105"/>
        </w:rPr>
        <w:t xml:space="preserve"> </w:t>
      </w:r>
      <w:r w:rsidRPr="004859EE">
        <w:rPr>
          <w:rFonts w:asciiTheme="minorHAnsi" w:hAnsiTheme="minorHAnsi" w:cstheme="minorHAnsi"/>
          <w:w w:val="105"/>
        </w:rPr>
        <w:t>R.</w:t>
      </w:r>
      <w:r w:rsidRPr="004859EE">
        <w:rPr>
          <w:rFonts w:asciiTheme="minorHAnsi" w:hAnsiTheme="minorHAnsi" w:cstheme="minorHAnsi"/>
          <w:spacing w:val="-5"/>
          <w:w w:val="105"/>
        </w:rPr>
        <w:t xml:space="preserve"> </w:t>
      </w:r>
      <w:r w:rsidRPr="004859EE">
        <w:rPr>
          <w:rFonts w:asciiTheme="minorHAnsi" w:hAnsiTheme="minorHAnsi" w:cstheme="minorHAnsi"/>
          <w:w w:val="105"/>
        </w:rPr>
        <w:t>29.09.1973,</w:t>
      </w:r>
      <w:r w:rsidRPr="004859EE">
        <w:rPr>
          <w:rFonts w:asciiTheme="minorHAnsi" w:hAnsiTheme="minorHAnsi" w:cstheme="minorHAnsi"/>
          <w:spacing w:val="-3"/>
          <w:w w:val="105"/>
        </w:rPr>
        <w:t xml:space="preserve"> </w:t>
      </w:r>
      <w:r w:rsidRPr="004859EE">
        <w:rPr>
          <w:rFonts w:asciiTheme="minorHAnsi" w:hAnsiTheme="minorHAnsi" w:cstheme="minorHAnsi"/>
          <w:w w:val="105"/>
        </w:rPr>
        <w:t>n.</w:t>
      </w:r>
      <w:r w:rsidRPr="004859EE">
        <w:rPr>
          <w:rFonts w:asciiTheme="minorHAnsi" w:hAnsiTheme="minorHAnsi" w:cstheme="minorHAnsi"/>
          <w:spacing w:val="-3"/>
          <w:w w:val="105"/>
        </w:rPr>
        <w:t xml:space="preserve"> </w:t>
      </w:r>
      <w:r w:rsidRPr="004859EE">
        <w:rPr>
          <w:rFonts w:asciiTheme="minorHAnsi" w:hAnsiTheme="minorHAnsi" w:cstheme="minorHAnsi"/>
          <w:w w:val="105"/>
        </w:rPr>
        <w:t>602;</w:t>
      </w:r>
    </w:p>
    <w:p w:rsidR="00BB2F3A" w:rsidRPr="004859EE" w:rsidRDefault="00BB2F3A" w:rsidP="00002F5D">
      <w:pPr>
        <w:pStyle w:val="Paragrafoelenco"/>
        <w:widowControl w:val="0"/>
        <w:numPr>
          <w:ilvl w:val="1"/>
          <w:numId w:val="10"/>
        </w:numPr>
        <w:tabs>
          <w:tab w:val="left" w:pos="821"/>
        </w:tabs>
        <w:autoSpaceDE w:val="0"/>
        <w:autoSpaceDN w:val="0"/>
        <w:spacing w:line="292" w:lineRule="auto"/>
        <w:ind w:left="284" w:right="308" w:hanging="284"/>
        <w:jc w:val="both"/>
        <w:rPr>
          <w:rFonts w:asciiTheme="minorHAnsi" w:hAnsiTheme="minorHAnsi" w:cstheme="minorHAnsi"/>
        </w:rPr>
      </w:pPr>
      <w:r w:rsidRPr="004859EE">
        <w:rPr>
          <w:rFonts w:asciiTheme="minorHAnsi" w:hAnsiTheme="minorHAnsi" w:cstheme="minorHAnsi"/>
        </w:rPr>
        <w:t>di</w:t>
      </w:r>
      <w:r w:rsidRPr="004859EE">
        <w:rPr>
          <w:rFonts w:asciiTheme="minorHAnsi" w:hAnsiTheme="minorHAnsi" w:cstheme="minorHAnsi"/>
          <w:spacing w:val="34"/>
        </w:rPr>
        <w:t xml:space="preserve"> </w:t>
      </w:r>
      <w:r w:rsidRPr="004859EE">
        <w:rPr>
          <w:rFonts w:asciiTheme="minorHAnsi" w:hAnsiTheme="minorHAnsi" w:cstheme="minorHAnsi"/>
        </w:rPr>
        <w:t>non</w:t>
      </w:r>
      <w:r w:rsidRPr="004859EE">
        <w:rPr>
          <w:rFonts w:asciiTheme="minorHAnsi" w:hAnsiTheme="minorHAnsi" w:cstheme="minorHAnsi"/>
          <w:spacing w:val="31"/>
        </w:rPr>
        <w:t xml:space="preserve"> </w:t>
      </w:r>
      <w:r w:rsidRPr="004859EE">
        <w:rPr>
          <w:rFonts w:asciiTheme="minorHAnsi" w:hAnsiTheme="minorHAnsi" w:cstheme="minorHAnsi"/>
        </w:rPr>
        <w:t>aver</w:t>
      </w:r>
      <w:r w:rsidRPr="004859EE">
        <w:rPr>
          <w:rFonts w:asciiTheme="minorHAnsi" w:hAnsiTheme="minorHAnsi" w:cstheme="minorHAnsi"/>
          <w:spacing w:val="30"/>
        </w:rPr>
        <w:t xml:space="preserve"> </w:t>
      </w:r>
      <w:r w:rsidRPr="004859EE">
        <w:rPr>
          <w:rFonts w:asciiTheme="minorHAnsi" w:hAnsiTheme="minorHAnsi" w:cstheme="minorHAnsi"/>
        </w:rPr>
        <w:t>commesso</w:t>
      </w:r>
      <w:r w:rsidRPr="004859EE">
        <w:rPr>
          <w:rFonts w:asciiTheme="minorHAnsi" w:hAnsiTheme="minorHAnsi" w:cstheme="minorHAnsi"/>
          <w:spacing w:val="30"/>
        </w:rPr>
        <w:t xml:space="preserve"> </w:t>
      </w:r>
      <w:r w:rsidRPr="004859EE">
        <w:rPr>
          <w:rFonts w:asciiTheme="minorHAnsi" w:hAnsiTheme="minorHAnsi" w:cstheme="minorHAnsi"/>
        </w:rPr>
        <w:t>gravi</w:t>
      </w:r>
      <w:r w:rsidRPr="004859EE">
        <w:rPr>
          <w:rFonts w:asciiTheme="minorHAnsi" w:hAnsiTheme="minorHAnsi" w:cstheme="minorHAnsi"/>
          <w:spacing w:val="34"/>
        </w:rPr>
        <w:t xml:space="preserve"> </w:t>
      </w:r>
      <w:r w:rsidRPr="004859EE">
        <w:rPr>
          <w:rFonts w:asciiTheme="minorHAnsi" w:hAnsiTheme="minorHAnsi" w:cstheme="minorHAnsi"/>
        </w:rPr>
        <w:t>infrazioni</w:t>
      </w:r>
      <w:r w:rsidRPr="004859EE">
        <w:rPr>
          <w:rFonts w:asciiTheme="minorHAnsi" w:hAnsiTheme="minorHAnsi" w:cstheme="minorHAnsi"/>
          <w:spacing w:val="31"/>
        </w:rPr>
        <w:t xml:space="preserve"> </w:t>
      </w:r>
      <w:r w:rsidRPr="004859EE">
        <w:rPr>
          <w:rFonts w:asciiTheme="minorHAnsi" w:hAnsiTheme="minorHAnsi" w:cstheme="minorHAnsi"/>
        </w:rPr>
        <w:t>debitamente</w:t>
      </w:r>
      <w:r w:rsidRPr="004859EE">
        <w:rPr>
          <w:rFonts w:asciiTheme="minorHAnsi" w:hAnsiTheme="minorHAnsi" w:cstheme="minorHAnsi"/>
          <w:spacing w:val="34"/>
        </w:rPr>
        <w:t xml:space="preserve"> </w:t>
      </w:r>
      <w:r w:rsidRPr="004859EE">
        <w:rPr>
          <w:rFonts w:asciiTheme="minorHAnsi" w:hAnsiTheme="minorHAnsi" w:cstheme="minorHAnsi"/>
        </w:rPr>
        <w:t>accertate</w:t>
      </w:r>
      <w:r w:rsidRPr="004859EE">
        <w:rPr>
          <w:rFonts w:asciiTheme="minorHAnsi" w:hAnsiTheme="minorHAnsi" w:cstheme="minorHAnsi"/>
          <w:spacing w:val="34"/>
        </w:rPr>
        <w:t xml:space="preserve"> </w:t>
      </w:r>
      <w:r w:rsidRPr="004859EE">
        <w:rPr>
          <w:rFonts w:asciiTheme="minorHAnsi" w:hAnsiTheme="minorHAnsi" w:cstheme="minorHAnsi"/>
        </w:rPr>
        <w:t>alle</w:t>
      </w:r>
      <w:r w:rsidRPr="004859EE">
        <w:rPr>
          <w:rFonts w:asciiTheme="minorHAnsi" w:hAnsiTheme="minorHAnsi" w:cstheme="minorHAnsi"/>
          <w:spacing w:val="34"/>
        </w:rPr>
        <w:t xml:space="preserve"> </w:t>
      </w:r>
      <w:r w:rsidRPr="004859EE">
        <w:rPr>
          <w:rFonts w:asciiTheme="minorHAnsi" w:hAnsiTheme="minorHAnsi" w:cstheme="minorHAnsi"/>
        </w:rPr>
        <w:t>norme</w:t>
      </w:r>
      <w:r w:rsidRPr="004859EE">
        <w:rPr>
          <w:rFonts w:asciiTheme="minorHAnsi" w:hAnsiTheme="minorHAnsi" w:cstheme="minorHAnsi"/>
          <w:spacing w:val="35"/>
        </w:rPr>
        <w:t xml:space="preserve"> </w:t>
      </w:r>
      <w:r w:rsidRPr="004859EE">
        <w:rPr>
          <w:rFonts w:asciiTheme="minorHAnsi" w:hAnsiTheme="minorHAnsi" w:cstheme="minorHAnsi"/>
        </w:rPr>
        <w:t>in</w:t>
      </w:r>
      <w:r w:rsidRPr="004859EE">
        <w:rPr>
          <w:rFonts w:asciiTheme="minorHAnsi" w:hAnsiTheme="minorHAnsi" w:cstheme="minorHAnsi"/>
          <w:spacing w:val="31"/>
        </w:rPr>
        <w:t xml:space="preserve"> </w:t>
      </w:r>
      <w:r w:rsidRPr="004859EE">
        <w:rPr>
          <w:rFonts w:asciiTheme="minorHAnsi" w:hAnsiTheme="minorHAnsi" w:cstheme="minorHAnsi"/>
        </w:rPr>
        <w:t>materia</w:t>
      </w:r>
      <w:r w:rsidRPr="004859EE">
        <w:rPr>
          <w:rFonts w:asciiTheme="minorHAnsi" w:hAnsiTheme="minorHAnsi" w:cstheme="minorHAnsi"/>
          <w:spacing w:val="31"/>
        </w:rPr>
        <w:t xml:space="preserve"> </w:t>
      </w:r>
      <w:r w:rsidRPr="004859EE">
        <w:rPr>
          <w:rFonts w:asciiTheme="minorHAnsi" w:hAnsiTheme="minorHAnsi" w:cstheme="minorHAnsi"/>
        </w:rPr>
        <w:t>di</w:t>
      </w:r>
      <w:r w:rsidRPr="004859EE">
        <w:rPr>
          <w:rFonts w:asciiTheme="minorHAnsi" w:hAnsiTheme="minorHAnsi" w:cstheme="minorHAnsi"/>
          <w:spacing w:val="31"/>
        </w:rPr>
        <w:t xml:space="preserve"> </w:t>
      </w:r>
      <w:r w:rsidRPr="004859EE">
        <w:rPr>
          <w:rFonts w:asciiTheme="minorHAnsi" w:hAnsiTheme="minorHAnsi" w:cstheme="minorHAnsi"/>
        </w:rPr>
        <w:t>salute e</w:t>
      </w:r>
      <w:r w:rsidRPr="004859EE">
        <w:rPr>
          <w:rFonts w:asciiTheme="minorHAnsi" w:hAnsiTheme="minorHAnsi" w:cstheme="minorHAnsi"/>
          <w:spacing w:val="34"/>
        </w:rPr>
        <w:t xml:space="preserve"> </w:t>
      </w:r>
      <w:r w:rsidRPr="004859EE">
        <w:rPr>
          <w:rFonts w:asciiTheme="minorHAnsi" w:hAnsiTheme="minorHAnsi" w:cstheme="minorHAnsi"/>
        </w:rPr>
        <w:t>sicurezza</w:t>
      </w:r>
      <w:r w:rsidRPr="004859EE">
        <w:rPr>
          <w:rFonts w:asciiTheme="minorHAnsi" w:hAnsiTheme="minorHAnsi" w:cstheme="minorHAnsi"/>
          <w:spacing w:val="34"/>
        </w:rPr>
        <w:t xml:space="preserve"> </w:t>
      </w:r>
      <w:r w:rsidRPr="004859EE">
        <w:rPr>
          <w:rFonts w:asciiTheme="minorHAnsi" w:hAnsiTheme="minorHAnsi" w:cstheme="minorHAnsi"/>
        </w:rPr>
        <w:t>sul</w:t>
      </w:r>
      <w:r w:rsidRPr="004859EE">
        <w:rPr>
          <w:rFonts w:asciiTheme="minorHAnsi" w:hAnsiTheme="minorHAnsi" w:cstheme="minorHAnsi"/>
          <w:spacing w:val="31"/>
        </w:rPr>
        <w:t xml:space="preserve"> </w:t>
      </w:r>
      <w:r w:rsidRPr="004859EE">
        <w:rPr>
          <w:rFonts w:asciiTheme="minorHAnsi" w:hAnsiTheme="minorHAnsi" w:cstheme="minorHAnsi"/>
        </w:rPr>
        <w:t>lavoro</w:t>
      </w:r>
      <w:r w:rsidRPr="004859EE">
        <w:rPr>
          <w:rFonts w:asciiTheme="minorHAnsi" w:hAnsiTheme="minorHAnsi" w:cstheme="minorHAnsi"/>
          <w:spacing w:val="34"/>
        </w:rPr>
        <w:t xml:space="preserve"> </w:t>
      </w:r>
      <w:r w:rsidRPr="004859EE">
        <w:rPr>
          <w:rFonts w:asciiTheme="minorHAnsi" w:hAnsiTheme="minorHAnsi" w:cstheme="minorHAnsi"/>
        </w:rPr>
        <w:t>e</w:t>
      </w:r>
      <w:r w:rsidRPr="004859EE">
        <w:rPr>
          <w:rFonts w:asciiTheme="minorHAnsi" w:hAnsiTheme="minorHAnsi" w:cstheme="minorHAnsi"/>
          <w:spacing w:val="34"/>
        </w:rPr>
        <w:t xml:space="preserve"> </w:t>
      </w:r>
      <w:r w:rsidRPr="004859EE">
        <w:rPr>
          <w:rFonts w:asciiTheme="minorHAnsi" w:hAnsiTheme="minorHAnsi" w:cstheme="minorHAnsi"/>
        </w:rPr>
        <w:t>a</w:t>
      </w:r>
      <w:r w:rsidRPr="004859EE">
        <w:rPr>
          <w:rFonts w:asciiTheme="minorHAnsi" w:hAnsiTheme="minorHAnsi" w:cstheme="minorHAnsi"/>
          <w:spacing w:val="34"/>
        </w:rPr>
        <w:t xml:space="preserve"> </w:t>
      </w:r>
      <w:r w:rsidRPr="004859EE">
        <w:rPr>
          <w:rFonts w:asciiTheme="minorHAnsi" w:hAnsiTheme="minorHAnsi" w:cstheme="minorHAnsi"/>
        </w:rPr>
        <w:t>ogni</w:t>
      </w:r>
      <w:r w:rsidRPr="004859EE">
        <w:rPr>
          <w:rFonts w:asciiTheme="minorHAnsi" w:hAnsiTheme="minorHAnsi" w:cstheme="minorHAnsi"/>
          <w:spacing w:val="34"/>
        </w:rPr>
        <w:t xml:space="preserve"> </w:t>
      </w:r>
      <w:r w:rsidRPr="004859EE">
        <w:rPr>
          <w:rFonts w:asciiTheme="minorHAnsi" w:hAnsiTheme="minorHAnsi" w:cstheme="minorHAnsi"/>
        </w:rPr>
        <w:t>altro</w:t>
      </w:r>
      <w:r w:rsidRPr="004859EE">
        <w:rPr>
          <w:rFonts w:asciiTheme="minorHAnsi" w:hAnsiTheme="minorHAnsi" w:cstheme="minorHAnsi"/>
          <w:spacing w:val="32"/>
        </w:rPr>
        <w:t xml:space="preserve"> </w:t>
      </w:r>
      <w:r w:rsidRPr="004859EE">
        <w:rPr>
          <w:rFonts w:asciiTheme="minorHAnsi" w:hAnsiTheme="minorHAnsi" w:cstheme="minorHAnsi"/>
        </w:rPr>
        <w:t>obbligo</w:t>
      </w:r>
      <w:r w:rsidRPr="004859EE">
        <w:rPr>
          <w:rFonts w:asciiTheme="minorHAnsi" w:hAnsiTheme="minorHAnsi" w:cstheme="minorHAnsi"/>
          <w:spacing w:val="32"/>
        </w:rPr>
        <w:t xml:space="preserve"> </w:t>
      </w:r>
      <w:r w:rsidRPr="004859EE">
        <w:rPr>
          <w:rFonts w:asciiTheme="minorHAnsi" w:hAnsiTheme="minorHAnsi" w:cstheme="minorHAnsi"/>
        </w:rPr>
        <w:t>previsti</w:t>
      </w:r>
      <w:r w:rsidRPr="004859EE">
        <w:rPr>
          <w:rFonts w:asciiTheme="minorHAnsi" w:hAnsiTheme="minorHAnsi" w:cstheme="minorHAnsi"/>
          <w:spacing w:val="34"/>
        </w:rPr>
        <w:t xml:space="preserve"> </w:t>
      </w:r>
      <w:r w:rsidRPr="004859EE">
        <w:rPr>
          <w:rFonts w:asciiTheme="minorHAnsi" w:hAnsiTheme="minorHAnsi" w:cstheme="minorHAnsi"/>
        </w:rPr>
        <w:t>dalle</w:t>
      </w:r>
      <w:r w:rsidRPr="004859EE">
        <w:rPr>
          <w:rFonts w:asciiTheme="minorHAnsi" w:hAnsiTheme="minorHAnsi" w:cstheme="minorHAnsi"/>
          <w:spacing w:val="34"/>
        </w:rPr>
        <w:t xml:space="preserve"> </w:t>
      </w:r>
      <w:r w:rsidRPr="004859EE">
        <w:rPr>
          <w:rFonts w:asciiTheme="minorHAnsi" w:hAnsiTheme="minorHAnsi" w:cstheme="minorHAnsi"/>
        </w:rPr>
        <w:t>norme</w:t>
      </w:r>
      <w:r w:rsidRPr="004859EE">
        <w:rPr>
          <w:rFonts w:asciiTheme="minorHAnsi" w:hAnsiTheme="minorHAnsi" w:cstheme="minorHAnsi"/>
          <w:spacing w:val="35"/>
        </w:rPr>
        <w:t xml:space="preserve"> </w:t>
      </w:r>
      <w:r w:rsidRPr="004859EE">
        <w:rPr>
          <w:rFonts w:asciiTheme="minorHAnsi" w:hAnsiTheme="minorHAnsi" w:cstheme="minorHAnsi"/>
        </w:rPr>
        <w:t>vigenti</w:t>
      </w:r>
      <w:r w:rsidRPr="004859EE">
        <w:rPr>
          <w:rFonts w:asciiTheme="minorHAnsi" w:hAnsiTheme="minorHAnsi" w:cstheme="minorHAnsi"/>
          <w:spacing w:val="34"/>
        </w:rPr>
        <w:t xml:space="preserve"> </w:t>
      </w:r>
      <w:r w:rsidRPr="004859EE">
        <w:rPr>
          <w:rFonts w:asciiTheme="minorHAnsi" w:hAnsiTheme="minorHAnsi" w:cstheme="minorHAnsi"/>
        </w:rPr>
        <w:t>in</w:t>
      </w:r>
      <w:r w:rsidRPr="004859EE">
        <w:rPr>
          <w:rFonts w:asciiTheme="minorHAnsi" w:hAnsiTheme="minorHAnsi" w:cstheme="minorHAnsi"/>
          <w:spacing w:val="34"/>
        </w:rPr>
        <w:t xml:space="preserve"> </w:t>
      </w:r>
      <w:r w:rsidRPr="004859EE">
        <w:rPr>
          <w:rFonts w:asciiTheme="minorHAnsi" w:hAnsiTheme="minorHAnsi" w:cstheme="minorHAnsi"/>
        </w:rPr>
        <w:t>materia;</w:t>
      </w:r>
    </w:p>
    <w:p w:rsidR="00BB2F3A" w:rsidRPr="004859EE" w:rsidRDefault="00BB2F3A" w:rsidP="00002F5D">
      <w:pPr>
        <w:pStyle w:val="Paragrafoelenco"/>
        <w:widowControl w:val="0"/>
        <w:numPr>
          <w:ilvl w:val="1"/>
          <w:numId w:val="10"/>
        </w:numPr>
        <w:tabs>
          <w:tab w:val="left" w:pos="821"/>
        </w:tabs>
        <w:autoSpaceDE w:val="0"/>
        <w:autoSpaceDN w:val="0"/>
        <w:spacing w:line="292" w:lineRule="auto"/>
        <w:ind w:left="284" w:right="305" w:hanging="284"/>
        <w:jc w:val="both"/>
        <w:rPr>
          <w:rFonts w:asciiTheme="minorHAnsi" w:hAnsiTheme="minorHAnsi" w:cstheme="minorHAnsi"/>
        </w:rPr>
      </w:pPr>
      <w:r w:rsidRPr="004859EE">
        <w:rPr>
          <w:rFonts w:asciiTheme="minorHAnsi" w:hAnsiTheme="minorHAnsi" w:cstheme="minorHAnsi"/>
          <w:w w:val="105"/>
        </w:rPr>
        <w:t>di non trovarsi in stato di fallimento, di liquidazione coatta, di concordato preventivo, salvo il caso di concordato con continuità aziendale, o nei cui riguardi sia in corso un procedimento per la dichiarazione di una di tali situazioni, fermo restando quanto previsto previsti dalle norme vigenti in materia;</w:t>
      </w:r>
    </w:p>
    <w:p w:rsidR="00BB2F3A" w:rsidRPr="004859EE" w:rsidRDefault="00BB2F3A" w:rsidP="00002F5D">
      <w:pPr>
        <w:pStyle w:val="Paragrafoelenco"/>
        <w:widowControl w:val="0"/>
        <w:numPr>
          <w:ilvl w:val="1"/>
          <w:numId w:val="10"/>
        </w:numPr>
        <w:tabs>
          <w:tab w:val="left" w:pos="821"/>
        </w:tabs>
        <w:autoSpaceDE w:val="0"/>
        <w:autoSpaceDN w:val="0"/>
        <w:spacing w:line="292" w:lineRule="auto"/>
        <w:ind w:left="284" w:right="304" w:hanging="284"/>
        <w:jc w:val="both"/>
        <w:rPr>
          <w:rFonts w:asciiTheme="minorHAnsi" w:hAnsiTheme="minorHAnsi" w:cstheme="minorHAnsi"/>
        </w:rPr>
      </w:pPr>
      <w:r w:rsidRPr="004859EE">
        <w:rPr>
          <w:rFonts w:asciiTheme="minorHAnsi" w:hAnsiTheme="minorHAnsi" w:cstheme="minorHAnsi"/>
          <w:w w:val="105"/>
        </w:rPr>
        <w:t>di non aver commesso gravi illeciti professionali, tali da rendere dubbia la sua integrità o affidabilità</w:t>
      </w:r>
      <w:r w:rsidRPr="004859EE">
        <w:rPr>
          <w:rFonts w:asciiTheme="minorHAnsi" w:hAnsiTheme="minorHAnsi" w:cstheme="minorHAnsi"/>
          <w:spacing w:val="-2"/>
          <w:w w:val="105"/>
        </w:rPr>
        <w:t xml:space="preserve"> </w:t>
      </w:r>
      <w:r w:rsidRPr="004859EE">
        <w:rPr>
          <w:rFonts w:asciiTheme="minorHAnsi" w:hAnsiTheme="minorHAnsi" w:cstheme="minorHAnsi"/>
          <w:w w:val="105"/>
        </w:rPr>
        <w:t>(e</w:t>
      </w:r>
      <w:r w:rsidRPr="004859EE">
        <w:rPr>
          <w:rFonts w:asciiTheme="minorHAnsi" w:hAnsiTheme="minorHAnsi" w:cstheme="minorHAnsi"/>
          <w:spacing w:val="-3"/>
          <w:w w:val="105"/>
        </w:rPr>
        <w:t xml:space="preserve"> </w:t>
      </w:r>
      <w:r w:rsidRPr="004859EE">
        <w:rPr>
          <w:rFonts w:asciiTheme="minorHAnsi" w:hAnsiTheme="minorHAnsi" w:cstheme="minorHAnsi"/>
          <w:w w:val="105"/>
        </w:rPr>
        <w:t>che</w:t>
      </w:r>
      <w:r w:rsidRPr="004859EE">
        <w:rPr>
          <w:rFonts w:asciiTheme="minorHAnsi" w:hAnsiTheme="minorHAnsi" w:cstheme="minorHAnsi"/>
          <w:spacing w:val="-2"/>
          <w:w w:val="105"/>
        </w:rPr>
        <w:t xml:space="preserve"> </w:t>
      </w:r>
      <w:r w:rsidRPr="004859EE">
        <w:rPr>
          <w:rFonts w:asciiTheme="minorHAnsi" w:hAnsiTheme="minorHAnsi" w:cstheme="minorHAnsi"/>
          <w:w w:val="105"/>
        </w:rPr>
        <w:t>in</w:t>
      </w:r>
      <w:r w:rsidRPr="004859EE">
        <w:rPr>
          <w:rFonts w:asciiTheme="minorHAnsi" w:hAnsiTheme="minorHAnsi" w:cstheme="minorHAnsi"/>
          <w:spacing w:val="-3"/>
          <w:w w:val="105"/>
        </w:rPr>
        <w:t xml:space="preserve"> </w:t>
      </w:r>
      <w:r w:rsidRPr="004859EE">
        <w:rPr>
          <w:rFonts w:asciiTheme="minorHAnsi" w:hAnsiTheme="minorHAnsi" w:cstheme="minorHAnsi"/>
          <w:w w:val="105"/>
        </w:rPr>
        <w:t>particolare</w:t>
      </w:r>
      <w:r w:rsidRPr="004859EE">
        <w:rPr>
          <w:rFonts w:asciiTheme="minorHAnsi" w:hAnsiTheme="minorHAnsi" w:cstheme="minorHAnsi"/>
          <w:spacing w:val="-2"/>
          <w:w w:val="105"/>
        </w:rPr>
        <w:t xml:space="preserve"> </w:t>
      </w:r>
      <w:r w:rsidRPr="004859EE">
        <w:rPr>
          <w:rFonts w:asciiTheme="minorHAnsi" w:hAnsiTheme="minorHAnsi" w:cstheme="minorHAnsi"/>
          <w:w w:val="105"/>
        </w:rPr>
        <w:t>non</w:t>
      </w:r>
      <w:r w:rsidRPr="004859EE">
        <w:rPr>
          <w:rFonts w:asciiTheme="minorHAnsi" w:hAnsiTheme="minorHAnsi" w:cstheme="minorHAnsi"/>
          <w:spacing w:val="-2"/>
          <w:w w:val="105"/>
        </w:rPr>
        <w:t xml:space="preserve"> </w:t>
      </w:r>
      <w:r w:rsidRPr="004859EE">
        <w:rPr>
          <w:rFonts w:asciiTheme="minorHAnsi" w:hAnsiTheme="minorHAnsi" w:cstheme="minorHAnsi"/>
          <w:w w:val="105"/>
        </w:rPr>
        <w:t>ha</w:t>
      </w:r>
      <w:r w:rsidRPr="004859EE">
        <w:rPr>
          <w:rFonts w:asciiTheme="minorHAnsi" w:hAnsiTheme="minorHAnsi" w:cstheme="minorHAnsi"/>
          <w:spacing w:val="-2"/>
          <w:w w:val="105"/>
        </w:rPr>
        <w:t xml:space="preserve"> </w:t>
      </w:r>
      <w:r w:rsidRPr="004859EE">
        <w:rPr>
          <w:rFonts w:asciiTheme="minorHAnsi" w:hAnsiTheme="minorHAnsi" w:cstheme="minorHAnsi"/>
          <w:w w:val="105"/>
        </w:rPr>
        <w:t>commesso</w:t>
      </w:r>
      <w:r w:rsidRPr="004859EE">
        <w:rPr>
          <w:rFonts w:asciiTheme="minorHAnsi" w:hAnsiTheme="minorHAnsi" w:cstheme="minorHAnsi"/>
          <w:spacing w:val="-2"/>
          <w:w w:val="105"/>
        </w:rPr>
        <w:t xml:space="preserve"> </w:t>
      </w:r>
      <w:r w:rsidRPr="004859EE">
        <w:rPr>
          <w:rFonts w:asciiTheme="minorHAnsi" w:hAnsiTheme="minorHAnsi" w:cstheme="minorHAnsi"/>
          <w:w w:val="105"/>
        </w:rPr>
        <w:t>significative</w:t>
      </w:r>
      <w:r w:rsidRPr="004859EE">
        <w:rPr>
          <w:rFonts w:asciiTheme="minorHAnsi" w:hAnsiTheme="minorHAnsi" w:cstheme="minorHAnsi"/>
          <w:spacing w:val="-4"/>
          <w:w w:val="105"/>
        </w:rPr>
        <w:t xml:space="preserve"> </w:t>
      </w:r>
      <w:r w:rsidRPr="004859EE">
        <w:rPr>
          <w:rFonts w:asciiTheme="minorHAnsi" w:hAnsiTheme="minorHAnsi" w:cstheme="minorHAnsi"/>
          <w:w w:val="105"/>
        </w:rPr>
        <w:t>carenze</w:t>
      </w:r>
      <w:r w:rsidRPr="004859EE">
        <w:rPr>
          <w:rFonts w:asciiTheme="minorHAnsi" w:hAnsiTheme="minorHAnsi" w:cstheme="minorHAnsi"/>
          <w:spacing w:val="-3"/>
          <w:w w:val="105"/>
        </w:rPr>
        <w:t xml:space="preserve"> </w:t>
      </w:r>
      <w:r w:rsidRPr="004859EE">
        <w:rPr>
          <w:rFonts w:asciiTheme="minorHAnsi" w:hAnsiTheme="minorHAnsi" w:cstheme="minorHAnsi"/>
          <w:w w:val="105"/>
        </w:rPr>
        <w:t>nell’esecuzione</w:t>
      </w:r>
      <w:r w:rsidRPr="004859EE">
        <w:rPr>
          <w:rFonts w:asciiTheme="minorHAnsi" w:hAnsiTheme="minorHAnsi" w:cstheme="minorHAnsi"/>
          <w:spacing w:val="-4"/>
          <w:w w:val="105"/>
        </w:rPr>
        <w:t xml:space="preserve"> </w:t>
      </w:r>
      <w:r w:rsidRPr="004859EE">
        <w:rPr>
          <w:rFonts w:asciiTheme="minorHAnsi" w:hAnsiTheme="minorHAnsi" w:cstheme="minorHAnsi"/>
          <w:w w:val="105"/>
        </w:rPr>
        <w:t>di</w:t>
      </w:r>
      <w:r w:rsidRPr="004859EE">
        <w:rPr>
          <w:rFonts w:asciiTheme="minorHAnsi" w:hAnsiTheme="minorHAnsi" w:cstheme="minorHAnsi"/>
          <w:spacing w:val="-2"/>
          <w:w w:val="105"/>
        </w:rPr>
        <w:t xml:space="preserve"> </w:t>
      </w:r>
      <w:r w:rsidRPr="004859EE">
        <w:rPr>
          <w:rFonts w:asciiTheme="minorHAnsi" w:hAnsiTheme="minorHAnsi" w:cstheme="minorHAnsi"/>
          <w:w w:val="105"/>
        </w:rPr>
        <w:t>un precedente contratto di appalto o di concessione che ne hanno causato la risoluzione anticipata, non contestata in giudizio, ovvero confermata all’esito di un giudizio, ovvero hanno dato luogo ad una condanna al risarcimento del danno o ad altre sanzioni; non ha posto in essere tentativi di influenzare indebitamente il processo decisionale della stazione appaltante o di ottenere informazioni riservate ai fini di proprio vantaggio; non ha fornito, anche per negligenza, informazioni false o fuorvianti suscettibili di influenzare le decisioni sull’esclusione, la selezione o l’aggiudicazione né ha omesso le informazioni dovute ai fini</w:t>
      </w:r>
      <w:r w:rsidRPr="004859EE">
        <w:rPr>
          <w:rFonts w:asciiTheme="minorHAnsi" w:hAnsiTheme="minorHAnsi" w:cstheme="minorHAnsi"/>
          <w:spacing w:val="40"/>
          <w:w w:val="105"/>
        </w:rPr>
        <w:t xml:space="preserve"> </w:t>
      </w:r>
      <w:r w:rsidRPr="004859EE">
        <w:rPr>
          <w:rFonts w:asciiTheme="minorHAnsi" w:hAnsiTheme="minorHAnsi" w:cstheme="minorHAnsi"/>
          <w:w w:val="105"/>
        </w:rPr>
        <w:t xml:space="preserve">del corretto svolgimento della procedura di selezione) previsti dalle norme vigenti in </w:t>
      </w:r>
      <w:r w:rsidRPr="004859EE">
        <w:rPr>
          <w:rFonts w:asciiTheme="minorHAnsi" w:hAnsiTheme="minorHAnsi" w:cstheme="minorHAnsi"/>
          <w:spacing w:val="-2"/>
          <w:w w:val="105"/>
        </w:rPr>
        <w:t>materia;</w:t>
      </w:r>
    </w:p>
    <w:p w:rsidR="00BB2F3A" w:rsidRPr="004859EE" w:rsidRDefault="00BB2F3A" w:rsidP="00002F5D">
      <w:pPr>
        <w:pStyle w:val="Paragrafoelenco"/>
        <w:widowControl w:val="0"/>
        <w:numPr>
          <w:ilvl w:val="1"/>
          <w:numId w:val="10"/>
        </w:numPr>
        <w:tabs>
          <w:tab w:val="left" w:pos="821"/>
        </w:tabs>
        <w:autoSpaceDE w:val="0"/>
        <w:autoSpaceDN w:val="0"/>
        <w:spacing w:line="292" w:lineRule="auto"/>
        <w:ind w:left="284" w:right="305" w:hanging="284"/>
        <w:jc w:val="both"/>
        <w:rPr>
          <w:rFonts w:asciiTheme="minorHAnsi" w:hAnsiTheme="minorHAnsi" w:cstheme="minorHAnsi"/>
        </w:rPr>
      </w:pPr>
      <w:r w:rsidRPr="004859EE">
        <w:rPr>
          <w:rFonts w:asciiTheme="minorHAnsi" w:hAnsiTheme="minorHAnsi" w:cstheme="minorHAnsi"/>
          <w:w w:val="105"/>
        </w:rPr>
        <w:t>la</w:t>
      </w:r>
      <w:r w:rsidRPr="004859EE">
        <w:rPr>
          <w:rFonts w:asciiTheme="minorHAnsi" w:hAnsiTheme="minorHAnsi" w:cstheme="minorHAnsi"/>
          <w:spacing w:val="-7"/>
          <w:w w:val="105"/>
        </w:rPr>
        <w:t xml:space="preserve"> </w:t>
      </w:r>
      <w:r w:rsidRPr="004859EE">
        <w:rPr>
          <w:rFonts w:asciiTheme="minorHAnsi" w:hAnsiTheme="minorHAnsi" w:cstheme="minorHAnsi"/>
          <w:w w:val="105"/>
        </w:rPr>
        <w:t>non</w:t>
      </w:r>
      <w:r w:rsidRPr="004859EE">
        <w:rPr>
          <w:rFonts w:asciiTheme="minorHAnsi" w:hAnsiTheme="minorHAnsi" w:cstheme="minorHAnsi"/>
          <w:spacing w:val="-7"/>
          <w:w w:val="105"/>
        </w:rPr>
        <w:t xml:space="preserve"> </w:t>
      </w:r>
      <w:r w:rsidRPr="004859EE">
        <w:rPr>
          <w:rFonts w:asciiTheme="minorHAnsi" w:hAnsiTheme="minorHAnsi" w:cstheme="minorHAnsi"/>
          <w:w w:val="105"/>
        </w:rPr>
        <w:t>sussistenza</w:t>
      </w:r>
      <w:r w:rsidRPr="004859EE">
        <w:rPr>
          <w:rFonts w:asciiTheme="minorHAnsi" w:hAnsiTheme="minorHAnsi" w:cstheme="minorHAnsi"/>
          <w:spacing w:val="-8"/>
          <w:w w:val="105"/>
        </w:rPr>
        <w:t xml:space="preserve"> </w:t>
      </w:r>
      <w:r w:rsidRPr="004859EE">
        <w:rPr>
          <w:rFonts w:asciiTheme="minorHAnsi" w:hAnsiTheme="minorHAnsi" w:cstheme="minorHAnsi"/>
          <w:w w:val="105"/>
        </w:rPr>
        <w:t>di</w:t>
      </w:r>
      <w:r w:rsidRPr="004859EE">
        <w:rPr>
          <w:rFonts w:asciiTheme="minorHAnsi" w:hAnsiTheme="minorHAnsi" w:cstheme="minorHAnsi"/>
          <w:spacing w:val="-7"/>
          <w:w w:val="105"/>
        </w:rPr>
        <w:t xml:space="preserve"> </w:t>
      </w:r>
      <w:r w:rsidRPr="004859EE">
        <w:rPr>
          <w:rFonts w:asciiTheme="minorHAnsi" w:hAnsiTheme="minorHAnsi" w:cstheme="minorHAnsi"/>
          <w:w w:val="105"/>
        </w:rPr>
        <w:t>una</w:t>
      </w:r>
      <w:r w:rsidRPr="004859EE">
        <w:rPr>
          <w:rFonts w:asciiTheme="minorHAnsi" w:hAnsiTheme="minorHAnsi" w:cstheme="minorHAnsi"/>
          <w:spacing w:val="-7"/>
          <w:w w:val="105"/>
        </w:rPr>
        <w:t xml:space="preserve"> </w:t>
      </w:r>
      <w:r w:rsidRPr="004859EE">
        <w:rPr>
          <w:rFonts w:asciiTheme="minorHAnsi" w:hAnsiTheme="minorHAnsi" w:cstheme="minorHAnsi"/>
          <w:w w:val="105"/>
        </w:rPr>
        <w:t>situazione</w:t>
      </w:r>
      <w:r w:rsidRPr="004859EE">
        <w:rPr>
          <w:rFonts w:asciiTheme="minorHAnsi" w:hAnsiTheme="minorHAnsi" w:cstheme="minorHAnsi"/>
          <w:spacing w:val="-8"/>
          <w:w w:val="105"/>
        </w:rPr>
        <w:t xml:space="preserve"> </w:t>
      </w:r>
      <w:r w:rsidRPr="004859EE">
        <w:rPr>
          <w:rFonts w:asciiTheme="minorHAnsi" w:hAnsiTheme="minorHAnsi" w:cstheme="minorHAnsi"/>
          <w:w w:val="105"/>
        </w:rPr>
        <w:t>di</w:t>
      </w:r>
      <w:r w:rsidRPr="004859EE">
        <w:rPr>
          <w:rFonts w:asciiTheme="minorHAnsi" w:hAnsiTheme="minorHAnsi" w:cstheme="minorHAnsi"/>
          <w:spacing w:val="-8"/>
          <w:w w:val="105"/>
        </w:rPr>
        <w:t xml:space="preserve"> </w:t>
      </w:r>
      <w:r w:rsidRPr="004859EE">
        <w:rPr>
          <w:rFonts w:asciiTheme="minorHAnsi" w:hAnsiTheme="minorHAnsi" w:cstheme="minorHAnsi"/>
          <w:w w:val="105"/>
        </w:rPr>
        <w:t>conflitto</w:t>
      </w:r>
      <w:r w:rsidRPr="004859EE">
        <w:rPr>
          <w:rFonts w:asciiTheme="minorHAnsi" w:hAnsiTheme="minorHAnsi" w:cstheme="minorHAnsi"/>
          <w:spacing w:val="-7"/>
          <w:w w:val="105"/>
        </w:rPr>
        <w:t xml:space="preserve"> </w:t>
      </w:r>
      <w:r w:rsidRPr="004859EE">
        <w:rPr>
          <w:rFonts w:asciiTheme="minorHAnsi" w:hAnsiTheme="minorHAnsi" w:cstheme="minorHAnsi"/>
          <w:w w:val="105"/>
        </w:rPr>
        <w:t>di</w:t>
      </w:r>
      <w:r w:rsidRPr="004859EE">
        <w:rPr>
          <w:rFonts w:asciiTheme="minorHAnsi" w:hAnsiTheme="minorHAnsi" w:cstheme="minorHAnsi"/>
          <w:spacing w:val="-7"/>
          <w:w w:val="105"/>
        </w:rPr>
        <w:t xml:space="preserve"> </w:t>
      </w:r>
      <w:r w:rsidRPr="004859EE">
        <w:rPr>
          <w:rFonts w:asciiTheme="minorHAnsi" w:hAnsiTheme="minorHAnsi" w:cstheme="minorHAnsi"/>
          <w:w w:val="105"/>
        </w:rPr>
        <w:t>interesse</w:t>
      </w:r>
      <w:r w:rsidRPr="004859EE">
        <w:rPr>
          <w:rFonts w:asciiTheme="minorHAnsi" w:hAnsiTheme="minorHAnsi" w:cstheme="minorHAnsi"/>
          <w:spacing w:val="-8"/>
          <w:w w:val="105"/>
        </w:rPr>
        <w:t xml:space="preserve"> </w:t>
      </w:r>
      <w:r w:rsidRPr="004859EE">
        <w:rPr>
          <w:rFonts w:asciiTheme="minorHAnsi" w:hAnsiTheme="minorHAnsi" w:cstheme="minorHAnsi"/>
          <w:w w:val="105"/>
        </w:rPr>
        <w:t>ai</w:t>
      </w:r>
      <w:r w:rsidRPr="004859EE">
        <w:rPr>
          <w:rFonts w:asciiTheme="minorHAnsi" w:hAnsiTheme="minorHAnsi" w:cstheme="minorHAnsi"/>
          <w:spacing w:val="-7"/>
          <w:w w:val="105"/>
        </w:rPr>
        <w:t xml:space="preserve"> </w:t>
      </w:r>
      <w:r w:rsidRPr="004859EE">
        <w:rPr>
          <w:rFonts w:asciiTheme="minorHAnsi" w:hAnsiTheme="minorHAnsi" w:cstheme="minorHAnsi"/>
          <w:w w:val="105"/>
        </w:rPr>
        <w:t>sensi</w:t>
      </w:r>
      <w:r w:rsidRPr="004859EE">
        <w:rPr>
          <w:rFonts w:asciiTheme="minorHAnsi" w:hAnsiTheme="minorHAnsi" w:cstheme="minorHAnsi"/>
          <w:spacing w:val="-8"/>
          <w:w w:val="105"/>
        </w:rPr>
        <w:t xml:space="preserve"> </w:t>
      </w:r>
      <w:r w:rsidRPr="004859EE">
        <w:rPr>
          <w:rFonts w:asciiTheme="minorHAnsi" w:hAnsiTheme="minorHAnsi" w:cstheme="minorHAnsi"/>
          <w:w w:val="105"/>
        </w:rPr>
        <w:t>dell’articolo</w:t>
      </w:r>
      <w:r w:rsidRPr="004859EE">
        <w:rPr>
          <w:rFonts w:asciiTheme="minorHAnsi" w:hAnsiTheme="minorHAnsi" w:cstheme="minorHAnsi"/>
          <w:spacing w:val="-7"/>
          <w:w w:val="105"/>
        </w:rPr>
        <w:t xml:space="preserve"> </w:t>
      </w:r>
      <w:r w:rsidRPr="004859EE">
        <w:rPr>
          <w:rFonts w:asciiTheme="minorHAnsi" w:hAnsiTheme="minorHAnsi" w:cstheme="minorHAnsi"/>
          <w:w w:val="105"/>
        </w:rPr>
        <w:t>42,</w:t>
      </w:r>
      <w:r w:rsidRPr="004859EE">
        <w:rPr>
          <w:rFonts w:asciiTheme="minorHAnsi" w:hAnsiTheme="minorHAnsi" w:cstheme="minorHAnsi"/>
          <w:spacing w:val="-8"/>
          <w:w w:val="105"/>
        </w:rPr>
        <w:t xml:space="preserve"> </w:t>
      </w:r>
      <w:r w:rsidRPr="004859EE">
        <w:rPr>
          <w:rFonts w:asciiTheme="minorHAnsi" w:hAnsiTheme="minorHAnsi" w:cstheme="minorHAnsi"/>
          <w:w w:val="105"/>
        </w:rPr>
        <w:t>comma</w:t>
      </w:r>
      <w:r w:rsidRPr="004859EE">
        <w:rPr>
          <w:rFonts w:asciiTheme="minorHAnsi" w:hAnsiTheme="minorHAnsi" w:cstheme="minorHAnsi"/>
          <w:spacing w:val="-8"/>
          <w:w w:val="105"/>
        </w:rPr>
        <w:t xml:space="preserve"> </w:t>
      </w:r>
      <w:r w:rsidRPr="004859EE">
        <w:rPr>
          <w:rFonts w:asciiTheme="minorHAnsi" w:hAnsiTheme="minorHAnsi" w:cstheme="minorHAnsi"/>
          <w:w w:val="105"/>
        </w:rPr>
        <w:t>2 previsti dalle norme vigenti in materia;</w:t>
      </w:r>
    </w:p>
    <w:p w:rsidR="00BB2F3A" w:rsidRPr="004859EE" w:rsidRDefault="00BB2F3A" w:rsidP="00002F5D">
      <w:pPr>
        <w:pStyle w:val="Paragrafoelenco"/>
        <w:widowControl w:val="0"/>
        <w:numPr>
          <w:ilvl w:val="1"/>
          <w:numId w:val="10"/>
        </w:numPr>
        <w:tabs>
          <w:tab w:val="left" w:pos="821"/>
        </w:tabs>
        <w:autoSpaceDE w:val="0"/>
        <w:autoSpaceDN w:val="0"/>
        <w:spacing w:line="292" w:lineRule="auto"/>
        <w:ind w:left="284" w:right="306" w:hanging="284"/>
        <w:jc w:val="both"/>
        <w:rPr>
          <w:rFonts w:asciiTheme="minorHAnsi" w:hAnsiTheme="minorHAnsi" w:cstheme="minorHAnsi"/>
        </w:rPr>
      </w:pPr>
      <w:r w:rsidRPr="004859EE">
        <w:rPr>
          <w:rFonts w:asciiTheme="minorHAnsi" w:hAnsiTheme="minorHAnsi" w:cstheme="minorHAnsi"/>
          <w:w w:val="105"/>
        </w:rPr>
        <w:t>la non sussistenza di alcuna distorsione della concorrenza derivante dal precedente proprio coinvolgimento nella preparazione della procedura d’appalto di cui all’articolo 67 previsti dalle norme vigenti in materia,</w:t>
      </w:r>
    </w:p>
    <w:p w:rsidR="00BB2F3A" w:rsidRPr="004859EE" w:rsidRDefault="00BB2F3A" w:rsidP="00002F5D">
      <w:pPr>
        <w:pStyle w:val="Paragrafoelenco"/>
        <w:widowControl w:val="0"/>
        <w:numPr>
          <w:ilvl w:val="1"/>
          <w:numId w:val="10"/>
        </w:numPr>
        <w:tabs>
          <w:tab w:val="left" w:pos="821"/>
        </w:tabs>
        <w:autoSpaceDE w:val="0"/>
        <w:autoSpaceDN w:val="0"/>
        <w:spacing w:line="269" w:lineRule="exact"/>
        <w:ind w:left="284" w:hanging="284"/>
        <w:jc w:val="both"/>
        <w:rPr>
          <w:rFonts w:asciiTheme="minorHAnsi" w:hAnsiTheme="minorHAnsi" w:cstheme="minorHAnsi"/>
        </w:rPr>
      </w:pPr>
      <w:r w:rsidRPr="004859EE">
        <w:rPr>
          <w:rFonts w:asciiTheme="minorHAnsi" w:hAnsiTheme="minorHAnsi" w:cstheme="minorHAnsi"/>
        </w:rPr>
        <w:t>che</w:t>
      </w:r>
      <w:r w:rsidRPr="004859EE">
        <w:rPr>
          <w:rFonts w:asciiTheme="minorHAnsi" w:hAnsiTheme="minorHAnsi" w:cstheme="minorHAnsi"/>
          <w:spacing w:val="29"/>
        </w:rPr>
        <w:t xml:space="preserve"> </w:t>
      </w:r>
      <w:r w:rsidRPr="004859EE">
        <w:rPr>
          <w:rFonts w:asciiTheme="minorHAnsi" w:hAnsiTheme="minorHAnsi" w:cstheme="minorHAnsi"/>
        </w:rPr>
        <w:t>non</w:t>
      </w:r>
      <w:r w:rsidRPr="004859EE">
        <w:rPr>
          <w:rFonts w:asciiTheme="minorHAnsi" w:hAnsiTheme="minorHAnsi" w:cstheme="minorHAnsi"/>
          <w:spacing w:val="28"/>
        </w:rPr>
        <w:t xml:space="preserve"> </w:t>
      </w:r>
      <w:r w:rsidRPr="004859EE">
        <w:rPr>
          <w:rFonts w:asciiTheme="minorHAnsi" w:hAnsiTheme="minorHAnsi" w:cstheme="minorHAnsi"/>
        </w:rPr>
        <w:t>è</w:t>
      </w:r>
      <w:r w:rsidRPr="004859EE">
        <w:rPr>
          <w:rFonts w:asciiTheme="minorHAnsi" w:hAnsiTheme="minorHAnsi" w:cstheme="minorHAnsi"/>
          <w:spacing w:val="29"/>
        </w:rPr>
        <w:t xml:space="preserve"> </w:t>
      </w:r>
      <w:r w:rsidRPr="004859EE">
        <w:rPr>
          <w:rFonts w:asciiTheme="minorHAnsi" w:hAnsiTheme="minorHAnsi" w:cstheme="minorHAnsi"/>
        </w:rPr>
        <w:t>stata</w:t>
      </w:r>
      <w:r w:rsidRPr="004859EE">
        <w:rPr>
          <w:rFonts w:asciiTheme="minorHAnsi" w:hAnsiTheme="minorHAnsi" w:cstheme="minorHAnsi"/>
          <w:spacing w:val="28"/>
        </w:rPr>
        <w:t xml:space="preserve"> </w:t>
      </w:r>
      <w:r w:rsidRPr="004859EE">
        <w:rPr>
          <w:rFonts w:asciiTheme="minorHAnsi" w:hAnsiTheme="minorHAnsi" w:cstheme="minorHAnsi"/>
        </w:rPr>
        <w:t>applicata</w:t>
      </w:r>
      <w:r w:rsidRPr="004859EE">
        <w:rPr>
          <w:rFonts w:asciiTheme="minorHAnsi" w:hAnsiTheme="minorHAnsi" w:cstheme="minorHAnsi"/>
          <w:spacing w:val="28"/>
        </w:rPr>
        <w:t xml:space="preserve"> </w:t>
      </w:r>
      <w:r w:rsidRPr="004859EE">
        <w:rPr>
          <w:rFonts w:asciiTheme="minorHAnsi" w:hAnsiTheme="minorHAnsi" w:cstheme="minorHAnsi"/>
        </w:rPr>
        <w:t>la</w:t>
      </w:r>
      <w:r w:rsidRPr="004859EE">
        <w:rPr>
          <w:rFonts w:asciiTheme="minorHAnsi" w:hAnsiTheme="minorHAnsi" w:cstheme="minorHAnsi"/>
          <w:spacing w:val="28"/>
        </w:rPr>
        <w:t xml:space="preserve"> </w:t>
      </w:r>
      <w:r w:rsidRPr="004859EE">
        <w:rPr>
          <w:rFonts w:asciiTheme="minorHAnsi" w:hAnsiTheme="minorHAnsi" w:cstheme="minorHAnsi"/>
        </w:rPr>
        <w:t>sanzione</w:t>
      </w:r>
      <w:r w:rsidRPr="004859EE">
        <w:rPr>
          <w:rFonts w:asciiTheme="minorHAnsi" w:hAnsiTheme="minorHAnsi" w:cstheme="minorHAnsi"/>
          <w:spacing w:val="28"/>
        </w:rPr>
        <w:t xml:space="preserve"> </w:t>
      </w:r>
      <w:r w:rsidRPr="004859EE">
        <w:rPr>
          <w:rFonts w:asciiTheme="minorHAnsi" w:hAnsiTheme="minorHAnsi" w:cstheme="minorHAnsi"/>
        </w:rPr>
        <w:t>interdittiva</w:t>
      </w:r>
      <w:r w:rsidRPr="004859EE">
        <w:rPr>
          <w:rFonts w:asciiTheme="minorHAnsi" w:hAnsiTheme="minorHAnsi" w:cstheme="minorHAnsi"/>
          <w:spacing w:val="28"/>
        </w:rPr>
        <w:t xml:space="preserve"> </w:t>
      </w:r>
      <w:r w:rsidRPr="004859EE">
        <w:rPr>
          <w:rFonts w:asciiTheme="minorHAnsi" w:hAnsiTheme="minorHAnsi" w:cstheme="minorHAnsi"/>
        </w:rPr>
        <w:t>di</w:t>
      </w:r>
      <w:r w:rsidRPr="004859EE">
        <w:rPr>
          <w:rFonts w:asciiTheme="minorHAnsi" w:hAnsiTheme="minorHAnsi" w:cstheme="minorHAnsi"/>
          <w:spacing w:val="28"/>
        </w:rPr>
        <w:t xml:space="preserve"> </w:t>
      </w:r>
      <w:r w:rsidRPr="004859EE">
        <w:rPr>
          <w:rFonts w:asciiTheme="minorHAnsi" w:hAnsiTheme="minorHAnsi" w:cstheme="minorHAnsi"/>
        </w:rPr>
        <w:t>cui</w:t>
      </w:r>
      <w:r w:rsidRPr="004859EE">
        <w:rPr>
          <w:rFonts w:asciiTheme="minorHAnsi" w:hAnsiTheme="minorHAnsi" w:cstheme="minorHAnsi"/>
          <w:spacing w:val="29"/>
        </w:rPr>
        <w:t xml:space="preserve"> </w:t>
      </w:r>
      <w:r w:rsidRPr="004859EE">
        <w:rPr>
          <w:rFonts w:asciiTheme="minorHAnsi" w:hAnsiTheme="minorHAnsi" w:cstheme="minorHAnsi"/>
        </w:rPr>
        <w:t>all’articolo</w:t>
      </w:r>
      <w:r w:rsidRPr="004859EE">
        <w:rPr>
          <w:rFonts w:asciiTheme="minorHAnsi" w:hAnsiTheme="minorHAnsi" w:cstheme="minorHAnsi"/>
          <w:spacing w:val="28"/>
        </w:rPr>
        <w:t xml:space="preserve"> </w:t>
      </w:r>
      <w:r w:rsidRPr="004859EE">
        <w:rPr>
          <w:rFonts w:asciiTheme="minorHAnsi" w:hAnsiTheme="minorHAnsi" w:cstheme="minorHAnsi"/>
        </w:rPr>
        <w:t>9,</w:t>
      </w:r>
      <w:r w:rsidRPr="004859EE">
        <w:rPr>
          <w:rFonts w:asciiTheme="minorHAnsi" w:hAnsiTheme="minorHAnsi" w:cstheme="minorHAnsi"/>
          <w:spacing w:val="28"/>
        </w:rPr>
        <w:t xml:space="preserve"> </w:t>
      </w:r>
      <w:r w:rsidRPr="004859EE">
        <w:rPr>
          <w:rFonts w:asciiTheme="minorHAnsi" w:hAnsiTheme="minorHAnsi" w:cstheme="minorHAnsi"/>
        </w:rPr>
        <w:t>comma</w:t>
      </w:r>
      <w:r w:rsidRPr="004859EE">
        <w:rPr>
          <w:rFonts w:asciiTheme="minorHAnsi" w:hAnsiTheme="minorHAnsi" w:cstheme="minorHAnsi"/>
          <w:spacing w:val="28"/>
        </w:rPr>
        <w:t xml:space="preserve"> </w:t>
      </w:r>
      <w:r w:rsidRPr="004859EE">
        <w:rPr>
          <w:rFonts w:asciiTheme="minorHAnsi" w:hAnsiTheme="minorHAnsi" w:cstheme="minorHAnsi"/>
        </w:rPr>
        <w:t>2,</w:t>
      </w:r>
      <w:r w:rsidRPr="004859EE">
        <w:rPr>
          <w:rFonts w:asciiTheme="minorHAnsi" w:hAnsiTheme="minorHAnsi" w:cstheme="minorHAnsi"/>
          <w:spacing w:val="28"/>
        </w:rPr>
        <w:t xml:space="preserve"> </w:t>
      </w:r>
      <w:r w:rsidRPr="004859EE">
        <w:rPr>
          <w:rFonts w:asciiTheme="minorHAnsi" w:hAnsiTheme="minorHAnsi" w:cstheme="minorHAnsi"/>
        </w:rPr>
        <w:t>lettera</w:t>
      </w:r>
      <w:r w:rsidRPr="004859EE">
        <w:rPr>
          <w:rFonts w:asciiTheme="minorHAnsi" w:hAnsiTheme="minorHAnsi" w:cstheme="minorHAnsi"/>
          <w:spacing w:val="28"/>
        </w:rPr>
        <w:t xml:space="preserve"> </w:t>
      </w:r>
      <w:r w:rsidRPr="004859EE">
        <w:rPr>
          <w:rFonts w:asciiTheme="minorHAnsi" w:hAnsiTheme="minorHAnsi" w:cstheme="minorHAnsi"/>
        </w:rPr>
        <w:t>c),</w:t>
      </w:r>
      <w:r w:rsidRPr="004859EE">
        <w:rPr>
          <w:rFonts w:asciiTheme="minorHAnsi" w:hAnsiTheme="minorHAnsi" w:cstheme="minorHAnsi"/>
          <w:spacing w:val="28"/>
        </w:rPr>
        <w:t xml:space="preserve"> </w:t>
      </w:r>
      <w:r w:rsidRPr="004859EE">
        <w:rPr>
          <w:rFonts w:asciiTheme="minorHAnsi" w:hAnsiTheme="minorHAnsi" w:cstheme="minorHAnsi"/>
          <w:spacing w:val="-5"/>
        </w:rPr>
        <w:t>del</w:t>
      </w:r>
    </w:p>
    <w:p w:rsidR="00BB2F3A" w:rsidRPr="004859EE" w:rsidRDefault="00BB2F3A" w:rsidP="00002F5D">
      <w:pPr>
        <w:spacing w:before="51" w:line="292" w:lineRule="auto"/>
        <w:ind w:left="284" w:right="306" w:hanging="284"/>
        <w:jc w:val="both"/>
        <w:rPr>
          <w:rFonts w:asciiTheme="minorHAnsi" w:hAnsiTheme="minorHAnsi" w:cstheme="minorHAnsi"/>
          <w:sz w:val="20"/>
          <w:szCs w:val="20"/>
        </w:rPr>
      </w:pPr>
      <w:r w:rsidRPr="004859EE">
        <w:rPr>
          <w:rFonts w:asciiTheme="minorHAnsi" w:hAnsiTheme="minorHAnsi" w:cstheme="minorHAnsi"/>
          <w:w w:val="105"/>
          <w:sz w:val="20"/>
          <w:szCs w:val="20"/>
        </w:rPr>
        <w:lastRenderedPageBreak/>
        <w:t>D. Lgs n. 231/2001 o altra sanzione che comporta il divieto per l’Impresa di</w:t>
      </w:r>
      <w:r w:rsidRPr="004859EE">
        <w:rPr>
          <w:rFonts w:asciiTheme="minorHAnsi" w:hAnsiTheme="minorHAnsi" w:cstheme="minorHAnsi"/>
          <w:spacing w:val="-1"/>
          <w:w w:val="105"/>
          <w:sz w:val="20"/>
          <w:szCs w:val="20"/>
        </w:rPr>
        <w:t xml:space="preserve"> </w:t>
      </w:r>
      <w:r w:rsidRPr="004859EE">
        <w:rPr>
          <w:rFonts w:asciiTheme="minorHAnsi" w:hAnsiTheme="minorHAnsi" w:cstheme="minorHAnsi"/>
          <w:w w:val="105"/>
          <w:sz w:val="20"/>
          <w:szCs w:val="20"/>
        </w:rPr>
        <w:t>contrarre con la Pubblica Amministrazione, compresi i provvedimenti interdittivi di cui all’articolo 14 del D. Lgs n. 81/2008;</w:t>
      </w:r>
    </w:p>
    <w:p w:rsidR="00BB2F3A" w:rsidRPr="004859EE" w:rsidRDefault="00BB2F3A" w:rsidP="00002F5D">
      <w:pPr>
        <w:pStyle w:val="Paragrafoelenco"/>
        <w:widowControl w:val="0"/>
        <w:numPr>
          <w:ilvl w:val="1"/>
          <w:numId w:val="10"/>
        </w:numPr>
        <w:tabs>
          <w:tab w:val="left" w:pos="821"/>
        </w:tabs>
        <w:autoSpaceDE w:val="0"/>
        <w:autoSpaceDN w:val="0"/>
        <w:spacing w:before="1" w:line="292" w:lineRule="auto"/>
        <w:ind w:left="284" w:right="311" w:hanging="284"/>
        <w:jc w:val="both"/>
        <w:rPr>
          <w:rFonts w:asciiTheme="minorHAnsi" w:hAnsiTheme="minorHAnsi" w:cstheme="minorHAnsi"/>
        </w:rPr>
      </w:pPr>
      <w:r w:rsidRPr="004859EE">
        <w:rPr>
          <w:rFonts w:asciiTheme="minorHAnsi" w:hAnsiTheme="minorHAnsi" w:cstheme="minorHAnsi"/>
          <w:w w:val="105"/>
        </w:rPr>
        <w:t>che non sono presenti nella procedura di gara in corso e negli affidamenti di subappalti documentazione o dichiarazioni non veritiere;</w:t>
      </w:r>
    </w:p>
    <w:p w:rsidR="00BB2F3A" w:rsidRPr="004859EE" w:rsidRDefault="00BB2F3A" w:rsidP="00002F5D">
      <w:pPr>
        <w:pStyle w:val="Paragrafoelenco"/>
        <w:widowControl w:val="0"/>
        <w:numPr>
          <w:ilvl w:val="1"/>
          <w:numId w:val="10"/>
        </w:numPr>
        <w:tabs>
          <w:tab w:val="left" w:pos="821"/>
        </w:tabs>
        <w:autoSpaceDE w:val="0"/>
        <w:autoSpaceDN w:val="0"/>
        <w:spacing w:line="292" w:lineRule="auto"/>
        <w:ind w:left="284" w:right="304" w:hanging="284"/>
        <w:jc w:val="both"/>
        <w:rPr>
          <w:rFonts w:asciiTheme="minorHAnsi" w:hAnsiTheme="minorHAnsi" w:cstheme="minorHAnsi"/>
        </w:rPr>
      </w:pPr>
      <w:r w:rsidRPr="004859EE">
        <w:rPr>
          <w:rFonts w:asciiTheme="minorHAnsi" w:hAnsiTheme="minorHAnsi" w:cstheme="minorHAnsi"/>
          <w:w w:val="105"/>
        </w:rPr>
        <w:t>che non risulta a carico dell’Impresa, l’iscrizione nel casellario informatico tenuto dall’Osservatore dell’ANAC per aver presentato falsa dichiarazione o falsa documentazione nelle procedure di gara e negli affidamenti di subappalti ;</w:t>
      </w:r>
    </w:p>
    <w:p w:rsidR="00BB2F3A" w:rsidRPr="004859EE" w:rsidRDefault="00BB2F3A" w:rsidP="00002F5D">
      <w:pPr>
        <w:pStyle w:val="Paragrafoelenco"/>
        <w:widowControl w:val="0"/>
        <w:numPr>
          <w:ilvl w:val="1"/>
          <w:numId w:val="10"/>
        </w:numPr>
        <w:tabs>
          <w:tab w:val="left" w:pos="821"/>
        </w:tabs>
        <w:autoSpaceDE w:val="0"/>
        <w:autoSpaceDN w:val="0"/>
        <w:spacing w:line="292" w:lineRule="auto"/>
        <w:ind w:left="284" w:right="304" w:hanging="284"/>
        <w:jc w:val="both"/>
        <w:rPr>
          <w:rFonts w:asciiTheme="minorHAnsi" w:hAnsiTheme="minorHAnsi" w:cstheme="minorHAnsi"/>
        </w:rPr>
      </w:pPr>
      <w:r w:rsidRPr="004859EE">
        <w:rPr>
          <w:rFonts w:asciiTheme="minorHAnsi" w:hAnsiTheme="minorHAnsi" w:cstheme="minorHAnsi"/>
          <w:w w:val="105"/>
        </w:rPr>
        <w:t>che non risulta a carico dell’Impresa, l’iscrizione nel casellario informatico tenuto dall’Osservatore dell’ANAC per aver presentato falsa dichiarazione o falsa documentazione ai fini del rilascio dell’attestazione di qualificazione ;</w:t>
      </w:r>
    </w:p>
    <w:p w:rsidR="00BB2F3A" w:rsidRPr="004859EE" w:rsidRDefault="00BB2F3A" w:rsidP="00002F5D">
      <w:pPr>
        <w:pStyle w:val="Paragrafoelenco"/>
        <w:widowControl w:val="0"/>
        <w:numPr>
          <w:ilvl w:val="1"/>
          <w:numId w:val="10"/>
        </w:numPr>
        <w:tabs>
          <w:tab w:val="left" w:pos="821"/>
        </w:tabs>
        <w:autoSpaceDE w:val="0"/>
        <w:autoSpaceDN w:val="0"/>
        <w:spacing w:line="292" w:lineRule="auto"/>
        <w:ind w:left="284" w:right="304" w:hanging="284"/>
        <w:jc w:val="both"/>
        <w:rPr>
          <w:rFonts w:asciiTheme="minorHAnsi" w:hAnsiTheme="minorHAnsi" w:cstheme="minorHAnsi"/>
        </w:rPr>
      </w:pPr>
      <w:r w:rsidRPr="004859EE">
        <w:rPr>
          <w:rFonts w:asciiTheme="minorHAnsi" w:hAnsiTheme="minorHAnsi" w:cstheme="minorHAnsi"/>
        </w:rPr>
        <w:t>di non aver violato il divieto di intestazione fiduciaria di cui all’articolo 17 della Legge     19.03.1990, n 55</w:t>
      </w:r>
    </w:p>
    <w:p w:rsidR="00BB2F3A" w:rsidRPr="004859EE" w:rsidRDefault="00BB2F3A" w:rsidP="00002F5D">
      <w:pPr>
        <w:pStyle w:val="Paragrafoelenco"/>
        <w:widowControl w:val="0"/>
        <w:numPr>
          <w:ilvl w:val="1"/>
          <w:numId w:val="10"/>
        </w:numPr>
        <w:tabs>
          <w:tab w:val="left" w:pos="821"/>
        </w:tabs>
        <w:autoSpaceDE w:val="0"/>
        <w:autoSpaceDN w:val="0"/>
        <w:spacing w:before="73" w:line="292" w:lineRule="auto"/>
        <w:ind w:left="284" w:right="310" w:hanging="284"/>
        <w:jc w:val="both"/>
        <w:rPr>
          <w:rFonts w:asciiTheme="minorHAnsi" w:hAnsiTheme="minorHAnsi" w:cstheme="minorHAnsi"/>
        </w:rPr>
      </w:pPr>
      <w:r>
        <w:rPr>
          <w:rFonts w:asciiTheme="minorHAnsi" w:hAnsiTheme="minorHAnsi" w:cstheme="minorHAnsi"/>
        </w:rPr>
        <w:t xml:space="preserve">   </w:t>
      </w:r>
      <w:r w:rsidRPr="004859EE">
        <w:rPr>
          <w:rFonts w:asciiTheme="minorHAnsi" w:hAnsiTheme="minorHAnsi" w:cstheme="minorHAnsi"/>
          <w:w w:val="105"/>
        </w:rPr>
        <w:t>di essere in regola con le norme che disciplinano il diritto al lavoro dei disabili, ai sensi dell’articolo 17 della Legge n. 68/1999;</w:t>
      </w:r>
    </w:p>
    <w:p w:rsidR="00BB2F3A" w:rsidRPr="004859EE" w:rsidRDefault="00BB2F3A" w:rsidP="00002F5D">
      <w:pPr>
        <w:pStyle w:val="Paragrafoelenco"/>
        <w:widowControl w:val="0"/>
        <w:numPr>
          <w:ilvl w:val="1"/>
          <w:numId w:val="10"/>
        </w:numPr>
        <w:tabs>
          <w:tab w:val="left" w:pos="821"/>
        </w:tabs>
        <w:autoSpaceDE w:val="0"/>
        <w:autoSpaceDN w:val="0"/>
        <w:spacing w:line="292" w:lineRule="auto"/>
        <w:ind w:left="284" w:right="303" w:hanging="284"/>
        <w:jc w:val="both"/>
        <w:rPr>
          <w:rFonts w:asciiTheme="minorHAnsi" w:hAnsiTheme="minorHAnsi" w:cstheme="minorHAnsi"/>
        </w:rPr>
      </w:pPr>
      <w:r w:rsidRPr="004859EE">
        <w:rPr>
          <w:rFonts w:asciiTheme="minorHAnsi" w:hAnsiTheme="minorHAnsi" w:cstheme="minorHAnsi"/>
          <w:w w:val="105"/>
        </w:rPr>
        <w:t>che</w:t>
      </w:r>
      <w:r w:rsidRPr="004859EE">
        <w:rPr>
          <w:rFonts w:asciiTheme="minorHAnsi" w:hAnsiTheme="minorHAnsi" w:cstheme="minorHAnsi"/>
          <w:spacing w:val="-11"/>
          <w:w w:val="105"/>
        </w:rPr>
        <w:t xml:space="preserve"> </w:t>
      </w:r>
      <w:r w:rsidRPr="004859EE">
        <w:rPr>
          <w:rFonts w:asciiTheme="minorHAnsi" w:hAnsiTheme="minorHAnsi" w:cstheme="minorHAnsi"/>
          <w:w w:val="105"/>
        </w:rPr>
        <w:t>il</w:t>
      </w:r>
      <w:r w:rsidRPr="004859EE">
        <w:rPr>
          <w:rFonts w:asciiTheme="minorHAnsi" w:hAnsiTheme="minorHAnsi" w:cstheme="minorHAnsi"/>
          <w:spacing w:val="-11"/>
          <w:w w:val="105"/>
        </w:rPr>
        <w:t xml:space="preserve"> </w:t>
      </w:r>
      <w:r w:rsidRPr="004859EE">
        <w:rPr>
          <w:rFonts w:asciiTheme="minorHAnsi" w:hAnsiTheme="minorHAnsi" w:cstheme="minorHAnsi"/>
          <w:w w:val="105"/>
        </w:rPr>
        <w:t>sottoscritto</w:t>
      </w:r>
      <w:r w:rsidRPr="004859EE">
        <w:rPr>
          <w:rFonts w:asciiTheme="minorHAnsi" w:hAnsiTheme="minorHAnsi" w:cstheme="minorHAnsi"/>
          <w:spacing w:val="-12"/>
          <w:w w:val="105"/>
        </w:rPr>
        <w:t xml:space="preserve"> </w:t>
      </w:r>
      <w:r w:rsidRPr="004859EE">
        <w:rPr>
          <w:rFonts w:asciiTheme="minorHAnsi" w:hAnsiTheme="minorHAnsi" w:cstheme="minorHAnsi"/>
          <w:w w:val="105"/>
        </w:rPr>
        <w:t>e</w:t>
      </w:r>
      <w:r w:rsidRPr="004859EE">
        <w:rPr>
          <w:rFonts w:asciiTheme="minorHAnsi" w:hAnsiTheme="minorHAnsi" w:cstheme="minorHAnsi"/>
          <w:spacing w:val="-11"/>
          <w:w w:val="105"/>
        </w:rPr>
        <w:t xml:space="preserve"> </w:t>
      </w:r>
      <w:r w:rsidRPr="004859EE">
        <w:rPr>
          <w:rFonts w:asciiTheme="minorHAnsi" w:hAnsiTheme="minorHAnsi" w:cstheme="minorHAnsi"/>
          <w:w w:val="105"/>
        </w:rPr>
        <w:t>tutti</w:t>
      </w:r>
      <w:r w:rsidRPr="004859EE">
        <w:rPr>
          <w:rFonts w:asciiTheme="minorHAnsi" w:hAnsiTheme="minorHAnsi" w:cstheme="minorHAnsi"/>
          <w:spacing w:val="-9"/>
          <w:w w:val="105"/>
        </w:rPr>
        <w:t xml:space="preserve"> </w:t>
      </w:r>
      <w:r w:rsidRPr="004859EE">
        <w:rPr>
          <w:rFonts w:asciiTheme="minorHAnsi" w:hAnsiTheme="minorHAnsi" w:cstheme="minorHAnsi"/>
          <w:w w:val="105"/>
        </w:rPr>
        <w:t>i</w:t>
      </w:r>
      <w:r w:rsidRPr="004859EE">
        <w:rPr>
          <w:rFonts w:asciiTheme="minorHAnsi" w:hAnsiTheme="minorHAnsi" w:cstheme="minorHAnsi"/>
          <w:spacing w:val="-11"/>
          <w:w w:val="105"/>
        </w:rPr>
        <w:t xml:space="preserve"> </w:t>
      </w:r>
      <w:r w:rsidRPr="004859EE">
        <w:rPr>
          <w:rFonts w:asciiTheme="minorHAnsi" w:hAnsiTheme="minorHAnsi" w:cstheme="minorHAnsi"/>
          <w:w w:val="105"/>
        </w:rPr>
        <w:t>soggetti</w:t>
      </w:r>
      <w:r w:rsidRPr="004859EE">
        <w:rPr>
          <w:rFonts w:asciiTheme="minorHAnsi" w:hAnsiTheme="minorHAnsi" w:cstheme="minorHAnsi"/>
          <w:spacing w:val="-11"/>
          <w:w w:val="105"/>
        </w:rPr>
        <w:t xml:space="preserve"> </w:t>
      </w:r>
      <w:r w:rsidRPr="004859EE">
        <w:rPr>
          <w:rFonts w:asciiTheme="minorHAnsi" w:hAnsiTheme="minorHAnsi" w:cstheme="minorHAnsi"/>
          <w:w w:val="105"/>
        </w:rPr>
        <w:t>indicati</w:t>
      </w:r>
      <w:r w:rsidRPr="004859EE">
        <w:rPr>
          <w:rFonts w:asciiTheme="minorHAnsi" w:hAnsiTheme="minorHAnsi" w:cstheme="minorHAnsi"/>
          <w:spacing w:val="-11"/>
          <w:w w:val="105"/>
        </w:rPr>
        <w:t xml:space="preserve"> </w:t>
      </w:r>
      <w:r w:rsidRPr="004859EE">
        <w:rPr>
          <w:rFonts w:asciiTheme="minorHAnsi" w:hAnsiTheme="minorHAnsi" w:cstheme="minorHAnsi"/>
          <w:w w:val="105"/>
        </w:rPr>
        <w:t>all’articolo</w:t>
      </w:r>
      <w:r w:rsidRPr="004859EE">
        <w:rPr>
          <w:rFonts w:asciiTheme="minorHAnsi" w:hAnsiTheme="minorHAnsi" w:cstheme="minorHAnsi"/>
          <w:spacing w:val="-11"/>
          <w:w w:val="105"/>
        </w:rPr>
        <w:t xml:space="preserve"> </w:t>
      </w:r>
      <w:r w:rsidRPr="004859EE">
        <w:rPr>
          <w:rFonts w:asciiTheme="minorHAnsi" w:hAnsiTheme="minorHAnsi" w:cstheme="minorHAnsi"/>
          <w:w w:val="105"/>
        </w:rPr>
        <w:t>95</w:t>
      </w:r>
      <w:r w:rsidRPr="004859EE">
        <w:rPr>
          <w:rFonts w:asciiTheme="minorHAnsi" w:hAnsiTheme="minorHAnsi" w:cstheme="minorHAnsi"/>
          <w:spacing w:val="-11"/>
          <w:w w:val="105"/>
        </w:rPr>
        <w:t xml:space="preserve"> </w:t>
      </w:r>
      <w:r w:rsidRPr="004859EE">
        <w:rPr>
          <w:rFonts w:asciiTheme="minorHAnsi" w:hAnsiTheme="minorHAnsi" w:cstheme="minorHAnsi"/>
          <w:w w:val="105"/>
        </w:rPr>
        <w:t>D.lgs.</w:t>
      </w:r>
      <w:r w:rsidRPr="004859EE">
        <w:rPr>
          <w:rFonts w:asciiTheme="minorHAnsi" w:hAnsiTheme="minorHAnsi" w:cstheme="minorHAnsi"/>
          <w:spacing w:val="-11"/>
          <w:w w:val="105"/>
        </w:rPr>
        <w:t xml:space="preserve"> </w:t>
      </w:r>
      <w:r w:rsidRPr="004859EE">
        <w:rPr>
          <w:rFonts w:asciiTheme="minorHAnsi" w:hAnsiTheme="minorHAnsi" w:cstheme="minorHAnsi"/>
          <w:w w:val="105"/>
        </w:rPr>
        <w:t>36/2023</w:t>
      </w:r>
      <w:r w:rsidRPr="004859EE">
        <w:rPr>
          <w:rFonts w:asciiTheme="minorHAnsi" w:hAnsiTheme="minorHAnsi" w:cstheme="minorHAnsi"/>
          <w:spacing w:val="-11"/>
          <w:w w:val="105"/>
        </w:rPr>
        <w:t xml:space="preserve"> </w:t>
      </w:r>
      <w:r w:rsidRPr="004859EE">
        <w:rPr>
          <w:rFonts w:asciiTheme="minorHAnsi" w:hAnsiTheme="minorHAnsi" w:cstheme="minorHAnsi"/>
          <w:w w:val="105"/>
        </w:rPr>
        <w:t>non</w:t>
      </w:r>
      <w:r w:rsidRPr="004859EE">
        <w:rPr>
          <w:rFonts w:asciiTheme="minorHAnsi" w:hAnsiTheme="minorHAnsi" w:cstheme="minorHAnsi"/>
          <w:spacing w:val="-11"/>
          <w:w w:val="105"/>
        </w:rPr>
        <w:t xml:space="preserve"> </w:t>
      </w:r>
      <w:r w:rsidRPr="004859EE">
        <w:rPr>
          <w:rFonts w:asciiTheme="minorHAnsi" w:hAnsiTheme="minorHAnsi" w:cstheme="minorHAnsi"/>
          <w:w w:val="105"/>
        </w:rPr>
        <w:t>sono</w:t>
      </w:r>
      <w:r w:rsidRPr="004859EE">
        <w:rPr>
          <w:rFonts w:asciiTheme="minorHAnsi" w:hAnsiTheme="minorHAnsi" w:cstheme="minorHAnsi"/>
          <w:spacing w:val="-12"/>
          <w:w w:val="105"/>
        </w:rPr>
        <w:t xml:space="preserve"> </w:t>
      </w:r>
      <w:r w:rsidRPr="004859EE">
        <w:rPr>
          <w:rFonts w:asciiTheme="minorHAnsi" w:hAnsiTheme="minorHAnsi" w:cstheme="minorHAnsi"/>
          <w:w w:val="105"/>
        </w:rPr>
        <w:t>stati</w:t>
      </w:r>
      <w:r w:rsidRPr="004859EE">
        <w:rPr>
          <w:rFonts w:asciiTheme="minorHAnsi" w:hAnsiTheme="minorHAnsi" w:cstheme="minorHAnsi"/>
          <w:spacing w:val="-11"/>
          <w:w w:val="105"/>
        </w:rPr>
        <w:t xml:space="preserve"> </w:t>
      </w:r>
      <w:r w:rsidRPr="004859EE">
        <w:rPr>
          <w:rFonts w:asciiTheme="minorHAnsi" w:hAnsiTheme="minorHAnsi" w:cstheme="minorHAnsi"/>
          <w:w w:val="105"/>
        </w:rPr>
        <w:t>vittima dei reati previsti e puniti dagli articoli 317 e 629 del codice penale aggravati ai sensi dell’articolo 7 del decreto legge 13 maggio 1991 n. 152, convertito, con modificazioni, dalla Legge</w:t>
      </w:r>
      <w:r w:rsidRPr="004859EE">
        <w:rPr>
          <w:rFonts w:asciiTheme="minorHAnsi" w:hAnsiTheme="minorHAnsi" w:cstheme="minorHAnsi"/>
          <w:spacing w:val="-1"/>
          <w:w w:val="105"/>
        </w:rPr>
        <w:t xml:space="preserve"> </w:t>
      </w:r>
      <w:r w:rsidRPr="004859EE">
        <w:rPr>
          <w:rFonts w:asciiTheme="minorHAnsi" w:hAnsiTheme="minorHAnsi" w:cstheme="minorHAnsi"/>
          <w:w w:val="105"/>
        </w:rPr>
        <w:t>12.07.1991,</w:t>
      </w:r>
      <w:r w:rsidRPr="004859EE">
        <w:rPr>
          <w:rFonts w:asciiTheme="minorHAnsi" w:hAnsiTheme="minorHAnsi" w:cstheme="minorHAnsi"/>
          <w:spacing w:val="-1"/>
          <w:w w:val="105"/>
        </w:rPr>
        <w:t xml:space="preserve"> </w:t>
      </w:r>
      <w:r w:rsidRPr="004859EE">
        <w:rPr>
          <w:rFonts w:asciiTheme="minorHAnsi" w:hAnsiTheme="minorHAnsi" w:cstheme="minorHAnsi"/>
          <w:w w:val="105"/>
        </w:rPr>
        <w:t>n.</w:t>
      </w:r>
      <w:r w:rsidRPr="004859EE">
        <w:rPr>
          <w:rFonts w:asciiTheme="minorHAnsi" w:hAnsiTheme="minorHAnsi" w:cstheme="minorHAnsi"/>
          <w:spacing w:val="-1"/>
          <w:w w:val="105"/>
        </w:rPr>
        <w:t xml:space="preserve"> </w:t>
      </w:r>
      <w:r w:rsidRPr="004859EE">
        <w:rPr>
          <w:rFonts w:asciiTheme="minorHAnsi" w:hAnsiTheme="minorHAnsi" w:cstheme="minorHAnsi"/>
          <w:w w:val="105"/>
        </w:rPr>
        <w:t>203;</w:t>
      </w:r>
    </w:p>
    <w:p w:rsidR="00BB2F3A" w:rsidRPr="005E70E2" w:rsidRDefault="00BB2F3A" w:rsidP="00002F5D">
      <w:pPr>
        <w:pStyle w:val="Paragrafoelenco"/>
        <w:widowControl w:val="0"/>
        <w:numPr>
          <w:ilvl w:val="1"/>
          <w:numId w:val="10"/>
        </w:numPr>
        <w:tabs>
          <w:tab w:val="left" w:pos="821"/>
        </w:tabs>
        <w:autoSpaceDE w:val="0"/>
        <w:autoSpaceDN w:val="0"/>
        <w:spacing w:line="292" w:lineRule="auto"/>
        <w:ind w:left="284" w:right="306" w:hanging="284"/>
        <w:jc w:val="both"/>
        <w:rPr>
          <w:rFonts w:asciiTheme="minorHAnsi" w:hAnsiTheme="minorHAnsi" w:cstheme="minorHAnsi"/>
        </w:rPr>
      </w:pPr>
      <w:r w:rsidRPr="004859EE">
        <w:rPr>
          <w:rFonts w:asciiTheme="minorHAnsi" w:hAnsiTheme="minorHAnsi" w:cstheme="minorHAnsi"/>
          <w:w w:val="105"/>
        </w:rPr>
        <w:t>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BB2F3A" w:rsidRPr="004859EE" w:rsidRDefault="00BB2F3A" w:rsidP="00BB2F3A">
      <w:pPr>
        <w:pStyle w:val="Paragrafoelenco"/>
        <w:widowControl w:val="0"/>
        <w:tabs>
          <w:tab w:val="left" w:pos="821"/>
        </w:tabs>
        <w:autoSpaceDE w:val="0"/>
        <w:autoSpaceDN w:val="0"/>
        <w:spacing w:line="292" w:lineRule="auto"/>
        <w:ind w:left="707" w:right="306"/>
        <w:jc w:val="both"/>
        <w:rPr>
          <w:rFonts w:asciiTheme="minorHAnsi" w:hAnsiTheme="minorHAnsi" w:cstheme="minorHAnsi"/>
        </w:rPr>
      </w:pPr>
    </w:p>
    <w:p w:rsidR="00BB2F3A" w:rsidRDefault="00BB2F3A" w:rsidP="00002F5D">
      <w:pPr>
        <w:spacing w:before="94" w:line="277" w:lineRule="exact"/>
        <w:jc w:val="center"/>
        <w:rPr>
          <w:rFonts w:asciiTheme="minorHAnsi" w:hAnsiTheme="minorHAnsi" w:cstheme="minorHAnsi"/>
          <w:spacing w:val="-2"/>
          <w:sz w:val="20"/>
          <w:szCs w:val="20"/>
        </w:rPr>
      </w:pPr>
      <w:r w:rsidRPr="004859EE">
        <w:rPr>
          <w:rFonts w:asciiTheme="minorHAnsi" w:hAnsiTheme="minorHAnsi" w:cstheme="minorHAnsi"/>
          <w:sz w:val="20"/>
          <w:szCs w:val="20"/>
        </w:rPr>
        <w:t>Dichiara</w:t>
      </w:r>
      <w:r w:rsidRPr="004859EE">
        <w:rPr>
          <w:rFonts w:asciiTheme="minorHAnsi" w:hAnsiTheme="minorHAnsi" w:cstheme="minorHAnsi"/>
          <w:spacing w:val="40"/>
          <w:sz w:val="20"/>
          <w:szCs w:val="20"/>
        </w:rPr>
        <w:t xml:space="preserve"> </w:t>
      </w:r>
      <w:r w:rsidRPr="004859EE">
        <w:rPr>
          <w:rFonts w:asciiTheme="minorHAnsi" w:hAnsiTheme="minorHAnsi" w:cstheme="minorHAnsi"/>
          <w:spacing w:val="-2"/>
          <w:sz w:val="20"/>
          <w:szCs w:val="20"/>
        </w:rPr>
        <w:t>altresì</w:t>
      </w:r>
    </w:p>
    <w:p w:rsidR="00BB2F3A" w:rsidRPr="004859EE" w:rsidRDefault="00BB2F3A" w:rsidP="00BB2F3A">
      <w:pPr>
        <w:spacing w:before="94" w:line="277" w:lineRule="exact"/>
        <w:ind w:left="4761"/>
        <w:jc w:val="both"/>
        <w:rPr>
          <w:rFonts w:asciiTheme="minorHAnsi" w:hAnsiTheme="minorHAnsi" w:cstheme="minorHAnsi"/>
          <w:sz w:val="20"/>
          <w:szCs w:val="20"/>
        </w:rPr>
      </w:pPr>
    </w:p>
    <w:p w:rsidR="00BB2F3A" w:rsidRPr="004859EE" w:rsidRDefault="00BB2F3A" w:rsidP="00BB2F3A">
      <w:pPr>
        <w:pStyle w:val="Paragrafoelenco"/>
        <w:widowControl w:val="0"/>
        <w:numPr>
          <w:ilvl w:val="0"/>
          <w:numId w:val="11"/>
        </w:numPr>
        <w:tabs>
          <w:tab w:val="left" w:pos="396"/>
        </w:tabs>
        <w:autoSpaceDE w:val="0"/>
        <w:autoSpaceDN w:val="0"/>
        <w:spacing w:line="292" w:lineRule="auto"/>
        <w:ind w:right="307"/>
        <w:jc w:val="both"/>
        <w:rPr>
          <w:rFonts w:asciiTheme="minorHAnsi" w:hAnsiTheme="minorHAnsi" w:cstheme="minorHAnsi"/>
        </w:rPr>
      </w:pPr>
      <w:r w:rsidRPr="004859EE">
        <w:rPr>
          <w:rFonts w:asciiTheme="minorHAnsi" w:hAnsiTheme="minorHAnsi" w:cstheme="minorHAnsi"/>
          <w:w w:val="105"/>
        </w:rPr>
        <w:t>che</w:t>
      </w:r>
      <w:r w:rsidRPr="004859EE">
        <w:rPr>
          <w:rFonts w:asciiTheme="minorHAnsi" w:hAnsiTheme="minorHAnsi" w:cstheme="minorHAnsi"/>
          <w:spacing w:val="-8"/>
          <w:w w:val="105"/>
        </w:rPr>
        <w:t xml:space="preserve"> </w:t>
      </w:r>
      <w:r w:rsidRPr="004859EE">
        <w:rPr>
          <w:rFonts w:asciiTheme="minorHAnsi" w:hAnsiTheme="minorHAnsi" w:cstheme="minorHAnsi"/>
          <w:w w:val="105"/>
        </w:rPr>
        <w:t>non</w:t>
      </w:r>
      <w:r w:rsidRPr="004859EE">
        <w:rPr>
          <w:rFonts w:asciiTheme="minorHAnsi" w:hAnsiTheme="minorHAnsi" w:cstheme="minorHAnsi"/>
          <w:spacing w:val="-5"/>
          <w:w w:val="105"/>
        </w:rPr>
        <w:t xml:space="preserve"> </w:t>
      </w:r>
      <w:r w:rsidRPr="004859EE">
        <w:rPr>
          <w:rFonts w:asciiTheme="minorHAnsi" w:hAnsiTheme="minorHAnsi" w:cstheme="minorHAnsi"/>
          <w:w w:val="105"/>
        </w:rPr>
        <w:t>sussistono</w:t>
      </w:r>
      <w:r w:rsidRPr="004859EE">
        <w:rPr>
          <w:rFonts w:asciiTheme="minorHAnsi" w:hAnsiTheme="minorHAnsi" w:cstheme="minorHAnsi"/>
          <w:spacing w:val="-7"/>
          <w:w w:val="105"/>
        </w:rPr>
        <w:t xml:space="preserve"> </w:t>
      </w:r>
      <w:r w:rsidRPr="004859EE">
        <w:rPr>
          <w:rFonts w:asciiTheme="minorHAnsi" w:hAnsiTheme="minorHAnsi" w:cstheme="minorHAnsi"/>
          <w:w w:val="105"/>
        </w:rPr>
        <w:t>le</w:t>
      </w:r>
      <w:r w:rsidRPr="004859EE">
        <w:rPr>
          <w:rFonts w:asciiTheme="minorHAnsi" w:hAnsiTheme="minorHAnsi" w:cstheme="minorHAnsi"/>
          <w:spacing w:val="-8"/>
          <w:w w:val="105"/>
        </w:rPr>
        <w:t xml:space="preserve"> </w:t>
      </w:r>
      <w:r w:rsidRPr="004859EE">
        <w:rPr>
          <w:rFonts w:asciiTheme="minorHAnsi" w:hAnsiTheme="minorHAnsi" w:cstheme="minorHAnsi"/>
          <w:w w:val="105"/>
        </w:rPr>
        <w:t>condizioni</w:t>
      </w:r>
      <w:r w:rsidRPr="004859EE">
        <w:rPr>
          <w:rFonts w:asciiTheme="minorHAnsi" w:hAnsiTheme="minorHAnsi" w:cstheme="minorHAnsi"/>
          <w:spacing w:val="-8"/>
          <w:w w:val="105"/>
        </w:rPr>
        <w:t xml:space="preserve"> </w:t>
      </w:r>
      <w:r w:rsidRPr="004859EE">
        <w:rPr>
          <w:rFonts w:asciiTheme="minorHAnsi" w:hAnsiTheme="minorHAnsi" w:cstheme="minorHAnsi"/>
          <w:w w:val="105"/>
        </w:rPr>
        <w:t>di</w:t>
      </w:r>
      <w:r w:rsidRPr="004859EE">
        <w:rPr>
          <w:rFonts w:asciiTheme="minorHAnsi" w:hAnsiTheme="minorHAnsi" w:cstheme="minorHAnsi"/>
          <w:spacing w:val="-8"/>
          <w:w w:val="105"/>
        </w:rPr>
        <w:t xml:space="preserve"> </w:t>
      </w:r>
      <w:r w:rsidRPr="004859EE">
        <w:rPr>
          <w:rFonts w:asciiTheme="minorHAnsi" w:hAnsiTheme="minorHAnsi" w:cstheme="minorHAnsi"/>
          <w:w w:val="105"/>
        </w:rPr>
        <w:t>cui</w:t>
      </w:r>
      <w:r w:rsidRPr="004859EE">
        <w:rPr>
          <w:rFonts w:asciiTheme="minorHAnsi" w:hAnsiTheme="minorHAnsi" w:cstheme="minorHAnsi"/>
          <w:spacing w:val="-8"/>
          <w:w w:val="105"/>
        </w:rPr>
        <w:t xml:space="preserve"> </w:t>
      </w:r>
      <w:r w:rsidRPr="004859EE">
        <w:rPr>
          <w:rFonts w:asciiTheme="minorHAnsi" w:hAnsiTheme="minorHAnsi" w:cstheme="minorHAnsi"/>
          <w:w w:val="105"/>
        </w:rPr>
        <w:t>all’articolo</w:t>
      </w:r>
      <w:r w:rsidRPr="004859EE">
        <w:rPr>
          <w:rFonts w:asciiTheme="minorHAnsi" w:hAnsiTheme="minorHAnsi" w:cstheme="minorHAnsi"/>
          <w:spacing w:val="-6"/>
          <w:w w:val="105"/>
        </w:rPr>
        <w:t xml:space="preserve"> </w:t>
      </w:r>
      <w:r w:rsidRPr="004859EE">
        <w:rPr>
          <w:rFonts w:asciiTheme="minorHAnsi" w:hAnsiTheme="minorHAnsi" w:cstheme="minorHAnsi"/>
          <w:w w:val="105"/>
        </w:rPr>
        <w:t>53,</w:t>
      </w:r>
      <w:r w:rsidRPr="004859EE">
        <w:rPr>
          <w:rFonts w:asciiTheme="minorHAnsi" w:hAnsiTheme="minorHAnsi" w:cstheme="minorHAnsi"/>
          <w:spacing w:val="-8"/>
          <w:w w:val="105"/>
        </w:rPr>
        <w:t xml:space="preserve"> </w:t>
      </w:r>
      <w:r w:rsidRPr="004859EE">
        <w:rPr>
          <w:rFonts w:asciiTheme="minorHAnsi" w:hAnsiTheme="minorHAnsi" w:cstheme="minorHAnsi"/>
          <w:w w:val="105"/>
        </w:rPr>
        <w:t>comma</w:t>
      </w:r>
      <w:r w:rsidRPr="004859EE">
        <w:rPr>
          <w:rFonts w:asciiTheme="minorHAnsi" w:hAnsiTheme="minorHAnsi" w:cstheme="minorHAnsi"/>
          <w:spacing w:val="-8"/>
          <w:w w:val="105"/>
        </w:rPr>
        <w:t xml:space="preserve"> </w:t>
      </w:r>
      <w:r w:rsidRPr="004859EE">
        <w:rPr>
          <w:rFonts w:asciiTheme="minorHAnsi" w:hAnsiTheme="minorHAnsi" w:cstheme="minorHAnsi"/>
          <w:w w:val="105"/>
        </w:rPr>
        <w:t>16-ter,</w:t>
      </w:r>
      <w:r w:rsidRPr="004859EE">
        <w:rPr>
          <w:rFonts w:asciiTheme="minorHAnsi" w:hAnsiTheme="minorHAnsi" w:cstheme="minorHAnsi"/>
          <w:spacing w:val="-5"/>
          <w:w w:val="105"/>
        </w:rPr>
        <w:t xml:space="preserve"> </w:t>
      </w:r>
      <w:r w:rsidRPr="004859EE">
        <w:rPr>
          <w:rFonts w:asciiTheme="minorHAnsi" w:hAnsiTheme="minorHAnsi" w:cstheme="minorHAnsi"/>
          <w:w w:val="105"/>
        </w:rPr>
        <w:t>del</w:t>
      </w:r>
      <w:r w:rsidRPr="004859EE">
        <w:rPr>
          <w:rFonts w:asciiTheme="minorHAnsi" w:hAnsiTheme="minorHAnsi" w:cstheme="minorHAnsi"/>
          <w:spacing w:val="-8"/>
          <w:w w:val="105"/>
        </w:rPr>
        <w:t xml:space="preserve"> </w:t>
      </w:r>
      <w:r w:rsidRPr="004859EE">
        <w:rPr>
          <w:rFonts w:asciiTheme="minorHAnsi" w:hAnsiTheme="minorHAnsi" w:cstheme="minorHAnsi"/>
          <w:w w:val="105"/>
        </w:rPr>
        <w:t>D.</w:t>
      </w:r>
      <w:r w:rsidRPr="004859EE">
        <w:rPr>
          <w:rFonts w:asciiTheme="minorHAnsi" w:hAnsiTheme="minorHAnsi" w:cstheme="minorHAnsi"/>
          <w:spacing w:val="-7"/>
          <w:w w:val="105"/>
        </w:rPr>
        <w:t xml:space="preserve"> </w:t>
      </w:r>
      <w:r w:rsidRPr="004859EE">
        <w:rPr>
          <w:rFonts w:asciiTheme="minorHAnsi" w:hAnsiTheme="minorHAnsi" w:cstheme="minorHAnsi"/>
          <w:w w:val="105"/>
        </w:rPr>
        <w:t>Lgs</w:t>
      </w:r>
      <w:r w:rsidRPr="004859EE">
        <w:rPr>
          <w:rFonts w:asciiTheme="minorHAnsi" w:hAnsiTheme="minorHAnsi" w:cstheme="minorHAnsi"/>
          <w:spacing w:val="-5"/>
          <w:w w:val="105"/>
        </w:rPr>
        <w:t xml:space="preserve"> </w:t>
      </w:r>
      <w:r w:rsidRPr="004859EE">
        <w:rPr>
          <w:rFonts w:asciiTheme="minorHAnsi" w:hAnsiTheme="minorHAnsi" w:cstheme="minorHAnsi"/>
          <w:w w:val="105"/>
        </w:rPr>
        <w:t>n.</w:t>
      </w:r>
      <w:r w:rsidRPr="004859EE">
        <w:rPr>
          <w:rFonts w:asciiTheme="minorHAnsi" w:hAnsiTheme="minorHAnsi" w:cstheme="minorHAnsi"/>
          <w:spacing w:val="-8"/>
          <w:w w:val="105"/>
        </w:rPr>
        <w:t xml:space="preserve"> </w:t>
      </w:r>
      <w:r w:rsidRPr="004859EE">
        <w:rPr>
          <w:rFonts w:asciiTheme="minorHAnsi" w:hAnsiTheme="minorHAnsi" w:cstheme="minorHAnsi"/>
          <w:w w:val="105"/>
        </w:rPr>
        <w:t>165/2001</w:t>
      </w:r>
      <w:r w:rsidRPr="004859EE">
        <w:rPr>
          <w:rFonts w:asciiTheme="minorHAnsi" w:hAnsiTheme="minorHAnsi" w:cstheme="minorHAnsi"/>
          <w:spacing w:val="-6"/>
          <w:w w:val="105"/>
        </w:rPr>
        <w:t xml:space="preserve"> </w:t>
      </w:r>
      <w:r w:rsidRPr="004859EE">
        <w:rPr>
          <w:rFonts w:asciiTheme="minorHAnsi" w:hAnsiTheme="minorHAnsi" w:cstheme="minorHAnsi"/>
          <w:w w:val="105"/>
        </w:rPr>
        <w:t>o ogni</w:t>
      </w:r>
      <w:r w:rsidRPr="004859EE">
        <w:rPr>
          <w:rFonts w:asciiTheme="minorHAnsi" w:hAnsiTheme="minorHAnsi" w:cstheme="minorHAnsi"/>
          <w:spacing w:val="-8"/>
          <w:w w:val="105"/>
        </w:rPr>
        <w:t xml:space="preserve"> </w:t>
      </w:r>
      <w:r w:rsidRPr="004859EE">
        <w:rPr>
          <w:rFonts w:asciiTheme="minorHAnsi" w:hAnsiTheme="minorHAnsi" w:cstheme="minorHAnsi"/>
          <w:w w:val="105"/>
        </w:rPr>
        <w:t>altra</w:t>
      </w:r>
      <w:r w:rsidRPr="004859EE">
        <w:rPr>
          <w:rFonts w:asciiTheme="minorHAnsi" w:hAnsiTheme="minorHAnsi" w:cstheme="minorHAnsi"/>
          <w:spacing w:val="-7"/>
          <w:w w:val="105"/>
        </w:rPr>
        <w:t xml:space="preserve"> </w:t>
      </w:r>
      <w:r w:rsidRPr="004859EE">
        <w:rPr>
          <w:rFonts w:asciiTheme="minorHAnsi" w:hAnsiTheme="minorHAnsi" w:cstheme="minorHAnsi"/>
          <w:w w:val="105"/>
        </w:rPr>
        <w:t>situazione</w:t>
      </w:r>
      <w:r w:rsidRPr="004859EE">
        <w:rPr>
          <w:rFonts w:asciiTheme="minorHAnsi" w:hAnsiTheme="minorHAnsi" w:cstheme="minorHAnsi"/>
          <w:spacing w:val="-7"/>
          <w:w w:val="105"/>
        </w:rPr>
        <w:t xml:space="preserve"> </w:t>
      </w:r>
      <w:r w:rsidRPr="004859EE">
        <w:rPr>
          <w:rFonts w:asciiTheme="minorHAnsi" w:hAnsiTheme="minorHAnsi" w:cstheme="minorHAnsi"/>
          <w:w w:val="105"/>
        </w:rPr>
        <w:t>che,</w:t>
      </w:r>
      <w:r w:rsidRPr="004859EE">
        <w:rPr>
          <w:rFonts w:asciiTheme="minorHAnsi" w:hAnsiTheme="minorHAnsi" w:cstheme="minorHAnsi"/>
          <w:spacing w:val="-7"/>
          <w:w w:val="105"/>
        </w:rPr>
        <w:t xml:space="preserve"> </w:t>
      </w:r>
      <w:r w:rsidRPr="004859EE">
        <w:rPr>
          <w:rFonts w:asciiTheme="minorHAnsi" w:hAnsiTheme="minorHAnsi" w:cstheme="minorHAnsi"/>
          <w:w w:val="105"/>
        </w:rPr>
        <w:t>ai</w:t>
      </w:r>
      <w:r w:rsidRPr="004859EE">
        <w:rPr>
          <w:rFonts w:asciiTheme="minorHAnsi" w:hAnsiTheme="minorHAnsi" w:cstheme="minorHAnsi"/>
          <w:spacing w:val="-7"/>
          <w:w w:val="105"/>
        </w:rPr>
        <w:t xml:space="preserve"> </w:t>
      </w:r>
      <w:r w:rsidRPr="004859EE">
        <w:rPr>
          <w:rFonts w:asciiTheme="minorHAnsi" w:hAnsiTheme="minorHAnsi" w:cstheme="minorHAnsi"/>
          <w:w w:val="105"/>
        </w:rPr>
        <w:t>sensi</w:t>
      </w:r>
      <w:r w:rsidRPr="004859EE">
        <w:rPr>
          <w:rFonts w:asciiTheme="minorHAnsi" w:hAnsiTheme="minorHAnsi" w:cstheme="minorHAnsi"/>
          <w:spacing w:val="-7"/>
          <w:w w:val="105"/>
        </w:rPr>
        <w:t xml:space="preserve"> </w:t>
      </w:r>
      <w:r w:rsidRPr="004859EE">
        <w:rPr>
          <w:rFonts w:asciiTheme="minorHAnsi" w:hAnsiTheme="minorHAnsi" w:cstheme="minorHAnsi"/>
          <w:w w:val="105"/>
        </w:rPr>
        <w:t>della</w:t>
      </w:r>
      <w:r w:rsidRPr="004859EE">
        <w:rPr>
          <w:rFonts w:asciiTheme="minorHAnsi" w:hAnsiTheme="minorHAnsi" w:cstheme="minorHAnsi"/>
          <w:spacing w:val="-7"/>
          <w:w w:val="105"/>
        </w:rPr>
        <w:t xml:space="preserve"> </w:t>
      </w:r>
      <w:r w:rsidRPr="004859EE">
        <w:rPr>
          <w:rFonts w:asciiTheme="minorHAnsi" w:hAnsiTheme="minorHAnsi" w:cstheme="minorHAnsi"/>
          <w:w w:val="105"/>
        </w:rPr>
        <w:t>normativa</w:t>
      </w:r>
      <w:r w:rsidRPr="004859EE">
        <w:rPr>
          <w:rFonts w:asciiTheme="minorHAnsi" w:hAnsiTheme="minorHAnsi" w:cstheme="minorHAnsi"/>
          <w:spacing w:val="-7"/>
          <w:w w:val="105"/>
        </w:rPr>
        <w:t xml:space="preserve"> </w:t>
      </w:r>
      <w:r w:rsidRPr="004859EE">
        <w:rPr>
          <w:rFonts w:asciiTheme="minorHAnsi" w:hAnsiTheme="minorHAnsi" w:cstheme="minorHAnsi"/>
          <w:w w:val="105"/>
        </w:rPr>
        <w:t>vigente,</w:t>
      </w:r>
      <w:r w:rsidRPr="004859EE">
        <w:rPr>
          <w:rFonts w:asciiTheme="minorHAnsi" w:hAnsiTheme="minorHAnsi" w:cstheme="minorHAnsi"/>
          <w:spacing w:val="-7"/>
          <w:w w:val="105"/>
        </w:rPr>
        <w:t xml:space="preserve"> </w:t>
      </w:r>
      <w:r w:rsidRPr="004859EE">
        <w:rPr>
          <w:rFonts w:asciiTheme="minorHAnsi" w:hAnsiTheme="minorHAnsi" w:cstheme="minorHAnsi"/>
          <w:w w:val="105"/>
        </w:rPr>
        <w:t>determini</w:t>
      </w:r>
      <w:r w:rsidRPr="004859EE">
        <w:rPr>
          <w:rFonts w:asciiTheme="minorHAnsi" w:hAnsiTheme="minorHAnsi" w:cstheme="minorHAnsi"/>
          <w:spacing w:val="-8"/>
          <w:w w:val="105"/>
        </w:rPr>
        <w:t xml:space="preserve"> </w:t>
      </w:r>
      <w:r w:rsidRPr="004859EE">
        <w:rPr>
          <w:rFonts w:asciiTheme="minorHAnsi" w:hAnsiTheme="minorHAnsi" w:cstheme="minorHAnsi"/>
          <w:w w:val="105"/>
        </w:rPr>
        <w:t>l’esclusione</w:t>
      </w:r>
      <w:r w:rsidRPr="004859EE">
        <w:rPr>
          <w:rFonts w:asciiTheme="minorHAnsi" w:hAnsiTheme="minorHAnsi" w:cstheme="minorHAnsi"/>
          <w:spacing w:val="-7"/>
          <w:w w:val="105"/>
        </w:rPr>
        <w:t xml:space="preserve"> </w:t>
      </w:r>
      <w:r w:rsidRPr="004859EE">
        <w:rPr>
          <w:rFonts w:asciiTheme="minorHAnsi" w:hAnsiTheme="minorHAnsi" w:cstheme="minorHAnsi"/>
          <w:w w:val="105"/>
        </w:rPr>
        <w:t>dalle</w:t>
      </w:r>
      <w:r w:rsidRPr="004859EE">
        <w:rPr>
          <w:rFonts w:asciiTheme="minorHAnsi" w:hAnsiTheme="minorHAnsi" w:cstheme="minorHAnsi"/>
          <w:spacing w:val="-7"/>
          <w:w w:val="105"/>
        </w:rPr>
        <w:t xml:space="preserve"> </w:t>
      </w:r>
      <w:r w:rsidRPr="004859EE">
        <w:rPr>
          <w:rFonts w:asciiTheme="minorHAnsi" w:hAnsiTheme="minorHAnsi" w:cstheme="minorHAnsi"/>
          <w:w w:val="105"/>
        </w:rPr>
        <w:t>gare</w:t>
      </w:r>
      <w:r w:rsidRPr="004859EE">
        <w:rPr>
          <w:rFonts w:asciiTheme="minorHAnsi" w:hAnsiTheme="minorHAnsi" w:cstheme="minorHAnsi"/>
          <w:spacing w:val="-7"/>
          <w:w w:val="105"/>
        </w:rPr>
        <w:t xml:space="preserve"> </w:t>
      </w:r>
      <w:r w:rsidRPr="004859EE">
        <w:rPr>
          <w:rFonts w:asciiTheme="minorHAnsi" w:hAnsiTheme="minorHAnsi" w:cstheme="minorHAnsi"/>
          <w:w w:val="105"/>
        </w:rPr>
        <w:t>di appalto e/o l’incapacità di contrarre con la Pubblica Amministrazione;</w:t>
      </w:r>
    </w:p>
    <w:p w:rsidR="00BB2F3A" w:rsidRPr="004859EE" w:rsidRDefault="00BB2F3A" w:rsidP="00BB2F3A">
      <w:pPr>
        <w:pStyle w:val="Paragrafoelenco"/>
        <w:widowControl w:val="0"/>
        <w:numPr>
          <w:ilvl w:val="0"/>
          <w:numId w:val="11"/>
        </w:numPr>
        <w:tabs>
          <w:tab w:val="left" w:pos="396"/>
        </w:tabs>
        <w:autoSpaceDE w:val="0"/>
        <w:autoSpaceDN w:val="0"/>
        <w:spacing w:line="292" w:lineRule="auto"/>
        <w:ind w:right="1253"/>
        <w:jc w:val="both"/>
        <w:rPr>
          <w:rFonts w:asciiTheme="minorHAnsi" w:hAnsiTheme="minorHAnsi" w:cstheme="minorHAnsi"/>
        </w:rPr>
      </w:pPr>
      <w:r w:rsidRPr="004859EE">
        <w:rPr>
          <w:rFonts w:asciiTheme="minorHAnsi" w:hAnsiTheme="minorHAnsi" w:cstheme="minorHAnsi"/>
        </w:rPr>
        <w:t>che l’Impresa è regolarmente iscritta agli enti previdenziali e ha le seguenti posizioni previdenziali ed assicurative:</w:t>
      </w:r>
    </w:p>
    <w:p w:rsidR="00BB2F3A" w:rsidRPr="004859EE" w:rsidRDefault="00BB2F3A" w:rsidP="00BB2F3A">
      <w:pPr>
        <w:pStyle w:val="Paragrafoelenco"/>
        <w:widowControl w:val="0"/>
        <w:numPr>
          <w:ilvl w:val="1"/>
          <w:numId w:val="11"/>
        </w:numPr>
        <w:tabs>
          <w:tab w:val="left" w:pos="679"/>
          <w:tab w:val="left" w:pos="5381"/>
          <w:tab w:val="left" w:pos="9578"/>
        </w:tabs>
        <w:autoSpaceDE w:val="0"/>
        <w:autoSpaceDN w:val="0"/>
        <w:jc w:val="both"/>
        <w:rPr>
          <w:rFonts w:asciiTheme="minorHAnsi" w:hAnsiTheme="minorHAnsi" w:cstheme="minorHAnsi"/>
        </w:rPr>
      </w:pPr>
      <w:r w:rsidRPr="004859EE">
        <w:rPr>
          <w:rFonts w:asciiTheme="minorHAnsi" w:hAnsiTheme="minorHAnsi" w:cstheme="minorHAnsi"/>
          <w:w w:val="105"/>
        </w:rPr>
        <w:t>INPS</w:t>
      </w:r>
      <w:r w:rsidRPr="004859EE">
        <w:rPr>
          <w:rFonts w:asciiTheme="minorHAnsi" w:hAnsiTheme="minorHAnsi" w:cstheme="minorHAnsi"/>
          <w:spacing w:val="11"/>
          <w:w w:val="105"/>
        </w:rPr>
        <w:t xml:space="preserve"> </w:t>
      </w:r>
      <w:r w:rsidRPr="004859EE">
        <w:rPr>
          <w:rFonts w:asciiTheme="minorHAnsi" w:hAnsiTheme="minorHAnsi" w:cstheme="minorHAnsi"/>
          <w:w w:val="105"/>
        </w:rPr>
        <w:t>– Matricola</w:t>
      </w:r>
      <w:r w:rsidRPr="004859EE">
        <w:rPr>
          <w:rFonts w:asciiTheme="minorHAnsi" w:hAnsiTheme="minorHAnsi" w:cstheme="minorHAnsi"/>
          <w:spacing w:val="11"/>
          <w:w w:val="105"/>
        </w:rPr>
        <w:t xml:space="preserve"> </w:t>
      </w:r>
      <w:r w:rsidRPr="004859EE">
        <w:rPr>
          <w:rFonts w:asciiTheme="minorHAnsi" w:hAnsiTheme="minorHAnsi" w:cstheme="minorHAnsi"/>
          <w:w w:val="105"/>
        </w:rPr>
        <w:t>n.</w:t>
      </w:r>
      <w:r w:rsidRPr="004859EE">
        <w:rPr>
          <w:rFonts w:asciiTheme="minorHAnsi" w:hAnsiTheme="minorHAnsi" w:cstheme="minorHAnsi"/>
          <w:spacing w:val="7"/>
          <w:w w:val="105"/>
        </w:rPr>
        <w:t xml:space="preserve"> </w:t>
      </w:r>
      <w:r w:rsidRPr="004859EE">
        <w:rPr>
          <w:rFonts w:asciiTheme="minorHAnsi" w:hAnsiTheme="minorHAnsi" w:cstheme="minorHAnsi"/>
          <w:u w:val="single"/>
        </w:rPr>
        <w:tab/>
      </w:r>
      <w:r w:rsidRPr="004859EE">
        <w:rPr>
          <w:rFonts w:asciiTheme="minorHAnsi" w:hAnsiTheme="minorHAnsi" w:cstheme="minorHAnsi"/>
          <w:w w:val="105"/>
        </w:rPr>
        <w:t xml:space="preserve">Sede competente </w:t>
      </w:r>
      <w:r w:rsidRPr="004859EE">
        <w:rPr>
          <w:rFonts w:asciiTheme="minorHAnsi" w:hAnsiTheme="minorHAnsi" w:cstheme="minorHAnsi"/>
          <w:u w:val="single"/>
        </w:rPr>
        <w:tab/>
      </w:r>
    </w:p>
    <w:p w:rsidR="00BB2F3A" w:rsidRPr="004859EE" w:rsidRDefault="00BB2F3A" w:rsidP="00BB2F3A">
      <w:pPr>
        <w:pStyle w:val="Paragrafoelenco"/>
        <w:widowControl w:val="0"/>
        <w:numPr>
          <w:ilvl w:val="1"/>
          <w:numId w:val="11"/>
        </w:numPr>
        <w:tabs>
          <w:tab w:val="left" w:pos="679"/>
          <w:tab w:val="left" w:pos="5799"/>
          <w:tab w:val="left" w:pos="9636"/>
        </w:tabs>
        <w:autoSpaceDE w:val="0"/>
        <w:autoSpaceDN w:val="0"/>
        <w:spacing w:before="164"/>
        <w:jc w:val="both"/>
        <w:rPr>
          <w:rFonts w:asciiTheme="minorHAnsi" w:hAnsiTheme="minorHAnsi" w:cstheme="minorHAnsi"/>
        </w:rPr>
      </w:pPr>
      <w:r w:rsidRPr="004859EE">
        <w:rPr>
          <w:rFonts w:asciiTheme="minorHAnsi" w:hAnsiTheme="minorHAnsi" w:cstheme="minorHAnsi"/>
          <w:w w:val="105"/>
        </w:rPr>
        <w:t>INAIL</w:t>
      </w:r>
      <w:r w:rsidRPr="004859EE">
        <w:rPr>
          <w:rFonts w:asciiTheme="minorHAnsi" w:hAnsiTheme="minorHAnsi" w:cstheme="minorHAnsi"/>
          <w:spacing w:val="20"/>
          <w:w w:val="105"/>
        </w:rPr>
        <w:t xml:space="preserve"> </w:t>
      </w:r>
      <w:r w:rsidRPr="004859EE">
        <w:rPr>
          <w:rFonts w:asciiTheme="minorHAnsi" w:hAnsiTheme="minorHAnsi" w:cstheme="minorHAnsi"/>
          <w:w w:val="105"/>
        </w:rPr>
        <w:t>–</w:t>
      </w:r>
      <w:r w:rsidRPr="004859EE">
        <w:rPr>
          <w:rFonts w:asciiTheme="minorHAnsi" w:hAnsiTheme="minorHAnsi" w:cstheme="minorHAnsi"/>
          <w:spacing w:val="16"/>
          <w:w w:val="105"/>
        </w:rPr>
        <w:t xml:space="preserve"> </w:t>
      </w:r>
      <w:r w:rsidRPr="004859EE">
        <w:rPr>
          <w:rFonts w:asciiTheme="minorHAnsi" w:hAnsiTheme="minorHAnsi" w:cstheme="minorHAnsi"/>
          <w:w w:val="105"/>
        </w:rPr>
        <w:t>Codice</w:t>
      </w:r>
      <w:r w:rsidRPr="004859EE">
        <w:rPr>
          <w:rFonts w:asciiTheme="minorHAnsi" w:hAnsiTheme="minorHAnsi" w:cstheme="minorHAnsi"/>
          <w:spacing w:val="20"/>
          <w:w w:val="105"/>
        </w:rPr>
        <w:t xml:space="preserve"> </w:t>
      </w:r>
      <w:r w:rsidRPr="004859EE">
        <w:rPr>
          <w:rFonts w:asciiTheme="minorHAnsi" w:hAnsiTheme="minorHAnsi" w:cstheme="minorHAnsi"/>
          <w:w w:val="105"/>
        </w:rPr>
        <w:t>ditta</w:t>
      </w:r>
      <w:r w:rsidRPr="004859EE">
        <w:rPr>
          <w:rFonts w:asciiTheme="minorHAnsi" w:hAnsiTheme="minorHAnsi" w:cstheme="minorHAnsi"/>
          <w:spacing w:val="20"/>
          <w:w w:val="105"/>
        </w:rPr>
        <w:t xml:space="preserve"> </w:t>
      </w:r>
      <w:r w:rsidRPr="004859EE">
        <w:rPr>
          <w:rFonts w:asciiTheme="minorHAnsi" w:hAnsiTheme="minorHAnsi" w:cstheme="minorHAnsi"/>
          <w:w w:val="105"/>
        </w:rPr>
        <w:t>n.</w:t>
      </w:r>
      <w:r w:rsidRPr="004859EE">
        <w:rPr>
          <w:rFonts w:asciiTheme="minorHAnsi" w:hAnsiTheme="minorHAnsi" w:cstheme="minorHAnsi"/>
          <w:spacing w:val="20"/>
          <w:w w:val="105"/>
        </w:rPr>
        <w:t xml:space="preserve"> </w:t>
      </w:r>
      <w:r w:rsidRPr="004859EE">
        <w:rPr>
          <w:rFonts w:asciiTheme="minorHAnsi" w:hAnsiTheme="minorHAnsi" w:cstheme="minorHAnsi"/>
          <w:u w:val="single"/>
        </w:rPr>
        <w:tab/>
      </w:r>
      <w:r w:rsidRPr="004859EE">
        <w:rPr>
          <w:rFonts w:asciiTheme="minorHAnsi" w:hAnsiTheme="minorHAnsi" w:cstheme="minorHAnsi"/>
          <w:w w:val="105"/>
        </w:rPr>
        <w:t xml:space="preserve">Sede competente </w:t>
      </w:r>
      <w:r w:rsidRPr="004859EE">
        <w:rPr>
          <w:rFonts w:asciiTheme="minorHAnsi" w:hAnsiTheme="minorHAnsi" w:cstheme="minorHAnsi"/>
          <w:u w:val="single"/>
        </w:rPr>
        <w:tab/>
      </w:r>
    </w:p>
    <w:p w:rsidR="00BB2F3A" w:rsidRPr="004859EE" w:rsidRDefault="00BB2F3A" w:rsidP="00BB2F3A">
      <w:pPr>
        <w:pStyle w:val="Paragrafoelenco"/>
        <w:widowControl w:val="0"/>
        <w:numPr>
          <w:ilvl w:val="1"/>
          <w:numId w:val="11"/>
        </w:numPr>
        <w:tabs>
          <w:tab w:val="left" w:pos="679"/>
          <w:tab w:val="left" w:pos="9588"/>
        </w:tabs>
        <w:autoSpaceDE w:val="0"/>
        <w:autoSpaceDN w:val="0"/>
        <w:spacing w:before="165"/>
        <w:jc w:val="both"/>
        <w:rPr>
          <w:rFonts w:asciiTheme="minorHAnsi" w:hAnsiTheme="minorHAnsi" w:cstheme="minorHAnsi"/>
        </w:rPr>
      </w:pPr>
      <w:r w:rsidRPr="004859EE">
        <w:rPr>
          <w:rFonts w:asciiTheme="minorHAnsi" w:hAnsiTheme="minorHAnsi" w:cstheme="minorHAnsi"/>
          <w:w w:val="105"/>
        </w:rPr>
        <w:t>C.C.N.L.</w:t>
      </w:r>
      <w:r w:rsidRPr="004859EE">
        <w:rPr>
          <w:rFonts w:asciiTheme="minorHAnsi" w:hAnsiTheme="minorHAnsi" w:cstheme="minorHAnsi"/>
          <w:spacing w:val="10"/>
          <w:w w:val="105"/>
        </w:rPr>
        <w:t xml:space="preserve"> </w:t>
      </w:r>
      <w:r w:rsidRPr="004859EE">
        <w:rPr>
          <w:rFonts w:asciiTheme="minorHAnsi" w:hAnsiTheme="minorHAnsi" w:cstheme="minorHAnsi"/>
          <w:w w:val="105"/>
        </w:rPr>
        <w:t>di</w:t>
      </w:r>
      <w:r w:rsidRPr="004859EE">
        <w:rPr>
          <w:rFonts w:asciiTheme="minorHAnsi" w:hAnsiTheme="minorHAnsi" w:cstheme="minorHAnsi"/>
          <w:spacing w:val="10"/>
          <w:w w:val="105"/>
        </w:rPr>
        <w:t xml:space="preserve"> </w:t>
      </w:r>
      <w:r w:rsidRPr="004859EE">
        <w:rPr>
          <w:rFonts w:asciiTheme="minorHAnsi" w:hAnsiTheme="minorHAnsi" w:cstheme="minorHAnsi"/>
          <w:w w:val="105"/>
        </w:rPr>
        <w:t>riferimento</w:t>
      </w:r>
      <w:r w:rsidRPr="004859EE">
        <w:rPr>
          <w:rFonts w:asciiTheme="minorHAnsi" w:hAnsiTheme="minorHAnsi" w:cstheme="minorHAnsi"/>
          <w:spacing w:val="10"/>
          <w:w w:val="105"/>
        </w:rPr>
        <w:t xml:space="preserve"> </w:t>
      </w:r>
      <w:r w:rsidRPr="004859EE">
        <w:rPr>
          <w:rFonts w:asciiTheme="minorHAnsi" w:hAnsiTheme="minorHAnsi" w:cstheme="minorHAnsi"/>
          <w:w w:val="105"/>
        </w:rPr>
        <w:t>applicato</w:t>
      </w:r>
      <w:r w:rsidRPr="004859EE">
        <w:rPr>
          <w:rFonts w:asciiTheme="minorHAnsi" w:hAnsiTheme="minorHAnsi" w:cstheme="minorHAnsi"/>
          <w:spacing w:val="10"/>
          <w:w w:val="105"/>
        </w:rPr>
        <w:t xml:space="preserve"> </w:t>
      </w:r>
      <w:r w:rsidRPr="004859EE">
        <w:rPr>
          <w:rFonts w:asciiTheme="minorHAnsi" w:hAnsiTheme="minorHAnsi" w:cstheme="minorHAnsi"/>
          <w:w w:val="105"/>
        </w:rPr>
        <w:t>ai</w:t>
      </w:r>
      <w:r w:rsidRPr="004859EE">
        <w:rPr>
          <w:rFonts w:asciiTheme="minorHAnsi" w:hAnsiTheme="minorHAnsi" w:cstheme="minorHAnsi"/>
          <w:spacing w:val="10"/>
          <w:w w:val="105"/>
        </w:rPr>
        <w:t xml:space="preserve"> </w:t>
      </w:r>
      <w:r w:rsidRPr="004859EE">
        <w:rPr>
          <w:rFonts w:asciiTheme="minorHAnsi" w:hAnsiTheme="minorHAnsi" w:cstheme="minorHAnsi"/>
          <w:w w:val="105"/>
        </w:rPr>
        <w:t>lavoratori</w:t>
      </w:r>
      <w:r w:rsidRPr="004859EE">
        <w:rPr>
          <w:rFonts w:asciiTheme="minorHAnsi" w:hAnsiTheme="minorHAnsi" w:cstheme="minorHAnsi"/>
          <w:spacing w:val="10"/>
          <w:w w:val="105"/>
        </w:rPr>
        <w:t xml:space="preserve"> </w:t>
      </w:r>
      <w:r w:rsidRPr="004859EE">
        <w:rPr>
          <w:rFonts w:asciiTheme="minorHAnsi" w:hAnsiTheme="minorHAnsi" w:cstheme="minorHAnsi"/>
          <w:w w:val="105"/>
        </w:rPr>
        <w:t>dipendenti</w:t>
      </w:r>
      <w:r w:rsidRPr="004859EE">
        <w:rPr>
          <w:rFonts w:asciiTheme="minorHAnsi" w:hAnsiTheme="minorHAnsi" w:cstheme="minorHAnsi"/>
          <w:spacing w:val="7"/>
          <w:w w:val="105"/>
        </w:rPr>
        <w:t xml:space="preserve"> </w:t>
      </w:r>
      <w:r w:rsidRPr="004859EE">
        <w:rPr>
          <w:rFonts w:asciiTheme="minorHAnsi" w:hAnsiTheme="minorHAnsi" w:cstheme="minorHAnsi"/>
          <w:u w:val="single"/>
        </w:rPr>
        <w:tab/>
      </w:r>
      <w:r w:rsidRPr="004859EE">
        <w:rPr>
          <w:rFonts w:asciiTheme="minorHAnsi" w:hAnsiTheme="minorHAnsi" w:cstheme="minorHAnsi"/>
          <w:spacing w:val="-10"/>
          <w:w w:val="105"/>
        </w:rPr>
        <w:t>;</w:t>
      </w:r>
    </w:p>
    <w:p w:rsidR="00BB2F3A" w:rsidRPr="004859EE" w:rsidRDefault="00BB2F3A" w:rsidP="00BB2F3A">
      <w:pPr>
        <w:pStyle w:val="Paragrafoelenco"/>
        <w:widowControl w:val="0"/>
        <w:numPr>
          <w:ilvl w:val="1"/>
          <w:numId w:val="11"/>
        </w:numPr>
        <w:tabs>
          <w:tab w:val="left" w:pos="679"/>
          <w:tab w:val="left" w:pos="6100"/>
        </w:tabs>
        <w:autoSpaceDE w:val="0"/>
        <w:autoSpaceDN w:val="0"/>
        <w:spacing w:before="168"/>
        <w:jc w:val="both"/>
        <w:rPr>
          <w:rFonts w:asciiTheme="minorHAnsi" w:hAnsiTheme="minorHAnsi" w:cstheme="minorHAnsi"/>
        </w:rPr>
      </w:pPr>
      <w:r w:rsidRPr="004859EE">
        <w:rPr>
          <w:rFonts w:asciiTheme="minorHAnsi" w:hAnsiTheme="minorHAnsi" w:cstheme="minorHAnsi"/>
          <w:w w:val="105"/>
        </w:rPr>
        <w:t xml:space="preserve">Numero dipendenti </w:t>
      </w:r>
      <w:r w:rsidRPr="004859EE">
        <w:rPr>
          <w:rFonts w:asciiTheme="minorHAnsi" w:hAnsiTheme="minorHAnsi" w:cstheme="minorHAnsi"/>
          <w:u w:val="single"/>
        </w:rPr>
        <w:tab/>
      </w:r>
      <w:r w:rsidRPr="004859EE">
        <w:rPr>
          <w:rFonts w:asciiTheme="minorHAnsi" w:hAnsiTheme="minorHAnsi" w:cstheme="minorHAnsi"/>
          <w:spacing w:val="-10"/>
          <w:w w:val="105"/>
        </w:rPr>
        <w:t>.</w:t>
      </w:r>
    </w:p>
    <w:p w:rsidR="00BB2F3A" w:rsidRPr="004859EE" w:rsidRDefault="00BB2F3A" w:rsidP="00BB2F3A">
      <w:pPr>
        <w:pStyle w:val="Paragrafoelenco"/>
        <w:widowControl w:val="0"/>
        <w:numPr>
          <w:ilvl w:val="1"/>
          <w:numId w:val="11"/>
        </w:numPr>
        <w:tabs>
          <w:tab w:val="left" w:pos="679"/>
          <w:tab w:val="left" w:pos="9461"/>
        </w:tabs>
        <w:autoSpaceDE w:val="0"/>
        <w:autoSpaceDN w:val="0"/>
        <w:spacing w:before="165"/>
        <w:jc w:val="both"/>
        <w:rPr>
          <w:rFonts w:asciiTheme="minorHAnsi" w:hAnsiTheme="minorHAnsi" w:cstheme="minorHAnsi"/>
        </w:rPr>
      </w:pPr>
      <w:r w:rsidRPr="004859EE">
        <w:rPr>
          <w:rFonts w:asciiTheme="minorHAnsi" w:hAnsiTheme="minorHAnsi" w:cstheme="minorHAnsi"/>
          <w:w w:val="105"/>
        </w:rPr>
        <w:t>che</w:t>
      </w:r>
      <w:r w:rsidRPr="004859EE">
        <w:rPr>
          <w:rFonts w:asciiTheme="minorHAnsi" w:hAnsiTheme="minorHAnsi" w:cstheme="minorHAnsi"/>
          <w:spacing w:val="-1"/>
          <w:w w:val="105"/>
        </w:rPr>
        <w:t xml:space="preserve"> </w:t>
      </w:r>
      <w:r w:rsidRPr="004859EE">
        <w:rPr>
          <w:rFonts w:asciiTheme="minorHAnsi" w:hAnsiTheme="minorHAnsi" w:cstheme="minorHAnsi"/>
          <w:w w:val="105"/>
        </w:rPr>
        <w:t>l’impresa</w:t>
      </w:r>
      <w:r w:rsidRPr="004859EE">
        <w:rPr>
          <w:rFonts w:asciiTheme="minorHAnsi" w:hAnsiTheme="minorHAnsi" w:cstheme="minorHAnsi"/>
          <w:spacing w:val="-1"/>
          <w:w w:val="105"/>
        </w:rPr>
        <w:t xml:space="preserve"> </w:t>
      </w:r>
      <w:r w:rsidRPr="004859EE">
        <w:rPr>
          <w:rFonts w:asciiTheme="minorHAnsi" w:hAnsiTheme="minorHAnsi" w:cstheme="minorHAnsi"/>
          <w:w w:val="105"/>
        </w:rPr>
        <w:t>è</w:t>
      </w:r>
      <w:r w:rsidRPr="004859EE">
        <w:rPr>
          <w:rFonts w:asciiTheme="minorHAnsi" w:hAnsiTheme="minorHAnsi" w:cstheme="minorHAnsi"/>
          <w:spacing w:val="-1"/>
          <w:w w:val="105"/>
        </w:rPr>
        <w:t xml:space="preserve"> </w:t>
      </w:r>
      <w:r w:rsidRPr="004859EE">
        <w:rPr>
          <w:rFonts w:asciiTheme="minorHAnsi" w:hAnsiTheme="minorHAnsi" w:cstheme="minorHAnsi"/>
          <w:w w:val="105"/>
        </w:rPr>
        <w:t>iscritta</w:t>
      </w:r>
      <w:r w:rsidRPr="004859EE">
        <w:rPr>
          <w:rFonts w:asciiTheme="minorHAnsi" w:hAnsiTheme="minorHAnsi" w:cstheme="minorHAnsi"/>
          <w:spacing w:val="-1"/>
          <w:w w:val="105"/>
        </w:rPr>
        <w:t xml:space="preserve"> </w:t>
      </w:r>
      <w:r w:rsidRPr="004859EE">
        <w:rPr>
          <w:rFonts w:asciiTheme="minorHAnsi" w:hAnsiTheme="minorHAnsi" w:cstheme="minorHAnsi"/>
          <w:w w:val="105"/>
        </w:rPr>
        <w:t>al</w:t>
      </w:r>
      <w:r w:rsidRPr="004859EE">
        <w:rPr>
          <w:rFonts w:asciiTheme="minorHAnsi" w:hAnsiTheme="minorHAnsi" w:cstheme="minorHAnsi"/>
          <w:spacing w:val="-1"/>
          <w:w w:val="105"/>
        </w:rPr>
        <w:t xml:space="preserve"> </w:t>
      </w:r>
      <w:r w:rsidRPr="004859EE">
        <w:rPr>
          <w:rFonts w:asciiTheme="minorHAnsi" w:hAnsiTheme="minorHAnsi" w:cstheme="minorHAnsi"/>
          <w:w w:val="105"/>
        </w:rPr>
        <w:t>seguente</w:t>
      </w:r>
      <w:r w:rsidRPr="004859EE">
        <w:rPr>
          <w:rFonts w:asciiTheme="minorHAnsi" w:hAnsiTheme="minorHAnsi" w:cstheme="minorHAnsi"/>
          <w:spacing w:val="-1"/>
          <w:w w:val="105"/>
        </w:rPr>
        <w:t xml:space="preserve"> </w:t>
      </w:r>
      <w:r w:rsidRPr="004859EE">
        <w:rPr>
          <w:rFonts w:asciiTheme="minorHAnsi" w:hAnsiTheme="minorHAnsi" w:cstheme="minorHAnsi"/>
          <w:w w:val="105"/>
        </w:rPr>
        <w:t>Ufficio</w:t>
      </w:r>
      <w:r w:rsidRPr="004859EE">
        <w:rPr>
          <w:rFonts w:asciiTheme="minorHAnsi" w:hAnsiTheme="minorHAnsi" w:cstheme="minorHAnsi"/>
          <w:spacing w:val="-1"/>
          <w:w w:val="105"/>
        </w:rPr>
        <w:t xml:space="preserve"> </w:t>
      </w:r>
      <w:r w:rsidRPr="004859EE">
        <w:rPr>
          <w:rFonts w:asciiTheme="minorHAnsi" w:hAnsiTheme="minorHAnsi" w:cstheme="minorHAnsi"/>
          <w:w w:val="105"/>
        </w:rPr>
        <w:t>dell’Agenzia</w:t>
      </w:r>
      <w:r w:rsidRPr="004859EE">
        <w:rPr>
          <w:rFonts w:asciiTheme="minorHAnsi" w:hAnsiTheme="minorHAnsi" w:cstheme="minorHAnsi"/>
          <w:spacing w:val="-1"/>
          <w:w w:val="105"/>
        </w:rPr>
        <w:t xml:space="preserve"> </w:t>
      </w:r>
      <w:r w:rsidRPr="004859EE">
        <w:rPr>
          <w:rFonts w:asciiTheme="minorHAnsi" w:hAnsiTheme="minorHAnsi" w:cstheme="minorHAnsi"/>
          <w:w w:val="105"/>
        </w:rPr>
        <w:t>delle</w:t>
      </w:r>
      <w:r w:rsidRPr="004859EE">
        <w:rPr>
          <w:rFonts w:asciiTheme="minorHAnsi" w:hAnsiTheme="minorHAnsi" w:cstheme="minorHAnsi"/>
          <w:spacing w:val="-1"/>
          <w:w w:val="105"/>
        </w:rPr>
        <w:t xml:space="preserve"> </w:t>
      </w:r>
      <w:r w:rsidRPr="004859EE">
        <w:rPr>
          <w:rFonts w:asciiTheme="minorHAnsi" w:hAnsiTheme="minorHAnsi" w:cstheme="minorHAnsi"/>
          <w:w w:val="105"/>
        </w:rPr>
        <w:t>Entrate</w:t>
      </w:r>
      <w:r w:rsidRPr="004859EE">
        <w:rPr>
          <w:rFonts w:asciiTheme="minorHAnsi" w:hAnsiTheme="minorHAnsi" w:cstheme="minorHAnsi"/>
          <w:spacing w:val="-3"/>
          <w:w w:val="105"/>
        </w:rPr>
        <w:t xml:space="preserve"> </w:t>
      </w:r>
      <w:r w:rsidRPr="004859EE">
        <w:rPr>
          <w:rFonts w:asciiTheme="minorHAnsi" w:hAnsiTheme="minorHAnsi" w:cstheme="minorHAnsi"/>
          <w:u w:val="single"/>
        </w:rPr>
        <w:tab/>
      </w:r>
    </w:p>
    <w:p w:rsidR="00BB2F3A" w:rsidRPr="004859EE" w:rsidRDefault="00BB2F3A" w:rsidP="00BB2F3A">
      <w:pPr>
        <w:pStyle w:val="Paragrafoelenco"/>
        <w:widowControl w:val="0"/>
        <w:numPr>
          <w:ilvl w:val="1"/>
          <w:numId w:val="11"/>
        </w:numPr>
        <w:tabs>
          <w:tab w:val="left" w:pos="679"/>
          <w:tab w:val="left" w:pos="6227"/>
          <w:tab w:val="left" w:pos="9944"/>
        </w:tabs>
        <w:autoSpaceDE w:val="0"/>
        <w:autoSpaceDN w:val="0"/>
        <w:spacing w:before="167" w:line="381" w:lineRule="auto"/>
        <w:ind w:right="304"/>
        <w:jc w:val="both"/>
        <w:rPr>
          <w:rFonts w:asciiTheme="minorHAnsi" w:hAnsiTheme="minorHAnsi" w:cstheme="minorHAnsi"/>
        </w:rPr>
      </w:pPr>
      <w:r w:rsidRPr="004859EE">
        <w:rPr>
          <w:rFonts w:asciiTheme="minorHAnsi" w:hAnsiTheme="minorHAnsi" w:cstheme="minorHAnsi"/>
        </w:rPr>
        <w:t>che</w:t>
      </w:r>
      <w:r w:rsidRPr="004859EE">
        <w:rPr>
          <w:rFonts w:asciiTheme="minorHAnsi" w:hAnsiTheme="minorHAnsi" w:cstheme="minorHAnsi"/>
          <w:spacing w:val="40"/>
        </w:rPr>
        <w:t xml:space="preserve"> </w:t>
      </w:r>
      <w:r w:rsidRPr="004859EE">
        <w:rPr>
          <w:rFonts w:asciiTheme="minorHAnsi" w:hAnsiTheme="minorHAnsi" w:cstheme="minorHAnsi"/>
        </w:rPr>
        <w:t>per</w:t>
      </w:r>
      <w:r w:rsidRPr="004859EE">
        <w:rPr>
          <w:rFonts w:asciiTheme="minorHAnsi" w:hAnsiTheme="minorHAnsi" w:cstheme="minorHAnsi"/>
          <w:spacing w:val="40"/>
        </w:rPr>
        <w:t xml:space="preserve"> </w:t>
      </w:r>
      <w:r w:rsidRPr="004859EE">
        <w:rPr>
          <w:rFonts w:asciiTheme="minorHAnsi" w:hAnsiTheme="minorHAnsi" w:cstheme="minorHAnsi"/>
        </w:rPr>
        <w:t>quanto</w:t>
      </w:r>
      <w:r w:rsidRPr="004859EE">
        <w:rPr>
          <w:rFonts w:asciiTheme="minorHAnsi" w:hAnsiTheme="minorHAnsi" w:cstheme="minorHAnsi"/>
          <w:spacing w:val="40"/>
        </w:rPr>
        <w:t xml:space="preserve"> </w:t>
      </w:r>
      <w:r w:rsidRPr="004859EE">
        <w:rPr>
          <w:rFonts w:asciiTheme="minorHAnsi" w:hAnsiTheme="minorHAnsi" w:cstheme="minorHAnsi"/>
        </w:rPr>
        <w:t>concerne</w:t>
      </w:r>
      <w:r w:rsidRPr="004859EE">
        <w:rPr>
          <w:rFonts w:asciiTheme="minorHAnsi" w:hAnsiTheme="minorHAnsi" w:cstheme="minorHAnsi"/>
          <w:spacing w:val="40"/>
        </w:rPr>
        <w:t xml:space="preserve"> </w:t>
      </w:r>
      <w:r w:rsidRPr="004859EE">
        <w:rPr>
          <w:rFonts w:asciiTheme="minorHAnsi" w:hAnsiTheme="minorHAnsi" w:cstheme="minorHAnsi"/>
        </w:rPr>
        <w:t>l’avviamento</w:t>
      </w:r>
      <w:r w:rsidRPr="004859EE">
        <w:rPr>
          <w:rFonts w:asciiTheme="minorHAnsi" w:hAnsiTheme="minorHAnsi" w:cstheme="minorHAnsi"/>
          <w:spacing w:val="40"/>
        </w:rPr>
        <w:t xml:space="preserve"> </w:t>
      </w:r>
      <w:r w:rsidRPr="004859EE">
        <w:rPr>
          <w:rFonts w:asciiTheme="minorHAnsi" w:hAnsiTheme="minorHAnsi" w:cstheme="minorHAnsi"/>
        </w:rPr>
        <w:t>al</w:t>
      </w:r>
      <w:r w:rsidRPr="004859EE">
        <w:rPr>
          <w:rFonts w:asciiTheme="minorHAnsi" w:hAnsiTheme="minorHAnsi" w:cstheme="minorHAnsi"/>
          <w:spacing w:val="40"/>
        </w:rPr>
        <w:t xml:space="preserve"> </w:t>
      </w:r>
      <w:r w:rsidRPr="004859EE">
        <w:rPr>
          <w:rFonts w:asciiTheme="minorHAnsi" w:hAnsiTheme="minorHAnsi" w:cstheme="minorHAnsi"/>
        </w:rPr>
        <w:t>lavoro</w:t>
      </w:r>
      <w:r w:rsidRPr="004859EE">
        <w:rPr>
          <w:rFonts w:asciiTheme="minorHAnsi" w:hAnsiTheme="minorHAnsi" w:cstheme="minorHAnsi"/>
          <w:spacing w:val="40"/>
        </w:rPr>
        <w:t xml:space="preserve"> </w:t>
      </w:r>
      <w:r w:rsidRPr="004859EE">
        <w:rPr>
          <w:rFonts w:asciiTheme="minorHAnsi" w:hAnsiTheme="minorHAnsi" w:cstheme="minorHAnsi"/>
        </w:rPr>
        <w:t>dei</w:t>
      </w:r>
      <w:r w:rsidRPr="004859EE">
        <w:rPr>
          <w:rFonts w:asciiTheme="minorHAnsi" w:hAnsiTheme="minorHAnsi" w:cstheme="minorHAnsi"/>
          <w:spacing w:val="40"/>
        </w:rPr>
        <w:t xml:space="preserve"> </w:t>
      </w:r>
      <w:r w:rsidRPr="004859EE">
        <w:rPr>
          <w:rFonts w:asciiTheme="minorHAnsi" w:hAnsiTheme="minorHAnsi" w:cstheme="minorHAnsi"/>
        </w:rPr>
        <w:t>disabili</w:t>
      </w:r>
      <w:r w:rsidRPr="004859EE">
        <w:rPr>
          <w:rFonts w:asciiTheme="minorHAnsi" w:hAnsiTheme="minorHAnsi" w:cstheme="minorHAnsi"/>
          <w:spacing w:val="40"/>
        </w:rPr>
        <w:t xml:space="preserve"> </w:t>
      </w:r>
      <w:r w:rsidRPr="004859EE">
        <w:rPr>
          <w:rFonts w:asciiTheme="minorHAnsi" w:hAnsiTheme="minorHAnsi" w:cstheme="minorHAnsi"/>
        </w:rPr>
        <w:t>l’Ufficio</w:t>
      </w:r>
      <w:r w:rsidRPr="004859EE">
        <w:rPr>
          <w:rFonts w:asciiTheme="minorHAnsi" w:hAnsiTheme="minorHAnsi" w:cstheme="minorHAnsi"/>
          <w:spacing w:val="40"/>
        </w:rPr>
        <w:t xml:space="preserve"> </w:t>
      </w:r>
      <w:r w:rsidRPr="004859EE">
        <w:rPr>
          <w:rFonts w:asciiTheme="minorHAnsi" w:hAnsiTheme="minorHAnsi" w:cstheme="minorHAnsi"/>
        </w:rPr>
        <w:t xml:space="preserve">Provinciale competente per il collocamento obbligatorio (Legge 68/1999) è </w:t>
      </w:r>
      <w:r w:rsidRPr="004859EE">
        <w:rPr>
          <w:rFonts w:asciiTheme="minorHAnsi" w:hAnsiTheme="minorHAnsi" w:cstheme="minorHAnsi"/>
          <w:u w:val="single"/>
        </w:rPr>
        <w:tab/>
      </w:r>
      <w:r w:rsidRPr="004859EE">
        <w:rPr>
          <w:rFonts w:asciiTheme="minorHAnsi" w:hAnsiTheme="minorHAnsi" w:cstheme="minorHAnsi"/>
          <w:spacing w:val="-14"/>
        </w:rPr>
        <w:t xml:space="preserve"> </w:t>
      </w:r>
      <w:r w:rsidRPr="004859EE">
        <w:rPr>
          <w:rFonts w:asciiTheme="minorHAnsi" w:hAnsiTheme="minorHAnsi" w:cstheme="minorHAnsi"/>
        </w:rPr>
        <w:t xml:space="preserve">fax e/o e-mail dell’Ufficio </w:t>
      </w:r>
      <w:r w:rsidRPr="004859EE">
        <w:rPr>
          <w:rFonts w:asciiTheme="minorHAnsi" w:hAnsiTheme="minorHAnsi" w:cstheme="minorHAnsi"/>
          <w:u w:val="single"/>
        </w:rPr>
        <w:tab/>
      </w:r>
      <w:r w:rsidRPr="004859EE">
        <w:rPr>
          <w:rFonts w:asciiTheme="minorHAnsi" w:hAnsiTheme="minorHAnsi" w:cstheme="minorHAnsi"/>
          <w:spacing w:val="-10"/>
        </w:rPr>
        <w:t>.</w:t>
      </w:r>
    </w:p>
    <w:p w:rsidR="00BB2F3A" w:rsidRPr="004859EE" w:rsidRDefault="00BB2F3A" w:rsidP="00BB2F3A">
      <w:pPr>
        <w:pStyle w:val="Corpotesto"/>
        <w:spacing w:before="3"/>
        <w:rPr>
          <w:rFonts w:asciiTheme="minorHAnsi" w:hAnsiTheme="minorHAnsi" w:cstheme="minorHAnsi"/>
          <w:sz w:val="20"/>
          <w:szCs w:val="20"/>
        </w:rPr>
      </w:pPr>
    </w:p>
    <w:p w:rsidR="00BB2F3A" w:rsidRPr="004859EE" w:rsidRDefault="00BB2F3A" w:rsidP="00BB2F3A">
      <w:pPr>
        <w:pStyle w:val="Paragrafoelenco"/>
        <w:numPr>
          <w:ilvl w:val="0"/>
          <w:numId w:val="11"/>
        </w:numPr>
        <w:spacing w:before="94"/>
        <w:rPr>
          <w:rFonts w:asciiTheme="minorHAnsi" w:hAnsiTheme="minorHAnsi" w:cstheme="minorHAnsi"/>
        </w:rPr>
      </w:pPr>
      <w:r w:rsidRPr="004859EE">
        <w:rPr>
          <w:rFonts w:asciiTheme="minorHAnsi" w:hAnsiTheme="minorHAnsi" w:cstheme="minorHAnsi"/>
          <w:w w:val="105"/>
        </w:rPr>
        <w:t>Luogo</w:t>
      </w:r>
      <w:r w:rsidRPr="004859EE">
        <w:rPr>
          <w:rFonts w:asciiTheme="minorHAnsi" w:hAnsiTheme="minorHAnsi" w:cstheme="minorHAnsi"/>
          <w:spacing w:val="6"/>
          <w:w w:val="105"/>
        </w:rPr>
        <w:t xml:space="preserve"> </w:t>
      </w:r>
      <w:r w:rsidRPr="004859EE">
        <w:rPr>
          <w:rFonts w:asciiTheme="minorHAnsi" w:hAnsiTheme="minorHAnsi" w:cstheme="minorHAnsi"/>
          <w:w w:val="105"/>
        </w:rPr>
        <w:t>e</w:t>
      </w:r>
      <w:r w:rsidRPr="004859EE">
        <w:rPr>
          <w:rFonts w:asciiTheme="minorHAnsi" w:hAnsiTheme="minorHAnsi" w:cstheme="minorHAnsi"/>
          <w:spacing w:val="7"/>
          <w:w w:val="105"/>
        </w:rPr>
        <w:t xml:space="preserve"> </w:t>
      </w:r>
      <w:r w:rsidRPr="004859EE">
        <w:rPr>
          <w:rFonts w:asciiTheme="minorHAnsi" w:hAnsiTheme="minorHAnsi" w:cstheme="minorHAnsi"/>
          <w:spacing w:val="-4"/>
          <w:w w:val="105"/>
        </w:rPr>
        <w:t>data</w:t>
      </w:r>
    </w:p>
    <w:p w:rsidR="00BB2F3A" w:rsidRPr="004859EE" w:rsidRDefault="00BB2F3A" w:rsidP="00BB2F3A">
      <w:pPr>
        <w:pStyle w:val="Corpotesto"/>
        <w:ind w:left="395"/>
        <w:rPr>
          <w:rFonts w:asciiTheme="minorHAnsi" w:hAnsiTheme="minorHAnsi" w:cstheme="minorHAnsi"/>
          <w:sz w:val="20"/>
          <w:szCs w:val="20"/>
        </w:rPr>
      </w:pPr>
    </w:p>
    <w:p w:rsidR="00BB2F3A" w:rsidRPr="004859EE" w:rsidRDefault="00BB2F3A" w:rsidP="00BB2F3A">
      <w:pPr>
        <w:pStyle w:val="Corpotesto"/>
        <w:spacing w:before="10"/>
        <w:ind w:left="395"/>
        <w:rPr>
          <w:rFonts w:asciiTheme="minorHAnsi" w:hAnsiTheme="minorHAnsi" w:cstheme="minorHAnsi"/>
          <w:sz w:val="20"/>
          <w:szCs w:val="20"/>
        </w:rPr>
      </w:pPr>
      <w:r w:rsidRPr="004859EE">
        <w:rPr>
          <w:rFonts w:asciiTheme="minorHAnsi" w:hAnsiTheme="minorHAnsi" w:cstheme="minorHAnsi"/>
          <w:noProof/>
          <w:sz w:val="20"/>
          <w:szCs w:val="20"/>
        </w:rPr>
        <mc:AlternateContent>
          <mc:Choice Requires="wps">
            <w:drawing>
              <wp:anchor distT="0" distB="0" distL="0" distR="0" simplePos="0" relativeHeight="251659264" behindDoc="1" locked="0" layoutInCell="1" allowOverlap="1" wp14:anchorId="763E6A40" wp14:editId="537F14BB">
                <wp:simplePos x="0" y="0"/>
                <wp:positionH relativeFrom="page">
                  <wp:posOffset>3239135</wp:posOffset>
                </wp:positionH>
                <wp:positionV relativeFrom="paragraph">
                  <wp:posOffset>156210</wp:posOffset>
                </wp:positionV>
                <wp:extent cx="3733800" cy="1270"/>
                <wp:effectExtent l="0" t="0" r="0" b="0"/>
                <wp:wrapTopAndBottom/>
                <wp:docPr id="16" name="Figura a mano liber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3800" cy="1270"/>
                        </a:xfrm>
                        <a:custGeom>
                          <a:avLst/>
                          <a:gdLst>
                            <a:gd name="T0" fmla="+- 0 5101 5101"/>
                            <a:gd name="T1" fmla="*/ T0 w 5880"/>
                            <a:gd name="T2" fmla="+- 0 10981 5101"/>
                            <a:gd name="T3" fmla="*/ T2 w 5880"/>
                          </a:gdLst>
                          <a:ahLst/>
                          <a:cxnLst>
                            <a:cxn ang="0">
                              <a:pos x="T1" y="0"/>
                            </a:cxn>
                            <a:cxn ang="0">
                              <a:pos x="T3" y="0"/>
                            </a:cxn>
                          </a:cxnLst>
                          <a:rect l="0" t="0" r="r" b="b"/>
                          <a:pathLst>
                            <a:path w="5880">
                              <a:moveTo>
                                <a:pt x="0" y="0"/>
                              </a:moveTo>
                              <a:lnTo>
                                <a:pt x="5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4906BC" id="Figura a mano libera 16" o:spid="_x0000_s1026" style="position:absolute;margin-left:255.05pt;margin-top:12.3pt;width:29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" path="m,l5880,e" filled="f" strokeweight=".6pt">
                <v:path arrowok="t" o:connecttype="custom" o:connectlocs="0,0;3733800,0" o:connectangles="0,0"/>
                <w10:wrap type="topAndBottom" anchorx="page"/>
              </v:shape>
            </w:pict>
          </mc:Fallback>
        </mc:AlternateContent>
      </w:r>
    </w:p>
    <w:p w:rsidR="00BB2F3A" w:rsidRPr="004859EE" w:rsidRDefault="00BB2F3A" w:rsidP="00BB2F3A">
      <w:pPr>
        <w:pStyle w:val="Paragrafoelenco"/>
        <w:spacing w:before="42"/>
        <w:ind w:left="395"/>
        <w:rPr>
          <w:rFonts w:asciiTheme="minorHAnsi" w:hAnsiTheme="minorHAnsi" w:cstheme="minorHAnsi"/>
        </w:rPr>
      </w:pPr>
      <w:r>
        <w:rPr>
          <w:rFonts w:asciiTheme="minorHAnsi" w:hAnsiTheme="minorHAnsi" w:cstheme="minorHAnsi"/>
        </w:rPr>
        <w:t xml:space="preserve">                                                                                                      </w:t>
      </w:r>
      <w:r w:rsidRPr="004859EE">
        <w:rPr>
          <w:rFonts w:asciiTheme="minorHAnsi" w:hAnsiTheme="minorHAnsi" w:cstheme="minorHAnsi"/>
        </w:rPr>
        <w:t>Timbro,</w:t>
      </w:r>
      <w:r w:rsidRPr="004859EE">
        <w:rPr>
          <w:rFonts w:asciiTheme="minorHAnsi" w:hAnsiTheme="minorHAnsi" w:cstheme="minorHAnsi"/>
          <w:spacing w:val="24"/>
        </w:rPr>
        <w:t xml:space="preserve"> </w:t>
      </w:r>
      <w:r w:rsidRPr="004859EE">
        <w:rPr>
          <w:rFonts w:asciiTheme="minorHAnsi" w:hAnsiTheme="minorHAnsi" w:cstheme="minorHAnsi"/>
        </w:rPr>
        <w:t>firma</w:t>
      </w:r>
      <w:r w:rsidRPr="004859EE">
        <w:rPr>
          <w:rFonts w:asciiTheme="minorHAnsi" w:hAnsiTheme="minorHAnsi" w:cstheme="minorHAnsi"/>
          <w:spacing w:val="25"/>
        </w:rPr>
        <w:t xml:space="preserve"> </w:t>
      </w:r>
      <w:r w:rsidRPr="004859EE">
        <w:rPr>
          <w:rFonts w:asciiTheme="minorHAnsi" w:hAnsiTheme="minorHAnsi" w:cstheme="minorHAnsi"/>
        </w:rPr>
        <w:t>e</w:t>
      </w:r>
      <w:r w:rsidRPr="004859EE">
        <w:rPr>
          <w:rFonts w:asciiTheme="minorHAnsi" w:hAnsiTheme="minorHAnsi" w:cstheme="minorHAnsi"/>
          <w:spacing w:val="24"/>
        </w:rPr>
        <w:t xml:space="preserve"> </w:t>
      </w:r>
      <w:r w:rsidRPr="004859EE">
        <w:rPr>
          <w:rFonts w:asciiTheme="minorHAnsi" w:hAnsiTheme="minorHAnsi" w:cstheme="minorHAnsi"/>
        </w:rPr>
        <w:t>qualifica</w:t>
      </w:r>
      <w:r w:rsidRPr="004859EE">
        <w:rPr>
          <w:rFonts w:asciiTheme="minorHAnsi" w:hAnsiTheme="minorHAnsi" w:cstheme="minorHAnsi"/>
          <w:spacing w:val="25"/>
        </w:rPr>
        <w:t xml:space="preserve"> </w:t>
      </w:r>
      <w:r w:rsidRPr="004859EE">
        <w:rPr>
          <w:rFonts w:asciiTheme="minorHAnsi" w:hAnsiTheme="minorHAnsi" w:cstheme="minorHAnsi"/>
        </w:rPr>
        <w:t>del</w:t>
      </w:r>
      <w:r w:rsidRPr="004859EE">
        <w:rPr>
          <w:rFonts w:asciiTheme="minorHAnsi" w:hAnsiTheme="minorHAnsi" w:cstheme="minorHAnsi"/>
          <w:spacing w:val="26"/>
        </w:rPr>
        <w:t xml:space="preserve"> </w:t>
      </w:r>
      <w:r w:rsidRPr="004859EE">
        <w:rPr>
          <w:rFonts w:asciiTheme="minorHAnsi" w:hAnsiTheme="minorHAnsi" w:cstheme="minorHAnsi"/>
          <w:spacing w:val="-2"/>
        </w:rPr>
        <w:t>sottoscrittore</w:t>
      </w:r>
    </w:p>
    <w:p w:rsidR="00BB2F3A" w:rsidRPr="004859EE" w:rsidRDefault="00BB2F3A" w:rsidP="00BB2F3A">
      <w:pPr>
        <w:pStyle w:val="Corpotesto"/>
        <w:ind w:left="395"/>
        <w:rPr>
          <w:rFonts w:asciiTheme="minorHAnsi" w:hAnsiTheme="minorHAnsi" w:cstheme="minorHAnsi"/>
          <w:sz w:val="20"/>
          <w:szCs w:val="20"/>
        </w:rPr>
      </w:pPr>
    </w:p>
    <w:p w:rsidR="00BB2F3A" w:rsidRPr="004859EE" w:rsidRDefault="00BB2F3A" w:rsidP="00BB2F3A">
      <w:pPr>
        <w:pStyle w:val="Corpotesto"/>
        <w:spacing w:before="2"/>
        <w:ind w:left="395"/>
        <w:rPr>
          <w:rFonts w:asciiTheme="minorHAnsi" w:hAnsiTheme="minorHAnsi" w:cstheme="minorHAnsi"/>
          <w:sz w:val="20"/>
          <w:szCs w:val="20"/>
        </w:rPr>
      </w:pPr>
    </w:p>
    <w:p w:rsidR="00AD422F" w:rsidRPr="00BC5685" w:rsidRDefault="00BB2F3A" w:rsidP="00BC5685">
      <w:pPr>
        <w:pStyle w:val="Paragrafoelenco"/>
        <w:numPr>
          <w:ilvl w:val="0"/>
          <w:numId w:val="11"/>
        </w:numPr>
        <w:spacing w:before="101"/>
      </w:pPr>
      <w:r w:rsidRPr="00002F5D">
        <w:rPr>
          <w:rFonts w:asciiTheme="minorHAnsi" w:hAnsiTheme="minorHAnsi" w:cstheme="minorHAnsi"/>
        </w:rPr>
        <w:t>N.</w:t>
      </w:r>
      <w:r w:rsidRPr="00002F5D">
        <w:rPr>
          <w:rFonts w:asciiTheme="minorHAnsi" w:hAnsiTheme="minorHAnsi" w:cstheme="minorHAnsi"/>
          <w:spacing w:val="25"/>
        </w:rPr>
        <w:t xml:space="preserve"> </w:t>
      </w:r>
      <w:r w:rsidRPr="00002F5D">
        <w:rPr>
          <w:rFonts w:asciiTheme="minorHAnsi" w:hAnsiTheme="minorHAnsi" w:cstheme="minorHAnsi"/>
        </w:rPr>
        <w:t>B.:</w:t>
      </w:r>
      <w:r w:rsidRPr="00002F5D">
        <w:rPr>
          <w:rFonts w:asciiTheme="minorHAnsi" w:hAnsiTheme="minorHAnsi" w:cstheme="minorHAnsi"/>
          <w:spacing w:val="26"/>
        </w:rPr>
        <w:t xml:space="preserve"> </w:t>
      </w:r>
      <w:r w:rsidRPr="00002F5D">
        <w:rPr>
          <w:rFonts w:asciiTheme="minorHAnsi" w:hAnsiTheme="minorHAnsi" w:cstheme="minorHAnsi"/>
        </w:rPr>
        <w:t>in</w:t>
      </w:r>
      <w:r w:rsidRPr="00002F5D">
        <w:rPr>
          <w:rFonts w:asciiTheme="minorHAnsi" w:hAnsiTheme="minorHAnsi" w:cstheme="minorHAnsi"/>
          <w:spacing w:val="25"/>
        </w:rPr>
        <w:t xml:space="preserve"> </w:t>
      </w:r>
      <w:r w:rsidRPr="00002F5D">
        <w:rPr>
          <w:rFonts w:asciiTheme="minorHAnsi" w:hAnsiTheme="minorHAnsi" w:cstheme="minorHAnsi"/>
        </w:rPr>
        <w:t>caso</w:t>
      </w:r>
      <w:r w:rsidRPr="00002F5D">
        <w:rPr>
          <w:rFonts w:asciiTheme="minorHAnsi" w:hAnsiTheme="minorHAnsi" w:cstheme="minorHAnsi"/>
          <w:spacing w:val="26"/>
        </w:rPr>
        <w:t xml:space="preserve"> </w:t>
      </w:r>
      <w:r w:rsidRPr="00002F5D">
        <w:rPr>
          <w:rFonts w:asciiTheme="minorHAnsi" w:hAnsiTheme="minorHAnsi" w:cstheme="minorHAnsi"/>
        </w:rPr>
        <w:t>di</w:t>
      </w:r>
      <w:r w:rsidRPr="00002F5D">
        <w:rPr>
          <w:rFonts w:asciiTheme="minorHAnsi" w:hAnsiTheme="minorHAnsi" w:cstheme="minorHAnsi"/>
          <w:spacing w:val="26"/>
        </w:rPr>
        <w:t xml:space="preserve"> </w:t>
      </w:r>
      <w:r w:rsidRPr="00002F5D">
        <w:rPr>
          <w:rFonts w:asciiTheme="minorHAnsi" w:hAnsiTheme="minorHAnsi" w:cstheme="minorHAnsi"/>
        </w:rPr>
        <w:t>firma</w:t>
      </w:r>
      <w:r w:rsidRPr="00002F5D">
        <w:rPr>
          <w:rFonts w:asciiTheme="minorHAnsi" w:hAnsiTheme="minorHAnsi" w:cstheme="minorHAnsi"/>
          <w:spacing w:val="26"/>
        </w:rPr>
        <w:t xml:space="preserve"> </w:t>
      </w:r>
      <w:r w:rsidRPr="00002F5D">
        <w:rPr>
          <w:rFonts w:asciiTheme="minorHAnsi" w:hAnsiTheme="minorHAnsi" w:cstheme="minorHAnsi"/>
        </w:rPr>
        <w:t>autografa</w:t>
      </w:r>
      <w:r w:rsidRPr="00002F5D">
        <w:rPr>
          <w:rFonts w:asciiTheme="minorHAnsi" w:hAnsiTheme="minorHAnsi" w:cstheme="minorHAnsi"/>
          <w:spacing w:val="26"/>
        </w:rPr>
        <w:t xml:space="preserve"> </w:t>
      </w:r>
      <w:r w:rsidRPr="00002F5D">
        <w:rPr>
          <w:rFonts w:asciiTheme="minorHAnsi" w:hAnsiTheme="minorHAnsi" w:cstheme="minorHAnsi"/>
        </w:rPr>
        <w:t>allegare</w:t>
      </w:r>
      <w:r w:rsidRPr="00002F5D">
        <w:rPr>
          <w:rFonts w:asciiTheme="minorHAnsi" w:hAnsiTheme="minorHAnsi" w:cstheme="minorHAnsi"/>
          <w:spacing w:val="26"/>
        </w:rPr>
        <w:t xml:space="preserve"> </w:t>
      </w:r>
      <w:r w:rsidRPr="00002F5D">
        <w:rPr>
          <w:rFonts w:asciiTheme="minorHAnsi" w:hAnsiTheme="minorHAnsi" w:cstheme="minorHAnsi"/>
        </w:rPr>
        <w:t>fotocopia</w:t>
      </w:r>
      <w:r w:rsidRPr="00002F5D">
        <w:rPr>
          <w:rFonts w:asciiTheme="minorHAnsi" w:hAnsiTheme="minorHAnsi" w:cstheme="minorHAnsi"/>
          <w:spacing w:val="25"/>
        </w:rPr>
        <w:t xml:space="preserve"> </w:t>
      </w:r>
      <w:r w:rsidRPr="00002F5D">
        <w:rPr>
          <w:rFonts w:asciiTheme="minorHAnsi" w:hAnsiTheme="minorHAnsi" w:cstheme="minorHAnsi"/>
        </w:rPr>
        <w:t>del</w:t>
      </w:r>
      <w:r w:rsidRPr="00002F5D">
        <w:rPr>
          <w:rFonts w:asciiTheme="minorHAnsi" w:hAnsiTheme="minorHAnsi" w:cstheme="minorHAnsi"/>
          <w:spacing w:val="26"/>
        </w:rPr>
        <w:t xml:space="preserve"> </w:t>
      </w:r>
      <w:r w:rsidRPr="00002F5D">
        <w:rPr>
          <w:rFonts w:asciiTheme="minorHAnsi" w:hAnsiTheme="minorHAnsi" w:cstheme="minorHAnsi"/>
        </w:rPr>
        <w:t>documento</w:t>
      </w:r>
      <w:r w:rsidRPr="00002F5D">
        <w:rPr>
          <w:rFonts w:asciiTheme="minorHAnsi" w:hAnsiTheme="minorHAnsi" w:cstheme="minorHAnsi"/>
          <w:spacing w:val="26"/>
        </w:rPr>
        <w:t xml:space="preserve"> </w:t>
      </w:r>
      <w:r w:rsidRPr="00002F5D">
        <w:rPr>
          <w:rFonts w:asciiTheme="minorHAnsi" w:hAnsiTheme="minorHAnsi" w:cstheme="minorHAnsi"/>
        </w:rPr>
        <w:t>di</w:t>
      </w:r>
      <w:r w:rsidRPr="00002F5D">
        <w:rPr>
          <w:rFonts w:asciiTheme="minorHAnsi" w:hAnsiTheme="minorHAnsi" w:cstheme="minorHAnsi"/>
          <w:spacing w:val="26"/>
        </w:rPr>
        <w:t xml:space="preserve"> </w:t>
      </w:r>
      <w:r w:rsidRPr="00002F5D">
        <w:rPr>
          <w:rFonts w:asciiTheme="minorHAnsi" w:hAnsiTheme="minorHAnsi" w:cstheme="minorHAnsi"/>
        </w:rPr>
        <w:t>identità</w:t>
      </w:r>
      <w:r w:rsidRPr="00002F5D">
        <w:rPr>
          <w:rFonts w:asciiTheme="minorHAnsi" w:hAnsiTheme="minorHAnsi" w:cstheme="minorHAnsi"/>
          <w:spacing w:val="26"/>
        </w:rPr>
        <w:t xml:space="preserve"> </w:t>
      </w:r>
      <w:r w:rsidRPr="00002F5D">
        <w:rPr>
          <w:rFonts w:asciiTheme="minorHAnsi" w:hAnsiTheme="minorHAnsi" w:cstheme="minorHAnsi"/>
        </w:rPr>
        <w:t>del</w:t>
      </w:r>
      <w:r w:rsidRPr="00002F5D">
        <w:rPr>
          <w:rFonts w:asciiTheme="minorHAnsi" w:hAnsiTheme="minorHAnsi" w:cstheme="minorHAnsi"/>
          <w:spacing w:val="26"/>
        </w:rPr>
        <w:t xml:space="preserve"> </w:t>
      </w:r>
      <w:r w:rsidRPr="00002F5D">
        <w:rPr>
          <w:rFonts w:asciiTheme="minorHAnsi" w:hAnsiTheme="minorHAnsi" w:cstheme="minorHAnsi"/>
          <w:spacing w:val="-2"/>
        </w:rPr>
        <w:t>sottoscrittore.</w:t>
      </w:r>
      <w:bookmarkStart w:id="0" w:name="_GoBack"/>
      <w:bookmarkEnd w:id="0"/>
    </w:p>
    <w:sectPr w:rsidR="00AD422F" w:rsidRPr="00BC5685" w:rsidSect="001A0603">
      <w:headerReference w:type="default" r:id="rId11"/>
      <w:pgSz w:w="11906" w:h="16838"/>
      <w:pgMar w:top="709"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FCE" w:rsidRDefault="00B06FCE" w:rsidP="00850601">
      <w:r>
        <w:separator/>
      </w:r>
    </w:p>
  </w:endnote>
  <w:endnote w:type="continuationSeparator" w:id="0">
    <w:p w:rsidR="00B06FCE" w:rsidRDefault="00B06FCE" w:rsidP="0085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FCE" w:rsidRDefault="00B06FCE" w:rsidP="00850601">
      <w:r>
        <w:separator/>
      </w:r>
    </w:p>
  </w:footnote>
  <w:footnote w:type="continuationSeparator" w:id="0">
    <w:p w:rsidR="00B06FCE" w:rsidRDefault="00B06FCE" w:rsidP="00850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82C" w:rsidRPr="00850601" w:rsidRDefault="006F0D31" w:rsidP="00002F5D">
    <w:pPr>
      <w:pStyle w:val="Intestazione"/>
      <w:tabs>
        <w:tab w:val="left" w:pos="705"/>
        <w:tab w:val="left" w:pos="750"/>
      </w:tabs>
      <w:jc w:val="center"/>
      <w:rPr>
        <w:lang w:val="en-US"/>
      </w:rPr>
    </w:pPr>
    <w:r>
      <w:rPr>
        <w:b/>
        <w:sz w:val="28"/>
      </w:rPr>
      <w:t xml:space="preserve">             </w:t>
    </w:r>
    <w:r>
      <w:rPr>
        <w:rFonts w:ascii="Calibri" w:hAnsi="Calibri" w:cs="Calibri"/>
        <w:sz w:val="18"/>
        <w:szCs w:val="18"/>
        <w:lang w:val="en-US"/>
      </w:rPr>
      <w:t xml:space="preserve">        </w:t>
    </w:r>
    <w:r>
      <w:rPr>
        <w:rFonts w:ascii="Calibri" w:hAnsi="Calibri" w:cs="Calibri"/>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5B5"/>
    <w:multiLevelType w:val="hybridMultilevel"/>
    <w:tmpl w:val="4420E1E8"/>
    <w:lvl w:ilvl="0" w:tplc="38B4A070">
      <w:numFmt w:val="bullet"/>
      <w:lvlText w:val="-"/>
      <w:lvlJc w:val="left"/>
      <w:pPr>
        <w:ind w:left="395" w:hanging="284"/>
      </w:pPr>
      <w:rPr>
        <w:rFonts w:ascii="Times New Roman" w:eastAsia="Times New Roman" w:hAnsi="Times New Roman" w:cs="Times New Roman" w:hint="default"/>
        <w:b w:val="0"/>
        <w:bCs w:val="0"/>
        <w:i w:val="0"/>
        <w:iCs w:val="0"/>
        <w:w w:val="99"/>
        <w:sz w:val="24"/>
        <w:szCs w:val="24"/>
        <w:lang w:val="it-IT" w:eastAsia="en-US" w:bidi="ar-SA"/>
      </w:rPr>
    </w:lvl>
    <w:lvl w:ilvl="1" w:tplc="63F2A706">
      <w:numFmt w:val="bullet"/>
      <w:lvlText w:val="-"/>
      <w:lvlJc w:val="left"/>
      <w:pPr>
        <w:ind w:left="678" w:hanging="284"/>
      </w:pPr>
      <w:rPr>
        <w:rFonts w:ascii="Times New Roman" w:eastAsia="Times New Roman" w:hAnsi="Times New Roman" w:cs="Times New Roman" w:hint="default"/>
        <w:b w:val="0"/>
        <w:bCs w:val="0"/>
        <w:i w:val="0"/>
        <w:iCs w:val="0"/>
        <w:w w:val="99"/>
        <w:sz w:val="24"/>
        <w:szCs w:val="24"/>
        <w:lang w:val="it-IT" w:eastAsia="en-US" w:bidi="ar-SA"/>
      </w:rPr>
    </w:lvl>
    <w:lvl w:ilvl="2" w:tplc="281E9398">
      <w:numFmt w:val="bullet"/>
      <w:lvlText w:val="•"/>
      <w:lvlJc w:val="left"/>
      <w:pPr>
        <w:ind w:left="1785" w:hanging="284"/>
      </w:pPr>
      <w:rPr>
        <w:rFonts w:hint="default"/>
        <w:lang w:val="it-IT" w:eastAsia="en-US" w:bidi="ar-SA"/>
      </w:rPr>
    </w:lvl>
    <w:lvl w:ilvl="3" w:tplc="B7024FF6">
      <w:numFmt w:val="bullet"/>
      <w:lvlText w:val="•"/>
      <w:lvlJc w:val="left"/>
      <w:pPr>
        <w:ind w:left="2890" w:hanging="284"/>
      </w:pPr>
      <w:rPr>
        <w:rFonts w:hint="default"/>
        <w:lang w:val="it-IT" w:eastAsia="en-US" w:bidi="ar-SA"/>
      </w:rPr>
    </w:lvl>
    <w:lvl w:ilvl="4" w:tplc="FC9C6FF4">
      <w:numFmt w:val="bullet"/>
      <w:lvlText w:val="•"/>
      <w:lvlJc w:val="left"/>
      <w:pPr>
        <w:ind w:left="3995" w:hanging="284"/>
      </w:pPr>
      <w:rPr>
        <w:rFonts w:hint="default"/>
        <w:lang w:val="it-IT" w:eastAsia="en-US" w:bidi="ar-SA"/>
      </w:rPr>
    </w:lvl>
    <w:lvl w:ilvl="5" w:tplc="819E06FA">
      <w:numFmt w:val="bullet"/>
      <w:lvlText w:val="•"/>
      <w:lvlJc w:val="left"/>
      <w:pPr>
        <w:ind w:left="5100" w:hanging="284"/>
      </w:pPr>
      <w:rPr>
        <w:rFonts w:hint="default"/>
        <w:lang w:val="it-IT" w:eastAsia="en-US" w:bidi="ar-SA"/>
      </w:rPr>
    </w:lvl>
    <w:lvl w:ilvl="6" w:tplc="FCF4C73A">
      <w:numFmt w:val="bullet"/>
      <w:lvlText w:val="•"/>
      <w:lvlJc w:val="left"/>
      <w:pPr>
        <w:ind w:left="6205" w:hanging="284"/>
      </w:pPr>
      <w:rPr>
        <w:rFonts w:hint="default"/>
        <w:lang w:val="it-IT" w:eastAsia="en-US" w:bidi="ar-SA"/>
      </w:rPr>
    </w:lvl>
    <w:lvl w:ilvl="7" w:tplc="A99AF8D0">
      <w:numFmt w:val="bullet"/>
      <w:lvlText w:val="•"/>
      <w:lvlJc w:val="left"/>
      <w:pPr>
        <w:ind w:left="7310" w:hanging="284"/>
      </w:pPr>
      <w:rPr>
        <w:rFonts w:hint="default"/>
        <w:lang w:val="it-IT" w:eastAsia="en-US" w:bidi="ar-SA"/>
      </w:rPr>
    </w:lvl>
    <w:lvl w:ilvl="8" w:tplc="D2E2A1F0">
      <w:numFmt w:val="bullet"/>
      <w:lvlText w:val="•"/>
      <w:lvlJc w:val="left"/>
      <w:pPr>
        <w:ind w:left="8416" w:hanging="284"/>
      </w:pPr>
      <w:rPr>
        <w:rFonts w:hint="default"/>
        <w:lang w:val="it-IT" w:eastAsia="en-US" w:bidi="ar-SA"/>
      </w:rPr>
    </w:lvl>
  </w:abstractNum>
  <w:abstractNum w:abstractNumId="1">
    <w:nsid w:val="0DA47891"/>
    <w:multiLevelType w:val="hybridMultilevel"/>
    <w:tmpl w:val="34180F1E"/>
    <w:lvl w:ilvl="0" w:tplc="4FD638D4">
      <w:start w:val="2"/>
      <w:numFmt w:val="decimal"/>
      <w:lvlText w:val="%1."/>
      <w:lvlJc w:val="left"/>
      <w:pPr>
        <w:ind w:left="539" w:hanging="428"/>
      </w:pPr>
      <w:rPr>
        <w:rFonts w:ascii="Cambria" w:eastAsia="Cambria" w:hAnsi="Cambria" w:cs="Cambria" w:hint="default"/>
        <w:b w:val="0"/>
        <w:bCs w:val="0"/>
        <w:i w:val="0"/>
        <w:iCs w:val="0"/>
        <w:w w:val="98"/>
        <w:sz w:val="24"/>
        <w:szCs w:val="24"/>
        <w:lang w:val="it-IT" w:eastAsia="en-US" w:bidi="ar-SA"/>
      </w:rPr>
    </w:lvl>
    <w:lvl w:ilvl="1" w:tplc="9F50710E">
      <w:numFmt w:val="bullet"/>
      <w:lvlText w:val="-"/>
      <w:lvlJc w:val="left"/>
      <w:pPr>
        <w:ind w:left="820" w:hanging="281"/>
      </w:pPr>
      <w:rPr>
        <w:rFonts w:ascii="Arial MT" w:eastAsia="Arial MT" w:hAnsi="Arial MT" w:cs="Arial MT" w:hint="default"/>
        <w:w w:val="100"/>
        <w:lang w:val="it-IT" w:eastAsia="en-US" w:bidi="ar-SA"/>
      </w:rPr>
    </w:lvl>
    <w:lvl w:ilvl="2" w:tplc="89866AD0">
      <w:start w:val="1"/>
      <w:numFmt w:val="lowerLetter"/>
      <w:lvlText w:val="%3)"/>
      <w:lvlJc w:val="left"/>
      <w:pPr>
        <w:ind w:left="1106" w:hanging="286"/>
      </w:pPr>
      <w:rPr>
        <w:rFonts w:ascii="Cambria" w:eastAsia="Cambria" w:hAnsi="Cambria" w:cs="Cambria" w:hint="default"/>
        <w:b w:val="0"/>
        <w:bCs w:val="0"/>
        <w:i w:val="0"/>
        <w:iCs w:val="0"/>
        <w:w w:val="95"/>
        <w:sz w:val="23"/>
        <w:szCs w:val="23"/>
        <w:lang w:val="it-IT" w:eastAsia="en-US" w:bidi="ar-SA"/>
      </w:rPr>
    </w:lvl>
    <w:lvl w:ilvl="3" w:tplc="1C60DB32">
      <w:numFmt w:val="bullet"/>
      <w:lvlText w:val="•"/>
      <w:lvlJc w:val="left"/>
      <w:pPr>
        <w:ind w:left="2290" w:hanging="286"/>
      </w:pPr>
      <w:rPr>
        <w:rFonts w:hint="default"/>
        <w:lang w:val="it-IT" w:eastAsia="en-US" w:bidi="ar-SA"/>
      </w:rPr>
    </w:lvl>
    <w:lvl w:ilvl="4" w:tplc="8F0E9C7E">
      <w:numFmt w:val="bullet"/>
      <w:lvlText w:val="•"/>
      <w:lvlJc w:val="left"/>
      <w:pPr>
        <w:ind w:left="3481" w:hanging="286"/>
      </w:pPr>
      <w:rPr>
        <w:rFonts w:hint="default"/>
        <w:lang w:val="it-IT" w:eastAsia="en-US" w:bidi="ar-SA"/>
      </w:rPr>
    </w:lvl>
    <w:lvl w:ilvl="5" w:tplc="29A06552">
      <w:numFmt w:val="bullet"/>
      <w:lvlText w:val="•"/>
      <w:lvlJc w:val="left"/>
      <w:pPr>
        <w:ind w:left="4672" w:hanging="286"/>
      </w:pPr>
      <w:rPr>
        <w:rFonts w:hint="default"/>
        <w:lang w:val="it-IT" w:eastAsia="en-US" w:bidi="ar-SA"/>
      </w:rPr>
    </w:lvl>
    <w:lvl w:ilvl="6" w:tplc="5CDA97B4">
      <w:numFmt w:val="bullet"/>
      <w:lvlText w:val="•"/>
      <w:lvlJc w:val="left"/>
      <w:pPr>
        <w:ind w:left="5863" w:hanging="286"/>
      </w:pPr>
      <w:rPr>
        <w:rFonts w:hint="default"/>
        <w:lang w:val="it-IT" w:eastAsia="en-US" w:bidi="ar-SA"/>
      </w:rPr>
    </w:lvl>
    <w:lvl w:ilvl="7" w:tplc="3B76AACC">
      <w:numFmt w:val="bullet"/>
      <w:lvlText w:val="•"/>
      <w:lvlJc w:val="left"/>
      <w:pPr>
        <w:ind w:left="7054" w:hanging="286"/>
      </w:pPr>
      <w:rPr>
        <w:rFonts w:hint="default"/>
        <w:lang w:val="it-IT" w:eastAsia="en-US" w:bidi="ar-SA"/>
      </w:rPr>
    </w:lvl>
    <w:lvl w:ilvl="8" w:tplc="C36EF1AC">
      <w:numFmt w:val="bullet"/>
      <w:lvlText w:val="•"/>
      <w:lvlJc w:val="left"/>
      <w:pPr>
        <w:ind w:left="8244" w:hanging="286"/>
      </w:pPr>
      <w:rPr>
        <w:rFonts w:hint="default"/>
        <w:lang w:val="it-IT" w:eastAsia="en-US" w:bidi="ar-SA"/>
      </w:rPr>
    </w:lvl>
  </w:abstractNum>
  <w:abstractNum w:abstractNumId="2">
    <w:nsid w:val="1A9617E1"/>
    <w:multiLevelType w:val="hybridMultilevel"/>
    <w:tmpl w:val="895066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1B944B2"/>
    <w:multiLevelType w:val="multilevel"/>
    <w:tmpl w:val="2236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0F266D"/>
    <w:multiLevelType w:val="multilevel"/>
    <w:tmpl w:val="D960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5E448E"/>
    <w:multiLevelType w:val="hybridMultilevel"/>
    <w:tmpl w:val="C5AA8522"/>
    <w:lvl w:ilvl="0" w:tplc="ED545016">
      <w:start w:val="1"/>
      <w:numFmt w:val="decimal"/>
      <w:lvlText w:val="%1."/>
      <w:lvlJc w:val="left"/>
      <w:pPr>
        <w:ind w:left="1118" w:hanging="692"/>
      </w:pPr>
      <w:rPr>
        <w:rFonts w:ascii="Calibri" w:eastAsia="Times New Roman" w:hAnsi="Calibri" w:cs="Calibri" w:hint="default"/>
        <w:spacing w:val="0"/>
        <w:w w:val="99"/>
        <w:sz w:val="24"/>
        <w:szCs w:val="24"/>
        <w:lang w:val="it-IT" w:eastAsia="en-US" w:bidi="ar-SA"/>
      </w:rPr>
    </w:lvl>
    <w:lvl w:ilvl="1" w:tplc="712C11E2">
      <w:numFmt w:val="bullet"/>
      <w:lvlText w:val="•"/>
      <w:lvlJc w:val="left"/>
      <w:pPr>
        <w:ind w:left="2059" w:hanging="692"/>
      </w:pPr>
      <w:rPr>
        <w:rFonts w:hint="default"/>
        <w:lang w:val="it-IT" w:eastAsia="en-US" w:bidi="ar-SA"/>
      </w:rPr>
    </w:lvl>
    <w:lvl w:ilvl="2" w:tplc="85BAD526">
      <w:numFmt w:val="bullet"/>
      <w:lvlText w:val="•"/>
      <w:lvlJc w:val="left"/>
      <w:pPr>
        <w:ind w:left="2999" w:hanging="692"/>
      </w:pPr>
      <w:rPr>
        <w:rFonts w:hint="default"/>
        <w:lang w:val="it-IT" w:eastAsia="en-US" w:bidi="ar-SA"/>
      </w:rPr>
    </w:lvl>
    <w:lvl w:ilvl="3" w:tplc="BFA22466">
      <w:numFmt w:val="bullet"/>
      <w:lvlText w:val="•"/>
      <w:lvlJc w:val="left"/>
      <w:pPr>
        <w:ind w:left="3939" w:hanging="692"/>
      </w:pPr>
      <w:rPr>
        <w:rFonts w:hint="default"/>
        <w:lang w:val="it-IT" w:eastAsia="en-US" w:bidi="ar-SA"/>
      </w:rPr>
    </w:lvl>
    <w:lvl w:ilvl="4" w:tplc="DFA8D520">
      <w:numFmt w:val="bullet"/>
      <w:lvlText w:val="•"/>
      <w:lvlJc w:val="left"/>
      <w:pPr>
        <w:ind w:left="4879" w:hanging="692"/>
      </w:pPr>
      <w:rPr>
        <w:rFonts w:hint="default"/>
        <w:lang w:val="it-IT" w:eastAsia="en-US" w:bidi="ar-SA"/>
      </w:rPr>
    </w:lvl>
    <w:lvl w:ilvl="5" w:tplc="EC6A252E">
      <w:numFmt w:val="bullet"/>
      <w:lvlText w:val="•"/>
      <w:lvlJc w:val="left"/>
      <w:pPr>
        <w:ind w:left="5819" w:hanging="692"/>
      </w:pPr>
      <w:rPr>
        <w:rFonts w:hint="default"/>
        <w:lang w:val="it-IT" w:eastAsia="en-US" w:bidi="ar-SA"/>
      </w:rPr>
    </w:lvl>
    <w:lvl w:ilvl="6" w:tplc="E0E091B2">
      <w:numFmt w:val="bullet"/>
      <w:lvlText w:val="•"/>
      <w:lvlJc w:val="left"/>
      <w:pPr>
        <w:ind w:left="6759" w:hanging="692"/>
      </w:pPr>
      <w:rPr>
        <w:rFonts w:hint="default"/>
        <w:lang w:val="it-IT" w:eastAsia="en-US" w:bidi="ar-SA"/>
      </w:rPr>
    </w:lvl>
    <w:lvl w:ilvl="7" w:tplc="BCBE756E">
      <w:numFmt w:val="bullet"/>
      <w:lvlText w:val="•"/>
      <w:lvlJc w:val="left"/>
      <w:pPr>
        <w:ind w:left="7699" w:hanging="692"/>
      </w:pPr>
      <w:rPr>
        <w:rFonts w:hint="default"/>
        <w:lang w:val="it-IT" w:eastAsia="en-US" w:bidi="ar-SA"/>
      </w:rPr>
    </w:lvl>
    <w:lvl w:ilvl="8" w:tplc="70EED4CA">
      <w:numFmt w:val="bullet"/>
      <w:lvlText w:val="•"/>
      <w:lvlJc w:val="left"/>
      <w:pPr>
        <w:ind w:left="8639" w:hanging="692"/>
      </w:pPr>
      <w:rPr>
        <w:rFonts w:hint="default"/>
        <w:lang w:val="it-IT" w:eastAsia="en-US" w:bidi="ar-SA"/>
      </w:rPr>
    </w:lvl>
  </w:abstractNum>
  <w:abstractNum w:abstractNumId="6">
    <w:nsid w:val="36C71BF3"/>
    <w:multiLevelType w:val="multilevel"/>
    <w:tmpl w:val="031A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992D67"/>
    <w:multiLevelType w:val="multilevel"/>
    <w:tmpl w:val="1E04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024574"/>
    <w:multiLevelType w:val="multilevel"/>
    <w:tmpl w:val="72BE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281E67"/>
    <w:multiLevelType w:val="hybridMultilevel"/>
    <w:tmpl w:val="F3FA63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3679D2"/>
    <w:multiLevelType w:val="hybridMultilevel"/>
    <w:tmpl w:val="7AAA26D4"/>
    <w:lvl w:ilvl="0" w:tplc="EA068E7E">
      <w:numFmt w:val="bullet"/>
      <w:lvlText w:val=""/>
      <w:lvlJc w:val="left"/>
      <w:pPr>
        <w:ind w:left="395" w:hanging="284"/>
      </w:pPr>
      <w:rPr>
        <w:rFonts w:ascii="Wingdings" w:eastAsia="Wingdings" w:hAnsi="Wingdings" w:cs="Wingdings" w:hint="default"/>
        <w:b w:val="0"/>
        <w:bCs w:val="0"/>
        <w:i w:val="0"/>
        <w:iCs w:val="0"/>
        <w:w w:val="100"/>
        <w:sz w:val="22"/>
        <w:szCs w:val="22"/>
        <w:lang w:val="it-IT" w:eastAsia="en-US" w:bidi="ar-SA"/>
      </w:rPr>
    </w:lvl>
    <w:lvl w:ilvl="1" w:tplc="ECE0F4A2">
      <w:numFmt w:val="bullet"/>
      <w:lvlText w:val="•"/>
      <w:lvlJc w:val="left"/>
      <w:pPr>
        <w:ind w:left="1422" w:hanging="284"/>
      </w:pPr>
      <w:rPr>
        <w:rFonts w:hint="default"/>
        <w:lang w:val="it-IT" w:eastAsia="en-US" w:bidi="ar-SA"/>
      </w:rPr>
    </w:lvl>
    <w:lvl w:ilvl="2" w:tplc="B2060BF4">
      <w:numFmt w:val="bullet"/>
      <w:lvlText w:val="•"/>
      <w:lvlJc w:val="left"/>
      <w:pPr>
        <w:ind w:left="2445" w:hanging="284"/>
      </w:pPr>
      <w:rPr>
        <w:rFonts w:hint="default"/>
        <w:lang w:val="it-IT" w:eastAsia="en-US" w:bidi="ar-SA"/>
      </w:rPr>
    </w:lvl>
    <w:lvl w:ilvl="3" w:tplc="156E97A4">
      <w:numFmt w:val="bullet"/>
      <w:lvlText w:val="•"/>
      <w:lvlJc w:val="left"/>
      <w:pPr>
        <w:ind w:left="3467" w:hanging="284"/>
      </w:pPr>
      <w:rPr>
        <w:rFonts w:hint="default"/>
        <w:lang w:val="it-IT" w:eastAsia="en-US" w:bidi="ar-SA"/>
      </w:rPr>
    </w:lvl>
    <w:lvl w:ilvl="4" w:tplc="F4AE4F38">
      <w:numFmt w:val="bullet"/>
      <w:lvlText w:val="•"/>
      <w:lvlJc w:val="left"/>
      <w:pPr>
        <w:ind w:left="4490" w:hanging="284"/>
      </w:pPr>
      <w:rPr>
        <w:rFonts w:hint="default"/>
        <w:lang w:val="it-IT" w:eastAsia="en-US" w:bidi="ar-SA"/>
      </w:rPr>
    </w:lvl>
    <w:lvl w:ilvl="5" w:tplc="A1502750">
      <w:numFmt w:val="bullet"/>
      <w:lvlText w:val="•"/>
      <w:lvlJc w:val="left"/>
      <w:pPr>
        <w:ind w:left="5513" w:hanging="284"/>
      </w:pPr>
      <w:rPr>
        <w:rFonts w:hint="default"/>
        <w:lang w:val="it-IT" w:eastAsia="en-US" w:bidi="ar-SA"/>
      </w:rPr>
    </w:lvl>
    <w:lvl w:ilvl="6" w:tplc="A11E84A0">
      <w:numFmt w:val="bullet"/>
      <w:lvlText w:val="•"/>
      <w:lvlJc w:val="left"/>
      <w:pPr>
        <w:ind w:left="6535" w:hanging="284"/>
      </w:pPr>
      <w:rPr>
        <w:rFonts w:hint="default"/>
        <w:lang w:val="it-IT" w:eastAsia="en-US" w:bidi="ar-SA"/>
      </w:rPr>
    </w:lvl>
    <w:lvl w:ilvl="7" w:tplc="822434FA">
      <w:numFmt w:val="bullet"/>
      <w:lvlText w:val="•"/>
      <w:lvlJc w:val="left"/>
      <w:pPr>
        <w:ind w:left="7558" w:hanging="284"/>
      </w:pPr>
      <w:rPr>
        <w:rFonts w:hint="default"/>
        <w:lang w:val="it-IT" w:eastAsia="en-US" w:bidi="ar-SA"/>
      </w:rPr>
    </w:lvl>
    <w:lvl w:ilvl="8" w:tplc="A57C387A">
      <w:numFmt w:val="bullet"/>
      <w:lvlText w:val="•"/>
      <w:lvlJc w:val="left"/>
      <w:pPr>
        <w:ind w:left="8581" w:hanging="284"/>
      </w:pPr>
      <w:rPr>
        <w:rFonts w:hint="default"/>
        <w:lang w:val="it-IT" w:eastAsia="en-US" w:bidi="ar-SA"/>
      </w:rPr>
    </w:lvl>
  </w:abstractNum>
  <w:num w:numId="1">
    <w:abstractNumId w:val="2"/>
  </w:num>
  <w:num w:numId="2">
    <w:abstractNumId w:val="9"/>
  </w:num>
  <w:num w:numId="3">
    <w:abstractNumId w:val="5"/>
  </w:num>
  <w:num w:numId="4">
    <w:abstractNumId w:val="8"/>
  </w:num>
  <w:num w:numId="5">
    <w:abstractNumId w:val="7"/>
  </w:num>
  <w:num w:numId="6">
    <w:abstractNumId w:val="4"/>
  </w:num>
  <w:num w:numId="7">
    <w:abstractNumId w:val="6"/>
  </w:num>
  <w:num w:numId="8">
    <w:abstractNumId w:val="3"/>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732"/>
    <w:rsid w:val="00002F5D"/>
    <w:rsid w:val="000A2554"/>
    <w:rsid w:val="000B52DB"/>
    <w:rsid w:val="000C3C25"/>
    <w:rsid w:val="000C3D71"/>
    <w:rsid w:val="000C4817"/>
    <w:rsid w:val="001012DF"/>
    <w:rsid w:val="001136FB"/>
    <w:rsid w:val="00172ACC"/>
    <w:rsid w:val="0018619B"/>
    <w:rsid w:val="001A0603"/>
    <w:rsid w:val="001D341C"/>
    <w:rsid w:val="00210598"/>
    <w:rsid w:val="00263F65"/>
    <w:rsid w:val="00270C0E"/>
    <w:rsid w:val="00297056"/>
    <w:rsid w:val="002A0842"/>
    <w:rsid w:val="002D31FF"/>
    <w:rsid w:val="002D6AFC"/>
    <w:rsid w:val="0030382C"/>
    <w:rsid w:val="00331803"/>
    <w:rsid w:val="003D6493"/>
    <w:rsid w:val="003E411B"/>
    <w:rsid w:val="00413D15"/>
    <w:rsid w:val="00423999"/>
    <w:rsid w:val="0049558B"/>
    <w:rsid w:val="00501E5A"/>
    <w:rsid w:val="00522B8B"/>
    <w:rsid w:val="00555A8F"/>
    <w:rsid w:val="005A3D8E"/>
    <w:rsid w:val="005C2480"/>
    <w:rsid w:val="00602FAE"/>
    <w:rsid w:val="006C1E3B"/>
    <w:rsid w:val="006C2470"/>
    <w:rsid w:val="006C6004"/>
    <w:rsid w:val="006F0D31"/>
    <w:rsid w:val="00700D50"/>
    <w:rsid w:val="00700DD2"/>
    <w:rsid w:val="00742174"/>
    <w:rsid w:val="00744A81"/>
    <w:rsid w:val="00746740"/>
    <w:rsid w:val="00755D2D"/>
    <w:rsid w:val="007B0374"/>
    <w:rsid w:val="007B5351"/>
    <w:rsid w:val="007F2422"/>
    <w:rsid w:val="00807690"/>
    <w:rsid w:val="00850601"/>
    <w:rsid w:val="00887449"/>
    <w:rsid w:val="008B5B2E"/>
    <w:rsid w:val="008D5DC5"/>
    <w:rsid w:val="008E407D"/>
    <w:rsid w:val="009042EE"/>
    <w:rsid w:val="009418A6"/>
    <w:rsid w:val="009A4A01"/>
    <w:rsid w:val="009C2487"/>
    <w:rsid w:val="00A232B8"/>
    <w:rsid w:val="00AD422F"/>
    <w:rsid w:val="00B06FCE"/>
    <w:rsid w:val="00B16A5A"/>
    <w:rsid w:val="00B20D51"/>
    <w:rsid w:val="00B55F79"/>
    <w:rsid w:val="00B60572"/>
    <w:rsid w:val="00BB2F3A"/>
    <w:rsid w:val="00BC5685"/>
    <w:rsid w:val="00BE00DC"/>
    <w:rsid w:val="00BF2005"/>
    <w:rsid w:val="00C71700"/>
    <w:rsid w:val="00C90394"/>
    <w:rsid w:val="00CD5FE5"/>
    <w:rsid w:val="00D75073"/>
    <w:rsid w:val="00D90F88"/>
    <w:rsid w:val="00DD6BD8"/>
    <w:rsid w:val="00DE6947"/>
    <w:rsid w:val="00E06732"/>
    <w:rsid w:val="00E41268"/>
    <w:rsid w:val="00EA7306"/>
    <w:rsid w:val="00EC0E63"/>
    <w:rsid w:val="00F51E6E"/>
    <w:rsid w:val="00FB17C6"/>
    <w:rsid w:val="00FD3B48"/>
    <w:rsid w:val="00FF4A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673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06732"/>
    <w:pPr>
      <w:keepNext/>
      <w:jc w:val="center"/>
      <w:outlineLvl w:val="0"/>
    </w:pPr>
    <w:rPr>
      <w:sz w:val="36"/>
    </w:rPr>
  </w:style>
  <w:style w:type="paragraph" w:styleId="Titolo2">
    <w:name w:val="heading 2"/>
    <w:basedOn w:val="Normale"/>
    <w:next w:val="Normale"/>
    <w:link w:val="Titolo2Carattere"/>
    <w:qFormat/>
    <w:rsid w:val="00E06732"/>
    <w:pPr>
      <w:keepNext/>
      <w:ind w:left="4248" w:firstLine="708"/>
      <w:jc w:val="both"/>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6732"/>
    <w:rPr>
      <w:rFonts w:ascii="Times New Roman" w:eastAsia="Times New Roman" w:hAnsi="Times New Roman" w:cs="Times New Roman"/>
      <w:sz w:val="36"/>
      <w:szCs w:val="24"/>
      <w:lang w:eastAsia="it-IT"/>
    </w:rPr>
  </w:style>
  <w:style w:type="character" w:customStyle="1" w:styleId="Titolo2Carattere">
    <w:name w:val="Titolo 2 Carattere"/>
    <w:basedOn w:val="Carpredefinitoparagrafo"/>
    <w:link w:val="Titolo2"/>
    <w:rsid w:val="00E06732"/>
    <w:rPr>
      <w:rFonts w:ascii="Times New Roman" w:eastAsia="Times New Roman" w:hAnsi="Times New Roman" w:cs="Times New Roman"/>
      <w:sz w:val="28"/>
      <w:szCs w:val="24"/>
      <w:lang w:eastAsia="it-IT"/>
    </w:rPr>
  </w:style>
  <w:style w:type="character" w:styleId="Collegamentoipertestuale">
    <w:name w:val="Hyperlink"/>
    <w:rsid w:val="00E06732"/>
    <w:rPr>
      <w:color w:val="0000FF"/>
      <w:u w:val="single"/>
    </w:rPr>
  </w:style>
  <w:style w:type="paragraph" w:customStyle="1" w:styleId="a">
    <w:basedOn w:val="Normale"/>
    <w:next w:val="Corpotesto"/>
    <w:rsid w:val="00E06732"/>
    <w:pPr>
      <w:ind w:right="638"/>
    </w:pPr>
    <w:rPr>
      <w:sz w:val="28"/>
    </w:rPr>
  </w:style>
  <w:style w:type="paragraph" w:styleId="Intestazione">
    <w:name w:val="header"/>
    <w:basedOn w:val="Normale"/>
    <w:link w:val="IntestazioneCarattere"/>
    <w:rsid w:val="00E06732"/>
    <w:pPr>
      <w:tabs>
        <w:tab w:val="center" w:pos="4819"/>
        <w:tab w:val="right" w:pos="9638"/>
      </w:tabs>
    </w:pPr>
  </w:style>
  <w:style w:type="character" w:customStyle="1" w:styleId="IntestazioneCarattere">
    <w:name w:val="Intestazione Carattere"/>
    <w:basedOn w:val="Carpredefinitoparagrafo"/>
    <w:link w:val="Intestazione"/>
    <w:rsid w:val="00E06732"/>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unhideWhenUsed/>
    <w:rsid w:val="00E06732"/>
    <w:pPr>
      <w:spacing w:after="120"/>
    </w:pPr>
  </w:style>
  <w:style w:type="character" w:customStyle="1" w:styleId="CorpotestoCarattere">
    <w:name w:val="Corpo testo Carattere"/>
    <w:basedOn w:val="Carpredefinitoparagrafo"/>
    <w:link w:val="Corpotesto"/>
    <w:uiPriority w:val="99"/>
    <w:rsid w:val="00E06732"/>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06732"/>
    <w:rPr>
      <w:b/>
      <w:bCs/>
    </w:rPr>
  </w:style>
  <w:style w:type="paragraph" w:styleId="NormaleWeb">
    <w:name w:val="Normal (Web)"/>
    <w:basedOn w:val="Normale"/>
    <w:uiPriority w:val="99"/>
    <w:unhideWhenUsed/>
    <w:rsid w:val="00602FAE"/>
    <w:pPr>
      <w:spacing w:before="100" w:beforeAutospacing="1" w:after="100" w:afterAutospacing="1"/>
    </w:pPr>
  </w:style>
  <w:style w:type="paragraph" w:styleId="Testofumetto">
    <w:name w:val="Balloon Text"/>
    <w:basedOn w:val="Normale"/>
    <w:link w:val="TestofumettoCarattere"/>
    <w:uiPriority w:val="99"/>
    <w:semiHidden/>
    <w:unhideWhenUsed/>
    <w:rsid w:val="00602FA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FAE"/>
    <w:rPr>
      <w:rFonts w:ascii="Tahoma" w:eastAsia="Times New Roman" w:hAnsi="Tahoma" w:cs="Tahoma"/>
      <w:sz w:val="16"/>
      <w:szCs w:val="16"/>
      <w:lang w:eastAsia="it-IT"/>
    </w:rPr>
  </w:style>
  <w:style w:type="paragraph" w:customStyle="1" w:styleId="Default">
    <w:name w:val="Default"/>
    <w:rsid w:val="003D6493"/>
    <w:pPr>
      <w:autoSpaceDE w:val="0"/>
      <w:autoSpaceDN w:val="0"/>
      <w:adjustRightInd w:val="0"/>
      <w:spacing w:after="0" w:line="240" w:lineRule="auto"/>
    </w:pPr>
    <w:rPr>
      <w:rFonts w:ascii="Arial" w:hAnsi="Arial" w:cs="Arial"/>
      <w:color w:val="000000"/>
      <w:sz w:val="24"/>
      <w:szCs w:val="24"/>
    </w:rPr>
  </w:style>
  <w:style w:type="paragraph" w:customStyle="1" w:styleId="Normale1">
    <w:name w:val="Normale1"/>
    <w:rsid w:val="001D341C"/>
    <w:pPr>
      <w:spacing w:after="0" w:line="240" w:lineRule="auto"/>
    </w:pPr>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50601"/>
    <w:pPr>
      <w:tabs>
        <w:tab w:val="center" w:pos="4819"/>
        <w:tab w:val="right" w:pos="9638"/>
      </w:tabs>
    </w:pPr>
  </w:style>
  <w:style w:type="character" w:customStyle="1" w:styleId="PidipaginaCarattere">
    <w:name w:val="Piè di pagina Carattere"/>
    <w:basedOn w:val="Carpredefinitoparagrafo"/>
    <w:link w:val="Pidipagina"/>
    <w:uiPriority w:val="99"/>
    <w:rsid w:val="00850601"/>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850601"/>
    <w:pPr>
      <w:ind w:left="708"/>
    </w:pPr>
    <w:rPr>
      <w:sz w:val="20"/>
      <w:szCs w:val="20"/>
    </w:rPr>
  </w:style>
  <w:style w:type="paragraph" w:customStyle="1" w:styleId="TableParagraph">
    <w:name w:val="Table Paragraph"/>
    <w:basedOn w:val="Normale"/>
    <w:uiPriority w:val="1"/>
    <w:qFormat/>
    <w:rsid w:val="00850601"/>
    <w:pPr>
      <w:widowControl w:val="0"/>
      <w:autoSpaceDE w:val="0"/>
      <w:autoSpaceDN w:val="0"/>
      <w:spacing w:before="18"/>
      <w:ind w:left="120"/>
    </w:pPr>
    <w:rPr>
      <w:rFonts w:ascii="Calibri" w:eastAsia="Calibri" w:hAnsi="Calibri" w:cs="Calibri"/>
      <w:sz w:val="22"/>
      <w:szCs w:val="22"/>
      <w:lang w:eastAsia="en-US"/>
    </w:rPr>
  </w:style>
  <w:style w:type="paragraph" w:customStyle="1" w:styleId="Normale0">
    <w:name w:val="[Normale]"/>
    <w:uiPriority w:val="99"/>
    <w:rsid w:val="00FF4A40"/>
    <w:pPr>
      <w:autoSpaceDE w:val="0"/>
      <w:autoSpaceDN w:val="0"/>
      <w:adjustRightInd w:val="0"/>
      <w:spacing w:after="0" w:line="240" w:lineRule="auto"/>
    </w:pPr>
    <w:rPr>
      <w:rFonts w:ascii="Arial" w:eastAsia="Times New Roman" w:hAnsi="Arial" w:cs="Arial"/>
      <w:sz w:val="24"/>
      <w:szCs w:val="24"/>
      <w:lang w:eastAsia="it-IT"/>
    </w:rPr>
  </w:style>
  <w:style w:type="table" w:styleId="Grigliatabella">
    <w:name w:val="Table Grid"/>
    <w:basedOn w:val="Tabellanormale"/>
    <w:uiPriority w:val="59"/>
    <w:rsid w:val="00263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30382C"/>
    <w:pPr>
      <w:tabs>
        <w:tab w:val="left" w:pos="11341"/>
      </w:tabs>
      <w:jc w:val="center"/>
    </w:pPr>
    <w:rPr>
      <w:sz w:val="40"/>
      <w:szCs w:val="20"/>
    </w:rPr>
  </w:style>
  <w:style w:type="character" w:customStyle="1" w:styleId="TitoloCarattere">
    <w:name w:val="Titolo Carattere"/>
    <w:basedOn w:val="Carpredefinitoparagrafo"/>
    <w:link w:val="Titolo"/>
    <w:rsid w:val="0030382C"/>
    <w:rPr>
      <w:rFonts w:ascii="Times New Roman" w:eastAsia="Times New Roman" w:hAnsi="Times New Roman" w:cs="Times New Roman"/>
      <w:sz w:val="4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673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06732"/>
    <w:pPr>
      <w:keepNext/>
      <w:jc w:val="center"/>
      <w:outlineLvl w:val="0"/>
    </w:pPr>
    <w:rPr>
      <w:sz w:val="36"/>
    </w:rPr>
  </w:style>
  <w:style w:type="paragraph" w:styleId="Titolo2">
    <w:name w:val="heading 2"/>
    <w:basedOn w:val="Normale"/>
    <w:next w:val="Normale"/>
    <w:link w:val="Titolo2Carattere"/>
    <w:qFormat/>
    <w:rsid w:val="00E06732"/>
    <w:pPr>
      <w:keepNext/>
      <w:ind w:left="4248" w:firstLine="708"/>
      <w:jc w:val="both"/>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6732"/>
    <w:rPr>
      <w:rFonts w:ascii="Times New Roman" w:eastAsia="Times New Roman" w:hAnsi="Times New Roman" w:cs="Times New Roman"/>
      <w:sz w:val="36"/>
      <w:szCs w:val="24"/>
      <w:lang w:eastAsia="it-IT"/>
    </w:rPr>
  </w:style>
  <w:style w:type="character" w:customStyle="1" w:styleId="Titolo2Carattere">
    <w:name w:val="Titolo 2 Carattere"/>
    <w:basedOn w:val="Carpredefinitoparagrafo"/>
    <w:link w:val="Titolo2"/>
    <w:rsid w:val="00E06732"/>
    <w:rPr>
      <w:rFonts w:ascii="Times New Roman" w:eastAsia="Times New Roman" w:hAnsi="Times New Roman" w:cs="Times New Roman"/>
      <w:sz w:val="28"/>
      <w:szCs w:val="24"/>
      <w:lang w:eastAsia="it-IT"/>
    </w:rPr>
  </w:style>
  <w:style w:type="character" w:styleId="Collegamentoipertestuale">
    <w:name w:val="Hyperlink"/>
    <w:rsid w:val="00E06732"/>
    <w:rPr>
      <w:color w:val="0000FF"/>
      <w:u w:val="single"/>
    </w:rPr>
  </w:style>
  <w:style w:type="paragraph" w:customStyle="1" w:styleId="a">
    <w:basedOn w:val="Normale"/>
    <w:next w:val="Corpotesto"/>
    <w:rsid w:val="00E06732"/>
    <w:pPr>
      <w:ind w:right="638"/>
    </w:pPr>
    <w:rPr>
      <w:sz w:val="28"/>
    </w:rPr>
  </w:style>
  <w:style w:type="paragraph" w:styleId="Intestazione">
    <w:name w:val="header"/>
    <w:basedOn w:val="Normale"/>
    <w:link w:val="IntestazioneCarattere"/>
    <w:rsid w:val="00E06732"/>
    <w:pPr>
      <w:tabs>
        <w:tab w:val="center" w:pos="4819"/>
        <w:tab w:val="right" w:pos="9638"/>
      </w:tabs>
    </w:pPr>
  </w:style>
  <w:style w:type="character" w:customStyle="1" w:styleId="IntestazioneCarattere">
    <w:name w:val="Intestazione Carattere"/>
    <w:basedOn w:val="Carpredefinitoparagrafo"/>
    <w:link w:val="Intestazione"/>
    <w:rsid w:val="00E06732"/>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unhideWhenUsed/>
    <w:rsid w:val="00E06732"/>
    <w:pPr>
      <w:spacing w:after="120"/>
    </w:pPr>
  </w:style>
  <w:style w:type="character" w:customStyle="1" w:styleId="CorpotestoCarattere">
    <w:name w:val="Corpo testo Carattere"/>
    <w:basedOn w:val="Carpredefinitoparagrafo"/>
    <w:link w:val="Corpotesto"/>
    <w:uiPriority w:val="99"/>
    <w:rsid w:val="00E06732"/>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06732"/>
    <w:rPr>
      <w:b/>
      <w:bCs/>
    </w:rPr>
  </w:style>
  <w:style w:type="paragraph" w:styleId="NormaleWeb">
    <w:name w:val="Normal (Web)"/>
    <w:basedOn w:val="Normale"/>
    <w:uiPriority w:val="99"/>
    <w:unhideWhenUsed/>
    <w:rsid w:val="00602FAE"/>
    <w:pPr>
      <w:spacing w:before="100" w:beforeAutospacing="1" w:after="100" w:afterAutospacing="1"/>
    </w:pPr>
  </w:style>
  <w:style w:type="paragraph" w:styleId="Testofumetto">
    <w:name w:val="Balloon Text"/>
    <w:basedOn w:val="Normale"/>
    <w:link w:val="TestofumettoCarattere"/>
    <w:uiPriority w:val="99"/>
    <w:semiHidden/>
    <w:unhideWhenUsed/>
    <w:rsid w:val="00602FA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FAE"/>
    <w:rPr>
      <w:rFonts w:ascii="Tahoma" w:eastAsia="Times New Roman" w:hAnsi="Tahoma" w:cs="Tahoma"/>
      <w:sz w:val="16"/>
      <w:szCs w:val="16"/>
      <w:lang w:eastAsia="it-IT"/>
    </w:rPr>
  </w:style>
  <w:style w:type="paragraph" w:customStyle="1" w:styleId="Default">
    <w:name w:val="Default"/>
    <w:rsid w:val="003D6493"/>
    <w:pPr>
      <w:autoSpaceDE w:val="0"/>
      <w:autoSpaceDN w:val="0"/>
      <w:adjustRightInd w:val="0"/>
      <w:spacing w:after="0" w:line="240" w:lineRule="auto"/>
    </w:pPr>
    <w:rPr>
      <w:rFonts w:ascii="Arial" w:hAnsi="Arial" w:cs="Arial"/>
      <w:color w:val="000000"/>
      <w:sz w:val="24"/>
      <w:szCs w:val="24"/>
    </w:rPr>
  </w:style>
  <w:style w:type="paragraph" w:customStyle="1" w:styleId="Normale1">
    <w:name w:val="Normale1"/>
    <w:rsid w:val="001D341C"/>
    <w:pPr>
      <w:spacing w:after="0" w:line="240" w:lineRule="auto"/>
    </w:pPr>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50601"/>
    <w:pPr>
      <w:tabs>
        <w:tab w:val="center" w:pos="4819"/>
        <w:tab w:val="right" w:pos="9638"/>
      </w:tabs>
    </w:pPr>
  </w:style>
  <w:style w:type="character" w:customStyle="1" w:styleId="PidipaginaCarattere">
    <w:name w:val="Piè di pagina Carattere"/>
    <w:basedOn w:val="Carpredefinitoparagrafo"/>
    <w:link w:val="Pidipagina"/>
    <w:uiPriority w:val="99"/>
    <w:rsid w:val="00850601"/>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850601"/>
    <w:pPr>
      <w:ind w:left="708"/>
    </w:pPr>
    <w:rPr>
      <w:sz w:val="20"/>
      <w:szCs w:val="20"/>
    </w:rPr>
  </w:style>
  <w:style w:type="paragraph" w:customStyle="1" w:styleId="TableParagraph">
    <w:name w:val="Table Paragraph"/>
    <w:basedOn w:val="Normale"/>
    <w:uiPriority w:val="1"/>
    <w:qFormat/>
    <w:rsid w:val="00850601"/>
    <w:pPr>
      <w:widowControl w:val="0"/>
      <w:autoSpaceDE w:val="0"/>
      <w:autoSpaceDN w:val="0"/>
      <w:spacing w:before="18"/>
      <w:ind w:left="120"/>
    </w:pPr>
    <w:rPr>
      <w:rFonts w:ascii="Calibri" w:eastAsia="Calibri" w:hAnsi="Calibri" w:cs="Calibri"/>
      <w:sz w:val="22"/>
      <w:szCs w:val="22"/>
      <w:lang w:eastAsia="en-US"/>
    </w:rPr>
  </w:style>
  <w:style w:type="paragraph" w:customStyle="1" w:styleId="Normale0">
    <w:name w:val="[Normale]"/>
    <w:uiPriority w:val="99"/>
    <w:rsid w:val="00FF4A40"/>
    <w:pPr>
      <w:autoSpaceDE w:val="0"/>
      <w:autoSpaceDN w:val="0"/>
      <w:adjustRightInd w:val="0"/>
      <w:spacing w:after="0" w:line="240" w:lineRule="auto"/>
    </w:pPr>
    <w:rPr>
      <w:rFonts w:ascii="Arial" w:eastAsia="Times New Roman" w:hAnsi="Arial" w:cs="Arial"/>
      <w:sz w:val="24"/>
      <w:szCs w:val="24"/>
      <w:lang w:eastAsia="it-IT"/>
    </w:rPr>
  </w:style>
  <w:style w:type="table" w:styleId="Grigliatabella">
    <w:name w:val="Table Grid"/>
    <w:basedOn w:val="Tabellanormale"/>
    <w:uiPriority w:val="59"/>
    <w:rsid w:val="00263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30382C"/>
    <w:pPr>
      <w:tabs>
        <w:tab w:val="left" w:pos="11341"/>
      </w:tabs>
      <w:jc w:val="center"/>
    </w:pPr>
    <w:rPr>
      <w:sz w:val="40"/>
      <w:szCs w:val="20"/>
    </w:rPr>
  </w:style>
  <w:style w:type="character" w:customStyle="1" w:styleId="TitoloCarattere">
    <w:name w:val="Titolo Carattere"/>
    <w:basedOn w:val="Carpredefinitoparagrafo"/>
    <w:link w:val="Titolo"/>
    <w:rsid w:val="0030382C"/>
    <w:rPr>
      <w:rFonts w:ascii="Times New Roman" w:eastAsia="Times New Roman" w:hAnsi="Times New Roman" w:cs="Times New Roman"/>
      <w:sz w:val="4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07388">
      <w:bodyDiv w:val="1"/>
      <w:marLeft w:val="0"/>
      <w:marRight w:val="0"/>
      <w:marTop w:val="0"/>
      <w:marBottom w:val="0"/>
      <w:divBdr>
        <w:top w:val="none" w:sz="0" w:space="0" w:color="auto"/>
        <w:left w:val="none" w:sz="0" w:space="0" w:color="auto"/>
        <w:bottom w:val="none" w:sz="0" w:space="0" w:color="auto"/>
        <w:right w:val="none" w:sz="0" w:space="0" w:color="auto"/>
      </w:divBdr>
    </w:div>
    <w:div w:id="828713623">
      <w:bodyDiv w:val="1"/>
      <w:marLeft w:val="0"/>
      <w:marRight w:val="0"/>
      <w:marTop w:val="0"/>
      <w:marBottom w:val="0"/>
      <w:divBdr>
        <w:top w:val="none" w:sz="0" w:space="0" w:color="auto"/>
        <w:left w:val="none" w:sz="0" w:space="0" w:color="auto"/>
        <w:bottom w:val="none" w:sz="0" w:space="0" w:color="auto"/>
        <w:right w:val="none" w:sz="0" w:space="0" w:color="auto"/>
      </w:divBdr>
    </w:div>
    <w:div w:id="1577087273">
      <w:bodyDiv w:val="1"/>
      <w:marLeft w:val="0"/>
      <w:marRight w:val="0"/>
      <w:marTop w:val="0"/>
      <w:marBottom w:val="0"/>
      <w:divBdr>
        <w:top w:val="none" w:sz="0" w:space="0" w:color="auto"/>
        <w:left w:val="none" w:sz="0" w:space="0" w:color="auto"/>
        <w:bottom w:val="none" w:sz="0" w:space="0" w:color="auto"/>
        <w:right w:val="none" w:sz="0" w:space="0" w:color="auto"/>
      </w:divBdr>
    </w:div>
    <w:div w:id="1591888016">
      <w:bodyDiv w:val="1"/>
      <w:marLeft w:val="0"/>
      <w:marRight w:val="0"/>
      <w:marTop w:val="0"/>
      <w:marBottom w:val="0"/>
      <w:divBdr>
        <w:top w:val="none" w:sz="0" w:space="0" w:color="auto"/>
        <w:left w:val="none" w:sz="0" w:space="0" w:color="auto"/>
        <w:bottom w:val="none" w:sz="0" w:space="0" w:color="auto"/>
        <w:right w:val="none" w:sz="0" w:space="0" w:color="auto"/>
      </w:divBdr>
    </w:div>
    <w:div w:id="2075928659">
      <w:bodyDiv w:val="1"/>
      <w:marLeft w:val="0"/>
      <w:marRight w:val="0"/>
      <w:marTop w:val="0"/>
      <w:marBottom w:val="0"/>
      <w:divBdr>
        <w:top w:val="none" w:sz="0" w:space="0" w:color="auto"/>
        <w:left w:val="none" w:sz="0" w:space="0" w:color="auto"/>
        <w:bottom w:val="none" w:sz="0" w:space="0" w:color="auto"/>
        <w:right w:val="none" w:sz="0" w:space="0" w:color="auto"/>
      </w:divBdr>
    </w:div>
    <w:div w:id="211585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8117</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Lara Ghidotti</cp:lastModifiedBy>
  <cp:revision>2</cp:revision>
  <cp:lastPrinted>2022-04-20T08:33:00Z</cp:lastPrinted>
  <dcterms:created xsi:type="dcterms:W3CDTF">2024-12-10T10:31:00Z</dcterms:created>
  <dcterms:modified xsi:type="dcterms:W3CDTF">2024-12-10T10:31:00Z</dcterms:modified>
</cp:coreProperties>
</file>