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0F528D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5E28C6">
        <w:rPr>
          <w:rFonts w:ascii="Arial" w:hAnsi="Arial" w:cs="Arial"/>
          <w:u w:val="single"/>
          <w:lang w:eastAsia="ar-SA"/>
        </w:rPr>
        <w:t>TUTOR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290BB41B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E00911">
        <w:rPr>
          <w:rFonts w:ascii="Arial" w:hAnsi="Arial" w:cs="Arial"/>
          <w:b/>
          <w:sz w:val="18"/>
          <w:szCs w:val="18"/>
        </w:rPr>
        <w:t>PON APPRENDIMENTO E SOCIALITA’ – LABORATORIO MULTILINGUISTICO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FF6A50B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5E28C6" w:rsidRPr="005E28C6">
        <w:rPr>
          <w:rFonts w:ascii="Arial" w:hAnsi="Arial" w:cs="Arial"/>
          <w:b/>
          <w:bCs/>
          <w:sz w:val="18"/>
          <w:szCs w:val="18"/>
        </w:rPr>
        <w:t>TUTOR</w:t>
      </w:r>
      <w:r w:rsidR="00BC07D8" w:rsidRPr="005E28C6">
        <w:rPr>
          <w:rFonts w:ascii="Arial" w:hAnsi="Arial" w:cs="Arial"/>
          <w:b/>
          <w:bCs/>
          <w:sz w:val="18"/>
          <w:szCs w:val="18"/>
        </w:rPr>
        <w:t xml:space="preserve"> </w:t>
      </w:r>
      <w:r w:rsidR="00E00911">
        <w:rPr>
          <w:rFonts w:ascii="Arial" w:hAnsi="Arial" w:cs="Arial"/>
          <w:b/>
          <w:sz w:val="18"/>
          <w:szCs w:val="18"/>
        </w:rPr>
        <w:t>(barrare con una crocetta il laboratorio scelto)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308"/>
        <w:gridCol w:w="2127"/>
        <w:gridCol w:w="5238"/>
      </w:tblGrid>
      <w:tr w:rsidR="00E00911" w14:paraId="340CB553" w14:textId="77777777" w:rsidTr="006B288E">
        <w:tc>
          <w:tcPr>
            <w:tcW w:w="2263" w:type="dxa"/>
          </w:tcPr>
          <w:p w14:paraId="46EDCA9C" w14:textId="77777777" w:rsidR="00E00911" w:rsidRDefault="00E00911" w:rsidP="006B288E">
            <w:pPr>
              <w:jc w:val="center"/>
              <w:rPr>
                <w:b/>
                <w:bCs/>
              </w:rPr>
            </w:pPr>
            <w:r w:rsidRPr="00E5622F">
              <w:rPr>
                <w:b/>
                <w:bCs/>
              </w:rPr>
              <w:t>Titolo del modulo</w:t>
            </w:r>
          </w:p>
        </w:tc>
        <w:tc>
          <w:tcPr>
            <w:tcW w:w="2127" w:type="dxa"/>
          </w:tcPr>
          <w:p w14:paraId="2B828BCE" w14:textId="77777777" w:rsidR="00E00911" w:rsidRDefault="00E00911" w:rsidP="006B2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Sede</w:t>
            </w:r>
          </w:p>
        </w:tc>
        <w:tc>
          <w:tcPr>
            <w:tcW w:w="5238" w:type="dxa"/>
          </w:tcPr>
          <w:p w14:paraId="4A3A2791" w14:textId="77777777" w:rsidR="00E00911" w:rsidRDefault="00E00911" w:rsidP="006B28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Durata ore</w:t>
            </w:r>
          </w:p>
        </w:tc>
      </w:tr>
      <w:tr w:rsidR="00E00911" w:rsidRPr="00670176" w14:paraId="4CD85B48" w14:textId="77777777" w:rsidTr="006B288E">
        <w:tc>
          <w:tcPr>
            <w:tcW w:w="2263" w:type="dxa"/>
          </w:tcPr>
          <w:p w14:paraId="66950E36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7F4F1E61" w14:textId="27A2399D" w:rsidR="00E00911" w:rsidRPr="00E5622F" w:rsidRDefault="00E00911" w:rsidP="006B288E">
            <w:pPr>
              <w:spacing w:after="120" w:line="259" w:lineRule="auto"/>
            </w:pPr>
            <w:r>
              <w:t>scuola primaria di Dosolo</w:t>
            </w:r>
          </w:p>
        </w:tc>
        <w:tc>
          <w:tcPr>
            <w:tcW w:w="5238" w:type="dxa"/>
          </w:tcPr>
          <w:p w14:paraId="194D7D9B" w14:textId="77777777" w:rsidR="00E00911" w:rsidRPr="00670176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0B3081F0" w14:textId="77777777" w:rsidTr="006B288E">
        <w:tc>
          <w:tcPr>
            <w:tcW w:w="2263" w:type="dxa"/>
          </w:tcPr>
          <w:p w14:paraId="2332A6EF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693AE721" w14:textId="158904A5" w:rsidR="00E00911" w:rsidRDefault="00E00911" w:rsidP="006B288E">
            <w:pPr>
              <w:spacing w:after="120"/>
            </w:pPr>
            <w:r>
              <w:t>scuola primaria di Dosolo</w:t>
            </w:r>
          </w:p>
        </w:tc>
        <w:tc>
          <w:tcPr>
            <w:tcW w:w="5238" w:type="dxa"/>
          </w:tcPr>
          <w:p w14:paraId="13C1C1B2" w14:textId="77777777" w:rsidR="00E00911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03F9CCB5" w14:textId="77777777" w:rsidTr="006B288E">
        <w:tc>
          <w:tcPr>
            <w:tcW w:w="2263" w:type="dxa"/>
          </w:tcPr>
          <w:p w14:paraId="5EF59779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0EC0DB25" w14:textId="4483E1CB" w:rsidR="00E00911" w:rsidRDefault="00E00911" w:rsidP="006B288E">
            <w:pPr>
              <w:spacing w:after="120"/>
            </w:pPr>
            <w:r>
              <w:t>scuola primaria di Casaletto</w:t>
            </w:r>
          </w:p>
        </w:tc>
        <w:tc>
          <w:tcPr>
            <w:tcW w:w="5238" w:type="dxa"/>
          </w:tcPr>
          <w:p w14:paraId="17A3DA48" w14:textId="77777777" w:rsidR="00E00911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55DD4B20" w14:textId="77777777" w:rsidTr="006B288E">
        <w:tc>
          <w:tcPr>
            <w:tcW w:w="2263" w:type="dxa"/>
          </w:tcPr>
          <w:p w14:paraId="212EF959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22208AA6" w14:textId="1279F6E6" w:rsidR="00E00911" w:rsidRDefault="00E00911" w:rsidP="006B288E">
            <w:pPr>
              <w:spacing w:after="120"/>
            </w:pPr>
            <w:r>
              <w:t>scuola primaria di Casaletto</w:t>
            </w:r>
          </w:p>
        </w:tc>
        <w:tc>
          <w:tcPr>
            <w:tcW w:w="5238" w:type="dxa"/>
          </w:tcPr>
          <w:p w14:paraId="5573C870" w14:textId="77777777" w:rsidR="00E00911" w:rsidRDefault="00E00911" w:rsidP="006B288E">
            <w:pPr>
              <w:spacing w:after="120"/>
            </w:pPr>
            <w:r>
              <w:t>30 ore distribuite su 5 giorni, dal 10 al 14 luglio 2023</w:t>
            </w:r>
          </w:p>
        </w:tc>
      </w:tr>
      <w:tr w:rsidR="00E00911" w14:paraId="346132DE" w14:textId="77777777" w:rsidTr="006B288E">
        <w:tc>
          <w:tcPr>
            <w:tcW w:w="2263" w:type="dxa"/>
          </w:tcPr>
          <w:p w14:paraId="2597EDAF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50860AFF" w14:textId="6C019A56" w:rsidR="00E00911" w:rsidRDefault="00E00911" w:rsidP="006B288E">
            <w:pPr>
              <w:spacing w:after="120"/>
            </w:pPr>
            <w:r>
              <w:t>scuola primaria di Pomponesco</w:t>
            </w:r>
          </w:p>
        </w:tc>
        <w:tc>
          <w:tcPr>
            <w:tcW w:w="5238" w:type="dxa"/>
          </w:tcPr>
          <w:p w14:paraId="4160A9DC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29EEB9B6" w14:textId="77777777" w:rsidTr="006B288E">
        <w:tc>
          <w:tcPr>
            <w:tcW w:w="2263" w:type="dxa"/>
          </w:tcPr>
          <w:p w14:paraId="0FE92F3D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7FC600A9" w14:textId="148ACBB5" w:rsidR="00E00911" w:rsidRDefault="00E00911" w:rsidP="006B288E">
            <w:pPr>
              <w:spacing w:after="120"/>
            </w:pPr>
            <w:r>
              <w:t>scuola primaria di Pomponesco</w:t>
            </w:r>
          </w:p>
        </w:tc>
        <w:tc>
          <w:tcPr>
            <w:tcW w:w="5238" w:type="dxa"/>
          </w:tcPr>
          <w:p w14:paraId="6A145ADD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194F0F94" w14:textId="77777777" w:rsidTr="006B288E">
        <w:tc>
          <w:tcPr>
            <w:tcW w:w="2263" w:type="dxa"/>
          </w:tcPr>
          <w:p w14:paraId="46574466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1CE7C942" w14:textId="2BB598FA" w:rsidR="00E00911" w:rsidRDefault="00E00911" w:rsidP="006B288E">
            <w:pPr>
              <w:spacing w:after="120"/>
            </w:pPr>
            <w:r>
              <w:t>scuola secondaria di Dosolo</w:t>
            </w:r>
          </w:p>
        </w:tc>
        <w:tc>
          <w:tcPr>
            <w:tcW w:w="5238" w:type="dxa"/>
          </w:tcPr>
          <w:p w14:paraId="0320B868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3BBA74EF" w14:textId="77777777" w:rsidTr="006B288E">
        <w:tc>
          <w:tcPr>
            <w:tcW w:w="2263" w:type="dxa"/>
          </w:tcPr>
          <w:p w14:paraId="0915512D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11D7DC81" w14:textId="70BA6777" w:rsidR="00E00911" w:rsidRDefault="00E00911" w:rsidP="006B288E">
            <w:pPr>
              <w:spacing w:after="120"/>
            </w:pPr>
            <w:r>
              <w:t>scuola primaria di San Matteo d/C</w:t>
            </w:r>
          </w:p>
        </w:tc>
        <w:tc>
          <w:tcPr>
            <w:tcW w:w="5238" w:type="dxa"/>
          </w:tcPr>
          <w:p w14:paraId="2132FA56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  <w:tr w:rsidR="00E00911" w14:paraId="4F0EF610" w14:textId="77777777" w:rsidTr="006B288E">
        <w:tc>
          <w:tcPr>
            <w:tcW w:w="2263" w:type="dxa"/>
          </w:tcPr>
          <w:p w14:paraId="7B24B76F" w14:textId="77777777" w:rsidR="00E00911" w:rsidRPr="002F3838" w:rsidRDefault="00E00911" w:rsidP="002F3838">
            <w:pPr>
              <w:pStyle w:val="Paragrafoelenco"/>
              <w:numPr>
                <w:ilvl w:val="0"/>
                <w:numId w:val="6"/>
              </w:numPr>
              <w:spacing w:after="120"/>
              <w:jc w:val="center"/>
              <w:rPr>
                <w:sz w:val="22"/>
                <w:szCs w:val="22"/>
              </w:rPr>
            </w:pPr>
            <w:r w:rsidRPr="002F3838">
              <w:rPr>
                <w:sz w:val="22"/>
                <w:szCs w:val="22"/>
              </w:rPr>
              <w:t>Laboratorio multilinguistico</w:t>
            </w:r>
          </w:p>
        </w:tc>
        <w:tc>
          <w:tcPr>
            <w:tcW w:w="2127" w:type="dxa"/>
          </w:tcPr>
          <w:p w14:paraId="4A9E0985" w14:textId="3A20265C" w:rsidR="00E00911" w:rsidRDefault="00E00911" w:rsidP="006B288E">
            <w:pPr>
              <w:spacing w:after="120"/>
            </w:pPr>
            <w:r>
              <w:t>scuola secondaria di San Matteo d/C</w:t>
            </w:r>
          </w:p>
        </w:tc>
        <w:tc>
          <w:tcPr>
            <w:tcW w:w="5238" w:type="dxa"/>
          </w:tcPr>
          <w:p w14:paraId="2BE0183F" w14:textId="77777777" w:rsidR="00E00911" w:rsidRDefault="00E00911" w:rsidP="006B288E">
            <w:pPr>
              <w:spacing w:after="120"/>
            </w:pPr>
            <w:r>
              <w:t>30 ore distribuite su 5 giorni, dal 17 al 21 luglio 2023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</w:t>
      </w:r>
    </w:p>
    <w:p w14:paraId="191E37EC" w14:textId="7E6C611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90A85F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>
        <w:rPr>
          <w:rFonts w:ascii="Arial" w:hAnsi="Arial" w:cs="Arial"/>
          <w:sz w:val="18"/>
          <w:szCs w:val="18"/>
        </w:rPr>
        <w:t>al</w:t>
      </w:r>
      <w:r w:rsidR="005E28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E009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732D" w14:textId="77777777" w:rsidR="00150F16" w:rsidRDefault="00150F16">
      <w:r>
        <w:separator/>
      </w:r>
    </w:p>
  </w:endnote>
  <w:endnote w:type="continuationSeparator" w:id="0">
    <w:p w14:paraId="491BA42B" w14:textId="77777777" w:rsidR="00150F16" w:rsidRDefault="0015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C02E" w14:textId="77777777" w:rsidR="00150F16" w:rsidRDefault="00150F16">
      <w:r>
        <w:separator/>
      </w:r>
    </w:p>
  </w:footnote>
  <w:footnote w:type="continuationSeparator" w:id="0">
    <w:p w14:paraId="6B2FD5F9" w14:textId="77777777" w:rsidR="00150F16" w:rsidRDefault="0015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B3871F2"/>
    <w:multiLevelType w:val="hybridMultilevel"/>
    <w:tmpl w:val="37E80C0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71455">
    <w:abstractNumId w:val="7"/>
  </w:num>
  <w:num w:numId="2" w16cid:durableId="1394083846">
    <w:abstractNumId w:val="6"/>
  </w:num>
  <w:num w:numId="3" w16cid:durableId="754936900">
    <w:abstractNumId w:val="1"/>
  </w:num>
  <w:num w:numId="4" w16cid:durableId="248739877">
    <w:abstractNumId w:val="3"/>
  </w:num>
  <w:num w:numId="5" w16cid:durableId="402217528">
    <w:abstractNumId w:val="4"/>
  </w:num>
  <w:num w:numId="6" w16cid:durableId="203857647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1DDD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0F16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3DEB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3838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4FEF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28C6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10A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0911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61638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7AA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Grigliatabella2">
    <w:name w:val="Griglia tabella2"/>
    <w:basedOn w:val="Tabellanormale"/>
    <w:next w:val="Grigliatabella"/>
    <w:uiPriority w:val="39"/>
    <w:rsid w:val="00E009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5</cp:revision>
  <cp:lastPrinted>2018-05-17T14:28:00Z</cp:lastPrinted>
  <dcterms:created xsi:type="dcterms:W3CDTF">2023-04-07T08:00:00Z</dcterms:created>
  <dcterms:modified xsi:type="dcterms:W3CDTF">2023-04-17T10:13:00Z</dcterms:modified>
</cp:coreProperties>
</file>