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A51" w:rsidRDefault="00DD0A51" w:rsidP="005C7C00">
      <w:pPr>
        <w:pStyle w:val="Corpodeltesto"/>
        <w:jc w:val="center"/>
        <w:rPr>
          <w:rFonts w:ascii="Palace Script MT" w:hAnsi="Palace Script MT"/>
          <w:sz w:val="20"/>
        </w:rPr>
      </w:pPr>
    </w:p>
    <w:p w:rsidR="00DD0A51" w:rsidRDefault="00DD0A51" w:rsidP="005C7C00">
      <w:pPr>
        <w:pStyle w:val="Corpodeltesto"/>
        <w:jc w:val="center"/>
        <w:rPr>
          <w:rFonts w:ascii="Palace Script MT" w:hAnsi="Palace Script MT"/>
          <w:sz w:val="20"/>
        </w:rPr>
      </w:pPr>
    </w:p>
    <w:p w:rsidR="005C7C00" w:rsidRPr="006473E8" w:rsidRDefault="005C7C00" w:rsidP="005C7C00">
      <w:pPr>
        <w:pStyle w:val="Corpodeltesto"/>
        <w:jc w:val="center"/>
        <w:rPr>
          <w:rFonts w:ascii="Palace Script MT" w:hAnsi="Palace Script MT"/>
          <w:sz w:val="20"/>
        </w:rPr>
      </w:pPr>
      <w:r w:rsidRPr="006473E8">
        <w:rPr>
          <w:rFonts w:ascii="Palace Script MT" w:hAnsi="Palace Script MT"/>
          <w:noProof/>
          <w:sz w:val="20"/>
          <w:lang w:eastAsia="it-IT"/>
        </w:rPr>
        <w:drawing>
          <wp:inline distT="0" distB="0" distL="0" distR="0">
            <wp:extent cx="442599" cy="461126"/>
            <wp:effectExtent l="19050" t="0" r="0" b="0"/>
            <wp:docPr id="1" name="Immagine 1" descr="Repubblica itali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epubblica italiana (logo)"/>
                    <pic:cNvPicPr>
                      <a:picLocks noChangeAspect="1" noChangeArrowheads="1"/>
                    </pic:cNvPicPr>
                  </pic:nvPicPr>
                  <pic:blipFill>
                    <a:blip r:embed="rId6" cstate="print"/>
                    <a:srcRect/>
                    <a:stretch>
                      <a:fillRect/>
                    </a:stretch>
                  </pic:blipFill>
                  <pic:spPr bwMode="auto">
                    <a:xfrm>
                      <a:off x="0" y="0"/>
                      <a:ext cx="447950" cy="466701"/>
                    </a:xfrm>
                    <a:prstGeom prst="rect">
                      <a:avLst/>
                    </a:prstGeom>
                    <a:noFill/>
                    <a:ln w="9525">
                      <a:noFill/>
                      <a:miter lim="800000"/>
                      <a:headEnd/>
                      <a:tailEnd/>
                    </a:ln>
                  </pic:spPr>
                </pic:pic>
              </a:graphicData>
            </a:graphic>
          </wp:inline>
        </w:drawing>
      </w:r>
    </w:p>
    <w:p w:rsidR="005C7C00" w:rsidRPr="008852E8" w:rsidRDefault="005C7C00" w:rsidP="005C7C00">
      <w:pPr>
        <w:pStyle w:val="Testonotaapidipagina"/>
        <w:tabs>
          <w:tab w:val="left" w:pos="396"/>
        </w:tabs>
        <w:ind w:right="16"/>
        <w:jc w:val="center"/>
        <w:rPr>
          <w:rFonts w:ascii="Kunstler Script" w:hAnsi="Kunstler Script"/>
          <w:b/>
          <w:sz w:val="44"/>
          <w:szCs w:val="44"/>
        </w:rPr>
      </w:pPr>
      <w:r w:rsidRPr="006473E8">
        <w:rPr>
          <w:rFonts w:ascii="Palace Script MT" w:hAnsi="Palace Script MT"/>
          <w:i/>
          <w:sz w:val="32"/>
          <w:szCs w:val="32"/>
        </w:rPr>
        <w:t xml:space="preserve"> </w:t>
      </w:r>
      <w:r w:rsidRPr="008852E8">
        <w:rPr>
          <w:rFonts w:ascii="Kunstler Script" w:hAnsi="Kunstler Script"/>
          <w:b/>
          <w:sz w:val="44"/>
          <w:szCs w:val="44"/>
        </w:rPr>
        <w:t>Ministero dell’'istruzione e del Merito</w:t>
      </w:r>
    </w:p>
    <w:p w:rsidR="005C7C00" w:rsidRDefault="005C7C00" w:rsidP="005C7C00">
      <w:pPr>
        <w:spacing w:before="101"/>
        <w:ind w:left="1464" w:right="1464"/>
        <w:jc w:val="center"/>
        <w:rPr>
          <w:b/>
        </w:rPr>
      </w:pPr>
      <w:r>
        <w:rPr>
          <w:b/>
        </w:rPr>
        <w:t>Istituto</w:t>
      </w:r>
      <w:r>
        <w:rPr>
          <w:b/>
          <w:spacing w:val="-5"/>
        </w:rPr>
        <w:t xml:space="preserve"> </w:t>
      </w:r>
      <w:r>
        <w:rPr>
          <w:b/>
        </w:rPr>
        <w:t>Comprensivo</w:t>
      </w:r>
      <w:r>
        <w:rPr>
          <w:b/>
          <w:spacing w:val="-3"/>
        </w:rPr>
        <w:t xml:space="preserve"> </w:t>
      </w:r>
      <w:proofErr w:type="spellStart"/>
      <w:r>
        <w:rPr>
          <w:b/>
        </w:rPr>
        <w:t>Dosolo</w:t>
      </w:r>
      <w:proofErr w:type="spellEnd"/>
      <w:r>
        <w:rPr>
          <w:b/>
          <w:spacing w:val="-4"/>
        </w:rPr>
        <w:t xml:space="preserve"> </w:t>
      </w:r>
      <w:proofErr w:type="spellStart"/>
      <w:r>
        <w:rPr>
          <w:b/>
        </w:rPr>
        <w:t>Pomponesco</w:t>
      </w:r>
      <w:proofErr w:type="spellEnd"/>
      <w:r>
        <w:rPr>
          <w:b/>
          <w:spacing w:val="-5"/>
        </w:rPr>
        <w:t xml:space="preserve"> </w:t>
      </w:r>
      <w:r>
        <w:rPr>
          <w:b/>
        </w:rPr>
        <w:t>Viadana</w:t>
      </w:r>
    </w:p>
    <w:p w:rsidR="005C7C00" w:rsidRDefault="005C7C00" w:rsidP="005C7C00">
      <w:pPr>
        <w:spacing w:before="6"/>
        <w:ind w:left="1464" w:right="1464"/>
        <w:jc w:val="center"/>
        <w:rPr>
          <w:sz w:val="18"/>
        </w:rPr>
      </w:pPr>
      <w:r>
        <w:rPr>
          <w:sz w:val="18"/>
        </w:rPr>
        <w:t>46030</w:t>
      </w:r>
      <w:r>
        <w:rPr>
          <w:spacing w:val="-3"/>
          <w:sz w:val="18"/>
        </w:rPr>
        <w:t xml:space="preserve"> </w:t>
      </w:r>
      <w:r>
        <w:rPr>
          <w:sz w:val="18"/>
        </w:rPr>
        <w:t>San</w:t>
      </w:r>
      <w:r>
        <w:rPr>
          <w:spacing w:val="-4"/>
          <w:sz w:val="18"/>
        </w:rPr>
        <w:t xml:space="preserve"> </w:t>
      </w:r>
      <w:r>
        <w:rPr>
          <w:sz w:val="18"/>
        </w:rPr>
        <w:t>Matteo</w:t>
      </w:r>
      <w:r>
        <w:rPr>
          <w:spacing w:val="-3"/>
          <w:sz w:val="18"/>
        </w:rPr>
        <w:t xml:space="preserve"> </w:t>
      </w:r>
      <w:r>
        <w:rPr>
          <w:sz w:val="18"/>
        </w:rPr>
        <w:t>Delle</w:t>
      </w:r>
      <w:r>
        <w:rPr>
          <w:spacing w:val="-3"/>
          <w:sz w:val="18"/>
        </w:rPr>
        <w:t xml:space="preserve"> </w:t>
      </w:r>
      <w:r>
        <w:rPr>
          <w:sz w:val="18"/>
        </w:rPr>
        <w:t>Chiaviche,</w:t>
      </w:r>
      <w:r>
        <w:rPr>
          <w:spacing w:val="-4"/>
          <w:sz w:val="18"/>
        </w:rPr>
        <w:t xml:space="preserve"> </w:t>
      </w:r>
      <w:r>
        <w:rPr>
          <w:sz w:val="18"/>
        </w:rPr>
        <w:t>Via</w:t>
      </w:r>
      <w:r>
        <w:rPr>
          <w:spacing w:val="-1"/>
          <w:sz w:val="18"/>
        </w:rPr>
        <w:t xml:space="preserve"> </w:t>
      </w:r>
      <w:r>
        <w:rPr>
          <w:sz w:val="18"/>
        </w:rPr>
        <w:t>Colombo,</w:t>
      </w:r>
      <w:r>
        <w:rPr>
          <w:spacing w:val="-4"/>
          <w:sz w:val="18"/>
        </w:rPr>
        <w:t xml:space="preserve"> </w:t>
      </w:r>
      <w:r>
        <w:rPr>
          <w:sz w:val="18"/>
        </w:rPr>
        <w:t>2</w:t>
      </w:r>
    </w:p>
    <w:p w:rsidR="005C7C00" w:rsidRPr="00815AAF" w:rsidRDefault="005C7C00" w:rsidP="005C7C00">
      <w:pPr>
        <w:spacing w:before="16" w:line="259" w:lineRule="auto"/>
        <w:ind w:left="1783" w:right="1781"/>
        <w:jc w:val="center"/>
        <w:rPr>
          <w:position w:val="1"/>
          <w:sz w:val="18"/>
        </w:rPr>
      </w:pPr>
      <w:r>
        <w:rPr>
          <w:sz w:val="18"/>
        </w:rPr>
        <w:t>tel. 0375 800 041 Ufficio San Matteo – tel. Ufficio Dosolo342 834 5995</w:t>
      </w:r>
      <w:r>
        <w:rPr>
          <w:spacing w:val="-61"/>
          <w:sz w:val="18"/>
        </w:rPr>
        <w:t xml:space="preserve"> </w:t>
      </w:r>
      <w:r>
        <w:rPr>
          <w:sz w:val="18"/>
        </w:rPr>
        <w:t>Sito:</w:t>
      </w:r>
      <w:r>
        <w:rPr>
          <w:spacing w:val="-3"/>
          <w:sz w:val="18"/>
        </w:rPr>
        <w:t xml:space="preserve"> </w:t>
      </w:r>
      <w:hyperlink r:id="rId7">
        <w:r>
          <w:rPr>
            <w:sz w:val="18"/>
          </w:rPr>
          <w:t>www.icdosolopomponescoviadana.edu.it</w:t>
        </w:r>
      </w:hyperlink>
    </w:p>
    <w:p w:rsidR="005C7C00" w:rsidRDefault="005C7C00" w:rsidP="005C7C00">
      <w:pPr>
        <w:spacing w:line="209" w:lineRule="exact"/>
        <w:ind w:left="1464" w:right="1462"/>
        <w:jc w:val="center"/>
        <w:rPr>
          <w:sz w:val="18"/>
          <w:lang w:val="en-US"/>
        </w:rPr>
      </w:pPr>
      <w:r w:rsidRPr="0088548F">
        <w:rPr>
          <w:position w:val="1"/>
          <w:sz w:val="18"/>
          <w:lang w:val="en-US"/>
        </w:rPr>
        <w:t>Email:</w:t>
      </w:r>
      <w:r w:rsidRPr="0088548F">
        <w:rPr>
          <w:spacing w:val="-7"/>
          <w:position w:val="1"/>
          <w:sz w:val="18"/>
          <w:lang w:val="en-US"/>
        </w:rPr>
        <w:t xml:space="preserve"> </w:t>
      </w:r>
      <w:hyperlink r:id="rId8">
        <w:r w:rsidRPr="0088548F">
          <w:rPr>
            <w:color w:val="0000FF"/>
            <w:sz w:val="18"/>
            <w:u w:val="single" w:color="0000FF"/>
            <w:lang w:val="en-US"/>
          </w:rPr>
          <w:t>mnic83000q@istruzione.it</w:t>
        </w:r>
      </w:hyperlink>
      <w:r w:rsidRPr="0088548F">
        <w:rPr>
          <w:position w:val="1"/>
          <w:sz w:val="18"/>
          <w:lang w:val="en-US"/>
        </w:rPr>
        <w:t>,</w:t>
      </w:r>
      <w:r>
        <w:rPr>
          <w:sz w:val="18"/>
          <w:lang w:val="en-US"/>
        </w:rPr>
        <w:br/>
        <w:t>icdsp@dosolopomponescoviadana.edu.it</w:t>
      </w:r>
      <w:r>
        <w:rPr>
          <w:sz w:val="18"/>
          <w:lang w:val="en-US"/>
        </w:rPr>
        <w:br/>
        <w:t>Pec:mnic83000q@pec.istruzione.it</w:t>
      </w:r>
    </w:p>
    <w:p w:rsidR="000E6509" w:rsidRDefault="000E6509" w:rsidP="005C7C00">
      <w:pPr>
        <w:spacing w:line="209" w:lineRule="exact"/>
        <w:ind w:left="1464" w:right="1462"/>
        <w:jc w:val="center"/>
        <w:rPr>
          <w:sz w:val="18"/>
          <w:lang w:val="en-US"/>
        </w:rPr>
      </w:pPr>
    </w:p>
    <w:p w:rsidR="000E6509" w:rsidRDefault="000E6509" w:rsidP="005C7C00">
      <w:pPr>
        <w:spacing w:line="209" w:lineRule="exact"/>
        <w:ind w:left="1464" w:right="1462"/>
        <w:jc w:val="center"/>
        <w:rPr>
          <w:sz w:val="18"/>
          <w:lang w:val="en-US"/>
        </w:rPr>
      </w:pPr>
    </w:p>
    <w:p w:rsidR="000E6509" w:rsidRPr="00AD6339" w:rsidRDefault="000E6509" w:rsidP="000E6509">
      <w:pPr>
        <w:tabs>
          <w:tab w:val="left" w:pos="1733"/>
        </w:tabs>
        <w:ind w:right="284"/>
      </w:pPr>
      <w:r w:rsidRPr="00AD6339">
        <w:rPr>
          <w:b/>
          <w:sz w:val="20"/>
          <w:szCs w:val="20"/>
        </w:rPr>
        <w:t>DETERMINA A CONTRARRE</w:t>
      </w:r>
      <w:r w:rsidRPr="00AD6339">
        <w:rPr>
          <w:b/>
          <w:bCs/>
          <w:i/>
          <w:iCs/>
          <w:sz w:val="20"/>
          <w:szCs w:val="20"/>
        </w:rPr>
        <w:t xml:space="preserve"> n</w:t>
      </w:r>
      <w:r w:rsidR="00D97BEC">
        <w:rPr>
          <w:b/>
          <w:bCs/>
          <w:i/>
          <w:iCs/>
          <w:sz w:val="20"/>
          <w:szCs w:val="20"/>
        </w:rPr>
        <w:t>.20</w:t>
      </w:r>
      <w:r w:rsidRPr="00AD6339">
        <w:rPr>
          <w:b/>
          <w:sz w:val="20"/>
          <w:szCs w:val="20"/>
        </w:rPr>
        <w:t>/202</w:t>
      </w:r>
      <w:r w:rsidR="006832F5" w:rsidRPr="00AD6339">
        <w:rPr>
          <w:b/>
          <w:sz w:val="20"/>
          <w:szCs w:val="20"/>
        </w:rPr>
        <w:t>4</w:t>
      </w:r>
      <w:r w:rsidRPr="00AD6339">
        <w:rPr>
          <w:b/>
          <w:sz w:val="20"/>
          <w:szCs w:val="20"/>
        </w:rPr>
        <w:br/>
        <w:t xml:space="preserve">Affidamento diretto </w:t>
      </w:r>
      <w:r w:rsidR="001053CB" w:rsidRPr="00AD6339">
        <w:rPr>
          <w:b/>
          <w:sz w:val="20"/>
          <w:szCs w:val="20"/>
        </w:rPr>
        <w:t xml:space="preserve">tramite ordine diretto di una fornitura di carta </w:t>
      </w:r>
      <w:r w:rsidR="002F6138" w:rsidRPr="00AD6339">
        <w:rPr>
          <w:b/>
          <w:sz w:val="20"/>
          <w:szCs w:val="20"/>
        </w:rPr>
        <w:t>da fotocopie di vari formati</w:t>
      </w:r>
      <w:r w:rsidR="00AD06DB" w:rsidRPr="00AD6339">
        <w:rPr>
          <w:b/>
          <w:sz w:val="20"/>
          <w:szCs w:val="20"/>
        </w:rPr>
        <w:t xml:space="preserve"> </w:t>
      </w:r>
      <w:r w:rsidR="00AD6339">
        <w:rPr>
          <w:b/>
          <w:sz w:val="20"/>
          <w:szCs w:val="20"/>
        </w:rPr>
        <w:t>e di consumabili (cartucce e toner)</w:t>
      </w:r>
      <w:r w:rsidRPr="00AD6339">
        <w:rPr>
          <w:b/>
          <w:sz w:val="20"/>
          <w:szCs w:val="20"/>
        </w:rPr>
        <w:t>,</w:t>
      </w:r>
      <w:r w:rsidRPr="00AD6339">
        <w:rPr>
          <w:b/>
          <w:i/>
          <w:sz w:val="20"/>
          <w:szCs w:val="20"/>
        </w:rPr>
        <w:t xml:space="preserve"> ai sensi dell’art. 50 comma 1 lettera b) del </w:t>
      </w:r>
      <w:proofErr w:type="spellStart"/>
      <w:r w:rsidRPr="00AD6339">
        <w:rPr>
          <w:b/>
          <w:i/>
          <w:sz w:val="20"/>
          <w:szCs w:val="20"/>
        </w:rPr>
        <w:t>D.lgs</w:t>
      </w:r>
      <w:proofErr w:type="spellEnd"/>
      <w:r w:rsidRPr="00AD6339">
        <w:rPr>
          <w:b/>
          <w:i/>
          <w:sz w:val="20"/>
          <w:szCs w:val="20"/>
        </w:rPr>
        <w:t xml:space="preserve"> n.36 del 31.03.2023</w:t>
      </w:r>
    </w:p>
    <w:p w:rsidR="000E6509" w:rsidRPr="00AE50C4" w:rsidRDefault="000E6509" w:rsidP="000E6509">
      <w:pPr>
        <w:tabs>
          <w:tab w:val="left" w:pos="1733"/>
        </w:tabs>
        <w:ind w:right="284" w:hanging="2"/>
        <w:rPr>
          <w:b/>
          <w:i/>
          <w:sz w:val="20"/>
          <w:szCs w:val="20"/>
        </w:rPr>
      </w:pPr>
      <w:proofErr w:type="spellStart"/>
      <w:r w:rsidRPr="00AD6339">
        <w:rPr>
          <w:b/>
          <w:sz w:val="20"/>
          <w:szCs w:val="20"/>
        </w:rPr>
        <w:t>Cig</w:t>
      </w:r>
      <w:proofErr w:type="spellEnd"/>
      <w:r w:rsidR="00E91EF3" w:rsidRPr="00AD6339">
        <w:rPr>
          <w:b/>
          <w:sz w:val="20"/>
          <w:szCs w:val="20"/>
        </w:rPr>
        <w:t>:</w:t>
      </w:r>
      <w:r w:rsidR="0031546E">
        <w:rPr>
          <w:b/>
          <w:sz w:val="20"/>
          <w:szCs w:val="20"/>
        </w:rPr>
        <w:t>B0BE1A9056</w:t>
      </w:r>
    </w:p>
    <w:p w:rsidR="003734D9" w:rsidRDefault="003734D9" w:rsidP="000E6509">
      <w:pPr>
        <w:ind w:left="851" w:hanging="851"/>
        <w:jc w:val="center"/>
        <w:rPr>
          <w:b/>
          <w:i/>
          <w:sz w:val="20"/>
          <w:szCs w:val="20"/>
        </w:rPr>
      </w:pPr>
    </w:p>
    <w:p w:rsidR="000E6509" w:rsidRPr="00AE50C4" w:rsidRDefault="000E6509" w:rsidP="000E6509">
      <w:pPr>
        <w:ind w:left="851" w:hanging="851"/>
        <w:jc w:val="center"/>
        <w:rPr>
          <w:b/>
          <w:i/>
          <w:sz w:val="20"/>
          <w:szCs w:val="20"/>
        </w:rPr>
      </w:pPr>
      <w:r w:rsidRPr="00AE50C4">
        <w:rPr>
          <w:b/>
          <w:i/>
          <w:sz w:val="20"/>
          <w:szCs w:val="20"/>
        </w:rPr>
        <w:t>Dirigente Scolastico</w:t>
      </w:r>
    </w:p>
    <w:p w:rsidR="000E6509" w:rsidRPr="00AE50C4" w:rsidRDefault="000E6509" w:rsidP="000E6509">
      <w:pPr>
        <w:ind w:left="851" w:hanging="851"/>
        <w:jc w:val="center"/>
        <w:rPr>
          <w:b/>
          <w:i/>
          <w:sz w:val="20"/>
          <w:szCs w:val="20"/>
        </w:rPr>
      </w:pPr>
    </w:p>
    <w:p w:rsidR="000E6509" w:rsidRPr="00AE50C4" w:rsidRDefault="000E6509" w:rsidP="000E6509">
      <w:pPr>
        <w:overflowPunct w:val="0"/>
        <w:adjustRightInd w:val="0"/>
        <w:ind w:left="1843" w:hanging="1843"/>
        <w:jc w:val="both"/>
        <w:textAlignment w:val="baseline"/>
        <w:rPr>
          <w:rFonts w:eastAsia="Times New Roman"/>
          <w:bCs/>
          <w:sz w:val="20"/>
          <w:szCs w:val="20"/>
        </w:rPr>
      </w:pPr>
      <w:r w:rsidRPr="00AE50C4">
        <w:rPr>
          <w:rFonts w:eastAsia="Times New Roman"/>
          <w:bCs/>
          <w:sz w:val="20"/>
          <w:szCs w:val="20"/>
        </w:rPr>
        <w:t>VISTO</w:t>
      </w:r>
      <w:r w:rsidRPr="00AE50C4">
        <w:rPr>
          <w:rFonts w:eastAsia="Times New Roman"/>
          <w:bCs/>
          <w:sz w:val="20"/>
          <w:szCs w:val="20"/>
        </w:rPr>
        <w:tab/>
        <w:t xml:space="preserve">il R.D. 18 novembre 1923, n. 2440 e </w:t>
      </w:r>
      <w:proofErr w:type="spellStart"/>
      <w:r w:rsidRPr="00AE50C4">
        <w:rPr>
          <w:rFonts w:eastAsia="Times New Roman"/>
          <w:bCs/>
          <w:sz w:val="20"/>
          <w:szCs w:val="20"/>
        </w:rPr>
        <w:t>ss.mm.ii.</w:t>
      </w:r>
      <w:proofErr w:type="spellEnd"/>
      <w:r w:rsidRPr="00AE50C4">
        <w:rPr>
          <w:rFonts w:eastAsia="Times New Roman"/>
          <w:bCs/>
          <w:sz w:val="20"/>
          <w:szCs w:val="20"/>
        </w:rPr>
        <w:t xml:space="preserve">, concernente l’amministrazione del Patrimonio e la Contabilità Generale dello Stato ed il relativo regolamento approvato con R.D. 23 maggio 1924, n. 827 e </w:t>
      </w:r>
      <w:proofErr w:type="spellStart"/>
      <w:r w:rsidRPr="00AE50C4">
        <w:rPr>
          <w:rFonts w:eastAsia="Times New Roman"/>
          <w:bCs/>
          <w:sz w:val="20"/>
          <w:szCs w:val="20"/>
        </w:rPr>
        <w:t>ss.mm.ii.</w:t>
      </w:r>
      <w:proofErr w:type="spellEnd"/>
      <w:r w:rsidRPr="00AE50C4">
        <w:rPr>
          <w:rFonts w:eastAsia="Times New Roman"/>
          <w:bCs/>
          <w:sz w:val="20"/>
          <w:szCs w:val="20"/>
        </w:rPr>
        <w:t>;</w:t>
      </w:r>
    </w:p>
    <w:p w:rsidR="000E6509" w:rsidRPr="00AE50C4" w:rsidRDefault="000E6509" w:rsidP="000E6509">
      <w:pPr>
        <w:overflowPunct w:val="0"/>
        <w:adjustRightInd w:val="0"/>
        <w:ind w:left="1843" w:hanging="1843"/>
        <w:jc w:val="both"/>
        <w:textAlignment w:val="baseline"/>
        <w:rPr>
          <w:sz w:val="20"/>
          <w:szCs w:val="20"/>
        </w:rPr>
      </w:pPr>
      <w:r w:rsidRPr="00AE50C4">
        <w:rPr>
          <w:rFonts w:eastAsia="Times New Roman"/>
          <w:sz w:val="20"/>
          <w:szCs w:val="20"/>
        </w:rPr>
        <w:t>VISTA</w:t>
      </w:r>
      <w:r w:rsidRPr="00AE50C4">
        <w:rPr>
          <w:rFonts w:eastAsia="Times New Roman"/>
          <w:sz w:val="20"/>
          <w:szCs w:val="20"/>
        </w:rPr>
        <w:tab/>
        <w:t xml:space="preserve">la Legge 7 agosto 1990, n. 241e </w:t>
      </w:r>
      <w:proofErr w:type="spellStart"/>
      <w:r w:rsidRPr="00AE50C4">
        <w:rPr>
          <w:rFonts w:eastAsia="Times New Roman"/>
          <w:sz w:val="20"/>
          <w:szCs w:val="20"/>
        </w:rPr>
        <w:t>ss.mm.ii.</w:t>
      </w:r>
      <w:proofErr w:type="spellEnd"/>
      <w:r w:rsidRPr="00AE50C4">
        <w:rPr>
          <w:rFonts w:eastAsia="Times New Roman"/>
          <w:sz w:val="20"/>
          <w:szCs w:val="20"/>
        </w:rPr>
        <w:t xml:space="preserve"> </w:t>
      </w:r>
      <w:r w:rsidRPr="00AE50C4">
        <w:rPr>
          <w:rFonts w:eastAsia="Times New Roman"/>
          <w:bCs/>
          <w:sz w:val="20"/>
          <w:szCs w:val="20"/>
        </w:rPr>
        <w:t>recante “</w:t>
      </w:r>
      <w:r w:rsidRPr="00AE50C4">
        <w:rPr>
          <w:sz w:val="20"/>
          <w:szCs w:val="20"/>
        </w:rPr>
        <w:t>Nuove norme in materia di procedimento amministrativo e di diritto di accesso ai documenti amministrativi”;</w:t>
      </w:r>
    </w:p>
    <w:p w:rsidR="000E6509" w:rsidRPr="00AE50C4" w:rsidRDefault="000E6509" w:rsidP="000E6509">
      <w:pPr>
        <w:overflowPunct w:val="0"/>
        <w:adjustRightInd w:val="0"/>
        <w:ind w:left="1843" w:hanging="1843"/>
        <w:jc w:val="both"/>
        <w:textAlignment w:val="baseline"/>
        <w:rPr>
          <w:rFonts w:eastAsia="Times New Roman"/>
          <w:sz w:val="20"/>
          <w:szCs w:val="20"/>
        </w:rPr>
      </w:pPr>
      <w:r w:rsidRPr="00AE50C4">
        <w:rPr>
          <w:rFonts w:eastAsia="Times New Roman"/>
          <w:sz w:val="20"/>
          <w:szCs w:val="20"/>
        </w:rPr>
        <w:t>VISTA</w:t>
      </w:r>
      <w:r w:rsidRPr="00AE50C4">
        <w:rPr>
          <w:rFonts w:eastAsia="Times New Roman"/>
          <w:bCs/>
          <w:sz w:val="20"/>
          <w:szCs w:val="20"/>
        </w:rPr>
        <w:tab/>
        <w:t>la Legge 15 marzo 1997, n. 59, concernente “</w:t>
      </w:r>
      <w:r w:rsidRPr="00AE50C4">
        <w:rPr>
          <w:rFonts w:eastAsia="Times New Roman"/>
          <w:bCs/>
          <w:color w:val="000000"/>
          <w:kern w:val="36"/>
          <w:sz w:val="20"/>
          <w:szCs w:val="20"/>
        </w:rPr>
        <w:t xml:space="preserve">Delega al Governo per il conferimento di funzioni e compiti alle regioni ed enti locali, per la riforma della Pubblica </w:t>
      </w:r>
      <w:r w:rsidRPr="00AE50C4">
        <w:rPr>
          <w:rFonts w:eastAsia="Times New Roman"/>
          <w:sz w:val="20"/>
          <w:szCs w:val="20"/>
        </w:rPr>
        <w:t>Amministrazione e per la semplificazione amministrativa";</w:t>
      </w:r>
    </w:p>
    <w:p w:rsidR="000E6509" w:rsidRPr="00AE50C4" w:rsidRDefault="000E6509" w:rsidP="000E6509">
      <w:pPr>
        <w:overflowPunct w:val="0"/>
        <w:adjustRightInd w:val="0"/>
        <w:ind w:left="1843" w:hanging="1843"/>
        <w:jc w:val="both"/>
        <w:textAlignment w:val="baseline"/>
        <w:rPr>
          <w:rFonts w:eastAsia="Times New Roman"/>
          <w:bCs/>
          <w:sz w:val="20"/>
          <w:szCs w:val="20"/>
        </w:rPr>
      </w:pPr>
      <w:r w:rsidRPr="00AE50C4">
        <w:rPr>
          <w:rFonts w:eastAsia="Times New Roman"/>
          <w:bCs/>
          <w:sz w:val="20"/>
          <w:szCs w:val="20"/>
        </w:rPr>
        <w:t xml:space="preserve">VISTO </w:t>
      </w:r>
      <w:r w:rsidRPr="00AE50C4">
        <w:rPr>
          <w:rFonts w:eastAsia="Times New Roman"/>
          <w:bCs/>
          <w:sz w:val="20"/>
          <w:szCs w:val="20"/>
        </w:rPr>
        <w:tab/>
        <w:t>il D.P.R. 8 marzo 1999, n. 275, “Regolamento recante norme in materia di Autonomia delle istituzioni scolastiche ai sensi dell'Art.21, della Legge 15 marzo 1997, n. 59”;</w:t>
      </w:r>
    </w:p>
    <w:p w:rsidR="000E6509" w:rsidRPr="00AE50C4" w:rsidRDefault="000E6509" w:rsidP="000E6509">
      <w:pPr>
        <w:overflowPunct w:val="0"/>
        <w:adjustRightInd w:val="0"/>
        <w:ind w:left="1843" w:hanging="1843"/>
        <w:jc w:val="both"/>
        <w:textAlignment w:val="baseline"/>
        <w:rPr>
          <w:rFonts w:eastAsia="Times New Roman"/>
          <w:bCs/>
          <w:sz w:val="20"/>
          <w:szCs w:val="20"/>
        </w:rPr>
      </w:pPr>
      <w:r w:rsidRPr="00AE50C4">
        <w:rPr>
          <w:rFonts w:eastAsia="Times New Roman"/>
          <w:bCs/>
          <w:sz w:val="20"/>
          <w:szCs w:val="20"/>
        </w:rPr>
        <w:t xml:space="preserve">VISTO </w:t>
      </w:r>
      <w:r w:rsidRPr="00AE50C4">
        <w:rPr>
          <w:rFonts w:eastAsia="Times New Roman"/>
          <w:bCs/>
          <w:sz w:val="20"/>
          <w:szCs w:val="20"/>
        </w:rPr>
        <w:tab/>
        <w:t>VISTO</w:t>
      </w:r>
      <w:r w:rsidRPr="00AE50C4">
        <w:rPr>
          <w:rFonts w:eastAsia="Times New Roman"/>
          <w:bCs/>
          <w:sz w:val="20"/>
          <w:szCs w:val="20"/>
        </w:rPr>
        <w:tab/>
        <w:t>il D.Lgs30 marzo 2001, n. 165</w:t>
      </w:r>
      <w:r w:rsidRPr="00AE50C4">
        <w:rPr>
          <w:rFonts w:eastAsia="Times New Roman"/>
          <w:sz w:val="20"/>
          <w:szCs w:val="20"/>
        </w:rPr>
        <w:t xml:space="preserve"> e </w:t>
      </w:r>
      <w:proofErr w:type="spellStart"/>
      <w:r w:rsidRPr="00AE50C4">
        <w:rPr>
          <w:rFonts w:eastAsia="Times New Roman"/>
          <w:sz w:val="20"/>
          <w:szCs w:val="20"/>
        </w:rPr>
        <w:t>ss.mm.ii.</w:t>
      </w:r>
      <w:proofErr w:type="spellEnd"/>
      <w:r w:rsidRPr="00AE50C4">
        <w:rPr>
          <w:rFonts w:eastAsia="Times New Roman"/>
          <w:sz w:val="20"/>
          <w:szCs w:val="20"/>
        </w:rPr>
        <w:t xml:space="preserve"> </w:t>
      </w:r>
      <w:r w:rsidRPr="00AE50C4">
        <w:rPr>
          <w:rFonts w:eastAsia="Times New Roman"/>
          <w:bCs/>
          <w:sz w:val="20"/>
          <w:szCs w:val="20"/>
        </w:rPr>
        <w:t>recante “Norme generali sull’ordinamento del lavoro alle dipendenze delle Amministrazioni Pubbliche”;</w:t>
      </w:r>
    </w:p>
    <w:p w:rsidR="000E6509"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TENUTO CONTO   delle funzioni e dei poteri del Dirigente Scolastico in materia negoziale, come definiti dall'articolo 25, comma 2, del decreto legislativo 30 marzo 2001, n. 165, dall’articolo 1, comma 78, della legge n. 107 del 2015 e dagli articoli 3 e 44 del succitato D.I. 129/2018;</w:t>
      </w:r>
    </w:p>
    <w:p w:rsidR="006832F5" w:rsidRPr="00AE50C4" w:rsidRDefault="006832F5" w:rsidP="000E6509">
      <w:pPr>
        <w:overflowPunct w:val="0"/>
        <w:adjustRightInd w:val="0"/>
        <w:ind w:left="1843" w:hanging="1843"/>
        <w:textAlignment w:val="baseline"/>
        <w:rPr>
          <w:rFonts w:eastAsia="Times New Roman"/>
          <w:bCs/>
          <w:sz w:val="20"/>
          <w:szCs w:val="20"/>
        </w:rPr>
      </w:pPr>
      <w:r w:rsidRPr="00AD06DB">
        <w:rPr>
          <w:rFonts w:eastAsia="Times New Roman"/>
          <w:bCs/>
          <w:sz w:val="20"/>
          <w:szCs w:val="20"/>
        </w:rPr>
        <w:t xml:space="preserve">VISTO                 il Regolamento di Istituto </w:t>
      </w:r>
      <w:proofErr w:type="spellStart"/>
      <w:r w:rsidRPr="00AD06DB">
        <w:rPr>
          <w:rFonts w:eastAsia="Times New Roman"/>
          <w:bCs/>
          <w:sz w:val="20"/>
          <w:szCs w:val="20"/>
        </w:rPr>
        <w:t>prot</w:t>
      </w:r>
      <w:proofErr w:type="spellEnd"/>
      <w:r w:rsidRPr="00AD06DB">
        <w:rPr>
          <w:rFonts w:eastAsia="Times New Roman"/>
          <w:bCs/>
          <w:sz w:val="20"/>
          <w:szCs w:val="20"/>
        </w:rPr>
        <w:t>. n.394 del 01/02/2024 che disciplina le modalità</w:t>
      </w:r>
      <w:r w:rsidR="00A97451" w:rsidRPr="00AD06DB">
        <w:rPr>
          <w:rFonts w:eastAsia="Times New Roman"/>
          <w:bCs/>
          <w:sz w:val="20"/>
          <w:szCs w:val="20"/>
        </w:rPr>
        <w:t xml:space="preserve"> di attuazione delle procedure di acquisto di lavori, servizi e forniture;</w:t>
      </w:r>
    </w:p>
    <w:p w:rsidR="000E6509" w:rsidRPr="00AE50C4"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VISTA</w:t>
      </w:r>
      <w:r w:rsidRPr="00AE50C4">
        <w:rPr>
          <w:rFonts w:eastAsia="Times New Roman"/>
          <w:bCs/>
          <w:sz w:val="20"/>
          <w:szCs w:val="20"/>
        </w:rPr>
        <w:tab/>
        <w:t>la Legge 13 luglio 2015, n. 107 recante “Riforma del sistema nazionale di istruzione e formazione e delega per il riordino delle disposizioni legislative vigenti”;</w:t>
      </w:r>
    </w:p>
    <w:p w:rsidR="000E6509" w:rsidRPr="00AE50C4"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 xml:space="preserve">VISTO </w:t>
      </w:r>
      <w:r w:rsidRPr="00AE50C4">
        <w:rPr>
          <w:rFonts w:eastAsia="Times New Roman"/>
          <w:bCs/>
          <w:sz w:val="20"/>
          <w:szCs w:val="20"/>
        </w:rPr>
        <w:tab/>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w:t>
      </w:r>
      <w:proofErr w:type="spellStart"/>
      <w:r w:rsidRPr="00AE50C4">
        <w:rPr>
          <w:rFonts w:eastAsia="Times New Roman"/>
          <w:bCs/>
          <w:sz w:val="20"/>
          <w:szCs w:val="20"/>
        </w:rPr>
        <w:t>Consip</w:t>
      </w:r>
      <w:proofErr w:type="spellEnd"/>
      <w:r w:rsidRPr="00AE50C4">
        <w:rPr>
          <w:rFonts w:eastAsia="Times New Roman"/>
          <w:bCs/>
          <w:sz w:val="20"/>
          <w:szCs w:val="20"/>
        </w:rPr>
        <w:t xml:space="preserve"> S.p.A.;</w:t>
      </w:r>
    </w:p>
    <w:p w:rsidR="000E6509" w:rsidRPr="00AE50C4" w:rsidRDefault="000E6509" w:rsidP="000E6509">
      <w:pPr>
        <w:ind w:left="1843" w:hanging="1843"/>
        <w:rPr>
          <w:sz w:val="20"/>
          <w:szCs w:val="20"/>
        </w:rPr>
      </w:pPr>
      <w:r w:rsidRPr="00AE50C4">
        <w:rPr>
          <w:sz w:val="20"/>
          <w:szCs w:val="20"/>
        </w:rPr>
        <w:t>VISTO</w:t>
      </w:r>
      <w:r w:rsidRPr="00AE50C4">
        <w:rPr>
          <w:sz w:val="20"/>
          <w:szCs w:val="20"/>
        </w:rPr>
        <w:tab/>
      </w:r>
      <w:r w:rsidRPr="00AE50C4">
        <w:rPr>
          <w:bCs/>
          <w:sz w:val="20"/>
          <w:szCs w:val="20"/>
        </w:rPr>
        <w:t xml:space="preserve">Il D. </w:t>
      </w:r>
      <w:proofErr w:type="spellStart"/>
      <w:r w:rsidRPr="00AE50C4">
        <w:rPr>
          <w:bCs/>
          <w:sz w:val="20"/>
          <w:szCs w:val="20"/>
        </w:rPr>
        <w:t>Lgs</w:t>
      </w:r>
      <w:proofErr w:type="spellEnd"/>
      <w:r w:rsidRPr="00AE50C4">
        <w:rPr>
          <w:bCs/>
          <w:sz w:val="20"/>
          <w:szCs w:val="20"/>
        </w:rPr>
        <w:t>. n. 36/2023</w:t>
      </w:r>
      <w:r w:rsidRPr="00AE50C4">
        <w:rPr>
          <w:sz w:val="20"/>
          <w:szCs w:val="20"/>
        </w:rPr>
        <w:t xml:space="preserve"> recante “Codice dei contratti pubblici in attuazione dell’articolo 1 delle legge 21 giugno 2022, n.78, recante delega al Governo in materia di contratti pubblici” e in particolare l’art.50 comma 1 lett. b) relativo alla procedura di affidamento diretto;</w:t>
      </w:r>
    </w:p>
    <w:p w:rsidR="000E6509" w:rsidRPr="00AE50C4" w:rsidRDefault="000E6509" w:rsidP="000E6509">
      <w:pPr>
        <w:rPr>
          <w:color w:val="000000"/>
          <w:sz w:val="20"/>
          <w:szCs w:val="20"/>
        </w:rPr>
      </w:pPr>
      <w:r w:rsidRPr="00AE50C4">
        <w:rPr>
          <w:color w:val="000000"/>
          <w:sz w:val="20"/>
          <w:szCs w:val="20"/>
        </w:rPr>
        <w:lastRenderedPageBreak/>
        <w:t xml:space="preserve">CONSIDERATO     in particolare l’art. 17, comma 2, del </w:t>
      </w:r>
      <w:proofErr w:type="spellStart"/>
      <w:r w:rsidRPr="00AE50C4">
        <w:rPr>
          <w:color w:val="000000"/>
          <w:sz w:val="20"/>
          <w:szCs w:val="20"/>
        </w:rPr>
        <w:t>D.Lgs.</w:t>
      </w:r>
      <w:proofErr w:type="spellEnd"/>
      <w:r w:rsidRPr="00AE50C4">
        <w:rPr>
          <w:color w:val="000000"/>
          <w:sz w:val="20"/>
          <w:szCs w:val="20"/>
        </w:rPr>
        <w:t xml:space="preserve"> 36/2023, il quale prevede che,</w:t>
      </w:r>
    </w:p>
    <w:p w:rsidR="000E6509" w:rsidRPr="00AE50C4" w:rsidRDefault="000E6509" w:rsidP="000E6509">
      <w:pPr>
        <w:ind w:left="1843"/>
        <w:rPr>
          <w:color w:val="000000"/>
          <w:sz w:val="20"/>
          <w:szCs w:val="20"/>
        </w:rPr>
      </w:pPr>
      <w:r w:rsidRPr="00AE50C4">
        <w:rPr>
          <w:color w:val="000000"/>
          <w:sz w:val="20"/>
          <w:szCs w:val="20"/>
        </w:rPr>
        <w:t>in caso di affidamento diretto, l’atto di cui al comma 1 individua l’oggetto, l’importo e il contraente, unitamente alle ragioni della sua scelta, ai requisiti di carattere generale e, se necessari, a quelli inerenti alla capacità economico-finanziaria e tecnico-professionale;</w:t>
      </w:r>
    </w:p>
    <w:p w:rsidR="003734D9" w:rsidRDefault="000E6509" w:rsidP="000E6509">
      <w:pPr>
        <w:ind w:left="1843" w:hanging="1843"/>
        <w:rPr>
          <w:sz w:val="20"/>
          <w:szCs w:val="20"/>
        </w:rPr>
      </w:pPr>
      <w:r w:rsidRPr="00AE50C4">
        <w:rPr>
          <w:sz w:val="20"/>
          <w:szCs w:val="20"/>
        </w:rPr>
        <w:t>CONSIDERATO</w:t>
      </w:r>
      <w:r w:rsidRPr="00AE50C4">
        <w:rPr>
          <w:sz w:val="20"/>
          <w:szCs w:val="20"/>
        </w:rPr>
        <w:tab/>
        <w:t xml:space="preserve">in particolare l’Art. 50 comma 1, lettera b), del </w:t>
      </w:r>
      <w:proofErr w:type="spellStart"/>
      <w:r w:rsidRPr="00AE50C4">
        <w:rPr>
          <w:bCs/>
          <w:sz w:val="20"/>
          <w:szCs w:val="20"/>
        </w:rPr>
        <w:t>D.Lgs</w:t>
      </w:r>
      <w:proofErr w:type="spellEnd"/>
      <w:r w:rsidRPr="00AE50C4">
        <w:rPr>
          <w:bCs/>
          <w:sz w:val="20"/>
          <w:szCs w:val="20"/>
        </w:rPr>
        <w:t xml:space="preserve"> 36/2023 che </w:t>
      </w:r>
      <w:r w:rsidRPr="00AE50C4">
        <w:rPr>
          <w:sz w:val="20"/>
          <w:szCs w:val="20"/>
        </w:rPr>
        <w:t>prevede</w:t>
      </w:r>
    </w:p>
    <w:p w:rsidR="000E6509" w:rsidRPr="00AE50C4" w:rsidRDefault="003734D9" w:rsidP="000E6509">
      <w:pPr>
        <w:ind w:left="1843" w:hanging="1843"/>
        <w:rPr>
          <w:sz w:val="20"/>
          <w:szCs w:val="20"/>
        </w:rPr>
      </w:pPr>
      <w:r>
        <w:rPr>
          <w:sz w:val="20"/>
          <w:szCs w:val="20"/>
        </w:rPr>
        <w:t xml:space="preserve">                          </w:t>
      </w:r>
      <w:r w:rsidR="000E6509" w:rsidRPr="00AE50C4">
        <w:rPr>
          <w:sz w:val="20"/>
          <w:szCs w:val="20"/>
        </w:rPr>
        <w:t>che “le stazioni appaltanti procedono in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w:t>
      </w:r>
      <w:r w:rsidR="000E6509">
        <w:rPr>
          <w:sz w:val="20"/>
          <w:szCs w:val="20"/>
        </w:rPr>
        <w:t>;</w:t>
      </w:r>
      <w:r w:rsidR="000E6509" w:rsidRPr="00AE50C4">
        <w:rPr>
          <w:sz w:val="20"/>
          <w:szCs w:val="20"/>
        </w:rPr>
        <w:t xml:space="preserve"> contrattuali, anche individuati tra gli iscritti in elenchi o albi isti</w:t>
      </w:r>
      <w:r w:rsidR="000E6509">
        <w:rPr>
          <w:sz w:val="20"/>
          <w:szCs w:val="20"/>
        </w:rPr>
        <w:t>tuiti dalla stazione appaltante</w:t>
      </w:r>
      <w:r w:rsidR="000E6509" w:rsidRPr="00AE50C4">
        <w:rPr>
          <w:sz w:val="20"/>
          <w:szCs w:val="20"/>
        </w:rPr>
        <w:t>”;</w:t>
      </w:r>
    </w:p>
    <w:p w:rsidR="000E6509" w:rsidRPr="00AE50C4"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VISTO</w:t>
      </w:r>
      <w:r w:rsidRPr="00AE50C4">
        <w:rPr>
          <w:rFonts w:eastAsia="Times New Roman"/>
          <w:bCs/>
          <w:sz w:val="20"/>
          <w:szCs w:val="20"/>
        </w:rPr>
        <w:tab/>
        <w:t>il D.I. 28 agosto 2018, n. 129 “Regolamento recante istruzioni generali sulla gestione amministrativo-contabile delle istituzioni scolastiche, ai sensi dell'articolo 1, comma 143, della legge 13 luglio 2015, n. 107”;</w:t>
      </w:r>
    </w:p>
    <w:p w:rsidR="000E6509" w:rsidRPr="00AE50C4" w:rsidRDefault="000E6509" w:rsidP="000E6509">
      <w:pPr>
        <w:overflowPunct w:val="0"/>
        <w:adjustRightInd w:val="0"/>
        <w:ind w:left="1843" w:hanging="1843"/>
        <w:textAlignment w:val="baseline"/>
        <w:rPr>
          <w:rFonts w:eastAsia="Times New Roman"/>
          <w:bCs/>
          <w:sz w:val="20"/>
          <w:szCs w:val="20"/>
        </w:rPr>
      </w:pPr>
      <w:r w:rsidRPr="00AE50C4">
        <w:rPr>
          <w:sz w:val="20"/>
          <w:szCs w:val="20"/>
        </w:rPr>
        <w:t>CONSIDERATO</w:t>
      </w:r>
      <w:r w:rsidRPr="00AE50C4">
        <w:rPr>
          <w:sz w:val="20"/>
          <w:szCs w:val="20"/>
        </w:rPr>
        <w:tab/>
        <w:t xml:space="preserve">in particolare l’Art. </w:t>
      </w:r>
      <w:r w:rsidRPr="00AE50C4">
        <w:rPr>
          <w:rFonts w:eastAsia="Times New Roman"/>
          <w:bCs/>
          <w:sz w:val="20"/>
          <w:szCs w:val="20"/>
        </w:rPr>
        <w:t>4 c. 4 del D.I. 28 agosto 2018, n. 129 che recita “Con l'approvazione del   programma   annuale   si   intendono autorizzati l'accertamento delle entrate e l'impegno delle spese ivi previste”;</w:t>
      </w:r>
    </w:p>
    <w:p w:rsidR="000E6509" w:rsidRPr="00AE50C4" w:rsidRDefault="000E6509" w:rsidP="000E6509">
      <w:pPr>
        <w:adjustRightInd w:val="0"/>
        <w:ind w:left="1843" w:hanging="1843"/>
        <w:rPr>
          <w:bCs/>
          <w:sz w:val="20"/>
          <w:szCs w:val="20"/>
        </w:rPr>
      </w:pPr>
      <w:r w:rsidRPr="00AE50C4">
        <w:rPr>
          <w:color w:val="000000"/>
          <w:sz w:val="20"/>
          <w:szCs w:val="20"/>
        </w:rPr>
        <w:t xml:space="preserve">VISTA </w:t>
      </w:r>
      <w:r w:rsidRPr="00AE50C4">
        <w:rPr>
          <w:color w:val="000000"/>
          <w:sz w:val="20"/>
          <w:szCs w:val="20"/>
        </w:rPr>
        <w:tab/>
      </w:r>
      <w:r w:rsidRPr="00AD06DB">
        <w:rPr>
          <w:sz w:val="20"/>
          <w:szCs w:val="20"/>
        </w:rPr>
        <w:t>la Delibera del Consiglio d’Istituto n</w:t>
      </w:r>
      <w:r w:rsidRPr="00AD06DB">
        <w:rPr>
          <w:bCs/>
          <w:sz w:val="20"/>
          <w:szCs w:val="20"/>
        </w:rPr>
        <w:t xml:space="preserve">. </w:t>
      </w:r>
      <w:r w:rsidR="0012106F" w:rsidRPr="00AD06DB">
        <w:rPr>
          <w:bCs/>
          <w:sz w:val="20"/>
          <w:szCs w:val="20"/>
        </w:rPr>
        <w:t>43</w:t>
      </w:r>
      <w:r w:rsidRPr="00AD06DB">
        <w:rPr>
          <w:bCs/>
          <w:sz w:val="20"/>
          <w:szCs w:val="20"/>
        </w:rPr>
        <w:t>/202</w:t>
      </w:r>
      <w:r w:rsidR="0012106F" w:rsidRPr="00AD06DB">
        <w:rPr>
          <w:bCs/>
          <w:sz w:val="20"/>
          <w:szCs w:val="20"/>
        </w:rPr>
        <w:t>3</w:t>
      </w:r>
      <w:r w:rsidRPr="00AD06DB">
        <w:rPr>
          <w:bCs/>
          <w:sz w:val="20"/>
          <w:szCs w:val="20"/>
        </w:rPr>
        <w:t xml:space="preserve"> del </w:t>
      </w:r>
      <w:r w:rsidR="0012106F" w:rsidRPr="00AD06DB">
        <w:rPr>
          <w:bCs/>
          <w:sz w:val="20"/>
          <w:szCs w:val="20"/>
        </w:rPr>
        <w:t>14</w:t>
      </w:r>
      <w:r w:rsidRPr="00AD06DB">
        <w:rPr>
          <w:bCs/>
          <w:sz w:val="20"/>
          <w:szCs w:val="20"/>
        </w:rPr>
        <w:t>/09/202</w:t>
      </w:r>
      <w:r w:rsidR="0012106F" w:rsidRPr="00AD06DB">
        <w:rPr>
          <w:bCs/>
          <w:sz w:val="20"/>
          <w:szCs w:val="20"/>
        </w:rPr>
        <w:t>3</w:t>
      </w:r>
      <w:r w:rsidRPr="00AD06DB">
        <w:rPr>
          <w:bCs/>
          <w:sz w:val="20"/>
          <w:szCs w:val="20"/>
        </w:rPr>
        <w:t xml:space="preserve"> con la quale è stato approvato il </w:t>
      </w:r>
      <w:proofErr w:type="spellStart"/>
      <w:r w:rsidRPr="00AD06DB">
        <w:rPr>
          <w:bCs/>
          <w:sz w:val="20"/>
          <w:szCs w:val="20"/>
        </w:rPr>
        <w:t>P.T.O.F.</w:t>
      </w:r>
      <w:proofErr w:type="spellEnd"/>
      <w:r w:rsidRPr="00AD06DB">
        <w:rPr>
          <w:bCs/>
          <w:sz w:val="20"/>
          <w:szCs w:val="20"/>
        </w:rPr>
        <w:t xml:space="preserve"> per l’anno scolastico 202</w:t>
      </w:r>
      <w:r w:rsidR="0012106F" w:rsidRPr="00AD06DB">
        <w:rPr>
          <w:bCs/>
          <w:sz w:val="20"/>
          <w:szCs w:val="20"/>
        </w:rPr>
        <w:t>3</w:t>
      </w:r>
      <w:r w:rsidRPr="00AD06DB">
        <w:rPr>
          <w:bCs/>
          <w:sz w:val="20"/>
          <w:szCs w:val="20"/>
        </w:rPr>
        <w:t>/2</w:t>
      </w:r>
      <w:r w:rsidR="0012106F" w:rsidRPr="00AD06DB">
        <w:rPr>
          <w:bCs/>
          <w:sz w:val="20"/>
          <w:szCs w:val="20"/>
        </w:rPr>
        <w:t>4</w:t>
      </w:r>
      <w:r w:rsidRPr="00AD06DB">
        <w:rPr>
          <w:bCs/>
          <w:sz w:val="20"/>
          <w:szCs w:val="20"/>
        </w:rPr>
        <w:t xml:space="preserve"> e successive integrazioni;</w:t>
      </w:r>
    </w:p>
    <w:p w:rsidR="000E6509" w:rsidRPr="00AE50C4" w:rsidRDefault="000E6509" w:rsidP="000E6509">
      <w:pPr>
        <w:adjustRightInd w:val="0"/>
        <w:ind w:left="1843" w:hanging="1843"/>
        <w:rPr>
          <w:color w:val="000000"/>
          <w:sz w:val="20"/>
          <w:szCs w:val="20"/>
        </w:rPr>
      </w:pPr>
      <w:r w:rsidRPr="00AE50C4">
        <w:rPr>
          <w:bCs/>
          <w:color w:val="000000"/>
          <w:sz w:val="20"/>
          <w:szCs w:val="20"/>
        </w:rPr>
        <w:t xml:space="preserve">VISTA </w:t>
      </w:r>
      <w:r w:rsidRPr="00AE50C4">
        <w:rPr>
          <w:bCs/>
          <w:color w:val="000000"/>
          <w:sz w:val="20"/>
          <w:szCs w:val="20"/>
        </w:rPr>
        <w:tab/>
      </w:r>
      <w:r w:rsidRPr="00AD06DB">
        <w:rPr>
          <w:bCs/>
          <w:sz w:val="20"/>
          <w:szCs w:val="20"/>
        </w:rPr>
        <w:t xml:space="preserve">la Delibera del Consiglio d’Istituto </w:t>
      </w:r>
      <w:proofErr w:type="spellStart"/>
      <w:r w:rsidRPr="00AD06DB">
        <w:rPr>
          <w:bCs/>
          <w:sz w:val="20"/>
          <w:szCs w:val="20"/>
        </w:rPr>
        <w:t>n°</w:t>
      </w:r>
      <w:proofErr w:type="spellEnd"/>
      <w:r w:rsidRPr="00AD06DB">
        <w:rPr>
          <w:bCs/>
          <w:sz w:val="20"/>
          <w:szCs w:val="20"/>
        </w:rPr>
        <w:t xml:space="preserve"> </w:t>
      </w:r>
      <w:r w:rsidR="0012106F" w:rsidRPr="00AD06DB">
        <w:rPr>
          <w:bCs/>
          <w:sz w:val="20"/>
          <w:szCs w:val="20"/>
        </w:rPr>
        <w:t>72</w:t>
      </w:r>
      <w:r w:rsidRPr="00AD06DB">
        <w:rPr>
          <w:bCs/>
          <w:sz w:val="20"/>
          <w:szCs w:val="20"/>
        </w:rPr>
        <w:t>/202</w:t>
      </w:r>
      <w:r w:rsidR="0012106F" w:rsidRPr="00AD06DB">
        <w:rPr>
          <w:bCs/>
          <w:sz w:val="20"/>
          <w:szCs w:val="20"/>
        </w:rPr>
        <w:t>4</w:t>
      </w:r>
      <w:r w:rsidRPr="00AD06DB">
        <w:rPr>
          <w:bCs/>
          <w:sz w:val="20"/>
          <w:szCs w:val="20"/>
        </w:rPr>
        <w:t xml:space="preserve"> del </w:t>
      </w:r>
      <w:r w:rsidR="0012106F" w:rsidRPr="00AD06DB">
        <w:rPr>
          <w:bCs/>
          <w:sz w:val="20"/>
          <w:szCs w:val="20"/>
        </w:rPr>
        <w:t>31</w:t>
      </w:r>
      <w:r w:rsidRPr="00AD06DB">
        <w:rPr>
          <w:bCs/>
          <w:sz w:val="20"/>
          <w:szCs w:val="20"/>
        </w:rPr>
        <w:t>/0</w:t>
      </w:r>
      <w:r w:rsidR="0012106F" w:rsidRPr="00AD06DB">
        <w:rPr>
          <w:bCs/>
          <w:sz w:val="20"/>
          <w:szCs w:val="20"/>
        </w:rPr>
        <w:t>1</w:t>
      </w:r>
      <w:r w:rsidRPr="00AD06DB">
        <w:rPr>
          <w:bCs/>
          <w:sz w:val="20"/>
          <w:szCs w:val="20"/>
        </w:rPr>
        <w:t>/202</w:t>
      </w:r>
      <w:r w:rsidR="0012106F" w:rsidRPr="00AD06DB">
        <w:rPr>
          <w:bCs/>
          <w:sz w:val="20"/>
          <w:szCs w:val="20"/>
        </w:rPr>
        <w:t>4</w:t>
      </w:r>
      <w:r w:rsidRPr="00AD06DB">
        <w:rPr>
          <w:bCs/>
          <w:sz w:val="20"/>
          <w:szCs w:val="20"/>
        </w:rPr>
        <w:t xml:space="preserve"> di</w:t>
      </w:r>
      <w:r w:rsidRPr="00AD06DB">
        <w:rPr>
          <w:sz w:val="20"/>
          <w:szCs w:val="20"/>
        </w:rPr>
        <w:t xml:space="preserve"> approvazione del Programma Annuale dell’Esercizio finanziario 202</w:t>
      </w:r>
      <w:r w:rsidR="0012106F" w:rsidRPr="00AD06DB">
        <w:rPr>
          <w:sz w:val="20"/>
          <w:szCs w:val="20"/>
        </w:rPr>
        <w:t>4</w:t>
      </w:r>
      <w:r w:rsidRPr="00AD06DB">
        <w:rPr>
          <w:sz w:val="20"/>
          <w:szCs w:val="20"/>
        </w:rPr>
        <w:t>;</w:t>
      </w:r>
      <w:r w:rsidRPr="00AE50C4">
        <w:rPr>
          <w:sz w:val="20"/>
          <w:szCs w:val="20"/>
        </w:rPr>
        <w:t xml:space="preserve"> </w:t>
      </w:r>
      <w:r w:rsidRPr="00AE50C4">
        <w:rPr>
          <w:sz w:val="20"/>
          <w:szCs w:val="20"/>
        </w:rPr>
        <w:tab/>
      </w:r>
    </w:p>
    <w:p w:rsidR="000E6509" w:rsidRDefault="000E6509" w:rsidP="000E6509">
      <w:pPr>
        <w:adjustRightInd w:val="0"/>
        <w:ind w:left="1843" w:hanging="1843"/>
        <w:rPr>
          <w:sz w:val="20"/>
          <w:szCs w:val="20"/>
        </w:rPr>
      </w:pPr>
      <w:r w:rsidRPr="00AE50C4">
        <w:rPr>
          <w:sz w:val="20"/>
          <w:szCs w:val="20"/>
        </w:rPr>
        <w:t>RILEVATO</w:t>
      </w:r>
      <w:r w:rsidRPr="00AE50C4">
        <w:rPr>
          <w:sz w:val="20"/>
          <w:szCs w:val="20"/>
        </w:rPr>
        <w:tab/>
        <w:t xml:space="preserve">che l’importo della </w:t>
      </w:r>
      <w:r w:rsidRPr="00AE50C4">
        <w:rPr>
          <w:color w:val="000000"/>
          <w:sz w:val="20"/>
          <w:szCs w:val="20"/>
        </w:rPr>
        <w:t>spesa rimane in</w:t>
      </w:r>
      <w:r w:rsidRPr="00AE50C4">
        <w:rPr>
          <w:sz w:val="20"/>
          <w:szCs w:val="20"/>
        </w:rPr>
        <w:t xml:space="preserve"> quello di competenza del Consiglio di Istituto/Dirigente Scolastico previsto dall’Art. 45 c. 2 lett. a) D.I. </w:t>
      </w:r>
      <w:r w:rsidRPr="00AE50C4">
        <w:rPr>
          <w:rFonts w:eastAsia="Times New Roman"/>
          <w:bCs/>
          <w:sz w:val="20"/>
          <w:szCs w:val="20"/>
        </w:rPr>
        <w:t>28 agosto 2018, n. 129 </w:t>
      </w:r>
      <w:r w:rsidRPr="00AE50C4">
        <w:rPr>
          <w:sz w:val="20"/>
          <w:szCs w:val="20"/>
        </w:rPr>
        <w:t>“</w:t>
      </w:r>
      <w:r>
        <w:rPr>
          <w:sz w:val="20"/>
          <w:szCs w:val="20"/>
        </w:rPr>
        <w:t>;</w:t>
      </w:r>
    </w:p>
    <w:p w:rsidR="00815AAF" w:rsidRPr="00815AAF" w:rsidRDefault="00815AAF" w:rsidP="00815AAF">
      <w:pPr>
        <w:pStyle w:val="Corpodeltesto"/>
        <w:tabs>
          <w:tab w:val="left" w:pos="1843"/>
        </w:tabs>
        <w:ind w:left="1843" w:right="140" w:hanging="1843"/>
        <w:rPr>
          <w:sz w:val="18"/>
          <w:szCs w:val="18"/>
        </w:rPr>
      </w:pPr>
      <w:r w:rsidRPr="00815AAF">
        <w:rPr>
          <w:spacing w:val="-2"/>
          <w:sz w:val="18"/>
          <w:szCs w:val="18"/>
        </w:rPr>
        <w:t>CONSIDERATO</w:t>
      </w:r>
      <w:r>
        <w:rPr>
          <w:sz w:val="18"/>
          <w:szCs w:val="18"/>
        </w:rPr>
        <w:tab/>
      </w:r>
      <w:r w:rsidRPr="00815AAF">
        <w:rPr>
          <w:sz w:val="18"/>
          <w:szCs w:val="18"/>
        </w:rPr>
        <w:t xml:space="preserve">l’assenza di convenzioni </w:t>
      </w:r>
      <w:proofErr w:type="spellStart"/>
      <w:r w:rsidRPr="00815AAF">
        <w:rPr>
          <w:sz w:val="18"/>
          <w:szCs w:val="18"/>
        </w:rPr>
        <w:t>Consip</w:t>
      </w:r>
      <w:proofErr w:type="spellEnd"/>
      <w:r w:rsidRPr="00815AAF">
        <w:rPr>
          <w:sz w:val="18"/>
          <w:szCs w:val="18"/>
        </w:rPr>
        <w:t xml:space="preserve"> attive nel settore delle forniture di beni e servizi relativamente ai beni della presente determina;</w:t>
      </w:r>
    </w:p>
    <w:p w:rsidR="00815AAF" w:rsidRDefault="00815AAF" w:rsidP="001053CB">
      <w:pPr>
        <w:tabs>
          <w:tab w:val="left" w:pos="0"/>
        </w:tabs>
        <w:ind w:left="1845" w:hanging="1845"/>
        <w:rPr>
          <w:sz w:val="20"/>
          <w:szCs w:val="20"/>
        </w:rPr>
      </w:pPr>
      <w:r>
        <w:rPr>
          <w:sz w:val="20"/>
          <w:szCs w:val="20"/>
        </w:rPr>
        <w:t>VISTA</w:t>
      </w:r>
      <w:r>
        <w:rPr>
          <w:sz w:val="20"/>
          <w:szCs w:val="20"/>
        </w:rPr>
        <w:tab/>
      </w:r>
      <w:r w:rsidRPr="0098454C">
        <w:rPr>
          <w:sz w:val="20"/>
          <w:szCs w:val="20"/>
        </w:rPr>
        <w:t xml:space="preserve">la Legge n. 208/2015 all'art. 1, comma 512, che, per la SOLA categoria merceologica relativa ai servizi e ai beni informatici, ha previsto l’obbligo di approvvigionarsi tramite gli strumenti di acquisto e di negoziazione messi a disposizione da </w:t>
      </w:r>
      <w:proofErr w:type="spellStart"/>
      <w:r w:rsidRPr="0098454C">
        <w:rPr>
          <w:sz w:val="20"/>
          <w:szCs w:val="20"/>
        </w:rPr>
        <w:t>Consip</w:t>
      </w:r>
      <w:proofErr w:type="spellEnd"/>
      <w:r w:rsidRPr="0098454C">
        <w:rPr>
          <w:sz w:val="20"/>
          <w:szCs w:val="20"/>
        </w:rPr>
        <w:t xml:space="preserve"> </w:t>
      </w:r>
      <w:proofErr w:type="spellStart"/>
      <w:r w:rsidRPr="0098454C">
        <w:rPr>
          <w:sz w:val="20"/>
          <w:szCs w:val="20"/>
        </w:rPr>
        <w:t>S.p.A</w:t>
      </w:r>
      <w:proofErr w:type="spellEnd"/>
      <w:r w:rsidRPr="0098454C">
        <w:rPr>
          <w:sz w:val="20"/>
          <w:szCs w:val="20"/>
        </w:rPr>
        <w:t>;</w:t>
      </w:r>
    </w:p>
    <w:p w:rsidR="00300D4E" w:rsidRPr="00AC14E6" w:rsidRDefault="001053CB" w:rsidP="001F2A1E">
      <w:pPr>
        <w:tabs>
          <w:tab w:val="left" w:pos="0"/>
        </w:tabs>
        <w:ind w:left="1843" w:hanging="1843"/>
        <w:rPr>
          <w:sz w:val="20"/>
          <w:szCs w:val="20"/>
        </w:rPr>
      </w:pPr>
      <w:r w:rsidRPr="00AC14E6">
        <w:rPr>
          <w:sz w:val="20"/>
          <w:szCs w:val="20"/>
        </w:rPr>
        <w:t>CONSIDERATO</w:t>
      </w:r>
      <w:r w:rsidRPr="00AC14E6">
        <w:rPr>
          <w:sz w:val="20"/>
          <w:szCs w:val="20"/>
        </w:rPr>
        <w:tab/>
        <w:t xml:space="preserve">il fabbisogno annuo di carta per fotocopie in formato A4, A3 e B4 </w:t>
      </w:r>
      <w:r w:rsidR="00AD6339" w:rsidRPr="00AC14E6">
        <w:rPr>
          <w:sz w:val="20"/>
          <w:szCs w:val="20"/>
        </w:rPr>
        <w:t xml:space="preserve">e </w:t>
      </w:r>
      <w:r w:rsidR="001F2A1E" w:rsidRPr="00AC14E6">
        <w:rPr>
          <w:sz w:val="20"/>
          <w:szCs w:val="20"/>
        </w:rPr>
        <w:t xml:space="preserve">di consumabili </w:t>
      </w:r>
      <w:r w:rsidR="00AD6339" w:rsidRPr="00AC14E6">
        <w:rPr>
          <w:sz w:val="20"/>
          <w:szCs w:val="20"/>
        </w:rPr>
        <w:t xml:space="preserve">necessari per </w:t>
      </w:r>
      <w:r w:rsidR="001F2A1E" w:rsidRPr="00AC14E6">
        <w:rPr>
          <w:sz w:val="20"/>
          <w:szCs w:val="20"/>
        </w:rPr>
        <w:t>i plessi di codesto Istituto</w:t>
      </w:r>
      <w:r w:rsidR="005A543D" w:rsidRPr="00AC14E6">
        <w:rPr>
          <w:sz w:val="20"/>
          <w:szCs w:val="20"/>
        </w:rPr>
        <w:t>;</w:t>
      </w:r>
      <w:r w:rsidR="001F2A1E" w:rsidRPr="00AC14E6">
        <w:rPr>
          <w:sz w:val="20"/>
          <w:szCs w:val="20"/>
        </w:rPr>
        <w:t xml:space="preserve"> </w:t>
      </w:r>
    </w:p>
    <w:p w:rsidR="001053CB" w:rsidRPr="00AC14E6" w:rsidRDefault="000E6509" w:rsidP="001053CB">
      <w:pPr>
        <w:ind w:left="1843" w:hanging="1843"/>
        <w:rPr>
          <w:sz w:val="20"/>
          <w:szCs w:val="20"/>
        </w:rPr>
      </w:pPr>
      <w:r w:rsidRPr="00AC14E6">
        <w:rPr>
          <w:sz w:val="20"/>
          <w:szCs w:val="20"/>
        </w:rPr>
        <w:t>VERIFICATA</w:t>
      </w:r>
      <w:r w:rsidRPr="00AC14E6">
        <w:rPr>
          <w:sz w:val="20"/>
          <w:szCs w:val="20"/>
        </w:rPr>
        <w:tab/>
        <w:t>la copertura finanziaria dal Direttore dei Servizi Generali e Amministrativi;</w:t>
      </w:r>
    </w:p>
    <w:p w:rsidR="000E6509" w:rsidRPr="00AC14E6" w:rsidRDefault="001053CB" w:rsidP="005A543D">
      <w:pPr>
        <w:pStyle w:val="Corpodeltesto"/>
        <w:ind w:left="1843" w:right="113" w:hanging="1843"/>
        <w:rPr>
          <w:color w:val="000000"/>
          <w:sz w:val="20"/>
        </w:rPr>
      </w:pPr>
      <w:r w:rsidRPr="00AC14E6">
        <w:rPr>
          <w:sz w:val="20"/>
        </w:rPr>
        <w:t>PRESO ATTO        delle seguenti offerte</w:t>
      </w:r>
      <w:r w:rsidR="000E6509" w:rsidRPr="00AC14E6">
        <w:rPr>
          <w:sz w:val="20"/>
        </w:rPr>
        <w:t xml:space="preserve"> </w:t>
      </w:r>
      <w:r w:rsidRPr="00AC14E6">
        <w:rPr>
          <w:sz w:val="20"/>
        </w:rPr>
        <w:t xml:space="preserve">pervenute tramite indagini di mercato </w:t>
      </w:r>
      <w:r w:rsidR="001F2A1E" w:rsidRPr="00AC14E6">
        <w:rPr>
          <w:sz w:val="20"/>
        </w:rPr>
        <w:t>per la fornitura di carta da fotocopie e consumabili</w:t>
      </w:r>
      <w:r w:rsidR="005A543D" w:rsidRPr="00AC14E6">
        <w:rPr>
          <w:sz w:val="20"/>
        </w:rPr>
        <w:t xml:space="preserve"> </w:t>
      </w:r>
      <w:r w:rsidR="000E6509" w:rsidRPr="00AC14E6">
        <w:rPr>
          <w:color w:val="000000"/>
          <w:sz w:val="20"/>
        </w:rPr>
        <w:t>al di sotto della soglia prevista dalla vigente normativa per potere aderire alla procedura di affidamento diretto;</w:t>
      </w:r>
    </w:p>
    <w:p w:rsidR="001053CB" w:rsidRPr="0031546E" w:rsidRDefault="001053CB" w:rsidP="00596741">
      <w:pPr>
        <w:pStyle w:val="Corpodeltesto"/>
        <w:numPr>
          <w:ilvl w:val="0"/>
          <w:numId w:val="2"/>
        </w:numPr>
        <w:ind w:right="113"/>
        <w:rPr>
          <w:color w:val="000000"/>
          <w:sz w:val="20"/>
        </w:rPr>
      </w:pPr>
      <w:r w:rsidRPr="0031546E">
        <w:rPr>
          <w:color w:val="000000"/>
          <w:sz w:val="20"/>
        </w:rPr>
        <w:t>Offerta</w:t>
      </w:r>
      <w:r w:rsidR="00175C1A" w:rsidRPr="0031546E">
        <w:rPr>
          <w:color w:val="000000"/>
          <w:sz w:val="20"/>
        </w:rPr>
        <w:t xml:space="preserve"> completa</w:t>
      </w:r>
      <w:r w:rsidRPr="0031546E">
        <w:rPr>
          <w:color w:val="000000"/>
          <w:sz w:val="20"/>
        </w:rPr>
        <w:t xml:space="preserve"> </w:t>
      </w:r>
      <w:proofErr w:type="spellStart"/>
      <w:r w:rsidR="00175C1A" w:rsidRPr="0031546E">
        <w:rPr>
          <w:color w:val="000000"/>
          <w:sz w:val="20"/>
        </w:rPr>
        <w:t>n.</w:t>
      </w:r>
      <w:r w:rsidRPr="0031546E">
        <w:rPr>
          <w:color w:val="000000"/>
          <w:sz w:val="20"/>
        </w:rPr>
        <w:t>prot</w:t>
      </w:r>
      <w:proofErr w:type="spellEnd"/>
      <w:r w:rsidRPr="0031546E">
        <w:rPr>
          <w:color w:val="000000"/>
          <w:sz w:val="20"/>
        </w:rPr>
        <w:t xml:space="preserve"> </w:t>
      </w:r>
      <w:r w:rsidR="00C627F4" w:rsidRPr="0031546E">
        <w:rPr>
          <w:color w:val="000000"/>
          <w:sz w:val="20"/>
        </w:rPr>
        <w:t xml:space="preserve">829 </w:t>
      </w:r>
      <w:r w:rsidRPr="0031546E">
        <w:rPr>
          <w:color w:val="000000"/>
          <w:sz w:val="20"/>
        </w:rPr>
        <w:t xml:space="preserve">del </w:t>
      </w:r>
      <w:r w:rsidR="00C627F4" w:rsidRPr="0031546E">
        <w:rPr>
          <w:color w:val="000000"/>
          <w:sz w:val="20"/>
        </w:rPr>
        <w:t xml:space="preserve">27.02.2024 della ditta PROGETTO UFFICIO </w:t>
      </w:r>
      <w:proofErr w:type="spellStart"/>
      <w:r w:rsidR="00C627F4" w:rsidRPr="0031546E">
        <w:rPr>
          <w:color w:val="000000"/>
          <w:sz w:val="20"/>
        </w:rPr>
        <w:t>S.N.C.DI</w:t>
      </w:r>
      <w:proofErr w:type="spellEnd"/>
      <w:r w:rsidR="00C627F4" w:rsidRPr="0031546E">
        <w:rPr>
          <w:color w:val="000000"/>
          <w:sz w:val="20"/>
        </w:rPr>
        <w:t xml:space="preserve"> BRAGHIROLI ROBERTO &amp; C </w:t>
      </w:r>
      <w:r w:rsidR="00175C1A" w:rsidRPr="0031546E">
        <w:rPr>
          <w:color w:val="000000"/>
          <w:sz w:val="20"/>
        </w:rPr>
        <w:t>REGGIOLO</w:t>
      </w:r>
      <w:r w:rsidR="005733E2" w:rsidRPr="0031546E">
        <w:rPr>
          <w:color w:val="000000"/>
          <w:sz w:val="20"/>
        </w:rPr>
        <w:t xml:space="preserve"> 42046 (RE) P.I.</w:t>
      </w:r>
      <w:r w:rsidR="005733E2" w:rsidRPr="0031546E">
        <w:t xml:space="preserve"> </w:t>
      </w:r>
      <w:r w:rsidR="005733E2" w:rsidRPr="0031546E">
        <w:rPr>
          <w:color w:val="000000"/>
          <w:sz w:val="20"/>
        </w:rPr>
        <w:t>02030650358 di €</w:t>
      </w:r>
      <w:r w:rsidR="00175C1A" w:rsidRPr="0031546E">
        <w:rPr>
          <w:color w:val="000000"/>
          <w:sz w:val="20"/>
        </w:rPr>
        <w:t xml:space="preserve"> </w:t>
      </w:r>
      <w:r w:rsidR="005733E2" w:rsidRPr="0031546E">
        <w:rPr>
          <w:color w:val="000000"/>
          <w:sz w:val="20"/>
        </w:rPr>
        <w:t>2.015,07 iva al 22% inclusa</w:t>
      </w:r>
      <w:r w:rsidR="001F2A1E" w:rsidRPr="0031546E">
        <w:rPr>
          <w:color w:val="000000"/>
          <w:sz w:val="20"/>
        </w:rPr>
        <w:t xml:space="preserve"> per fornitura carta da fotocopie</w:t>
      </w:r>
    </w:p>
    <w:p w:rsidR="001053CB" w:rsidRPr="00AC14E6" w:rsidRDefault="001053CB" w:rsidP="001F2A1E">
      <w:pPr>
        <w:pStyle w:val="Corpodeltesto"/>
        <w:numPr>
          <w:ilvl w:val="0"/>
          <w:numId w:val="2"/>
        </w:numPr>
        <w:ind w:right="113"/>
        <w:rPr>
          <w:color w:val="000000"/>
          <w:sz w:val="20"/>
        </w:rPr>
      </w:pPr>
      <w:r w:rsidRPr="00AC14E6">
        <w:rPr>
          <w:color w:val="000000"/>
          <w:sz w:val="20"/>
        </w:rPr>
        <w:t>O</w:t>
      </w:r>
      <w:r w:rsidR="008F7C78" w:rsidRPr="00AC14E6">
        <w:rPr>
          <w:color w:val="000000"/>
          <w:sz w:val="20"/>
        </w:rPr>
        <w:t xml:space="preserve">fferta </w:t>
      </w:r>
      <w:r w:rsidR="00175C1A" w:rsidRPr="00AC14E6">
        <w:rPr>
          <w:color w:val="000000"/>
          <w:sz w:val="20"/>
        </w:rPr>
        <w:t xml:space="preserve">completa </w:t>
      </w:r>
      <w:proofErr w:type="spellStart"/>
      <w:r w:rsidR="00175C1A" w:rsidRPr="00AC14E6">
        <w:rPr>
          <w:color w:val="000000"/>
          <w:sz w:val="20"/>
        </w:rPr>
        <w:t>n.</w:t>
      </w:r>
      <w:r w:rsidRPr="00AC14E6">
        <w:rPr>
          <w:color w:val="000000"/>
          <w:sz w:val="20"/>
        </w:rPr>
        <w:t>prot</w:t>
      </w:r>
      <w:proofErr w:type="spellEnd"/>
      <w:r w:rsidRPr="00AC14E6">
        <w:rPr>
          <w:color w:val="000000"/>
          <w:sz w:val="20"/>
        </w:rPr>
        <w:t xml:space="preserve"> </w:t>
      </w:r>
      <w:r w:rsidR="0067076F" w:rsidRPr="00AC14E6">
        <w:rPr>
          <w:color w:val="000000"/>
          <w:sz w:val="20"/>
        </w:rPr>
        <w:t xml:space="preserve">838 </w:t>
      </w:r>
      <w:r w:rsidRPr="00AC14E6">
        <w:rPr>
          <w:color w:val="000000"/>
          <w:sz w:val="20"/>
        </w:rPr>
        <w:t xml:space="preserve">del </w:t>
      </w:r>
      <w:r w:rsidR="0067076F" w:rsidRPr="00AC14E6">
        <w:rPr>
          <w:color w:val="000000"/>
          <w:sz w:val="20"/>
        </w:rPr>
        <w:t xml:space="preserve">28.02.2024 </w:t>
      </w:r>
      <w:r w:rsidR="00175C1A" w:rsidRPr="00AC14E6">
        <w:rPr>
          <w:color w:val="000000"/>
          <w:sz w:val="20"/>
        </w:rPr>
        <w:t xml:space="preserve">della ditta </w:t>
      </w:r>
      <w:r w:rsidR="00175C1A" w:rsidRPr="00AC14E6">
        <w:rPr>
          <w:sz w:val="20"/>
          <w:szCs w:val="20"/>
        </w:rPr>
        <w:t>GRASSI UFFICIO SRL</w:t>
      </w:r>
      <w:r w:rsidR="00175C1A" w:rsidRPr="00AC14E6">
        <w:rPr>
          <w:color w:val="000000"/>
          <w:sz w:val="20"/>
          <w:szCs w:val="20"/>
        </w:rPr>
        <w:t xml:space="preserve"> </w:t>
      </w:r>
      <w:r w:rsidR="00175C1A" w:rsidRPr="00AC14E6">
        <w:rPr>
          <w:sz w:val="20"/>
          <w:szCs w:val="20"/>
        </w:rPr>
        <w:t>22066 MARIANO COMENSE (CO)</w:t>
      </w:r>
      <w:r w:rsidR="00175C1A" w:rsidRPr="00AC14E6">
        <w:rPr>
          <w:color w:val="000000"/>
          <w:sz w:val="20"/>
        </w:rPr>
        <w:t xml:space="preserve"> P.I. 01279740136 di </w:t>
      </w:r>
      <w:r w:rsidR="0067076F" w:rsidRPr="00AC14E6">
        <w:rPr>
          <w:color w:val="000000"/>
          <w:sz w:val="20"/>
        </w:rPr>
        <w:t>€</w:t>
      </w:r>
      <w:r w:rsidR="00175C1A" w:rsidRPr="00AC14E6">
        <w:rPr>
          <w:color w:val="000000"/>
          <w:sz w:val="20"/>
        </w:rPr>
        <w:t xml:space="preserve"> </w:t>
      </w:r>
      <w:r w:rsidR="0067076F" w:rsidRPr="00AC14E6">
        <w:rPr>
          <w:color w:val="000000"/>
          <w:sz w:val="20"/>
        </w:rPr>
        <w:t>2664,42 iva al 22% inclusa</w:t>
      </w:r>
      <w:r w:rsidR="001F2A1E" w:rsidRPr="00AC14E6">
        <w:rPr>
          <w:color w:val="000000"/>
          <w:sz w:val="20"/>
        </w:rPr>
        <w:t xml:space="preserve"> per fornitura carta da fotocopie</w:t>
      </w:r>
    </w:p>
    <w:p w:rsidR="00596741" w:rsidRPr="00AC14E6" w:rsidRDefault="001053CB" w:rsidP="00596741">
      <w:pPr>
        <w:pStyle w:val="Corpodeltesto"/>
        <w:numPr>
          <w:ilvl w:val="0"/>
          <w:numId w:val="2"/>
        </w:numPr>
        <w:ind w:right="113"/>
        <w:rPr>
          <w:color w:val="000000"/>
          <w:sz w:val="20"/>
        </w:rPr>
      </w:pPr>
      <w:r w:rsidRPr="00AC14E6">
        <w:rPr>
          <w:color w:val="000000"/>
          <w:sz w:val="20"/>
        </w:rPr>
        <w:t xml:space="preserve">Offerta </w:t>
      </w:r>
      <w:r w:rsidR="00175C1A" w:rsidRPr="00AC14E6">
        <w:rPr>
          <w:color w:val="000000"/>
          <w:sz w:val="20"/>
        </w:rPr>
        <w:t xml:space="preserve">parziale </w:t>
      </w:r>
      <w:proofErr w:type="spellStart"/>
      <w:r w:rsidR="00175C1A" w:rsidRPr="00AC14E6">
        <w:rPr>
          <w:color w:val="000000"/>
          <w:sz w:val="20"/>
        </w:rPr>
        <w:t>n.</w:t>
      </w:r>
      <w:r w:rsidRPr="00AC14E6">
        <w:rPr>
          <w:color w:val="000000"/>
          <w:sz w:val="20"/>
        </w:rPr>
        <w:t>prot</w:t>
      </w:r>
      <w:proofErr w:type="spellEnd"/>
      <w:r w:rsidRPr="00AC14E6">
        <w:rPr>
          <w:color w:val="000000"/>
          <w:sz w:val="20"/>
        </w:rPr>
        <w:t xml:space="preserve"> </w:t>
      </w:r>
      <w:r w:rsidR="00175C1A" w:rsidRPr="00AC14E6">
        <w:rPr>
          <w:color w:val="000000"/>
          <w:sz w:val="20"/>
        </w:rPr>
        <w:t xml:space="preserve">902 </w:t>
      </w:r>
      <w:r w:rsidRPr="00AC14E6">
        <w:rPr>
          <w:color w:val="000000"/>
          <w:sz w:val="20"/>
        </w:rPr>
        <w:t>del</w:t>
      </w:r>
      <w:r w:rsidR="00175C1A" w:rsidRPr="00AC14E6">
        <w:rPr>
          <w:color w:val="000000"/>
          <w:sz w:val="20"/>
        </w:rPr>
        <w:t xml:space="preserve"> 04.03.2024</w:t>
      </w:r>
      <w:r w:rsidRPr="00AC14E6">
        <w:rPr>
          <w:color w:val="000000"/>
          <w:sz w:val="20"/>
        </w:rPr>
        <w:t xml:space="preserve"> </w:t>
      </w:r>
      <w:r w:rsidR="00175C1A" w:rsidRPr="00AC14E6">
        <w:rPr>
          <w:color w:val="000000"/>
          <w:sz w:val="20"/>
        </w:rPr>
        <w:t xml:space="preserve">della ditta </w:t>
      </w:r>
      <w:r w:rsidR="00175C1A" w:rsidRPr="00AC14E6">
        <w:rPr>
          <w:sz w:val="20"/>
          <w:szCs w:val="20"/>
        </w:rPr>
        <w:t>GEM FORNITURE GENERALI SRL 46034 BORGO VIRGILIO (MN)</w:t>
      </w:r>
      <w:r w:rsidR="00175C1A" w:rsidRPr="00AC14E6">
        <w:t xml:space="preserve"> </w:t>
      </w:r>
      <w:r w:rsidR="00175C1A" w:rsidRPr="00AC14E6">
        <w:rPr>
          <w:sz w:val="20"/>
          <w:szCs w:val="20"/>
        </w:rPr>
        <w:t xml:space="preserve">P.I. 00267310209 </w:t>
      </w:r>
      <w:proofErr w:type="spellStart"/>
      <w:r w:rsidR="00175C1A" w:rsidRPr="00AC14E6">
        <w:rPr>
          <w:sz w:val="20"/>
          <w:szCs w:val="20"/>
        </w:rPr>
        <w:t>DI</w:t>
      </w:r>
      <w:proofErr w:type="spellEnd"/>
      <w:r w:rsidR="00175C1A" w:rsidRPr="00AC14E6">
        <w:rPr>
          <w:sz w:val="20"/>
          <w:szCs w:val="20"/>
        </w:rPr>
        <w:t xml:space="preserve"> €1.240,74</w:t>
      </w:r>
      <w:r w:rsidR="00175C1A" w:rsidRPr="00AC14E6">
        <w:rPr>
          <w:color w:val="000000"/>
          <w:sz w:val="20"/>
        </w:rPr>
        <w:t xml:space="preserve"> iva al 22% inclusa</w:t>
      </w:r>
      <w:r w:rsidR="001F2A1E" w:rsidRPr="00AC14E6">
        <w:rPr>
          <w:color w:val="000000"/>
          <w:sz w:val="20"/>
        </w:rPr>
        <w:t xml:space="preserve"> per fornitura carta da fotocopie;</w:t>
      </w:r>
    </w:p>
    <w:p w:rsidR="00596741" w:rsidRPr="0031546E" w:rsidRDefault="00596741" w:rsidP="00596741">
      <w:pPr>
        <w:pStyle w:val="Corpodeltesto"/>
        <w:numPr>
          <w:ilvl w:val="0"/>
          <w:numId w:val="2"/>
        </w:numPr>
        <w:ind w:right="113"/>
        <w:rPr>
          <w:color w:val="000000"/>
          <w:sz w:val="20"/>
        </w:rPr>
      </w:pPr>
      <w:r w:rsidRPr="0031546E">
        <w:rPr>
          <w:color w:val="000000"/>
          <w:sz w:val="20"/>
        </w:rPr>
        <w:t xml:space="preserve">Offerta completa </w:t>
      </w:r>
      <w:proofErr w:type="spellStart"/>
      <w:r w:rsidRPr="0031546E">
        <w:rPr>
          <w:color w:val="000000"/>
          <w:sz w:val="20"/>
        </w:rPr>
        <w:t>n.prot</w:t>
      </w:r>
      <w:proofErr w:type="spellEnd"/>
      <w:r w:rsidRPr="0031546E">
        <w:rPr>
          <w:color w:val="000000"/>
          <w:sz w:val="20"/>
        </w:rPr>
        <w:t xml:space="preserve"> 904 del 04.03.2024 della ditta PROGETTO UFFICIO </w:t>
      </w:r>
      <w:proofErr w:type="spellStart"/>
      <w:r w:rsidRPr="0031546E">
        <w:rPr>
          <w:color w:val="000000"/>
          <w:sz w:val="20"/>
        </w:rPr>
        <w:t>S.N.C.DI</w:t>
      </w:r>
      <w:proofErr w:type="spellEnd"/>
      <w:r w:rsidRPr="0031546E">
        <w:rPr>
          <w:color w:val="000000"/>
          <w:sz w:val="20"/>
        </w:rPr>
        <w:t xml:space="preserve"> BRAGHIROLI ROBERTO &amp; C REGGIOLO 42046 (RE) P.I.</w:t>
      </w:r>
      <w:r w:rsidRPr="0031546E">
        <w:t xml:space="preserve"> </w:t>
      </w:r>
      <w:r w:rsidR="00355AD8" w:rsidRPr="0031546E">
        <w:rPr>
          <w:color w:val="000000"/>
          <w:sz w:val="20"/>
        </w:rPr>
        <w:t>02030650358 di €845,56</w:t>
      </w:r>
      <w:r w:rsidRPr="0031546E">
        <w:rPr>
          <w:color w:val="000000"/>
          <w:sz w:val="20"/>
        </w:rPr>
        <w:t xml:space="preserve"> iva al 22% inclusa per fornitura consumabili</w:t>
      </w:r>
      <w:r w:rsidR="00AD6339" w:rsidRPr="0031546E">
        <w:rPr>
          <w:sz w:val="20"/>
          <w:szCs w:val="20"/>
        </w:rPr>
        <w:t xml:space="preserve"> di codesto Istituto</w:t>
      </w:r>
      <w:r w:rsidRPr="0031546E">
        <w:rPr>
          <w:color w:val="000000"/>
          <w:sz w:val="20"/>
        </w:rPr>
        <w:t>;</w:t>
      </w:r>
    </w:p>
    <w:p w:rsidR="001F2A1E" w:rsidRPr="00AC14E6" w:rsidRDefault="00596741" w:rsidP="00596741">
      <w:pPr>
        <w:pStyle w:val="Corpodeltesto"/>
        <w:numPr>
          <w:ilvl w:val="0"/>
          <w:numId w:val="2"/>
        </w:numPr>
        <w:ind w:right="113"/>
        <w:rPr>
          <w:color w:val="000000"/>
          <w:sz w:val="20"/>
        </w:rPr>
      </w:pPr>
      <w:r w:rsidRPr="00AC14E6">
        <w:rPr>
          <w:color w:val="000000"/>
          <w:sz w:val="20"/>
        </w:rPr>
        <w:t xml:space="preserve">Offerta completa </w:t>
      </w:r>
      <w:proofErr w:type="spellStart"/>
      <w:r w:rsidRPr="00AC14E6">
        <w:rPr>
          <w:color w:val="000000"/>
          <w:sz w:val="20"/>
        </w:rPr>
        <w:t>n.prot</w:t>
      </w:r>
      <w:proofErr w:type="spellEnd"/>
      <w:r w:rsidRPr="00AC14E6">
        <w:rPr>
          <w:color w:val="000000"/>
          <w:sz w:val="20"/>
        </w:rPr>
        <w:t xml:space="preserve"> 839 del 28.02.2024 della ditta </w:t>
      </w:r>
      <w:r w:rsidRPr="00AC14E6">
        <w:rPr>
          <w:sz w:val="20"/>
          <w:szCs w:val="20"/>
        </w:rPr>
        <w:t>GRASSI UFFICIO SRL</w:t>
      </w:r>
      <w:r w:rsidRPr="00AC14E6">
        <w:rPr>
          <w:color w:val="000000"/>
          <w:sz w:val="20"/>
          <w:szCs w:val="20"/>
        </w:rPr>
        <w:t xml:space="preserve"> </w:t>
      </w:r>
      <w:r w:rsidRPr="00AC14E6">
        <w:rPr>
          <w:sz w:val="20"/>
          <w:szCs w:val="20"/>
        </w:rPr>
        <w:t>22066 MARIANO COMENSE (CO)</w:t>
      </w:r>
      <w:r w:rsidRPr="00AC14E6">
        <w:rPr>
          <w:color w:val="000000"/>
          <w:sz w:val="20"/>
        </w:rPr>
        <w:t xml:space="preserve"> P.I. 01279740136 di € 1.181,73 iva al 22% inclusa </w:t>
      </w:r>
      <w:proofErr w:type="spellStart"/>
      <w:r w:rsidRPr="00AC14E6">
        <w:rPr>
          <w:color w:val="000000"/>
          <w:sz w:val="20"/>
        </w:rPr>
        <w:t>inclusa</w:t>
      </w:r>
      <w:proofErr w:type="spellEnd"/>
      <w:r w:rsidRPr="00AC14E6">
        <w:rPr>
          <w:color w:val="000000"/>
          <w:sz w:val="20"/>
        </w:rPr>
        <w:t xml:space="preserve"> per fornitura consumabili;</w:t>
      </w:r>
    </w:p>
    <w:p w:rsidR="001210E8" w:rsidRPr="00AC14E6" w:rsidRDefault="000E6509" w:rsidP="002F6138">
      <w:pPr>
        <w:pStyle w:val="Corpodeltesto"/>
        <w:ind w:left="2124" w:right="113" w:hanging="2124"/>
        <w:rPr>
          <w:sz w:val="20"/>
          <w:szCs w:val="20"/>
        </w:rPr>
      </w:pPr>
      <w:r w:rsidRPr="00AC14E6">
        <w:rPr>
          <w:sz w:val="20"/>
        </w:rPr>
        <w:t>RITENUTO</w:t>
      </w:r>
      <w:r w:rsidRPr="00AC14E6">
        <w:rPr>
          <w:sz w:val="20"/>
        </w:rPr>
        <w:tab/>
        <w:t xml:space="preserve">congruo, utile, vantaggioso e conveniente esperire una procedura di </w:t>
      </w:r>
      <w:r w:rsidRPr="00AC14E6">
        <w:rPr>
          <w:sz w:val="20"/>
        </w:rPr>
        <w:lastRenderedPageBreak/>
        <w:t>affidamento diretto, ai sensi e per gli effetti dell’art.50, comma1,</w:t>
      </w:r>
      <w:proofErr w:type="spellStart"/>
      <w:r w:rsidRPr="00AC14E6">
        <w:rPr>
          <w:sz w:val="20"/>
        </w:rPr>
        <w:t>lett.b</w:t>
      </w:r>
      <w:proofErr w:type="spellEnd"/>
      <w:r w:rsidRPr="00AC14E6">
        <w:rPr>
          <w:sz w:val="20"/>
        </w:rPr>
        <w:t xml:space="preserve">) del D. </w:t>
      </w:r>
      <w:proofErr w:type="spellStart"/>
      <w:r w:rsidRPr="00AC14E6">
        <w:rPr>
          <w:sz w:val="20"/>
        </w:rPr>
        <w:t>Lgs</w:t>
      </w:r>
      <w:proofErr w:type="spellEnd"/>
      <w:r w:rsidRPr="00AC14E6">
        <w:rPr>
          <w:sz w:val="20"/>
        </w:rPr>
        <w:t xml:space="preserve">. n. 36/2023, alla ditta </w:t>
      </w:r>
      <w:r w:rsidR="00175C1A" w:rsidRPr="00AC14E6">
        <w:rPr>
          <w:color w:val="000000"/>
          <w:sz w:val="20"/>
        </w:rPr>
        <w:t xml:space="preserve">PROGETTO UFFICIO </w:t>
      </w:r>
      <w:proofErr w:type="spellStart"/>
      <w:r w:rsidR="00175C1A" w:rsidRPr="00AC14E6">
        <w:rPr>
          <w:color w:val="000000"/>
          <w:sz w:val="20"/>
        </w:rPr>
        <w:t>S.N.C.DI</w:t>
      </w:r>
      <w:proofErr w:type="spellEnd"/>
      <w:r w:rsidR="00175C1A" w:rsidRPr="00AC14E6">
        <w:rPr>
          <w:color w:val="000000"/>
          <w:sz w:val="20"/>
        </w:rPr>
        <w:t xml:space="preserve"> BRAGHIROLI ROBERTO &amp; C REGGIOLO 42046 (RE) P.I.</w:t>
      </w:r>
      <w:r w:rsidR="00175C1A" w:rsidRPr="00AC14E6">
        <w:t xml:space="preserve"> </w:t>
      </w:r>
      <w:r w:rsidR="00175C1A" w:rsidRPr="00AC14E6">
        <w:rPr>
          <w:color w:val="000000"/>
          <w:sz w:val="20"/>
        </w:rPr>
        <w:t>02030650358</w:t>
      </w:r>
    </w:p>
    <w:p w:rsidR="005D3D11" w:rsidRPr="00AC14E6" w:rsidRDefault="005D3D11" w:rsidP="000E6509">
      <w:pPr>
        <w:tabs>
          <w:tab w:val="left" w:pos="3810"/>
          <w:tab w:val="center" w:pos="4890"/>
        </w:tabs>
        <w:ind w:left="1843" w:hanging="1843"/>
        <w:rPr>
          <w:b/>
          <w:sz w:val="20"/>
          <w:szCs w:val="20"/>
        </w:rPr>
      </w:pPr>
    </w:p>
    <w:p w:rsidR="000E6509" w:rsidRPr="00AC14E6" w:rsidRDefault="003734D9" w:rsidP="003734D9">
      <w:pPr>
        <w:tabs>
          <w:tab w:val="left" w:pos="3810"/>
          <w:tab w:val="center" w:pos="4890"/>
        </w:tabs>
        <w:rPr>
          <w:b/>
          <w:sz w:val="20"/>
          <w:szCs w:val="20"/>
        </w:rPr>
      </w:pPr>
      <w:r w:rsidRPr="00AC14E6">
        <w:rPr>
          <w:b/>
          <w:sz w:val="20"/>
          <w:szCs w:val="20"/>
        </w:rPr>
        <w:t xml:space="preserve">                                                             </w:t>
      </w:r>
      <w:r w:rsidR="000E6509" w:rsidRPr="00AC14E6">
        <w:rPr>
          <w:b/>
          <w:sz w:val="20"/>
          <w:szCs w:val="20"/>
        </w:rPr>
        <w:t>DETERMINA</w:t>
      </w:r>
    </w:p>
    <w:p w:rsidR="000E6509" w:rsidRPr="00AC14E6" w:rsidRDefault="000E6509" w:rsidP="000E6509">
      <w:pPr>
        <w:tabs>
          <w:tab w:val="left" w:pos="3810"/>
          <w:tab w:val="center" w:pos="4890"/>
        </w:tabs>
        <w:ind w:left="1843" w:hanging="1843"/>
        <w:jc w:val="center"/>
        <w:rPr>
          <w:b/>
          <w:sz w:val="20"/>
          <w:szCs w:val="20"/>
        </w:rPr>
      </w:pPr>
    </w:p>
    <w:p w:rsidR="00175C1A" w:rsidRPr="00AC14E6" w:rsidRDefault="000E6509" w:rsidP="008B4EE3">
      <w:pPr>
        <w:pStyle w:val="Corpodeltesto"/>
        <w:ind w:left="1843" w:right="113" w:hanging="1843"/>
        <w:rPr>
          <w:color w:val="000000"/>
          <w:sz w:val="20"/>
        </w:rPr>
      </w:pPr>
      <w:r w:rsidRPr="00AC14E6">
        <w:rPr>
          <w:b/>
          <w:sz w:val="20"/>
          <w:szCs w:val="20"/>
        </w:rPr>
        <w:t xml:space="preserve">L’affidamento diretto alla </w:t>
      </w:r>
      <w:r w:rsidR="00E91EF3" w:rsidRPr="00AC14E6">
        <w:rPr>
          <w:b/>
          <w:sz w:val="20"/>
          <w:szCs w:val="20"/>
        </w:rPr>
        <w:t>ditta</w:t>
      </w:r>
      <w:r w:rsidR="008B4EE3" w:rsidRPr="00AC14E6">
        <w:rPr>
          <w:b/>
          <w:sz w:val="20"/>
          <w:szCs w:val="20"/>
        </w:rPr>
        <w:t xml:space="preserve"> </w:t>
      </w:r>
      <w:r w:rsidR="00175C1A" w:rsidRPr="00AC14E6">
        <w:rPr>
          <w:color w:val="000000"/>
          <w:sz w:val="20"/>
        </w:rPr>
        <w:t xml:space="preserve">PROGETTO UFFICIO </w:t>
      </w:r>
      <w:proofErr w:type="spellStart"/>
      <w:r w:rsidR="00175C1A" w:rsidRPr="00AC14E6">
        <w:rPr>
          <w:color w:val="000000"/>
          <w:sz w:val="20"/>
        </w:rPr>
        <w:t>S.N.C.DI</w:t>
      </w:r>
      <w:proofErr w:type="spellEnd"/>
      <w:r w:rsidR="00175C1A" w:rsidRPr="00AC14E6">
        <w:rPr>
          <w:color w:val="000000"/>
          <w:sz w:val="20"/>
        </w:rPr>
        <w:t xml:space="preserve"> BRAGHIROLI ROBERTO </w:t>
      </w:r>
    </w:p>
    <w:p w:rsidR="00E82F4F" w:rsidRPr="00AC14E6" w:rsidRDefault="00175C1A" w:rsidP="008B4EE3">
      <w:pPr>
        <w:pStyle w:val="Corpodeltesto"/>
        <w:ind w:left="1843" w:right="113" w:hanging="1843"/>
        <w:rPr>
          <w:color w:val="000000"/>
          <w:sz w:val="20"/>
        </w:rPr>
      </w:pPr>
      <w:r w:rsidRPr="00AC14E6">
        <w:rPr>
          <w:color w:val="000000"/>
          <w:sz w:val="20"/>
        </w:rPr>
        <w:t>&amp; C REGGIOLO 42046 (RE) P.I.</w:t>
      </w:r>
      <w:r w:rsidRPr="00AC14E6">
        <w:t xml:space="preserve"> </w:t>
      </w:r>
      <w:r w:rsidRPr="00AC14E6">
        <w:rPr>
          <w:color w:val="000000"/>
          <w:sz w:val="20"/>
        </w:rPr>
        <w:t>02</w:t>
      </w:r>
      <w:r w:rsidR="00596741" w:rsidRPr="00AC14E6">
        <w:rPr>
          <w:color w:val="000000"/>
          <w:sz w:val="20"/>
        </w:rPr>
        <w:t xml:space="preserve">030650358 per una fornitura di </w:t>
      </w:r>
      <w:r w:rsidR="00AD6339" w:rsidRPr="00AC14E6">
        <w:rPr>
          <w:color w:val="000000"/>
          <w:sz w:val="20"/>
        </w:rPr>
        <w:t>carta da</w:t>
      </w:r>
      <w:r w:rsidRPr="00AC14E6">
        <w:rPr>
          <w:color w:val="000000"/>
          <w:sz w:val="20"/>
        </w:rPr>
        <w:t xml:space="preserve"> fotocopie </w:t>
      </w:r>
    </w:p>
    <w:p w:rsidR="00596741" w:rsidRPr="00AC14E6" w:rsidRDefault="00E82F4F" w:rsidP="008B4EE3">
      <w:pPr>
        <w:pStyle w:val="Corpodeltesto"/>
        <w:ind w:left="1843" w:right="113" w:hanging="1843"/>
        <w:rPr>
          <w:color w:val="000000"/>
          <w:sz w:val="20"/>
        </w:rPr>
      </w:pPr>
      <w:r w:rsidRPr="00AC14E6">
        <w:rPr>
          <w:color w:val="000000"/>
          <w:sz w:val="20"/>
        </w:rPr>
        <w:t>per n. 225 r</w:t>
      </w:r>
      <w:r w:rsidR="00AD6339" w:rsidRPr="00AC14E6">
        <w:rPr>
          <w:color w:val="000000"/>
          <w:sz w:val="20"/>
        </w:rPr>
        <w:t>i</w:t>
      </w:r>
      <w:r w:rsidRPr="00AC14E6">
        <w:rPr>
          <w:color w:val="000000"/>
          <w:sz w:val="20"/>
        </w:rPr>
        <w:t>s</w:t>
      </w:r>
      <w:r w:rsidR="00AD6339" w:rsidRPr="00AC14E6">
        <w:rPr>
          <w:color w:val="000000"/>
          <w:sz w:val="20"/>
        </w:rPr>
        <w:t>me</w:t>
      </w:r>
      <w:r w:rsidRPr="00AC14E6">
        <w:rPr>
          <w:color w:val="000000"/>
          <w:sz w:val="20"/>
        </w:rPr>
        <w:t xml:space="preserve"> </w:t>
      </w:r>
      <w:r w:rsidR="00175C1A" w:rsidRPr="00AC14E6">
        <w:rPr>
          <w:color w:val="000000"/>
          <w:sz w:val="20"/>
        </w:rPr>
        <w:t>di</w:t>
      </w:r>
      <w:r w:rsidRPr="00AC14E6">
        <w:rPr>
          <w:color w:val="000000"/>
          <w:sz w:val="20"/>
        </w:rPr>
        <w:t xml:space="preserve"> </w:t>
      </w:r>
      <w:r w:rsidR="00175C1A" w:rsidRPr="00AC14E6">
        <w:rPr>
          <w:color w:val="000000"/>
          <w:sz w:val="20"/>
        </w:rPr>
        <w:t>formato</w:t>
      </w:r>
      <w:r w:rsidRPr="00AC14E6">
        <w:rPr>
          <w:color w:val="000000"/>
          <w:sz w:val="20"/>
        </w:rPr>
        <w:t xml:space="preserve"> </w:t>
      </w:r>
      <w:r w:rsidR="00175C1A" w:rsidRPr="00AC14E6">
        <w:rPr>
          <w:color w:val="000000"/>
          <w:sz w:val="20"/>
        </w:rPr>
        <w:t>A4</w:t>
      </w:r>
      <w:r w:rsidRPr="00AC14E6">
        <w:rPr>
          <w:color w:val="000000"/>
          <w:sz w:val="20"/>
        </w:rPr>
        <w:t>, n.12 r</w:t>
      </w:r>
      <w:r w:rsidR="00AD6339" w:rsidRPr="00AC14E6">
        <w:rPr>
          <w:color w:val="000000"/>
          <w:sz w:val="20"/>
        </w:rPr>
        <w:t>i</w:t>
      </w:r>
      <w:r w:rsidRPr="00AC14E6">
        <w:rPr>
          <w:color w:val="000000"/>
          <w:sz w:val="20"/>
        </w:rPr>
        <w:t>s</w:t>
      </w:r>
      <w:r w:rsidR="00AD6339" w:rsidRPr="00AC14E6">
        <w:rPr>
          <w:color w:val="000000"/>
          <w:sz w:val="20"/>
        </w:rPr>
        <w:t>me</w:t>
      </w:r>
      <w:r w:rsidRPr="00AC14E6">
        <w:rPr>
          <w:color w:val="000000"/>
          <w:sz w:val="20"/>
        </w:rPr>
        <w:t xml:space="preserve"> formato A3 e n.125 r</w:t>
      </w:r>
      <w:r w:rsidR="00AD6339" w:rsidRPr="00AC14E6">
        <w:rPr>
          <w:color w:val="000000"/>
          <w:sz w:val="20"/>
        </w:rPr>
        <w:t>i</w:t>
      </w:r>
      <w:r w:rsidRPr="00AC14E6">
        <w:rPr>
          <w:color w:val="000000"/>
          <w:sz w:val="20"/>
        </w:rPr>
        <w:t>s</w:t>
      </w:r>
      <w:r w:rsidR="00AD6339" w:rsidRPr="00AC14E6">
        <w:rPr>
          <w:color w:val="000000"/>
          <w:sz w:val="20"/>
        </w:rPr>
        <w:t>me</w:t>
      </w:r>
      <w:r w:rsidRPr="00AC14E6">
        <w:rPr>
          <w:color w:val="000000"/>
          <w:sz w:val="20"/>
        </w:rPr>
        <w:t xml:space="preserve"> in formato B4</w:t>
      </w:r>
      <w:r w:rsidR="00596741" w:rsidRPr="00AC14E6">
        <w:rPr>
          <w:color w:val="000000"/>
          <w:sz w:val="20"/>
        </w:rPr>
        <w:t xml:space="preserve"> </w:t>
      </w:r>
      <w:r w:rsidR="00AD6339" w:rsidRPr="00AC14E6">
        <w:rPr>
          <w:color w:val="000000"/>
          <w:sz w:val="20"/>
        </w:rPr>
        <w:t xml:space="preserve">e </w:t>
      </w:r>
    </w:p>
    <w:p w:rsidR="008B4EE3" w:rsidRPr="00AC14E6" w:rsidRDefault="00596741" w:rsidP="00596741">
      <w:pPr>
        <w:pStyle w:val="Corpodeltesto"/>
        <w:ind w:left="1843" w:right="113" w:hanging="1843"/>
        <w:rPr>
          <w:color w:val="000000"/>
          <w:sz w:val="20"/>
        </w:rPr>
      </w:pPr>
      <w:r w:rsidRPr="00AC14E6">
        <w:rPr>
          <w:color w:val="000000"/>
          <w:sz w:val="20"/>
        </w:rPr>
        <w:t>di consum</w:t>
      </w:r>
      <w:r w:rsidR="00AD6339" w:rsidRPr="00AC14E6">
        <w:rPr>
          <w:color w:val="000000"/>
          <w:sz w:val="20"/>
        </w:rPr>
        <w:t xml:space="preserve">abili </w:t>
      </w:r>
      <w:r w:rsidR="00AD6339" w:rsidRPr="00AC14E6">
        <w:rPr>
          <w:sz w:val="20"/>
          <w:szCs w:val="20"/>
        </w:rPr>
        <w:t>(cartucce e toner)</w:t>
      </w:r>
      <w:r w:rsidR="00AD6339" w:rsidRPr="00AC14E6">
        <w:rPr>
          <w:b/>
          <w:i/>
          <w:sz w:val="20"/>
          <w:szCs w:val="20"/>
        </w:rPr>
        <w:t xml:space="preserve"> </w:t>
      </w:r>
      <w:r w:rsidR="00AD6339" w:rsidRPr="00AC14E6">
        <w:rPr>
          <w:color w:val="000000"/>
          <w:sz w:val="20"/>
        </w:rPr>
        <w:t>per i</w:t>
      </w:r>
      <w:r w:rsidRPr="00AC14E6">
        <w:rPr>
          <w:color w:val="000000"/>
          <w:sz w:val="20"/>
        </w:rPr>
        <w:t xml:space="preserve"> plessi</w:t>
      </w:r>
      <w:r w:rsidR="00AD6339" w:rsidRPr="00AC14E6">
        <w:rPr>
          <w:sz w:val="20"/>
          <w:szCs w:val="20"/>
        </w:rPr>
        <w:t xml:space="preserve"> di codesto Istituto</w:t>
      </w:r>
      <w:r w:rsidRPr="00AC14E6">
        <w:rPr>
          <w:color w:val="000000"/>
          <w:sz w:val="20"/>
        </w:rPr>
        <w:t>;</w:t>
      </w:r>
    </w:p>
    <w:p w:rsidR="000E6509" w:rsidRPr="00AC14E6" w:rsidRDefault="000E6509" w:rsidP="000E6509">
      <w:pPr>
        <w:pStyle w:val="Paragrafoelenco"/>
        <w:spacing w:after="0"/>
        <w:ind w:left="284"/>
        <w:jc w:val="both"/>
        <w:rPr>
          <w:rFonts w:ascii="Verdana" w:hAnsi="Verdana"/>
          <w:b/>
          <w:sz w:val="20"/>
          <w:szCs w:val="20"/>
        </w:rPr>
      </w:pPr>
      <w:r w:rsidRPr="00AC14E6">
        <w:rPr>
          <w:rFonts w:ascii="Verdana" w:hAnsi="Verdana"/>
          <w:b/>
          <w:sz w:val="20"/>
          <w:szCs w:val="20"/>
        </w:rPr>
        <w:t>Art. 1 Modalità</w:t>
      </w:r>
    </w:p>
    <w:p w:rsidR="000E6509" w:rsidRPr="00AC14E6" w:rsidRDefault="000E6509" w:rsidP="000E6509">
      <w:pPr>
        <w:pStyle w:val="Paragrafoelenco"/>
        <w:spacing w:after="0"/>
        <w:ind w:left="284" w:hanging="1"/>
        <w:rPr>
          <w:rFonts w:ascii="Verdana" w:hAnsi="Verdana"/>
          <w:sz w:val="20"/>
          <w:szCs w:val="20"/>
        </w:rPr>
      </w:pPr>
      <w:r w:rsidRPr="00AC14E6">
        <w:rPr>
          <w:rFonts w:ascii="Verdana" w:hAnsi="Verdana"/>
          <w:sz w:val="20"/>
          <w:szCs w:val="20"/>
        </w:rPr>
        <w:t>Le premesse fanno parte integrante e sostanziale del presente provvedimento.</w:t>
      </w:r>
    </w:p>
    <w:p w:rsidR="000E6509" w:rsidRPr="00AC14E6" w:rsidRDefault="000E6509" w:rsidP="000E6509">
      <w:pPr>
        <w:pStyle w:val="Paragrafoelenco"/>
        <w:spacing w:after="0"/>
        <w:ind w:left="284"/>
        <w:jc w:val="both"/>
        <w:rPr>
          <w:rFonts w:ascii="Verdana" w:hAnsi="Verdana"/>
          <w:sz w:val="20"/>
          <w:szCs w:val="20"/>
        </w:rPr>
      </w:pPr>
      <w:r w:rsidRPr="00AC14E6">
        <w:rPr>
          <w:rFonts w:ascii="Verdana" w:hAnsi="Verdana"/>
          <w:b/>
          <w:bCs/>
          <w:sz w:val="20"/>
          <w:szCs w:val="20"/>
        </w:rPr>
        <w:t>Art. 2 Criterio di aggiudicazione</w:t>
      </w:r>
    </w:p>
    <w:p w:rsidR="000E2D9A" w:rsidRPr="00AC14E6" w:rsidRDefault="000E6509" w:rsidP="000E2D9A">
      <w:pPr>
        <w:pStyle w:val="Corpodeltesto"/>
        <w:ind w:left="1843" w:right="113" w:hanging="1843"/>
        <w:rPr>
          <w:sz w:val="20"/>
          <w:szCs w:val="20"/>
        </w:rPr>
      </w:pPr>
      <w:r w:rsidRPr="00AC14E6">
        <w:rPr>
          <w:sz w:val="20"/>
          <w:szCs w:val="20"/>
        </w:rPr>
        <w:t>Il criterio di scelta del contraente è quello dell’affidamento diretto ai sensi dell’art.50,</w:t>
      </w:r>
    </w:p>
    <w:p w:rsidR="000E2D9A" w:rsidRPr="00AC14E6" w:rsidRDefault="000E6509" w:rsidP="000E2D9A">
      <w:pPr>
        <w:pStyle w:val="Corpodeltesto"/>
        <w:ind w:left="1843" w:right="113" w:hanging="1843"/>
        <w:rPr>
          <w:sz w:val="20"/>
          <w:szCs w:val="20"/>
        </w:rPr>
      </w:pPr>
      <w:r w:rsidRPr="00AC14E6">
        <w:rPr>
          <w:sz w:val="20"/>
          <w:szCs w:val="20"/>
        </w:rPr>
        <w:t xml:space="preserve">comma1, </w:t>
      </w:r>
      <w:proofErr w:type="spellStart"/>
      <w:r w:rsidRPr="00AC14E6">
        <w:rPr>
          <w:sz w:val="20"/>
          <w:szCs w:val="20"/>
        </w:rPr>
        <w:t>lett.b</w:t>
      </w:r>
      <w:proofErr w:type="spellEnd"/>
      <w:r w:rsidRPr="00AC14E6">
        <w:rPr>
          <w:sz w:val="20"/>
          <w:szCs w:val="20"/>
        </w:rPr>
        <w:t xml:space="preserve">) del D. </w:t>
      </w:r>
      <w:proofErr w:type="spellStart"/>
      <w:r w:rsidRPr="00AC14E6">
        <w:rPr>
          <w:sz w:val="20"/>
          <w:szCs w:val="20"/>
        </w:rPr>
        <w:t>Lgs</w:t>
      </w:r>
      <w:proofErr w:type="spellEnd"/>
      <w:r w:rsidRPr="00AC14E6">
        <w:rPr>
          <w:sz w:val="20"/>
          <w:szCs w:val="20"/>
        </w:rPr>
        <w:t xml:space="preserve">. n. 36/2023, tramite </w:t>
      </w:r>
      <w:r w:rsidR="008F7C78" w:rsidRPr="00AC14E6">
        <w:rPr>
          <w:sz w:val="20"/>
          <w:szCs w:val="20"/>
        </w:rPr>
        <w:t>ord</w:t>
      </w:r>
      <w:r w:rsidR="00AD6339" w:rsidRPr="00AC14E6">
        <w:rPr>
          <w:sz w:val="20"/>
          <w:szCs w:val="20"/>
        </w:rPr>
        <w:t>i</w:t>
      </w:r>
      <w:r w:rsidR="008F7C78" w:rsidRPr="00AC14E6">
        <w:rPr>
          <w:sz w:val="20"/>
          <w:szCs w:val="20"/>
        </w:rPr>
        <w:t>ne diretto</w:t>
      </w:r>
      <w:r w:rsidRPr="00AC14E6">
        <w:rPr>
          <w:sz w:val="20"/>
          <w:szCs w:val="20"/>
        </w:rPr>
        <w:t xml:space="preserve"> interno all’uopo</w:t>
      </w:r>
    </w:p>
    <w:p w:rsidR="00E82F4F" w:rsidRPr="00AC14E6" w:rsidRDefault="000E6509" w:rsidP="00E82F4F">
      <w:pPr>
        <w:pStyle w:val="Corpodeltesto"/>
        <w:ind w:left="1843" w:right="113" w:hanging="1843"/>
        <w:rPr>
          <w:color w:val="000000"/>
          <w:sz w:val="20"/>
        </w:rPr>
      </w:pPr>
      <w:r w:rsidRPr="00AC14E6">
        <w:rPr>
          <w:sz w:val="20"/>
          <w:szCs w:val="20"/>
        </w:rPr>
        <w:t>predisposto, alla ditta</w:t>
      </w:r>
      <w:r w:rsidR="00E82F4F" w:rsidRPr="00AC14E6">
        <w:rPr>
          <w:color w:val="000000"/>
          <w:sz w:val="20"/>
        </w:rPr>
        <w:t xml:space="preserve"> PROGETTO UFFICIO </w:t>
      </w:r>
      <w:proofErr w:type="spellStart"/>
      <w:r w:rsidR="00E82F4F" w:rsidRPr="00AC14E6">
        <w:rPr>
          <w:color w:val="000000"/>
          <w:sz w:val="20"/>
        </w:rPr>
        <w:t>S.N.C.DI</w:t>
      </w:r>
      <w:proofErr w:type="spellEnd"/>
      <w:r w:rsidR="00E82F4F" w:rsidRPr="00AC14E6">
        <w:rPr>
          <w:color w:val="000000"/>
          <w:sz w:val="20"/>
        </w:rPr>
        <w:t xml:space="preserve"> BRAGHIROLI ROBERTO </w:t>
      </w:r>
    </w:p>
    <w:p w:rsidR="00E82F4F" w:rsidRPr="00AC14E6" w:rsidRDefault="00E82F4F" w:rsidP="00E82F4F">
      <w:pPr>
        <w:pStyle w:val="Corpodeltesto"/>
        <w:ind w:left="1843" w:right="113" w:hanging="1843"/>
        <w:rPr>
          <w:sz w:val="20"/>
          <w:szCs w:val="20"/>
        </w:rPr>
      </w:pPr>
      <w:r w:rsidRPr="00AC14E6">
        <w:rPr>
          <w:color w:val="000000"/>
          <w:sz w:val="20"/>
        </w:rPr>
        <w:t>&amp; C REGGIOLO 42046 (RE) P.I.</w:t>
      </w:r>
      <w:r w:rsidRPr="00AC14E6">
        <w:t xml:space="preserve"> </w:t>
      </w:r>
      <w:r w:rsidRPr="00AC14E6">
        <w:rPr>
          <w:color w:val="000000"/>
          <w:sz w:val="20"/>
        </w:rPr>
        <w:t>02030650358</w:t>
      </w:r>
      <w:r w:rsidRPr="00AC14E6">
        <w:rPr>
          <w:color w:val="000000"/>
          <w:sz w:val="20"/>
          <w:szCs w:val="20"/>
        </w:rPr>
        <w:t xml:space="preserve">, </w:t>
      </w:r>
      <w:r w:rsidRPr="00AC14E6">
        <w:rPr>
          <w:sz w:val="20"/>
          <w:szCs w:val="20"/>
        </w:rPr>
        <w:t>i</w:t>
      </w:r>
      <w:r w:rsidR="000E6509" w:rsidRPr="00AC14E6">
        <w:rPr>
          <w:sz w:val="20"/>
          <w:szCs w:val="20"/>
        </w:rPr>
        <w:t xml:space="preserve">n quanto l’operatore economico affidatario </w:t>
      </w:r>
    </w:p>
    <w:p w:rsidR="00AD6339" w:rsidRPr="00AC14E6" w:rsidRDefault="000E6509" w:rsidP="00E82F4F">
      <w:pPr>
        <w:pStyle w:val="Corpodeltesto"/>
        <w:ind w:left="1843" w:right="113" w:hanging="1843"/>
        <w:rPr>
          <w:sz w:val="20"/>
          <w:szCs w:val="20"/>
        </w:rPr>
      </w:pPr>
      <w:r w:rsidRPr="00AC14E6">
        <w:rPr>
          <w:sz w:val="20"/>
          <w:szCs w:val="20"/>
        </w:rPr>
        <w:t>ha pres</w:t>
      </w:r>
      <w:r w:rsidR="000E2D9A" w:rsidRPr="00AC14E6">
        <w:rPr>
          <w:sz w:val="20"/>
          <w:szCs w:val="20"/>
        </w:rPr>
        <w:t xml:space="preserve">entato un’offerta </w:t>
      </w:r>
      <w:r w:rsidR="00AD6339" w:rsidRPr="00AC14E6">
        <w:rPr>
          <w:sz w:val="20"/>
          <w:szCs w:val="20"/>
        </w:rPr>
        <w:t xml:space="preserve">più vantaggiosa </w:t>
      </w:r>
      <w:r w:rsidR="008F7C78" w:rsidRPr="00AC14E6">
        <w:rPr>
          <w:sz w:val="20"/>
          <w:szCs w:val="20"/>
        </w:rPr>
        <w:t xml:space="preserve">rispetto agli </w:t>
      </w:r>
      <w:r w:rsidR="00AD6339" w:rsidRPr="00AC14E6">
        <w:rPr>
          <w:sz w:val="20"/>
          <w:szCs w:val="20"/>
        </w:rPr>
        <w:t xml:space="preserve">altri </w:t>
      </w:r>
      <w:r w:rsidR="008F7C78" w:rsidRPr="00AC14E6">
        <w:rPr>
          <w:sz w:val="20"/>
          <w:szCs w:val="20"/>
        </w:rPr>
        <w:t>fornitori</w:t>
      </w:r>
      <w:r w:rsidR="00AD6339" w:rsidRPr="00AC14E6">
        <w:rPr>
          <w:sz w:val="20"/>
          <w:szCs w:val="20"/>
        </w:rPr>
        <w:t xml:space="preserve"> mantenendo un ottimo </w:t>
      </w:r>
    </w:p>
    <w:p w:rsidR="00AD6339" w:rsidRPr="00AC14E6" w:rsidRDefault="00AD6339" w:rsidP="00AD6339">
      <w:pPr>
        <w:pStyle w:val="Corpodeltesto"/>
        <w:ind w:left="1843" w:right="113" w:hanging="1843"/>
        <w:rPr>
          <w:sz w:val="20"/>
          <w:szCs w:val="20"/>
        </w:rPr>
      </w:pPr>
      <w:r w:rsidRPr="00AC14E6">
        <w:rPr>
          <w:sz w:val="20"/>
          <w:szCs w:val="20"/>
        </w:rPr>
        <w:t>rapporto tra qualità-prezzo.</w:t>
      </w:r>
    </w:p>
    <w:p w:rsidR="000E6509" w:rsidRPr="00AC14E6" w:rsidRDefault="000E6509" w:rsidP="000E6509">
      <w:pPr>
        <w:adjustRightInd w:val="0"/>
        <w:ind w:left="284" w:hanging="1"/>
        <w:jc w:val="both"/>
        <w:rPr>
          <w:b/>
          <w:bCs/>
          <w:sz w:val="20"/>
          <w:szCs w:val="20"/>
        </w:rPr>
      </w:pPr>
      <w:r w:rsidRPr="00AC14E6">
        <w:rPr>
          <w:b/>
          <w:bCs/>
          <w:sz w:val="20"/>
          <w:szCs w:val="20"/>
        </w:rPr>
        <w:t>Art. 3 Pagamento</w:t>
      </w:r>
    </w:p>
    <w:p w:rsidR="000E6509" w:rsidRPr="00AE50C4" w:rsidRDefault="000E6509" w:rsidP="000E6509">
      <w:pPr>
        <w:pStyle w:val="Paragrafoelenco"/>
        <w:spacing w:after="0"/>
        <w:ind w:left="284" w:hanging="1"/>
        <w:jc w:val="both"/>
        <w:rPr>
          <w:rFonts w:ascii="Verdana" w:hAnsi="Verdana"/>
          <w:sz w:val="20"/>
          <w:szCs w:val="20"/>
        </w:rPr>
      </w:pPr>
      <w:r w:rsidRPr="00AC14E6">
        <w:rPr>
          <w:rFonts w:ascii="Verdana" w:hAnsi="Verdana"/>
          <w:sz w:val="20"/>
          <w:szCs w:val="20"/>
        </w:rPr>
        <w:t>il pagamento sarà effettuato a seguito di presentazione di fattura elettronica ricevuta debitamente controllata e vistata in ordine alla regolarità</w:t>
      </w:r>
      <w:r w:rsidRPr="00AE50C4">
        <w:rPr>
          <w:rFonts w:ascii="Verdana" w:hAnsi="Verdana"/>
          <w:sz w:val="20"/>
          <w:szCs w:val="20"/>
        </w:rPr>
        <w:t xml:space="preserve"> e rispondenza fiscale.</w:t>
      </w:r>
    </w:p>
    <w:p w:rsidR="000E6509" w:rsidRPr="0031546E" w:rsidRDefault="000E6509" w:rsidP="000E6509">
      <w:pPr>
        <w:pStyle w:val="Default"/>
        <w:spacing w:line="276" w:lineRule="auto"/>
        <w:ind w:left="284"/>
        <w:jc w:val="both"/>
        <w:rPr>
          <w:rFonts w:ascii="Verdana" w:hAnsi="Verdana" w:cs="Times New Roman"/>
          <w:b/>
          <w:bCs/>
          <w:sz w:val="20"/>
          <w:szCs w:val="20"/>
        </w:rPr>
      </w:pPr>
      <w:r w:rsidRPr="0031546E">
        <w:rPr>
          <w:rFonts w:ascii="Verdana" w:hAnsi="Verdana" w:cs="Times New Roman"/>
          <w:b/>
          <w:bCs/>
          <w:sz w:val="20"/>
          <w:szCs w:val="20"/>
        </w:rPr>
        <w:t>Art. 4 Impegni di spesa</w:t>
      </w:r>
    </w:p>
    <w:p w:rsidR="000E6509" w:rsidRPr="00AE50C4" w:rsidRDefault="000E6509" w:rsidP="000E6509">
      <w:pPr>
        <w:pStyle w:val="Default"/>
        <w:spacing w:line="276" w:lineRule="auto"/>
        <w:ind w:left="284" w:hanging="1"/>
        <w:jc w:val="both"/>
        <w:rPr>
          <w:rFonts w:ascii="Verdana" w:hAnsi="Verdana" w:cs="Times New Roman"/>
          <w:b/>
          <w:sz w:val="20"/>
          <w:szCs w:val="20"/>
        </w:rPr>
      </w:pPr>
      <w:r w:rsidRPr="0031546E">
        <w:rPr>
          <w:rFonts w:ascii="Verdana" w:hAnsi="Verdana" w:cs="Times New Roman"/>
          <w:sz w:val="20"/>
          <w:szCs w:val="20"/>
        </w:rPr>
        <w:t>L’impegno di spesa per la somma complessiva di €</w:t>
      </w:r>
      <w:r w:rsidR="00355AD8" w:rsidRPr="0031546E">
        <w:rPr>
          <w:rFonts w:ascii="Verdana" w:hAnsi="Verdana" w:cs="Times New Roman"/>
          <w:sz w:val="20"/>
          <w:szCs w:val="20"/>
        </w:rPr>
        <w:t>2.344,78</w:t>
      </w:r>
      <w:r w:rsidRPr="0031546E">
        <w:rPr>
          <w:rFonts w:ascii="Verdana" w:hAnsi="Verdana" w:cs="Times New Roman"/>
          <w:sz w:val="20"/>
          <w:szCs w:val="20"/>
        </w:rPr>
        <w:t xml:space="preserve"> più iva al </w:t>
      </w:r>
      <w:r w:rsidR="00F45E95" w:rsidRPr="0031546E">
        <w:rPr>
          <w:rFonts w:ascii="Verdana" w:hAnsi="Verdana" w:cs="Times New Roman"/>
          <w:sz w:val="20"/>
          <w:szCs w:val="20"/>
        </w:rPr>
        <w:t>22</w:t>
      </w:r>
      <w:r w:rsidRPr="0031546E">
        <w:rPr>
          <w:rFonts w:ascii="Verdana" w:hAnsi="Verdana" w:cs="Times New Roman"/>
          <w:sz w:val="20"/>
          <w:szCs w:val="20"/>
        </w:rPr>
        <w:t xml:space="preserve">% è da imputare all’attività </w:t>
      </w:r>
      <w:r w:rsidR="00AD6339" w:rsidRPr="0031546E">
        <w:rPr>
          <w:rFonts w:ascii="Verdana" w:hAnsi="Verdana" w:cs="Times New Roman"/>
          <w:sz w:val="20"/>
          <w:szCs w:val="20"/>
        </w:rPr>
        <w:t>A.03.2</w:t>
      </w:r>
      <w:r w:rsidRPr="0031546E">
        <w:rPr>
          <w:rFonts w:ascii="Verdana" w:hAnsi="Verdana" w:cs="Times New Roman"/>
          <w:sz w:val="20"/>
          <w:szCs w:val="20"/>
        </w:rPr>
        <w:t xml:space="preserve"> del programma annuale 202</w:t>
      </w:r>
      <w:r w:rsidR="002559A3" w:rsidRPr="0031546E">
        <w:rPr>
          <w:rFonts w:ascii="Verdana" w:hAnsi="Verdana" w:cs="Times New Roman"/>
          <w:sz w:val="20"/>
          <w:szCs w:val="20"/>
        </w:rPr>
        <w:t>4</w:t>
      </w:r>
      <w:r w:rsidRPr="0031546E">
        <w:rPr>
          <w:rFonts w:ascii="Verdana" w:hAnsi="Verdana" w:cs="Times New Roman"/>
          <w:b/>
          <w:sz w:val="20"/>
          <w:szCs w:val="20"/>
        </w:rPr>
        <w:t>;</w:t>
      </w:r>
    </w:p>
    <w:p w:rsidR="000E6509" w:rsidRPr="00AE50C4" w:rsidRDefault="000E6509" w:rsidP="000E6509">
      <w:pPr>
        <w:pStyle w:val="Default"/>
        <w:spacing w:line="276" w:lineRule="auto"/>
        <w:ind w:left="284"/>
        <w:jc w:val="both"/>
        <w:rPr>
          <w:rFonts w:ascii="Verdana" w:hAnsi="Verdana"/>
          <w:b/>
          <w:bCs/>
          <w:sz w:val="20"/>
          <w:szCs w:val="20"/>
        </w:rPr>
      </w:pPr>
      <w:r w:rsidRPr="00AE50C4">
        <w:rPr>
          <w:rFonts w:ascii="Verdana" w:hAnsi="Verdana"/>
          <w:b/>
          <w:bCs/>
          <w:sz w:val="20"/>
          <w:szCs w:val="20"/>
        </w:rPr>
        <w:t>Art. 5 Responsabile del procedimento</w:t>
      </w:r>
    </w:p>
    <w:p w:rsidR="000E6509" w:rsidRPr="00AE50C4" w:rsidRDefault="000E6509" w:rsidP="000E6509">
      <w:pPr>
        <w:pStyle w:val="Paragrafoelenco"/>
        <w:spacing w:after="0"/>
        <w:ind w:left="284" w:hanging="1"/>
        <w:jc w:val="both"/>
        <w:rPr>
          <w:rFonts w:ascii="Verdana" w:hAnsi="Verdana"/>
          <w:sz w:val="20"/>
          <w:szCs w:val="20"/>
        </w:rPr>
      </w:pPr>
      <w:r w:rsidRPr="00AE50C4">
        <w:rPr>
          <w:rFonts w:ascii="Verdana" w:hAnsi="Verdana"/>
          <w:sz w:val="20"/>
          <w:szCs w:val="20"/>
        </w:rPr>
        <w:t xml:space="preserve">Ai sensi </w:t>
      </w:r>
      <w:r w:rsidRPr="00AE50C4">
        <w:rPr>
          <w:rFonts w:ascii="Verdana" w:hAnsi="Verdana"/>
          <w:bCs/>
          <w:i/>
          <w:iCs/>
          <w:sz w:val="20"/>
          <w:szCs w:val="20"/>
        </w:rPr>
        <w:t xml:space="preserve">dell’Art. 15 del </w:t>
      </w:r>
      <w:proofErr w:type="spellStart"/>
      <w:r w:rsidRPr="00AE50C4">
        <w:rPr>
          <w:rFonts w:ascii="Verdana" w:hAnsi="Verdana"/>
          <w:bCs/>
          <w:i/>
          <w:iCs/>
          <w:sz w:val="20"/>
          <w:szCs w:val="20"/>
        </w:rPr>
        <w:t>D.Lgs.</w:t>
      </w:r>
      <w:proofErr w:type="spellEnd"/>
      <w:r w:rsidRPr="00AE50C4">
        <w:rPr>
          <w:rFonts w:ascii="Verdana" w:hAnsi="Verdana"/>
          <w:bCs/>
          <w:i/>
          <w:iCs/>
          <w:sz w:val="20"/>
          <w:szCs w:val="20"/>
        </w:rPr>
        <w:t xml:space="preserve"> n. 36/2023</w:t>
      </w:r>
      <w:r w:rsidRPr="00AE50C4">
        <w:rPr>
          <w:rFonts w:ascii="Verdana" w:hAnsi="Verdana"/>
          <w:sz w:val="20"/>
          <w:szCs w:val="20"/>
        </w:rPr>
        <w:t xml:space="preserve"> e dell’Art. 5 della Legge 241/1990, il Responsabile unico del procedimento è il Dirigente Scolastico Sandra </w:t>
      </w:r>
      <w:proofErr w:type="spellStart"/>
      <w:r w:rsidRPr="00AE50C4">
        <w:rPr>
          <w:rFonts w:ascii="Verdana" w:hAnsi="Verdana"/>
          <w:sz w:val="20"/>
          <w:szCs w:val="20"/>
        </w:rPr>
        <w:t>Sogliani</w:t>
      </w:r>
      <w:proofErr w:type="spellEnd"/>
      <w:r w:rsidRPr="00AE50C4">
        <w:rPr>
          <w:rFonts w:ascii="Verdana" w:hAnsi="Verdana"/>
          <w:sz w:val="20"/>
          <w:szCs w:val="20"/>
        </w:rPr>
        <w:t>;</w:t>
      </w:r>
    </w:p>
    <w:p w:rsidR="000E6509" w:rsidRPr="00AE50C4" w:rsidRDefault="000E6509" w:rsidP="000E6509">
      <w:pPr>
        <w:pStyle w:val="Paragrafoelenco"/>
        <w:spacing w:after="0"/>
        <w:ind w:left="284"/>
        <w:jc w:val="both"/>
        <w:rPr>
          <w:rFonts w:ascii="Verdana" w:hAnsi="Verdana"/>
          <w:b/>
          <w:bCs/>
          <w:sz w:val="20"/>
          <w:szCs w:val="20"/>
        </w:rPr>
      </w:pPr>
      <w:r w:rsidRPr="00AE50C4">
        <w:rPr>
          <w:rFonts w:ascii="Verdana" w:hAnsi="Verdana"/>
          <w:b/>
          <w:bCs/>
          <w:sz w:val="20"/>
          <w:szCs w:val="20"/>
        </w:rPr>
        <w:t xml:space="preserve">Art.6 Pubblicazione </w:t>
      </w:r>
    </w:p>
    <w:p w:rsidR="000E6509" w:rsidRDefault="000E6509" w:rsidP="000E6509">
      <w:pPr>
        <w:pStyle w:val="Paragrafoelenco"/>
        <w:spacing w:after="0"/>
        <w:ind w:left="284" w:hanging="1"/>
        <w:jc w:val="both"/>
        <w:rPr>
          <w:rFonts w:ascii="Verdana" w:hAnsi="Verdana"/>
          <w:sz w:val="20"/>
          <w:szCs w:val="20"/>
        </w:rPr>
      </w:pPr>
      <w:r w:rsidRPr="00AE50C4">
        <w:rPr>
          <w:rFonts w:ascii="Verdana" w:hAnsi="Verdana"/>
          <w:sz w:val="20"/>
          <w:szCs w:val="20"/>
        </w:rPr>
        <w:t>Il presente provvedimento viene pubblicato all’albo on-line ai sensi della normativa sulla trasparenza</w:t>
      </w:r>
      <w:r>
        <w:rPr>
          <w:rFonts w:ascii="Verdana" w:hAnsi="Verdana"/>
          <w:sz w:val="20"/>
          <w:szCs w:val="20"/>
        </w:rPr>
        <w:t>.</w:t>
      </w:r>
    </w:p>
    <w:p w:rsidR="000E6509" w:rsidRPr="00AE50C4" w:rsidRDefault="000E6509" w:rsidP="000E6509">
      <w:pPr>
        <w:pStyle w:val="Paragrafoelenco"/>
        <w:spacing w:after="0"/>
        <w:ind w:left="284" w:hanging="1"/>
        <w:jc w:val="right"/>
        <w:rPr>
          <w:rFonts w:ascii="Verdana" w:hAnsi="Verdana"/>
          <w:sz w:val="20"/>
          <w:szCs w:val="20"/>
        </w:rPr>
      </w:pPr>
      <w:r w:rsidRPr="00AE50C4">
        <w:rPr>
          <w:rFonts w:ascii="Verdana" w:hAnsi="Verdana"/>
          <w:sz w:val="20"/>
          <w:szCs w:val="20"/>
        </w:rPr>
        <w:t xml:space="preserve"> Il Dirigente Scolastico</w:t>
      </w:r>
    </w:p>
    <w:p w:rsidR="000E6509" w:rsidRPr="00AE50C4" w:rsidRDefault="000E6509" w:rsidP="000E6509">
      <w:pPr>
        <w:pStyle w:val="Paragrafoelenco"/>
        <w:spacing w:after="0"/>
        <w:ind w:left="284" w:hanging="1"/>
        <w:jc w:val="right"/>
        <w:rPr>
          <w:rFonts w:ascii="Verdana" w:hAnsi="Verdana"/>
          <w:sz w:val="20"/>
          <w:szCs w:val="20"/>
        </w:rPr>
      </w:pPr>
      <w:r w:rsidRPr="00AE50C4">
        <w:rPr>
          <w:rFonts w:ascii="Verdana" w:hAnsi="Verdana"/>
          <w:sz w:val="20"/>
          <w:szCs w:val="20"/>
        </w:rPr>
        <w:t xml:space="preserve">Sandra </w:t>
      </w:r>
      <w:proofErr w:type="spellStart"/>
      <w:r w:rsidRPr="00AE50C4">
        <w:rPr>
          <w:rFonts w:ascii="Verdana" w:hAnsi="Verdana"/>
          <w:sz w:val="20"/>
          <w:szCs w:val="20"/>
        </w:rPr>
        <w:t>Sogliani</w:t>
      </w:r>
      <w:proofErr w:type="spellEnd"/>
    </w:p>
    <w:p w:rsidR="00533440" w:rsidRDefault="00533440" w:rsidP="005C7C00">
      <w:pPr>
        <w:spacing w:line="209" w:lineRule="exact"/>
        <w:ind w:left="1464" w:right="1462"/>
        <w:jc w:val="center"/>
        <w:rPr>
          <w:sz w:val="18"/>
          <w:lang w:val="en-US"/>
        </w:rPr>
      </w:pPr>
    </w:p>
    <w:sectPr w:rsidR="00533440" w:rsidSect="00BB140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6519F"/>
    <w:multiLevelType w:val="hybridMultilevel"/>
    <w:tmpl w:val="F83807D8"/>
    <w:lvl w:ilvl="0" w:tplc="04100001">
      <w:start w:val="1"/>
      <w:numFmt w:val="bullet"/>
      <w:lvlText w:val=""/>
      <w:lvlJc w:val="left"/>
      <w:pPr>
        <w:ind w:left="3283" w:hanging="360"/>
      </w:pPr>
      <w:rPr>
        <w:rFonts w:ascii="Symbol" w:hAnsi="Symbol" w:hint="default"/>
      </w:rPr>
    </w:lvl>
    <w:lvl w:ilvl="1" w:tplc="04100003" w:tentative="1">
      <w:start w:val="1"/>
      <w:numFmt w:val="bullet"/>
      <w:lvlText w:val="o"/>
      <w:lvlJc w:val="left"/>
      <w:pPr>
        <w:ind w:left="4003" w:hanging="360"/>
      </w:pPr>
      <w:rPr>
        <w:rFonts w:ascii="Courier New" w:hAnsi="Courier New" w:cs="Courier New" w:hint="default"/>
      </w:rPr>
    </w:lvl>
    <w:lvl w:ilvl="2" w:tplc="04100005" w:tentative="1">
      <w:start w:val="1"/>
      <w:numFmt w:val="bullet"/>
      <w:lvlText w:val=""/>
      <w:lvlJc w:val="left"/>
      <w:pPr>
        <w:ind w:left="4723" w:hanging="360"/>
      </w:pPr>
      <w:rPr>
        <w:rFonts w:ascii="Wingdings" w:hAnsi="Wingdings" w:hint="default"/>
      </w:rPr>
    </w:lvl>
    <w:lvl w:ilvl="3" w:tplc="04100001" w:tentative="1">
      <w:start w:val="1"/>
      <w:numFmt w:val="bullet"/>
      <w:lvlText w:val=""/>
      <w:lvlJc w:val="left"/>
      <w:pPr>
        <w:ind w:left="5443" w:hanging="360"/>
      </w:pPr>
      <w:rPr>
        <w:rFonts w:ascii="Symbol" w:hAnsi="Symbol" w:hint="default"/>
      </w:rPr>
    </w:lvl>
    <w:lvl w:ilvl="4" w:tplc="04100003" w:tentative="1">
      <w:start w:val="1"/>
      <w:numFmt w:val="bullet"/>
      <w:lvlText w:val="o"/>
      <w:lvlJc w:val="left"/>
      <w:pPr>
        <w:ind w:left="6163" w:hanging="360"/>
      </w:pPr>
      <w:rPr>
        <w:rFonts w:ascii="Courier New" w:hAnsi="Courier New" w:cs="Courier New" w:hint="default"/>
      </w:rPr>
    </w:lvl>
    <w:lvl w:ilvl="5" w:tplc="04100005" w:tentative="1">
      <w:start w:val="1"/>
      <w:numFmt w:val="bullet"/>
      <w:lvlText w:val=""/>
      <w:lvlJc w:val="left"/>
      <w:pPr>
        <w:ind w:left="6883" w:hanging="360"/>
      </w:pPr>
      <w:rPr>
        <w:rFonts w:ascii="Wingdings" w:hAnsi="Wingdings" w:hint="default"/>
      </w:rPr>
    </w:lvl>
    <w:lvl w:ilvl="6" w:tplc="04100001" w:tentative="1">
      <w:start w:val="1"/>
      <w:numFmt w:val="bullet"/>
      <w:lvlText w:val=""/>
      <w:lvlJc w:val="left"/>
      <w:pPr>
        <w:ind w:left="7603" w:hanging="360"/>
      </w:pPr>
      <w:rPr>
        <w:rFonts w:ascii="Symbol" w:hAnsi="Symbol" w:hint="default"/>
      </w:rPr>
    </w:lvl>
    <w:lvl w:ilvl="7" w:tplc="04100003" w:tentative="1">
      <w:start w:val="1"/>
      <w:numFmt w:val="bullet"/>
      <w:lvlText w:val="o"/>
      <w:lvlJc w:val="left"/>
      <w:pPr>
        <w:ind w:left="8323" w:hanging="360"/>
      </w:pPr>
      <w:rPr>
        <w:rFonts w:ascii="Courier New" w:hAnsi="Courier New" w:cs="Courier New" w:hint="default"/>
      </w:rPr>
    </w:lvl>
    <w:lvl w:ilvl="8" w:tplc="04100005" w:tentative="1">
      <w:start w:val="1"/>
      <w:numFmt w:val="bullet"/>
      <w:lvlText w:val=""/>
      <w:lvlJc w:val="left"/>
      <w:pPr>
        <w:ind w:left="9043" w:hanging="360"/>
      </w:pPr>
      <w:rPr>
        <w:rFonts w:ascii="Wingdings" w:hAnsi="Wingdings" w:hint="default"/>
      </w:rPr>
    </w:lvl>
  </w:abstractNum>
  <w:abstractNum w:abstractNumId="1">
    <w:nsid w:val="61EB4B17"/>
    <w:multiLevelType w:val="hybridMultilevel"/>
    <w:tmpl w:val="1B7A5802"/>
    <w:lvl w:ilvl="0" w:tplc="04100001">
      <w:start w:val="1"/>
      <w:numFmt w:val="bullet"/>
      <w:lvlText w:val=""/>
      <w:lvlJc w:val="left"/>
      <w:pPr>
        <w:ind w:left="2563" w:hanging="360"/>
      </w:pPr>
      <w:rPr>
        <w:rFonts w:ascii="Symbol" w:hAnsi="Symbol" w:hint="default"/>
      </w:rPr>
    </w:lvl>
    <w:lvl w:ilvl="1" w:tplc="04100019" w:tentative="1">
      <w:start w:val="1"/>
      <w:numFmt w:val="lowerLetter"/>
      <w:lvlText w:val="%2."/>
      <w:lvlJc w:val="left"/>
      <w:pPr>
        <w:ind w:left="3283" w:hanging="360"/>
      </w:pPr>
    </w:lvl>
    <w:lvl w:ilvl="2" w:tplc="0410001B" w:tentative="1">
      <w:start w:val="1"/>
      <w:numFmt w:val="lowerRoman"/>
      <w:lvlText w:val="%3."/>
      <w:lvlJc w:val="right"/>
      <w:pPr>
        <w:ind w:left="4003" w:hanging="180"/>
      </w:pPr>
    </w:lvl>
    <w:lvl w:ilvl="3" w:tplc="0410000F" w:tentative="1">
      <w:start w:val="1"/>
      <w:numFmt w:val="decimal"/>
      <w:lvlText w:val="%4."/>
      <w:lvlJc w:val="left"/>
      <w:pPr>
        <w:ind w:left="4723" w:hanging="360"/>
      </w:pPr>
    </w:lvl>
    <w:lvl w:ilvl="4" w:tplc="04100019" w:tentative="1">
      <w:start w:val="1"/>
      <w:numFmt w:val="lowerLetter"/>
      <w:lvlText w:val="%5."/>
      <w:lvlJc w:val="left"/>
      <w:pPr>
        <w:ind w:left="5443" w:hanging="360"/>
      </w:pPr>
    </w:lvl>
    <w:lvl w:ilvl="5" w:tplc="0410001B" w:tentative="1">
      <w:start w:val="1"/>
      <w:numFmt w:val="lowerRoman"/>
      <w:lvlText w:val="%6."/>
      <w:lvlJc w:val="right"/>
      <w:pPr>
        <w:ind w:left="6163" w:hanging="180"/>
      </w:pPr>
    </w:lvl>
    <w:lvl w:ilvl="6" w:tplc="0410000F" w:tentative="1">
      <w:start w:val="1"/>
      <w:numFmt w:val="decimal"/>
      <w:lvlText w:val="%7."/>
      <w:lvlJc w:val="left"/>
      <w:pPr>
        <w:ind w:left="6883" w:hanging="360"/>
      </w:pPr>
    </w:lvl>
    <w:lvl w:ilvl="7" w:tplc="04100019" w:tentative="1">
      <w:start w:val="1"/>
      <w:numFmt w:val="lowerLetter"/>
      <w:lvlText w:val="%8."/>
      <w:lvlJc w:val="left"/>
      <w:pPr>
        <w:ind w:left="7603" w:hanging="360"/>
      </w:pPr>
    </w:lvl>
    <w:lvl w:ilvl="8" w:tplc="0410001B" w:tentative="1">
      <w:start w:val="1"/>
      <w:numFmt w:val="lowerRoman"/>
      <w:lvlText w:val="%9."/>
      <w:lvlJc w:val="right"/>
      <w:pPr>
        <w:ind w:left="8323" w:hanging="180"/>
      </w:pPr>
    </w:lvl>
  </w:abstractNum>
  <w:abstractNum w:abstractNumId="2">
    <w:nsid w:val="745B1E37"/>
    <w:multiLevelType w:val="multilevel"/>
    <w:tmpl w:val="9FDA148A"/>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defaultTabStop w:val="708"/>
  <w:hyphenationZone w:val="283"/>
  <w:characterSpacingControl w:val="doNotCompress"/>
  <w:compat/>
  <w:rsids>
    <w:rsidRoot w:val="005C7C00"/>
    <w:rsid w:val="00015621"/>
    <w:rsid w:val="000E2D9A"/>
    <w:rsid w:val="000E6509"/>
    <w:rsid w:val="001053CB"/>
    <w:rsid w:val="00107BFF"/>
    <w:rsid w:val="0012106F"/>
    <w:rsid w:val="001210E8"/>
    <w:rsid w:val="00175C1A"/>
    <w:rsid w:val="001B5679"/>
    <w:rsid w:val="001F2A1E"/>
    <w:rsid w:val="00234EC3"/>
    <w:rsid w:val="002559A3"/>
    <w:rsid w:val="00284263"/>
    <w:rsid w:val="002A72B9"/>
    <w:rsid w:val="002F6138"/>
    <w:rsid w:val="00300D4E"/>
    <w:rsid w:val="0031546E"/>
    <w:rsid w:val="00355AD8"/>
    <w:rsid w:val="003734D9"/>
    <w:rsid w:val="00526EB7"/>
    <w:rsid w:val="00533440"/>
    <w:rsid w:val="005733E2"/>
    <w:rsid w:val="00596741"/>
    <w:rsid w:val="00596A39"/>
    <w:rsid w:val="005A543D"/>
    <w:rsid w:val="005C7C00"/>
    <w:rsid w:val="005D3D11"/>
    <w:rsid w:val="0067076F"/>
    <w:rsid w:val="006832F5"/>
    <w:rsid w:val="006B267E"/>
    <w:rsid w:val="00744D4F"/>
    <w:rsid w:val="0076566A"/>
    <w:rsid w:val="007D51F3"/>
    <w:rsid w:val="00815AAF"/>
    <w:rsid w:val="008338E5"/>
    <w:rsid w:val="008526F1"/>
    <w:rsid w:val="008B4EE3"/>
    <w:rsid w:val="008C007D"/>
    <w:rsid w:val="008F7C78"/>
    <w:rsid w:val="00904AC5"/>
    <w:rsid w:val="009050BE"/>
    <w:rsid w:val="00964B34"/>
    <w:rsid w:val="00A97451"/>
    <w:rsid w:val="00AC14E6"/>
    <w:rsid w:val="00AD06DB"/>
    <w:rsid w:val="00AD6339"/>
    <w:rsid w:val="00BA0128"/>
    <w:rsid w:val="00BB140C"/>
    <w:rsid w:val="00C06202"/>
    <w:rsid w:val="00C115E1"/>
    <w:rsid w:val="00C627F4"/>
    <w:rsid w:val="00C70695"/>
    <w:rsid w:val="00CE68E5"/>
    <w:rsid w:val="00D630EF"/>
    <w:rsid w:val="00D97BEC"/>
    <w:rsid w:val="00DD0A51"/>
    <w:rsid w:val="00DF6F20"/>
    <w:rsid w:val="00E82F4F"/>
    <w:rsid w:val="00E91EF3"/>
    <w:rsid w:val="00EA7B47"/>
    <w:rsid w:val="00EC173D"/>
    <w:rsid w:val="00F45E95"/>
    <w:rsid w:val="00F56BAF"/>
    <w:rsid w:val="00FD1E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C7C00"/>
    <w:pPr>
      <w:widowControl w:val="0"/>
      <w:autoSpaceDE w:val="0"/>
      <w:autoSpaceDN w:val="0"/>
      <w:spacing w:after="0" w:line="240" w:lineRule="auto"/>
    </w:pPr>
    <w:rPr>
      <w:rFonts w:ascii="Verdana" w:eastAsia="Verdana" w:hAnsi="Verdana" w:cs="Verdan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5C7C00"/>
  </w:style>
  <w:style w:type="character" w:customStyle="1" w:styleId="CorpodeltestoCarattere">
    <w:name w:val="Corpo del testo Carattere"/>
    <w:basedOn w:val="Carpredefinitoparagrafo"/>
    <w:link w:val="Corpodeltesto"/>
    <w:uiPriority w:val="1"/>
    <w:rsid w:val="005C7C00"/>
    <w:rPr>
      <w:rFonts w:ascii="Verdana" w:eastAsia="Verdana" w:hAnsi="Verdana" w:cs="Verdana"/>
    </w:rPr>
  </w:style>
  <w:style w:type="paragraph" w:styleId="Testonotaapidipagina">
    <w:name w:val="footnote text"/>
    <w:basedOn w:val="Normale"/>
    <w:link w:val="TestonotaapidipaginaCarattere"/>
    <w:semiHidden/>
    <w:rsid w:val="005C7C00"/>
    <w:pPr>
      <w:widowControl/>
      <w:autoSpaceDE/>
      <w:autoSpaceDN/>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5C7C00"/>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5C7C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7C00"/>
    <w:rPr>
      <w:rFonts w:ascii="Tahoma" w:eastAsia="Verdana" w:hAnsi="Tahoma" w:cs="Tahoma"/>
      <w:sz w:val="16"/>
      <w:szCs w:val="16"/>
    </w:rPr>
  </w:style>
  <w:style w:type="paragraph" w:styleId="Paragrafoelenco">
    <w:name w:val="List Paragraph"/>
    <w:basedOn w:val="Normale"/>
    <w:uiPriority w:val="34"/>
    <w:qFormat/>
    <w:rsid w:val="000E6509"/>
    <w:pPr>
      <w:widowControl/>
      <w:autoSpaceDE/>
      <w:autoSpaceDN/>
      <w:spacing w:after="200" w:line="276" w:lineRule="auto"/>
      <w:ind w:left="720"/>
      <w:contextualSpacing/>
    </w:pPr>
    <w:rPr>
      <w:rFonts w:ascii="Calibri" w:eastAsia="Calibri" w:hAnsi="Calibri" w:cs="Times New Roman"/>
    </w:rPr>
  </w:style>
  <w:style w:type="paragraph" w:customStyle="1" w:styleId="Default">
    <w:name w:val="Default"/>
    <w:rsid w:val="000E6509"/>
    <w:pPr>
      <w:autoSpaceDE w:val="0"/>
      <w:autoSpaceDN w:val="0"/>
      <w:adjustRightInd w:val="0"/>
      <w:spacing w:after="0" w:line="240" w:lineRule="auto"/>
    </w:pPr>
    <w:rPr>
      <w:rFonts w:ascii="Calibri" w:eastAsia="Calibri" w:hAnsi="Calibri" w:cs="Calibri"/>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ic83000q@istruzione.it" TargetMode="External"/><Relationship Id="rId3" Type="http://schemas.openxmlformats.org/officeDocument/2006/relationships/styles" Target="styles.xml"/><Relationship Id="rId7" Type="http://schemas.openxmlformats.org/officeDocument/2006/relationships/hyperlink" Target="http://www.icdosolopomponescoviadana.edu.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3548D-700A-47ED-8CFF-C7834A8B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1293</Words>
  <Characters>7375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Rosetta Maffini</dc:creator>
  <cp:lastModifiedBy>mariagrazia</cp:lastModifiedBy>
  <cp:revision>32</cp:revision>
  <cp:lastPrinted>2024-03-09T11:09:00Z</cp:lastPrinted>
  <dcterms:created xsi:type="dcterms:W3CDTF">2023-10-19T09:17:00Z</dcterms:created>
  <dcterms:modified xsi:type="dcterms:W3CDTF">2024-03-09T11:16:00Z</dcterms:modified>
</cp:coreProperties>
</file>