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68B28686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567D76">
        <w:t xml:space="preserve">Progetto madrelingua inglese” </w:t>
      </w:r>
      <w:r w:rsidR="00E2020B">
        <w:t xml:space="preserve"> </w:t>
      </w:r>
      <w:r w:rsidR="00567D76">
        <w:t>Secondaria di Gazzuol</w:t>
      </w:r>
      <w:r w:rsidR="009B15A4">
        <w:t>o</w:t>
      </w:r>
      <w:r w:rsidR="00741336">
        <w:t>.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6527F6E2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567D76">
        <w:rPr>
          <w:sz w:val="18"/>
        </w:rPr>
        <w:t>l’</w:t>
      </w:r>
      <w:r>
        <w:rPr>
          <w:spacing w:val="-3"/>
          <w:sz w:val="18"/>
        </w:rPr>
        <w:t xml:space="preserve">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9B15A4">
        <w:rPr>
          <w:sz w:val="18"/>
        </w:rPr>
        <w:t>Pro</w:t>
      </w:r>
      <w:r w:rsidR="00821AFE">
        <w:rPr>
          <w:sz w:val="18"/>
        </w:rPr>
        <w:t>getto m</w:t>
      </w:r>
      <w:r w:rsidR="00567D76">
        <w:rPr>
          <w:sz w:val="18"/>
        </w:rPr>
        <w:t>adrelingu</w:t>
      </w:r>
      <w:r w:rsidR="00821AFE">
        <w:rPr>
          <w:sz w:val="18"/>
        </w:rPr>
        <w:t>a</w:t>
      </w:r>
      <w:r w:rsidR="00567D76">
        <w:rPr>
          <w:sz w:val="18"/>
        </w:rPr>
        <w:t xml:space="preserve"> inglese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567D76"/>
    <w:rsid w:val="006B2E6B"/>
    <w:rsid w:val="00741336"/>
    <w:rsid w:val="00821AFE"/>
    <w:rsid w:val="00850493"/>
    <w:rsid w:val="008F0AA9"/>
    <w:rsid w:val="009B15A4"/>
    <w:rsid w:val="00B32EBC"/>
    <w:rsid w:val="00B619EC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2022-02-04T13:26:00Z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