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B010C5" w14:textId="77777777" w:rsidR="003E2615" w:rsidRDefault="00C5023A">
      <w:pPr>
        <w:keepNext/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Aptos"/>
          <w:color w:val="000000"/>
        </w:rPr>
      </w:pPr>
      <w:r>
        <w:rPr>
          <w:rFonts w:eastAsia="Aptos"/>
          <w:color w:val="000000"/>
        </w:rPr>
        <w:t>Protocollo e data come da segnatura</w:t>
      </w:r>
    </w:p>
    <w:p w14:paraId="038038ED" w14:textId="77777777" w:rsidR="003E2615" w:rsidRDefault="00C5023A">
      <w:pPr>
        <w:keepNext/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eastAsia="Aptos"/>
          <w:color w:val="000000"/>
        </w:rPr>
      </w:pPr>
      <w:r>
        <w:rPr>
          <w:rFonts w:eastAsia="Aptos"/>
          <w:color w:val="000000"/>
        </w:rPr>
        <w:t>Al Dirigente Scolastico</w:t>
      </w:r>
    </w:p>
    <w:p w14:paraId="69148A07" w14:textId="77777777" w:rsidR="003E2615" w:rsidRDefault="00C5023A">
      <w:pPr>
        <w:keepNext/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eastAsia="Aptos"/>
          <w:color w:val="000000"/>
        </w:rPr>
      </w:pPr>
      <w:r>
        <w:t>Direzione Didattica Primo Circolo di Formigine</w:t>
      </w:r>
    </w:p>
    <w:p w14:paraId="540015A5" w14:textId="77777777" w:rsidR="003E2615" w:rsidRDefault="003E2615">
      <w:pPr>
        <w:keepNext/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ptos"/>
          <w:b/>
          <w:color w:val="000000"/>
        </w:rPr>
      </w:pPr>
    </w:p>
    <w:p w14:paraId="39D8B278" w14:textId="52AD5A42" w:rsidR="003E2615" w:rsidRPr="00C5023A" w:rsidRDefault="00C5023A" w:rsidP="00C5023A">
      <w:pPr>
        <w:pStyle w:val="Nessunaspaziatura"/>
        <w:jc w:val="both"/>
        <w:rPr>
          <w:rFonts w:eastAsia="Aptos"/>
          <w:b/>
          <w:bCs/>
          <w:i/>
        </w:rPr>
      </w:pPr>
      <w:r w:rsidRPr="00C5023A">
        <w:rPr>
          <w:rFonts w:eastAsia="Aptos"/>
          <w:b/>
          <w:bCs/>
          <w:color w:val="000000"/>
        </w:rPr>
        <w:t xml:space="preserve">OGGETTO: </w:t>
      </w:r>
      <w:r w:rsidRPr="00C5023A">
        <w:rPr>
          <w:rFonts w:eastAsia="Aptos"/>
          <w:b/>
          <w:bCs/>
          <w:i/>
        </w:rPr>
        <w:t>Dichiarazione Esperto Interno/</w:t>
      </w:r>
      <w:r w:rsidR="004075AF" w:rsidRPr="00C5023A">
        <w:rPr>
          <w:rFonts w:eastAsia="Aptos"/>
          <w:b/>
          <w:bCs/>
          <w:i/>
        </w:rPr>
        <w:t xml:space="preserve">esterno </w:t>
      </w:r>
      <w:r w:rsidR="004075AF" w:rsidRPr="00C5023A">
        <w:rPr>
          <w:b/>
          <w:bCs/>
        </w:rPr>
        <w:t>Coordinamento Pedagogico Progetto “Progettazione d’Intrecci” biennio a.s.2025/2026-2026/2027</w:t>
      </w:r>
      <w:r w:rsidR="004075AF" w:rsidRPr="00C5023A">
        <w:rPr>
          <w:rFonts w:eastAsia="Aptos"/>
          <w:b/>
          <w:bCs/>
          <w:i/>
        </w:rPr>
        <w:t xml:space="preserve"> </w:t>
      </w:r>
      <w:r w:rsidRPr="00C5023A">
        <w:rPr>
          <w:rFonts w:eastAsia="Aptos"/>
          <w:b/>
          <w:bCs/>
          <w:i/>
        </w:rPr>
        <w:t>situazioni conflitto di interesse – altri incarichi/attività professionali</w:t>
      </w:r>
    </w:p>
    <w:p w14:paraId="49436967" w14:textId="77777777" w:rsidR="003E2615" w:rsidRDefault="003E2615" w:rsidP="004075AF">
      <w:pPr>
        <w:pStyle w:val="Nessunaspaziatura"/>
        <w:rPr>
          <w:rFonts w:eastAsia="Aptos"/>
          <w:i/>
          <w:color w:val="FF0000"/>
        </w:rPr>
      </w:pPr>
    </w:p>
    <w:p w14:paraId="3A2F7D05" w14:textId="77777777" w:rsidR="003E2615" w:rsidRDefault="003E2615">
      <w:pPr>
        <w:keepNext/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Aptos"/>
          <w:b/>
          <w:i/>
          <w:color w:val="000000"/>
        </w:rPr>
      </w:pPr>
    </w:p>
    <w:p w14:paraId="4ADBF22C" w14:textId="77777777" w:rsidR="003E2615" w:rsidRDefault="00C5023A">
      <w:pPr>
        <w:jc w:val="both"/>
        <w:rPr>
          <w:color w:val="000000"/>
          <w:highlight w:val="white"/>
        </w:rPr>
      </w:pPr>
      <w:r>
        <w:rPr>
          <w:color w:val="000000"/>
          <w:highlight w:val="white"/>
        </w:rPr>
        <w:t xml:space="preserve">Il/la Sottoscritto/a_______________, nato/a </w:t>
      </w:r>
      <w:proofErr w:type="spellStart"/>
      <w:r>
        <w:rPr>
          <w:color w:val="000000"/>
          <w:highlight w:val="white"/>
        </w:rPr>
        <w:t>a</w:t>
      </w:r>
      <w:proofErr w:type="spellEnd"/>
      <w:r>
        <w:rPr>
          <w:color w:val="000000"/>
          <w:highlight w:val="white"/>
        </w:rPr>
        <w:t xml:space="preserve"> _____________ il __________, C.F. ___________________, residente a ___________________ in via ___________________ n. ______,</w:t>
      </w:r>
    </w:p>
    <w:p w14:paraId="72E65527" w14:textId="77777777" w:rsidR="003E2615" w:rsidRDefault="00C5023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jc w:val="both"/>
        <w:rPr>
          <w:rFonts w:eastAsia="Aptos"/>
          <w:color w:val="000000"/>
          <w:highlight w:val="white"/>
        </w:rPr>
      </w:pPr>
      <w:r>
        <w:rPr>
          <w:rFonts w:eastAsia="Aptos"/>
          <w:color w:val="000000"/>
          <w:highlight w:val="white"/>
        </w:rPr>
        <w:t>Visto l’art. 53 del D.lgs. 165 del 2001 e successive modifiche; </w:t>
      </w:r>
    </w:p>
    <w:p w14:paraId="095DAAD6" w14:textId="77777777" w:rsidR="003E2615" w:rsidRDefault="00C5023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jc w:val="both"/>
        <w:rPr>
          <w:rFonts w:eastAsia="Aptos"/>
          <w:color w:val="000000"/>
          <w:highlight w:val="white"/>
        </w:rPr>
      </w:pPr>
      <w:r>
        <w:rPr>
          <w:rFonts w:eastAsia="Aptos"/>
          <w:color w:val="000000"/>
          <w:highlight w:val="white"/>
        </w:rPr>
        <w:t>Vista la normativa concernente il limite massimo per emolumenti o retribuzioni (art. 23 ter del dl n. 201/2011, convertito con modificazioni dalla legge n. 214/2011; art. 1, commi 471 e seguenti, della legge n. 147/2013; art. 13 del dl n. 66/2014, convertito con modificazioni dalla legge n. 89/2014);</w:t>
      </w:r>
    </w:p>
    <w:p w14:paraId="696F9C58" w14:textId="77777777" w:rsidR="003E2615" w:rsidRDefault="00C5023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jc w:val="both"/>
        <w:rPr>
          <w:rFonts w:eastAsia="Aptos"/>
          <w:color w:val="000000"/>
          <w:highlight w:val="white"/>
        </w:rPr>
      </w:pPr>
      <w:r>
        <w:rPr>
          <w:rFonts w:eastAsia="Aptos"/>
          <w:color w:val="000000"/>
          <w:highlight w:val="white"/>
        </w:rPr>
        <w:t>Visto il decreto del Presidente della Repubblica 16 aprile 2013, n. 62 recante il codice di comportamento dei dipendenti pubblici, a norma dell’art. 54 del d.lgs. n. 165/2001; </w:t>
      </w:r>
    </w:p>
    <w:p w14:paraId="79CDDC8B" w14:textId="77777777" w:rsidR="003E2615" w:rsidRDefault="00C5023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jc w:val="both"/>
        <w:rPr>
          <w:rFonts w:eastAsia="Aptos"/>
          <w:color w:val="000000"/>
          <w:highlight w:val="white"/>
        </w:rPr>
      </w:pPr>
      <w:r>
        <w:rPr>
          <w:rFonts w:eastAsia="Aptos"/>
          <w:color w:val="000000"/>
          <w:highlight w:val="white"/>
        </w:rPr>
        <w:t xml:space="preserve">Visto il </w:t>
      </w:r>
      <w:proofErr w:type="spellStart"/>
      <w:r>
        <w:rPr>
          <w:rFonts w:eastAsia="Aptos"/>
          <w:color w:val="000000"/>
          <w:highlight w:val="white"/>
        </w:rPr>
        <w:t>D.Lgs.</w:t>
      </w:r>
      <w:proofErr w:type="spellEnd"/>
      <w:r>
        <w:rPr>
          <w:rFonts w:eastAsia="Aptos"/>
          <w:color w:val="000000"/>
          <w:highlight w:val="white"/>
        </w:rPr>
        <w:t xml:space="preserve"> n. 33/2013; </w:t>
      </w:r>
    </w:p>
    <w:p w14:paraId="6992B502" w14:textId="77777777" w:rsidR="003E2615" w:rsidRDefault="00C5023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hanging="284"/>
        <w:jc w:val="both"/>
        <w:rPr>
          <w:rFonts w:eastAsia="Aptos"/>
          <w:color w:val="000000"/>
          <w:highlight w:val="white"/>
        </w:rPr>
      </w:pPr>
      <w:r>
        <w:rPr>
          <w:rFonts w:eastAsia="Aptos"/>
          <w:color w:val="000000"/>
          <w:highlight w:val="white"/>
        </w:rPr>
        <w:t>Consapevole delle sanzioni penali per le ipotesi di dichiarazioni false e mendaci rese ai sensi dell’art. 76 del DPR n. 445/2000, sotto la propria responsabilità </w:t>
      </w:r>
    </w:p>
    <w:p w14:paraId="3C36F8F3" w14:textId="77777777" w:rsidR="003E2615" w:rsidRDefault="00C5023A">
      <w:pPr>
        <w:jc w:val="center"/>
        <w:rPr>
          <w:color w:val="000000"/>
          <w:highlight w:val="white"/>
        </w:rPr>
      </w:pPr>
      <w:r>
        <w:rPr>
          <w:color w:val="000000"/>
        </w:rPr>
        <w:br/>
      </w:r>
      <w:r>
        <w:rPr>
          <w:color w:val="000000"/>
          <w:highlight w:val="white"/>
        </w:rPr>
        <w:t>DICHIARA</w:t>
      </w:r>
    </w:p>
    <w:p w14:paraId="23F95959" w14:textId="77777777" w:rsidR="003E2615" w:rsidRDefault="00C5023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eastAsia="Aptos"/>
          <w:color w:val="000000"/>
        </w:rPr>
      </w:pPr>
      <w:r>
        <w:rPr>
          <w:rFonts w:eastAsia="Aptos"/>
          <w:color w:val="000000"/>
        </w:rPr>
        <w:t>ai sensi dell'art. 47 del D.P.R. 28/12/2000, n° 445, che non sussistono situazioni, anche potenziali, di conflitto di interesse nell'espletamento delle attività che si accinge a svolgere;</w:t>
      </w:r>
    </w:p>
    <w:p w14:paraId="2FE5615B" w14:textId="77777777" w:rsidR="003E2615" w:rsidRDefault="00C5023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after="0"/>
        <w:jc w:val="both"/>
        <w:rPr>
          <w:rFonts w:eastAsia="Aptos"/>
          <w:color w:val="000000"/>
        </w:rPr>
      </w:pPr>
      <w:r>
        <w:rPr>
          <w:rFonts w:eastAsia="Aptos"/>
          <w:color w:val="000000"/>
        </w:rPr>
        <w:t>di avere/non avere altri incarichi o di essere/non essere titolare di cariche in enti di diritto privato regolati o finanziati dalla pubblica amministrazione o di svolgere/non svolgere attività professionali, come di seguito indicato:</w:t>
      </w:r>
    </w:p>
    <w:p w14:paraId="0DD4B87A" w14:textId="77777777" w:rsidR="003E2615" w:rsidRDefault="00C5023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ind w:left="720"/>
        <w:jc w:val="both"/>
        <w:rPr>
          <w:rFonts w:eastAsia="Aptos"/>
          <w:color w:val="000000"/>
        </w:rPr>
      </w:pPr>
      <w:r>
        <w:rPr>
          <w:rFonts w:eastAsia="Aptos"/>
          <w:color w:val="000000"/>
        </w:rPr>
        <w:t>_________________________________________________________________</w:t>
      </w:r>
      <w:r>
        <w:rPr>
          <w:rFonts w:eastAsia="Aptos"/>
          <w:color w:val="000000"/>
        </w:rPr>
        <w:tab/>
      </w:r>
      <w:r>
        <w:rPr>
          <w:rFonts w:eastAsia="Aptos"/>
          <w:color w:val="000000"/>
        </w:rPr>
        <w:tab/>
      </w:r>
      <w:r>
        <w:rPr>
          <w:rFonts w:eastAsia="Aptos"/>
          <w:color w:val="000000"/>
        </w:rPr>
        <w:tab/>
      </w:r>
      <w:r>
        <w:rPr>
          <w:rFonts w:eastAsia="Aptos"/>
          <w:color w:val="000000"/>
        </w:rPr>
        <w:tab/>
      </w:r>
      <w:r>
        <w:rPr>
          <w:rFonts w:eastAsia="Aptos"/>
          <w:color w:val="000000"/>
        </w:rPr>
        <w:tab/>
      </w:r>
      <w:r>
        <w:rPr>
          <w:rFonts w:eastAsia="Aptos"/>
          <w:color w:val="000000"/>
        </w:rPr>
        <w:tab/>
      </w:r>
    </w:p>
    <w:p w14:paraId="34B5E0AF" w14:textId="77777777" w:rsidR="003E2615" w:rsidRDefault="00C5023A">
      <w:pPr>
        <w:widowControl w:val="0"/>
        <w:spacing w:line="200" w:lineRule="auto"/>
        <w:ind w:right="-20"/>
      </w:pPr>
      <w:r>
        <w:t xml:space="preserve">                                                                                                                                           Esperto</w:t>
      </w:r>
    </w:p>
    <w:p w14:paraId="4079748A" w14:textId="7E4D0330" w:rsidR="003E2615" w:rsidRDefault="00C5023A">
      <w:pPr>
        <w:keepNext/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ptos"/>
          <w:b/>
          <w:i/>
          <w:color w:val="000000"/>
          <w:sz w:val="24"/>
          <w:szCs w:val="24"/>
        </w:rPr>
      </w:pPr>
      <w:r>
        <w:rPr>
          <w:rFonts w:eastAsia="Aptos"/>
          <w:b/>
          <w:i/>
          <w:color w:val="000000"/>
          <w:sz w:val="24"/>
          <w:szCs w:val="24"/>
        </w:rPr>
        <w:tab/>
      </w:r>
      <w:r>
        <w:rPr>
          <w:rFonts w:eastAsia="Aptos"/>
          <w:b/>
          <w:i/>
          <w:color w:val="000000"/>
          <w:sz w:val="24"/>
          <w:szCs w:val="24"/>
        </w:rPr>
        <w:tab/>
      </w:r>
      <w:r>
        <w:rPr>
          <w:rFonts w:eastAsia="Aptos"/>
          <w:b/>
          <w:i/>
          <w:color w:val="000000"/>
          <w:sz w:val="24"/>
          <w:szCs w:val="24"/>
        </w:rPr>
        <w:tab/>
      </w:r>
      <w:r>
        <w:rPr>
          <w:rFonts w:eastAsia="Aptos"/>
          <w:b/>
          <w:i/>
          <w:color w:val="000000"/>
          <w:sz w:val="24"/>
          <w:szCs w:val="24"/>
        </w:rPr>
        <w:tab/>
      </w:r>
      <w:r>
        <w:rPr>
          <w:rFonts w:eastAsia="Aptos"/>
          <w:b/>
          <w:i/>
          <w:color w:val="000000"/>
          <w:sz w:val="24"/>
          <w:szCs w:val="24"/>
        </w:rPr>
        <w:tab/>
      </w:r>
      <w:r>
        <w:rPr>
          <w:rFonts w:eastAsia="Aptos"/>
          <w:b/>
          <w:i/>
          <w:color w:val="000000"/>
          <w:sz w:val="24"/>
          <w:szCs w:val="24"/>
        </w:rPr>
        <w:tab/>
      </w:r>
      <w:r>
        <w:rPr>
          <w:rFonts w:eastAsia="Aptos"/>
          <w:b/>
          <w:i/>
          <w:color w:val="000000"/>
          <w:sz w:val="24"/>
          <w:szCs w:val="24"/>
        </w:rPr>
        <w:tab/>
        <w:t>______________________</w:t>
      </w:r>
    </w:p>
    <w:p w14:paraId="0E78993E" w14:textId="77777777" w:rsidR="003E2615" w:rsidRDefault="003E2615"/>
    <w:sectPr w:rsidR="003E261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8" w:footer="84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4CA987" w14:textId="77777777" w:rsidR="00034F56" w:rsidRDefault="00034F56">
      <w:pPr>
        <w:spacing w:after="0" w:line="240" w:lineRule="auto"/>
      </w:pPr>
      <w:r>
        <w:separator/>
      </w:r>
    </w:p>
  </w:endnote>
  <w:endnote w:type="continuationSeparator" w:id="0">
    <w:p w14:paraId="42E0B994" w14:textId="77777777" w:rsidR="00034F56" w:rsidRDefault="00034F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D0AA3FE9-B119-4F25-AB09-E5442B583546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8ADC01BC-D00E-44C5-AB6E-6E1795242CAD}"/>
    <w:embedBold r:id="rId3" w:fontKey="{A366F6E7-0B9A-4985-A01F-739274E9965B}"/>
    <w:embedItalic r:id="rId4" w:fontKey="{6FDC6E16-E489-436F-9188-1D019C99F732}"/>
    <w:embedBoldItalic r:id="rId5" w:fontKey="{F7A1A9F2-982E-42C2-9D01-1E85C7419E4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DF865E2B-4AA9-4620-A1D6-EC7DBC97FDA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C006EA9F-5C0D-4F79-B01A-EC2530B27C5E}"/>
    <w:embedBold r:id="rId8" w:fontKey="{F7F995BF-9AF6-42C9-947C-3AA90CAD2D8D}"/>
    <w:embedItalic r:id="rId9" w:fontKey="{BF285E89-191A-4691-BF09-81F1A43048FE}"/>
    <w:embedBoldItalic r:id="rId10" w:fontKey="{3317C96B-B03F-4A77-914C-4D60AD44CFAF}"/>
  </w:font>
  <w:font w:name="Play">
    <w:charset w:val="00"/>
    <w:family w:val="auto"/>
    <w:pitch w:val="default"/>
    <w:embedRegular r:id="rId11" w:fontKey="{1991D3C6-F6E9-4ED4-98D5-E376B65F91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4E6A45" w14:textId="77777777" w:rsidR="004075AF" w:rsidRDefault="004075A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B6C8C" w14:textId="3ECF1DFA" w:rsidR="003E2615" w:rsidRDefault="00C5023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rFonts w:eastAsia="Aptos"/>
        <w:color w:val="000000"/>
      </w:rPr>
    </w:pPr>
    <w:r>
      <w:rPr>
        <w:rFonts w:ascii="Play" w:eastAsia="Play" w:hAnsi="Play" w:cs="Play"/>
        <w:color w:val="156082"/>
        <w:sz w:val="20"/>
        <w:szCs w:val="20"/>
      </w:rPr>
      <w:t xml:space="preserve">pag. </w:t>
    </w:r>
    <w:r>
      <w:rPr>
        <w:rFonts w:eastAsia="Aptos"/>
        <w:color w:val="156082"/>
        <w:sz w:val="20"/>
        <w:szCs w:val="20"/>
      </w:rPr>
      <w:fldChar w:fldCharType="begin"/>
    </w:r>
    <w:r>
      <w:rPr>
        <w:rFonts w:eastAsia="Aptos"/>
        <w:color w:val="156082"/>
        <w:sz w:val="20"/>
        <w:szCs w:val="20"/>
      </w:rPr>
      <w:instrText>PAGE</w:instrText>
    </w:r>
    <w:r>
      <w:rPr>
        <w:rFonts w:eastAsia="Aptos"/>
        <w:color w:val="156082"/>
        <w:sz w:val="20"/>
        <w:szCs w:val="20"/>
      </w:rPr>
      <w:fldChar w:fldCharType="separate"/>
    </w:r>
    <w:r w:rsidR="0079693B">
      <w:rPr>
        <w:rFonts w:eastAsia="Aptos"/>
        <w:noProof/>
        <w:color w:val="156082"/>
        <w:sz w:val="20"/>
        <w:szCs w:val="20"/>
      </w:rPr>
      <w:t>1</w:t>
    </w:r>
    <w:r>
      <w:rPr>
        <w:rFonts w:eastAsia="Aptos"/>
        <w:color w:val="156082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C1B23E" w14:textId="77777777" w:rsidR="004075AF" w:rsidRDefault="004075A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495360" w14:textId="77777777" w:rsidR="00034F56" w:rsidRDefault="00034F56">
      <w:pPr>
        <w:spacing w:after="0" w:line="240" w:lineRule="auto"/>
      </w:pPr>
      <w:r>
        <w:separator/>
      </w:r>
    </w:p>
  </w:footnote>
  <w:footnote w:type="continuationSeparator" w:id="0">
    <w:p w14:paraId="514EB5C8" w14:textId="77777777" w:rsidR="00034F56" w:rsidRDefault="00034F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4A7151" w14:textId="77777777" w:rsidR="004075AF" w:rsidRDefault="004075AF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12436F" w14:textId="77777777" w:rsidR="003E2615" w:rsidRDefault="00C5023A">
    <w:pPr>
      <w:jc w:val="center"/>
      <w:rPr>
        <w:sz w:val="16"/>
        <w:szCs w:val="16"/>
      </w:rPr>
    </w:pPr>
    <w:r>
      <w:rPr>
        <w:noProof/>
        <w:sz w:val="16"/>
        <w:szCs w:val="16"/>
      </w:rPr>
      <w:drawing>
        <wp:inline distT="0" distB="0" distL="0" distR="0" wp14:anchorId="015C9F59" wp14:editId="5959D785">
          <wp:extent cx="254000" cy="243840"/>
          <wp:effectExtent l="0" t="0" r="0" b="0"/>
          <wp:docPr id="225" name="image1.png" descr="Immagine che contiene schizzo, disegno, Line art, clipart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magine che contiene schizzo, disegno, Line art, clipart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4000" cy="2438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9B1B006" w14:textId="77777777" w:rsidR="003E2615" w:rsidRDefault="00C5023A" w:rsidP="0079693B">
    <w:pPr>
      <w:spacing w:after="0" w:line="240" w:lineRule="auto"/>
      <w:jc w:val="center"/>
      <w:rPr>
        <w:b/>
        <w:sz w:val="20"/>
        <w:szCs w:val="20"/>
      </w:rPr>
    </w:pPr>
    <w:r>
      <w:rPr>
        <w:b/>
        <w:sz w:val="20"/>
        <w:szCs w:val="20"/>
      </w:rPr>
      <w:t>MINISTERO DELL'ISTRUZIONE E DEL MERITO</w:t>
    </w:r>
  </w:p>
  <w:p w14:paraId="50BAA095" w14:textId="77777777" w:rsidR="003E2615" w:rsidRDefault="00C5023A" w:rsidP="0079693B">
    <w:pPr>
      <w:spacing w:after="0" w:line="240" w:lineRule="auto"/>
      <w:jc w:val="center"/>
      <w:rPr>
        <w:rFonts w:ascii="Tahoma" w:eastAsia="Tahoma" w:hAnsi="Tahoma" w:cs="Tahoma"/>
        <w:b/>
        <w:sz w:val="15"/>
        <w:szCs w:val="15"/>
      </w:rPr>
    </w:pPr>
    <w:r>
      <w:rPr>
        <w:rFonts w:ascii="Tahoma" w:eastAsia="Tahoma" w:hAnsi="Tahoma" w:cs="Tahoma"/>
        <w:b/>
        <w:sz w:val="15"/>
        <w:szCs w:val="15"/>
      </w:rPr>
      <w:t xml:space="preserve">DIREZIONE DIDATTICA </w:t>
    </w:r>
    <w:proofErr w:type="gramStart"/>
    <w:r>
      <w:rPr>
        <w:rFonts w:ascii="Tahoma" w:eastAsia="Tahoma" w:hAnsi="Tahoma" w:cs="Tahoma"/>
        <w:b/>
        <w:sz w:val="15"/>
        <w:szCs w:val="15"/>
      </w:rPr>
      <w:t>1°</w:t>
    </w:r>
    <w:proofErr w:type="gramEnd"/>
    <w:r>
      <w:rPr>
        <w:rFonts w:ascii="Tahoma" w:eastAsia="Tahoma" w:hAnsi="Tahoma" w:cs="Tahoma"/>
        <w:b/>
        <w:sz w:val="15"/>
        <w:szCs w:val="15"/>
      </w:rPr>
      <w:t>CIRCOLO DI FORMIGINE</w:t>
    </w:r>
  </w:p>
  <w:p w14:paraId="22AF5C22" w14:textId="77777777" w:rsidR="003E2615" w:rsidRDefault="00C5023A" w:rsidP="0079693B">
    <w:pPr>
      <w:spacing w:after="0" w:line="240" w:lineRule="auto"/>
      <w:jc w:val="center"/>
      <w:rPr>
        <w:rFonts w:ascii="Tahoma" w:eastAsia="Tahoma" w:hAnsi="Tahoma" w:cs="Tahoma"/>
        <w:i/>
        <w:sz w:val="13"/>
        <w:szCs w:val="13"/>
      </w:rPr>
    </w:pPr>
    <w:r>
      <w:rPr>
        <w:rFonts w:ascii="Tahoma" w:eastAsia="Tahoma" w:hAnsi="Tahoma" w:cs="Tahoma"/>
        <w:i/>
        <w:sz w:val="13"/>
        <w:szCs w:val="13"/>
      </w:rPr>
      <w:t xml:space="preserve">Via </w:t>
    </w:r>
    <w:proofErr w:type="spellStart"/>
    <w:r>
      <w:rPr>
        <w:rFonts w:ascii="Tahoma" w:eastAsia="Tahoma" w:hAnsi="Tahoma" w:cs="Tahoma"/>
        <w:i/>
        <w:sz w:val="13"/>
        <w:szCs w:val="13"/>
      </w:rPr>
      <w:t>Hebert</w:t>
    </w:r>
    <w:proofErr w:type="spellEnd"/>
    <w:r>
      <w:rPr>
        <w:rFonts w:ascii="Tahoma" w:eastAsia="Tahoma" w:hAnsi="Tahoma" w:cs="Tahoma"/>
        <w:i/>
        <w:sz w:val="13"/>
        <w:szCs w:val="13"/>
      </w:rPr>
      <w:t xml:space="preserve"> Pagani, 23 – 41043 Formigine (MO)</w:t>
    </w:r>
  </w:p>
  <w:p w14:paraId="3C6E3C53" w14:textId="77777777" w:rsidR="003E2615" w:rsidRPr="0079693B" w:rsidRDefault="00C5023A" w:rsidP="0079693B">
    <w:pPr>
      <w:spacing w:after="0" w:line="240" w:lineRule="auto"/>
      <w:jc w:val="center"/>
      <w:rPr>
        <w:rFonts w:ascii="Tahoma" w:eastAsia="Tahoma" w:hAnsi="Tahoma" w:cs="Tahoma"/>
        <w:i/>
        <w:sz w:val="13"/>
        <w:szCs w:val="13"/>
        <w:lang w:val="es-ES"/>
      </w:rPr>
    </w:pPr>
    <w:r w:rsidRPr="0079693B">
      <w:rPr>
        <w:rFonts w:ascii="Tahoma" w:eastAsia="Tahoma" w:hAnsi="Tahoma" w:cs="Tahoma"/>
        <w:i/>
        <w:sz w:val="13"/>
        <w:szCs w:val="13"/>
        <w:lang w:val="es-ES"/>
      </w:rPr>
      <w:t>Tel. 059557265 - Fax 059570198</w:t>
    </w:r>
  </w:p>
  <w:p w14:paraId="6C0D09ED" w14:textId="77777777" w:rsidR="003E2615" w:rsidRPr="0079693B" w:rsidRDefault="00C5023A" w:rsidP="0079693B">
    <w:pPr>
      <w:spacing w:after="0" w:line="240" w:lineRule="auto"/>
      <w:jc w:val="center"/>
      <w:rPr>
        <w:rFonts w:ascii="Tahoma" w:eastAsia="Tahoma" w:hAnsi="Tahoma" w:cs="Tahoma"/>
        <w:b/>
        <w:i/>
        <w:sz w:val="13"/>
        <w:szCs w:val="13"/>
        <w:u w:val="single"/>
        <w:lang w:val="es-ES"/>
      </w:rPr>
    </w:pPr>
    <w:r w:rsidRPr="0079693B">
      <w:rPr>
        <w:rFonts w:ascii="Tahoma" w:eastAsia="Tahoma" w:hAnsi="Tahoma" w:cs="Tahoma"/>
        <w:b/>
        <w:i/>
        <w:sz w:val="13"/>
        <w:szCs w:val="13"/>
        <w:u w:val="single"/>
        <w:lang w:val="es-ES"/>
      </w:rPr>
      <w:t>https://dd1circoloformigine.edu.it/</w:t>
    </w:r>
  </w:p>
  <w:p w14:paraId="4B42B7C4" w14:textId="77777777" w:rsidR="003E2615" w:rsidRDefault="00C5023A" w:rsidP="0079693B">
    <w:pPr>
      <w:spacing w:after="0" w:line="240" w:lineRule="auto"/>
      <w:jc w:val="center"/>
      <w:rPr>
        <w:rFonts w:ascii="Tahoma" w:eastAsia="Tahoma" w:hAnsi="Tahoma" w:cs="Tahoma"/>
        <w:i/>
        <w:color w:val="0000FF"/>
        <w:sz w:val="13"/>
        <w:szCs w:val="13"/>
        <w:u w:val="single"/>
      </w:rPr>
    </w:pPr>
    <w:r>
      <w:rPr>
        <w:rFonts w:ascii="Tahoma" w:eastAsia="Tahoma" w:hAnsi="Tahoma" w:cs="Tahoma"/>
        <w:i/>
        <w:sz w:val="13"/>
        <w:szCs w:val="13"/>
      </w:rPr>
      <w:t xml:space="preserve">e-mail:  </w:t>
    </w:r>
    <w:hyperlink r:id="rId2">
      <w:r w:rsidR="003E2615">
        <w:rPr>
          <w:rFonts w:ascii="Tahoma" w:eastAsia="Tahoma" w:hAnsi="Tahoma" w:cs="Tahoma"/>
          <w:i/>
          <w:color w:val="000000"/>
          <w:sz w:val="13"/>
          <w:szCs w:val="13"/>
          <w:u w:val="single"/>
        </w:rPr>
        <w:t>moee03600d@istruzione.it</w:t>
      </w:r>
    </w:hyperlink>
    <w:r>
      <w:rPr>
        <w:rFonts w:ascii="Tahoma" w:eastAsia="Tahoma" w:hAnsi="Tahoma" w:cs="Tahoma"/>
        <w:i/>
        <w:color w:val="000000"/>
        <w:sz w:val="13"/>
        <w:szCs w:val="13"/>
      </w:rPr>
      <w:t xml:space="preserve"> </w:t>
    </w:r>
    <w:r>
      <w:rPr>
        <w:rFonts w:ascii="Tahoma" w:eastAsia="Tahoma" w:hAnsi="Tahoma" w:cs="Tahoma"/>
        <w:i/>
        <w:sz w:val="13"/>
        <w:szCs w:val="13"/>
      </w:rPr>
      <w:t xml:space="preserve">/ </w:t>
    </w:r>
    <w:hyperlink r:id="rId3">
      <w:r w:rsidR="003E2615">
        <w:rPr>
          <w:rFonts w:ascii="Tahoma" w:eastAsia="Tahoma" w:hAnsi="Tahoma" w:cs="Tahoma"/>
          <w:i/>
          <w:color w:val="0000FF"/>
          <w:sz w:val="13"/>
          <w:szCs w:val="13"/>
          <w:u w:val="single"/>
        </w:rPr>
        <w:t>moee03600d@pec.istruzione.it</w:t>
      </w:r>
    </w:hyperlink>
  </w:p>
  <w:p w14:paraId="5990BEFB" w14:textId="77777777" w:rsidR="003E2615" w:rsidRDefault="00C5023A">
    <w:pPr>
      <w:jc w:val="center"/>
      <w:rPr>
        <w:rFonts w:ascii="Tahoma" w:eastAsia="Tahoma" w:hAnsi="Tahoma" w:cs="Tahoma"/>
        <w:i/>
        <w:color w:val="0000FF"/>
        <w:sz w:val="16"/>
        <w:szCs w:val="16"/>
        <w:u w:val="single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57216" behindDoc="1" locked="0" layoutInCell="1" hidden="0" allowOverlap="1" wp14:anchorId="66AE0060" wp14:editId="0AC4A9C3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92035" cy="9571355"/>
              <wp:effectExtent l="0" t="0" r="0" b="0"/>
              <wp:wrapNone/>
              <wp:docPr id="223" name="Rettangolo 2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657920" y="0"/>
                        <a:ext cx="7376160" cy="7560000"/>
                      </a:xfrm>
                      <a:prstGeom prst="rect">
                        <a:avLst/>
                      </a:prstGeom>
                      <a:noFill/>
                      <a:ln w="15875" cap="flat" cmpd="sng">
                        <a:solidFill>
                          <a:srgbClr val="747474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3553E349" w14:textId="77777777" w:rsidR="003E2615" w:rsidRDefault="003E2615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6AE0060" id="Rettangolo 223" o:spid="_x0000_s1026" style="position:absolute;left:0;text-align:left;margin-left:0;margin-top:0;width:582.05pt;height:753.65pt;z-index:-251659264;visibility:visible;mso-wrap-style:square;mso-wrap-distance-left:0;mso-wrap-distance-top:0;mso-wrap-distance-right:0;mso-wrap-distance-bottom:0;mso-position-horizontal:center;mso-position-horizontal-relative:page;mso-position-vertical:center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" filled="f" strokecolor="#747474" strokeweight="1.25pt">
              <v:stroke startarrowwidth="narrow" startarrowlength="short" endarrowwidth="narrow" endarrowlength="short"/>
              <v:textbox inset="2.53958mm,2.53958mm,2.53958mm,2.53958mm">
                <w:txbxContent>
                  <w:p w14:paraId="3553E349" w14:textId="77777777" w:rsidR="003E2615" w:rsidRDefault="003E2615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78C385" w14:textId="77777777" w:rsidR="004075AF" w:rsidRDefault="004075AF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17E16"/>
    <w:multiLevelType w:val="multilevel"/>
    <w:tmpl w:val="A8CABB1E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A8664BF"/>
    <w:multiLevelType w:val="multilevel"/>
    <w:tmpl w:val="61241FA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131892710">
    <w:abstractNumId w:val="1"/>
  </w:num>
  <w:num w:numId="2" w16cid:durableId="15089037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2615"/>
    <w:rsid w:val="00034F56"/>
    <w:rsid w:val="00325446"/>
    <w:rsid w:val="003E2615"/>
    <w:rsid w:val="004075AF"/>
    <w:rsid w:val="006633E9"/>
    <w:rsid w:val="00684094"/>
    <w:rsid w:val="0079693B"/>
    <w:rsid w:val="00C5023A"/>
    <w:rsid w:val="00D23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EB3B61"/>
  <w15:docId w15:val="{68F56BCE-1C81-43F6-B47D-E900FBDC9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43227"/>
    <w:rPr>
      <w:rFonts w:eastAsiaTheme="minorEastAsi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B314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B31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CB314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CB314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CB314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CB314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CB314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CB314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CB314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CB314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CB314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B314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CB314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B3140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CB3140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CB3140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CB3140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CB3140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CB3140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link w:val="Titolo"/>
    <w:uiPriority w:val="10"/>
    <w:rsid w:val="00CB31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B31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CB314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CB3140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CB3140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CB3140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CB314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CB3140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CB3140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6C460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C4600"/>
  </w:style>
  <w:style w:type="paragraph" w:styleId="Pidipagina">
    <w:name w:val="footer"/>
    <w:basedOn w:val="Normale"/>
    <w:link w:val="PidipaginaCarattere"/>
    <w:uiPriority w:val="99"/>
    <w:unhideWhenUsed/>
    <w:rsid w:val="006C460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C4600"/>
  </w:style>
  <w:style w:type="paragraph" w:styleId="Corpotesto">
    <w:name w:val="Body Text"/>
    <w:basedOn w:val="Normale"/>
    <w:link w:val="CorpotestoCarattere"/>
    <w:unhideWhenUsed/>
    <w:qFormat/>
    <w:rsid w:val="0094322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CorpotestoCarattere">
    <w:name w:val="Corpo testo Carattere"/>
    <w:basedOn w:val="Carpredefinitoparagrafo"/>
    <w:link w:val="Corpotesto"/>
    <w:rsid w:val="00943227"/>
    <w:rPr>
      <w:rFonts w:ascii="Times New Roman" w:eastAsia="Times New Roman" w:hAnsi="Times New Roman" w:cs="Times New Roman"/>
      <w:kern w:val="0"/>
      <w:szCs w:val="20"/>
      <w:lang w:eastAsia="it-IT"/>
    </w:rPr>
  </w:style>
  <w:style w:type="character" w:customStyle="1" w:styleId="Titolo60">
    <w:name w:val="Titolo #6_"/>
    <w:link w:val="Titolo61"/>
    <w:rsid w:val="00943227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Titolo61">
    <w:name w:val="Titolo #6"/>
    <w:basedOn w:val="Normale"/>
    <w:link w:val="Titolo60"/>
    <w:rsid w:val="00943227"/>
    <w:pPr>
      <w:widowControl w:val="0"/>
      <w:shd w:val="clear" w:color="auto" w:fill="FFFFFF"/>
      <w:spacing w:before="480" w:after="0" w:line="472" w:lineRule="exact"/>
      <w:jc w:val="center"/>
      <w:outlineLvl w:val="5"/>
    </w:pPr>
    <w:rPr>
      <w:rFonts w:ascii="Arial" w:eastAsia="Arial" w:hAnsi="Arial" w:cs="Arial"/>
      <w:b/>
      <w:bCs/>
      <w:kern w:val="2"/>
      <w:sz w:val="18"/>
      <w:szCs w:val="18"/>
      <w:lang w:eastAsia="en-US"/>
    </w:rPr>
  </w:style>
  <w:style w:type="paragraph" w:styleId="Nessunaspaziatura">
    <w:name w:val="No Spacing"/>
    <w:uiPriority w:val="1"/>
    <w:qFormat/>
    <w:rsid w:val="004075AF"/>
    <w:pPr>
      <w:spacing w:after="0" w:line="240" w:lineRule="auto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moee03600d@pec.istruzione.it" TargetMode="External"/><Relationship Id="rId2" Type="http://schemas.openxmlformats.org/officeDocument/2006/relationships/hyperlink" Target="mailto:moee03600d@istruzione.it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SC5eMNQPknJwkATbLzjPjWSJmQ==">CgMxLjA4AHIhMWlJelVpUkk2R1JqT3V5Zm5nc0h4OVVDR2dFZ1hVdUQy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285</Words>
  <Characters>1630</Characters>
  <Application>Microsoft Office Word</Application>
  <DocSecurity>0</DocSecurity>
  <Lines>13</Lines>
  <Paragraphs>3</Paragraphs>
  <ScaleCrop>false</ScaleCrop>
  <Company/>
  <LinksUpToDate>false</LinksUpToDate>
  <CharactersWithSpaces>1912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Caterina Manni - caterina.manni@studio.unibo.it</dc:creator>
  <cp:lastModifiedBy>moee03600d@istruzione.gov.it</cp:lastModifiedBy>
  <cp:revision>2</cp:revision>
  <dcterms:created xsi:type="dcterms:W3CDTF">2025-09-08T12:04:00Z</dcterms:created>
  <dcterms:modified xsi:type="dcterms:W3CDTF">2025-09-08T12:04:00Z</dcterms:modified>
</cp:coreProperties>
</file>