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ED58" w14:textId="77777777" w:rsidR="00E2791F" w:rsidRDefault="004F1B87">
      <w:pPr>
        <w:widowControl w:val="0"/>
        <w:pBdr>
          <w:top w:val="nil"/>
          <w:left w:val="nil"/>
          <w:bottom w:val="nil"/>
          <w:right w:val="nil"/>
          <w:between w:val="nil"/>
        </w:pBdr>
        <w:spacing w:line="240" w:lineRule="auto"/>
        <w:ind w:left="3"/>
        <w:rPr>
          <w:b/>
          <w:color w:val="000000"/>
        </w:rPr>
      </w:pPr>
      <w:r>
        <w:rPr>
          <w:b/>
          <w:color w:val="000000"/>
        </w:rPr>
        <w:t xml:space="preserve">ALLEGATO A </w:t>
      </w:r>
    </w:p>
    <w:p w14:paraId="0D983671" w14:textId="77777777" w:rsidR="00E2791F" w:rsidRDefault="004F1B87">
      <w:pPr>
        <w:widowControl w:val="0"/>
        <w:spacing w:line="240" w:lineRule="auto"/>
        <w:ind w:right="67"/>
        <w:jc w:val="right"/>
      </w:pPr>
      <w:r>
        <w:t>Al Dirigente Scolastico</w:t>
      </w:r>
    </w:p>
    <w:p w14:paraId="7D1EAC20" w14:textId="5FEF8584" w:rsidR="00E2791F" w:rsidRDefault="00694563">
      <w:pPr>
        <w:widowControl w:val="0"/>
        <w:pBdr>
          <w:top w:val="nil"/>
          <w:left w:val="nil"/>
          <w:bottom w:val="nil"/>
          <w:right w:val="nil"/>
          <w:between w:val="nil"/>
        </w:pBdr>
        <w:spacing w:line="240" w:lineRule="auto"/>
        <w:ind w:right="67"/>
        <w:jc w:val="right"/>
      </w:pPr>
      <w:r>
        <w:t>Direzione Didattica 2^Circolo Formigine</w:t>
      </w:r>
    </w:p>
    <w:p w14:paraId="1E7015FC" w14:textId="43069BE6" w:rsidR="00694563" w:rsidRDefault="00694563">
      <w:pPr>
        <w:widowControl w:val="0"/>
        <w:pBdr>
          <w:top w:val="nil"/>
          <w:left w:val="nil"/>
          <w:bottom w:val="nil"/>
          <w:right w:val="nil"/>
          <w:between w:val="nil"/>
        </w:pBdr>
        <w:spacing w:line="240" w:lineRule="auto"/>
        <w:ind w:right="67"/>
        <w:jc w:val="right"/>
      </w:pPr>
      <w:r>
        <w:t>Via Erri Billò 49 Formigine Modena</w:t>
      </w:r>
    </w:p>
    <w:p w14:paraId="21A7C5C4" w14:textId="77777777" w:rsidR="00EE6294" w:rsidRDefault="00EE6294">
      <w:pPr>
        <w:widowControl w:val="0"/>
        <w:pBdr>
          <w:top w:val="nil"/>
          <w:left w:val="nil"/>
          <w:bottom w:val="nil"/>
          <w:right w:val="nil"/>
          <w:between w:val="nil"/>
        </w:pBdr>
        <w:spacing w:line="240" w:lineRule="auto"/>
        <w:ind w:right="67"/>
        <w:jc w:val="right"/>
      </w:pPr>
    </w:p>
    <w:p w14:paraId="1CBE46EE" w14:textId="77777777" w:rsidR="00E2791F" w:rsidRDefault="004F1B87">
      <w:pPr>
        <w:widowControl w:val="0"/>
        <w:pBdr>
          <w:top w:val="nil"/>
          <w:left w:val="nil"/>
          <w:bottom w:val="nil"/>
          <w:right w:val="nil"/>
          <w:between w:val="nil"/>
        </w:pBdr>
        <w:spacing w:line="240" w:lineRule="auto"/>
        <w:jc w:val="center"/>
        <w:rPr>
          <w:b/>
        </w:rPr>
      </w:pPr>
      <w:r>
        <w:rPr>
          <w:b/>
          <w:color w:val="000000"/>
        </w:rPr>
        <w:t xml:space="preserve">DOMANDA PARTECIPAZIONE AL BANDO DI SELEZIONE </w:t>
      </w:r>
      <w:r>
        <w:rPr>
          <w:b/>
        </w:rPr>
        <w:t>PUBBLICA</w:t>
      </w:r>
    </w:p>
    <w:p w14:paraId="4AB3E350" w14:textId="576C30F0" w:rsidR="00E2791F" w:rsidRDefault="004F1B87">
      <w:pPr>
        <w:widowControl w:val="0"/>
        <w:pBdr>
          <w:top w:val="nil"/>
          <w:left w:val="nil"/>
          <w:bottom w:val="nil"/>
          <w:right w:val="nil"/>
          <w:between w:val="nil"/>
        </w:pBdr>
        <w:spacing w:line="240" w:lineRule="auto"/>
        <w:jc w:val="center"/>
        <w:rPr>
          <w:b/>
        </w:rPr>
      </w:pPr>
      <w:r>
        <w:rPr>
          <w:b/>
        </w:rPr>
        <w:t>PROGETTO “P</w:t>
      </w:r>
      <w:r w:rsidR="003721FA">
        <w:rPr>
          <w:b/>
        </w:rPr>
        <w:t>OTENZIAMENTO DELLA LINGUA INGLESE” CLASSI V SCUOLA PRIMARIA</w:t>
      </w:r>
    </w:p>
    <w:p w14:paraId="72245F82" w14:textId="77777777" w:rsidR="00E2791F" w:rsidRDefault="00E2791F">
      <w:pPr>
        <w:widowControl w:val="0"/>
        <w:pBdr>
          <w:top w:val="nil"/>
          <w:left w:val="nil"/>
          <w:bottom w:val="nil"/>
          <w:right w:val="nil"/>
          <w:between w:val="nil"/>
        </w:pBdr>
        <w:spacing w:line="240" w:lineRule="auto"/>
        <w:jc w:val="center"/>
        <w:rPr>
          <w:b/>
          <w:color w:val="000000"/>
        </w:rPr>
      </w:pPr>
    </w:p>
    <w:p w14:paraId="7870EA32" w14:textId="77777777" w:rsidR="00E2791F" w:rsidRDefault="004F1B87">
      <w:pPr>
        <w:widowControl w:val="0"/>
        <w:pBdr>
          <w:top w:val="nil"/>
          <w:left w:val="nil"/>
          <w:bottom w:val="nil"/>
          <w:right w:val="nil"/>
          <w:between w:val="nil"/>
        </w:pBdr>
        <w:spacing w:line="240" w:lineRule="auto"/>
        <w:ind w:left="11" w:right="62" w:firstLine="11"/>
        <w:rPr>
          <w:color w:val="000000"/>
        </w:rPr>
      </w:pPr>
      <w:r>
        <w:rPr>
          <w:color w:val="000000"/>
        </w:rPr>
        <w:t xml:space="preserve">Il/la sottoscritto/a ________________________________________________________________ nato/a ________________ il _____________ residente a ________________________________  in via __________________________________________ n. ______ Cap. __________________ Prov. __________ Status professionale ______________________________________________  codice fiscale ____________________________ Cell. __________________________________ </w:t>
      </w:r>
    </w:p>
    <w:p w14:paraId="1ED576A1" w14:textId="77777777" w:rsidR="00E2791F" w:rsidRDefault="004F1B87">
      <w:pPr>
        <w:widowControl w:val="0"/>
        <w:pBdr>
          <w:top w:val="nil"/>
          <w:left w:val="nil"/>
          <w:bottom w:val="nil"/>
          <w:right w:val="nil"/>
          <w:between w:val="nil"/>
        </w:pBdr>
        <w:spacing w:line="240" w:lineRule="auto"/>
        <w:ind w:right="140" w:firstLine="23"/>
        <w:rPr>
          <w:color w:val="000000"/>
        </w:rPr>
      </w:pPr>
      <w:r>
        <w:rPr>
          <w:color w:val="000000"/>
        </w:rPr>
        <w:t xml:space="preserve">Indirizzo e-mail al quale inviare le comunicazioni relative alla presente </w:t>
      </w:r>
      <w:proofErr w:type="gramStart"/>
      <w:r>
        <w:rPr>
          <w:color w:val="000000"/>
        </w:rPr>
        <w:t>selezione:  _</w:t>
      </w:r>
      <w:proofErr w:type="gramEnd"/>
      <w:r>
        <w:rPr>
          <w:color w:val="000000"/>
        </w:rPr>
        <w:t>____________________________________________________________________________</w:t>
      </w:r>
    </w:p>
    <w:p w14:paraId="7E34B8B4" w14:textId="77777777" w:rsidR="00E2791F" w:rsidRDefault="00E2791F">
      <w:pPr>
        <w:widowControl w:val="0"/>
        <w:pBdr>
          <w:top w:val="nil"/>
          <w:left w:val="nil"/>
          <w:bottom w:val="nil"/>
          <w:right w:val="nil"/>
          <w:between w:val="nil"/>
        </w:pBdr>
        <w:spacing w:line="240" w:lineRule="auto"/>
        <w:jc w:val="center"/>
        <w:rPr>
          <w:b/>
        </w:rPr>
      </w:pPr>
    </w:p>
    <w:p w14:paraId="479ED6C3" w14:textId="77777777" w:rsidR="00E2791F" w:rsidRDefault="004F1B87">
      <w:pPr>
        <w:widowControl w:val="0"/>
        <w:pBdr>
          <w:top w:val="nil"/>
          <w:left w:val="nil"/>
          <w:bottom w:val="nil"/>
          <w:right w:val="nil"/>
          <w:between w:val="nil"/>
        </w:pBdr>
        <w:spacing w:line="240" w:lineRule="auto"/>
        <w:jc w:val="center"/>
        <w:rPr>
          <w:b/>
          <w:color w:val="000000"/>
        </w:rPr>
      </w:pPr>
      <w:r>
        <w:rPr>
          <w:b/>
          <w:color w:val="000000"/>
        </w:rPr>
        <w:t xml:space="preserve">CHIEDE </w:t>
      </w:r>
    </w:p>
    <w:p w14:paraId="33A1DCF8" w14:textId="77777777" w:rsidR="00E2791F" w:rsidRDefault="00E2791F">
      <w:pPr>
        <w:widowControl w:val="0"/>
        <w:pBdr>
          <w:top w:val="nil"/>
          <w:left w:val="nil"/>
          <w:bottom w:val="nil"/>
          <w:right w:val="nil"/>
          <w:between w:val="nil"/>
        </w:pBdr>
        <w:spacing w:line="240" w:lineRule="auto"/>
        <w:jc w:val="center"/>
        <w:rPr>
          <w:b/>
        </w:rPr>
      </w:pPr>
    </w:p>
    <w:p w14:paraId="63A6DFAC" w14:textId="1226F016" w:rsidR="00E2791F" w:rsidRDefault="004F1B87">
      <w:pPr>
        <w:widowControl w:val="0"/>
        <w:spacing w:line="240" w:lineRule="auto"/>
        <w:ind w:left="10" w:right="-9"/>
        <w:jc w:val="both"/>
        <w:rPr>
          <w:color w:val="000000"/>
        </w:rPr>
      </w:pPr>
      <w:r>
        <w:t xml:space="preserve">di poter partecipare alla selezione pubblica per il conferimento dell’incarico di seguito indicato finalizzato alla conduzione dei corsi di lingua inglese presso le scuole </w:t>
      </w:r>
      <w:r w:rsidR="003721FA">
        <w:t>Palmieri, Don Milani</w:t>
      </w:r>
      <w:r w:rsidR="00EE6294">
        <w:t>,</w:t>
      </w:r>
      <w:r w:rsidR="003721FA">
        <w:t xml:space="preserve"> Don Mazzoni della Direzione Didattica 2 Formigine</w:t>
      </w:r>
      <w:r>
        <w:t xml:space="preserve"> </w:t>
      </w:r>
      <w:r w:rsidR="003721FA">
        <w:t xml:space="preserve">per </w:t>
      </w:r>
      <w:proofErr w:type="gramStart"/>
      <w:r w:rsidR="003721FA">
        <w:t>l’</w:t>
      </w:r>
      <w:r>
        <w:t xml:space="preserve"> </w:t>
      </w:r>
      <w:proofErr w:type="spellStart"/>
      <w:r>
        <w:t>a.s.</w:t>
      </w:r>
      <w:proofErr w:type="spellEnd"/>
      <w:proofErr w:type="gramEnd"/>
      <w:r>
        <w:t xml:space="preserve"> 202</w:t>
      </w:r>
      <w:r w:rsidR="003721FA">
        <w:t>5</w:t>
      </w:r>
      <w:r>
        <w:t>/202</w:t>
      </w:r>
      <w:r w:rsidR="003721FA">
        <w:t>6</w:t>
      </w:r>
      <w:r>
        <w:t xml:space="preserve">, </w:t>
      </w:r>
      <w:r>
        <w:rPr>
          <w:color w:val="000000"/>
        </w:rPr>
        <w:t xml:space="preserve">in quanto in possesso dei requisiti indicati dal bando. </w:t>
      </w:r>
    </w:p>
    <w:p w14:paraId="07ABA042" w14:textId="7E690F0B" w:rsidR="00E2791F" w:rsidRDefault="00E2791F" w:rsidP="003721FA">
      <w:pPr>
        <w:widowControl w:val="0"/>
        <w:spacing w:line="240" w:lineRule="auto"/>
        <w:ind w:right="-9"/>
        <w:jc w:val="both"/>
        <w:rPr>
          <w:b/>
          <w:i/>
          <w:sz w:val="18"/>
          <w:szCs w:val="18"/>
        </w:rPr>
      </w:pPr>
    </w:p>
    <w:p w14:paraId="670A687D" w14:textId="77777777" w:rsidR="00E2791F" w:rsidRDefault="00E2791F">
      <w:pPr>
        <w:widowControl w:val="0"/>
        <w:spacing w:line="240" w:lineRule="auto"/>
        <w:ind w:left="10" w:right="-9"/>
        <w:jc w:val="both"/>
      </w:pPr>
    </w:p>
    <w:p w14:paraId="15577D52" w14:textId="77777777" w:rsidR="00E2791F" w:rsidRDefault="004F1B87">
      <w:pPr>
        <w:widowControl w:val="0"/>
        <w:pBdr>
          <w:top w:val="nil"/>
          <w:left w:val="nil"/>
          <w:bottom w:val="nil"/>
          <w:right w:val="nil"/>
          <w:between w:val="nil"/>
        </w:pBdr>
        <w:spacing w:line="240" w:lineRule="auto"/>
        <w:ind w:left="11" w:right="-11" w:hanging="8"/>
        <w:rPr>
          <w:color w:val="000000"/>
        </w:rPr>
      </w:pPr>
      <w:r>
        <w:rPr>
          <w:color w:val="000000"/>
        </w:rPr>
        <w:t xml:space="preserve">A tal fine, consapevole della responsabilità penale e della decadenza da eventuali benefici </w:t>
      </w:r>
      <w:proofErr w:type="gramStart"/>
      <w:r>
        <w:rPr>
          <w:color w:val="000000"/>
        </w:rPr>
        <w:t>acquisiti  nel</w:t>
      </w:r>
      <w:proofErr w:type="gramEnd"/>
      <w:r>
        <w:rPr>
          <w:color w:val="000000"/>
        </w:rPr>
        <w:t xml:space="preserve"> caso di dichiarazioni mendaci, dichiara, sotto la propria responsabilità quanto segue: </w:t>
      </w:r>
    </w:p>
    <w:p w14:paraId="586F7A92" w14:textId="77777777" w:rsidR="00E2791F" w:rsidRDefault="004F1B87">
      <w:pPr>
        <w:widowControl w:val="0"/>
        <w:numPr>
          <w:ilvl w:val="0"/>
          <w:numId w:val="1"/>
        </w:numPr>
        <w:pBdr>
          <w:top w:val="nil"/>
          <w:left w:val="nil"/>
          <w:bottom w:val="nil"/>
          <w:right w:val="nil"/>
          <w:between w:val="nil"/>
        </w:pBdr>
        <w:spacing w:line="240" w:lineRule="auto"/>
        <w:ind w:right="-9"/>
        <w:rPr>
          <w:b/>
          <w:color w:val="000000"/>
        </w:rPr>
      </w:pPr>
      <w:r>
        <w:rPr>
          <w:b/>
          <w:color w:val="000000"/>
        </w:rPr>
        <w:t xml:space="preserve">essere in possesso della cittadinanza italiana o di uno degli Stati membri </w:t>
      </w:r>
      <w:proofErr w:type="gramStart"/>
      <w:r>
        <w:rPr>
          <w:b/>
          <w:color w:val="000000"/>
        </w:rPr>
        <w:t>dell'Unione  europea</w:t>
      </w:r>
      <w:proofErr w:type="gramEnd"/>
      <w:r>
        <w:rPr>
          <w:b/>
          <w:color w:val="000000"/>
        </w:rPr>
        <w:t xml:space="preserve">; </w:t>
      </w:r>
    </w:p>
    <w:p w14:paraId="47BE0D54" w14:textId="77777777" w:rsidR="00E2791F" w:rsidRDefault="004F1B87">
      <w:pPr>
        <w:widowControl w:val="0"/>
        <w:numPr>
          <w:ilvl w:val="0"/>
          <w:numId w:val="1"/>
        </w:numPr>
        <w:pBdr>
          <w:top w:val="nil"/>
          <w:left w:val="nil"/>
          <w:bottom w:val="nil"/>
          <w:right w:val="nil"/>
          <w:between w:val="nil"/>
        </w:pBdr>
        <w:spacing w:line="240" w:lineRule="auto"/>
        <w:ind w:right="-9"/>
        <w:rPr>
          <w:b/>
          <w:color w:val="000000"/>
        </w:rPr>
      </w:pPr>
      <w:r>
        <w:rPr>
          <w:b/>
          <w:color w:val="000000"/>
        </w:rPr>
        <w:t xml:space="preserve">godere dei diritti civili e politici; </w:t>
      </w:r>
    </w:p>
    <w:p w14:paraId="611224A2" w14:textId="77777777" w:rsidR="00E2791F" w:rsidRDefault="004F1B87">
      <w:pPr>
        <w:widowControl w:val="0"/>
        <w:numPr>
          <w:ilvl w:val="0"/>
          <w:numId w:val="1"/>
        </w:numPr>
        <w:pBdr>
          <w:top w:val="nil"/>
          <w:left w:val="nil"/>
          <w:bottom w:val="nil"/>
          <w:right w:val="nil"/>
          <w:between w:val="nil"/>
        </w:pBdr>
        <w:spacing w:line="240" w:lineRule="auto"/>
        <w:ind w:right="-9"/>
        <w:rPr>
          <w:b/>
          <w:color w:val="000000"/>
        </w:rPr>
      </w:pPr>
      <w:r>
        <w:rPr>
          <w:b/>
          <w:color w:val="000000"/>
        </w:rPr>
        <w:t xml:space="preserve">non aver riportato condanne penali e non essere destinatario di provvedimenti </w:t>
      </w:r>
      <w:proofErr w:type="gramStart"/>
      <w:r>
        <w:rPr>
          <w:b/>
          <w:color w:val="000000"/>
        </w:rPr>
        <w:t>che  riguardano</w:t>
      </w:r>
      <w:proofErr w:type="gramEnd"/>
      <w:r>
        <w:rPr>
          <w:b/>
          <w:color w:val="000000"/>
        </w:rPr>
        <w:t xml:space="preserve"> l'applicazione di misure di prevenzione, di decisioni civili e di </w:t>
      </w:r>
      <w:proofErr w:type="gramStart"/>
      <w:r>
        <w:rPr>
          <w:b/>
          <w:color w:val="000000"/>
        </w:rPr>
        <w:t>provvedimenti  amministrativi</w:t>
      </w:r>
      <w:proofErr w:type="gramEnd"/>
      <w:r>
        <w:rPr>
          <w:b/>
          <w:color w:val="000000"/>
        </w:rPr>
        <w:t xml:space="preserve"> iscritti nel casellario giudiziale; </w:t>
      </w:r>
    </w:p>
    <w:p w14:paraId="101441E2" w14:textId="77777777" w:rsidR="00E2791F" w:rsidRDefault="004F1B87">
      <w:pPr>
        <w:widowControl w:val="0"/>
        <w:numPr>
          <w:ilvl w:val="0"/>
          <w:numId w:val="1"/>
        </w:numPr>
        <w:pBdr>
          <w:top w:val="nil"/>
          <w:left w:val="nil"/>
          <w:bottom w:val="nil"/>
          <w:right w:val="nil"/>
          <w:between w:val="nil"/>
        </w:pBdr>
        <w:spacing w:line="240" w:lineRule="auto"/>
        <w:ind w:right="-9"/>
        <w:rPr>
          <w:b/>
          <w:color w:val="000000"/>
        </w:rPr>
      </w:pPr>
      <w:r>
        <w:rPr>
          <w:b/>
          <w:color w:val="000000"/>
        </w:rPr>
        <w:t>essere a conoscenza di non essere sottoposto a procedimenti penali;</w:t>
      </w:r>
    </w:p>
    <w:p w14:paraId="74302535" w14:textId="77777777" w:rsidR="00E2791F" w:rsidRDefault="004F1B87">
      <w:pPr>
        <w:widowControl w:val="0"/>
        <w:numPr>
          <w:ilvl w:val="0"/>
          <w:numId w:val="1"/>
        </w:numPr>
        <w:pBdr>
          <w:top w:val="nil"/>
          <w:left w:val="nil"/>
          <w:bottom w:val="nil"/>
          <w:right w:val="nil"/>
          <w:between w:val="nil"/>
        </w:pBdr>
        <w:spacing w:line="240" w:lineRule="auto"/>
        <w:ind w:right="-9"/>
        <w:rPr>
          <w:b/>
          <w:color w:val="000000"/>
        </w:rPr>
      </w:pPr>
      <w:r>
        <w:rPr>
          <w:b/>
          <w:color w:val="000000"/>
        </w:rPr>
        <w:t xml:space="preserve">essere in possesso del requisito della particolare e comprovata </w:t>
      </w:r>
      <w:proofErr w:type="gramStart"/>
      <w:r>
        <w:rPr>
          <w:b/>
          <w:color w:val="000000"/>
        </w:rPr>
        <w:t>specializzazione  universitaria</w:t>
      </w:r>
      <w:proofErr w:type="gramEnd"/>
      <w:r>
        <w:rPr>
          <w:b/>
          <w:color w:val="000000"/>
        </w:rPr>
        <w:t xml:space="preserve"> strettamente correlata al contenuto della prestazione richiesta</w:t>
      </w:r>
      <w:r>
        <w:rPr>
          <w:b/>
        </w:rPr>
        <w:t>;</w:t>
      </w:r>
    </w:p>
    <w:p w14:paraId="7610659A" w14:textId="77777777" w:rsidR="00E2791F" w:rsidRDefault="004F1B87">
      <w:pPr>
        <w:widowControl w:val="0"/>
        <w:numPr>
          <w:ilvl w:val="0"/>
          <w:numId w:val="1"/>
        </w:numPr>
        <w:pBdr>
          <w:top w:val="nil"/>
          <w:left w:val="nil"/>
          <w:bottom w:val="nil"/>
          <w:right w:val="nil"/>
          <w:between w:val="nil"/>
        </w:pBdr>
        <w:spacing w:line="240" w:lineRule="auto"/>
        <w:ind w:right="-9"/>
        <w:rPr>
          <w:b/>
          <w:color w:val="000000"/>
        </w:rPr>
      </w:pPr>
      <w:r>
        <w:rPr>
          <w:b/>
          <w:color w:val="000000"/>
        </w:rPr>
        <w:t>di prestare consenso al trattamento dei dati personali (</w:t>
      </w:r>
      <w:proofErr w:type="spellStart"/>
      <w:r>
        <w:rPr>
          <w:b/>
          <w:color w:val="000000"/>
        </w:rPr>
        <w:t>D.Lgs.</w:t>
      </w:r>
      <w:proofErr w:type="spellEnd"/>
      <w:r>
        <w:rPr>
          <w:b/>
          <w:color w:val="000000"/>
        </w:rPr>
        <w:t xml:space="preserve"> 196/2003, così </w:t>
      </w:r>
      <w:proofErr w:type="gramStart"/>
      <w:r>
        <w:rPr>
          <w:b/>
          <w:color w:val="000000"/>
        </w:rPr>
        <w:t>come  modificato</w:t>
      </w:r>
      <w:proofErr w:type="gramEnd"/>
      <w:r>
        <w:rPr>
          <w:b/>
          <w:color w:val="000000"/>
        </w:rPr>
        <w:t xml:space="preserve"> dal decreto lgs. 101/2018 e Regolamento Europeo 2016/679);</w:t>
      </w:r>
    </w:p>
    <w:p w14:paraId="6E16AED1" w14:textId="77777777" w:rsidR="00E2791F" w:rsidRDefault="004F1B87">
      <w:pPr>
        <w:widowControl w:val="0"/>
        <w:numPr>
          <w:ilvl w:val="0"/>
          <w:numId w:val="1"/>
        </w:numPr>
        <w:pBdr>
          <w:top w:val="nil"/>
          <w:left w:val="nil"/>
          <w:bottom w:val="nil"/>
          <w:right w:val="nil"/>
          <w:between w:val="nil"/>
        </w:pBdr>
        <w:spacing w:line="240" w:lineRule="auto"/>
        <w:ind w:right="-9"/>
        <w:rPr>
          <w:b/>
          <w:color w:val="000000"/>
        </w:rPr>
      </w:pPr>
      <w:r>
        <w:rPr>
          <w:b/>
          <w:color w:val="000000"/>
        </w:rPr>
        <w:t>la propria disponibilità a</w:t>
      </w:r>
      <w:r>
        <w:rPr>
          <w:b/>
        </w:rPr>
        <w:t xml:space="preserve"> concordare i</w:t>
      </w:r>
      <w:r>
        <w:rPr>
          <w:b/>
          <w:color w:val="000000"/>
        </w:rPr>
        <w:t xml:space="preserve">l calendario </w:t>
      </w:r>
      <w:r>
        <w:rPr>
          <w:b/>
        </w:rPr>
        <w:t>in accordo con i docenti e compatibilmente con gli impegni didattici già calendarizzati e con l’organizzazione didattica.</w:t>
      </w:r>
    </w:p>
    <w:p w14:paraId="773D7B16" w14:textId="77777777" w:rsidR="00E2791F" w:rsidRDefault="00E2791F">
      <w:pPr>
        <w:widowControl w:val="0"/>
        <w:pBdr>
          <w:top w:val="nil"/>
          <w:left w:val="nil"/>
          <w:bottom w:val="nil"/>
          <w:right w:val="nil"/>
          <w:between w:val="nil"/>
        </w:pBdr>
        <w:spacing w:line="240" w:lineRule="auto"/>
        <w:ind w:right="-9"/>
      </w:pPr>
    </w:p>
    <w:p w14:paraId="0CA8023E" w14:textId="77777777" w:rsidR="00E2791F" w:rsidRDefault="004F1B87">
      <w:pPr>
        <w:widowControl w:val="0"/>
        <w:pBdr>
          <w:top w:val="nil"/>
          <w:left w:val="nil"/>
          <w:bottom w:val="nil"/>
          <w:right w:val="nil"/>
          <w:between w:val="nil"/>
        </w:pBdr>
        <w:spacing w:line="240" w:lineRule="auto"/>
        <w:ind w:right="-9"/>
        <w:rPr>
          <w:color w:val="000000"/>
        </w:rPr>
      </w:pPr>
      <w:r>
        <w:rPr>
          <w:color w:val="000000"/>
        </w:rPr>
        <w:t xml:space="preserve">Si allega alla presente: </w:t>
      </w:r>
    </w:p>
    <w:p w14:paraId="246AB2C2" w14:textId="77777777" w:rsidR="00E2791F" w:rsidRDefault="004F1B87">
      <w:pPr>
        <w:widowControl w:val="0"/>
        <w:numPr>
          <w:ilvl w:val="0"/>
          <w:numId w:val="3"/>
        </w:numPr>
        <w:spacing w:line="240" w:lineRule="auto"/>
        <w:ind w:right="67"/>
      </w:pPr>
      <w:r>
        <w:t>Curriculum vitae in formato europeo (mettere in evidenza i titoli valutabili);</w:t>
      </w:r>
    </w:p>
    <w:p w14:paraId="2C5872BA" w14:textId="77777777" w:rsidR="00E2791F" w:rsidRDefault="004F1B87">
      <w:pPr>
        <w:widowControl w:val="0"/>
        <w:numPr>
          <w:ilvl w:val="0"/>
          <w:numId w:val="3"/>
        </w:numPr>
        <w:spacing w:line="240" w:lineRule="auto"/>
        <w:ind w:right="67"/>
      </w:pPr>
      <w:r>
        <w:t>Copia di un documento d'identità in corso di validità;</w:t>
      </w:r>
    </w:p>
    <w:p w14:paraId="58361087" w14:textId="77777777" w:rsidR="00E2791F" w:rsidRDefault="004F1B87">
      <w:pPr>
        <w:widowControl w:val="0"/>
        <w:numPr>
          <w:ilvl w:val="0"/>
          <w:numId w:val="3"/>
        </w:numPr>
        <w:spacing w:line="240" w:lineRule="auto"/>
        <w:ind w:right="67"/>
      </w:pPr>
      <w:r>
        <w:t>Allegato B - Dichiarazione autocertificata dei requisiti di accesso, dei titoli di specializzazione, formazione e delle esperienze professionali;</w:t>
      </w:r>
    </w:p>
    <w:p w14:paraId="2D24E568" w14:textId="77777777" w:rsidR="00E2791F" w:rsidRDefault="004F1B87">
      <w:pPr>
        <w:widowControl w:val="0"/>
        <w:numPr>
          <w:ilvl w:val="0"/>
          <w:numId w:val="3"/>
        </w:numPr>
        <w:spacing w:line="240" w:lineRule="auto"/>
        <w:ind w:right="67"/>
      </w:pPr>
      <w:r>
        <w:t>Allegato C - Dichiarazione sostitutiva esperto esterno;</w:t>
      </w:r>
    </w:p>
    <w:p w14:paraId="7B81A2DD" w14:textId="77777777" w:rsidR="00E2791F" w:rsidRDefault="004F1B87">
      <w:pPr>
        <w:widowControl w:val="0"/>
        <w:numPr>
          <w:ilvl w:val="0"/>
          <w:numId w:val="3"/>
        </w:numPr>
        <w:spacing w:line="240" w:lineRule="auto"/>
        <w:ind w:right="67"/>
      </w:pPr>
      <w:r>
        <w:t>Allegato D - Dichiarazione Incompatibilità.</w:t>
      </w:r>
    </w:p>
    <w:p w14:paraId="3752018E" w14:textId="77777777" w:rsidR="00E2791F" w:rsidRDefault="00E2791F">
      <w:pPr>
        <w:widowControl w:val="0"/>
        <w:pBdr>
          <w:top w:val="nil"/>
          <w:left w:val="nil"/>
          <w:bottom w:val="nil"/>
          <w:right w:val="nil"/>
          <w:between w:val="nil"/>
        </w:pBdr>
        <w:spacing w:line="240" w:lineRule="auto"/>
        <w:ind w:left="20" w:right="137"/>
        <w:jc w:val="center"/>
      </w:pPr>
    </w:p>
    <w:p w14:paraId="6012756F" w14:textId="77777777" w:rsidR="00E2791F" w:rsidRDefault="004F1B87">
      <w:pPr>
        <w:widowControl w:val="0"/>
        <w:pBdr>
          <w:top w:val="nil"/>
          <w:left w:val="nil"/>
          <w:bottom w:val="nil"/>
          <w:right w:val="nil"/>
          <w:between w:val="nil"/>
        </w:pBdr>
        <w:spacing w:line="240" w:lineRule="auto"/>
        <w:ind w:left="20" w:right="137"/>
        <w:rPr>
          <w:b/>
          <w:i/>
        </w:rPr>
      </w:pPr>
      <w:r>
        <w:rPr>
          <w:b/>
          <w:i/>
        </w:rPr>
        <w:t>Ai sensi dell'art 445/2000 la dichiarazione sottoscritta è inviata con allegata copia di un documento di identità valido</w:t>
      </w:r>
    </w:p>
    <w:p w14:paraId="3F2FFCCA" w14:textId="77777777" w:rsidR="00E2791F" w:rsidRDefault="00E2791F">
      <w:pPr>
        <w:widowControl w:val="0"/>
        <w:pBdr>
          <w:top w:val="nil"/>
          <w:left w:val="nil"/>
          <w:bottom w:val="nil"/>
          <w:right w:val="nil"/>
          <w:between w:val="nil"/>
        </w:pBdr>
        <w:spacing w:line="240" w:lineRule="auto"/>
        <w:ind w:left="20" w:right="137"/>
        <w:rPr>
          <w:b/>
          <w:i/>
        </w:rPr>
      </w:pPr>
    </w:p>
    <w:p w14:paraId="2F01A694" w14:textId="77777777" w:rsidR="00E2791F" w:rsidRDefault="004F1B87">
      <w:pPr>
        <w:widowControl w:val="0"/>
        <w:pBdr>
          <w:top w:val="nil"/>
          <w:left w:val="nil"/>
          <w:bottom w:val="nil"/>
          <w:right w:val="nil"/>
          <w:between w:val="nil"/>
        </w:pBdr>
        <w:spacing w:line="240" w:lineRule="auto"/>
        <w:ind w:left="20" w:right="137"/>
        <w:rPr>
          <w:color w:val="000000"/>
        </w:rPr>
      </w:pPr>
      <w:r>
        <w:rPr>
          <w:color w:val="000000"/>
        </w:rPr>
        <w:t xml:space="preserve">Data ___________ </w:t>
      </w:r>
      <w:r>
        <w:rPr>
          <w:color w:val="000000"/>
        </w:rPr>
        <w:tab/>
      </w:r>
      <w:r>
        <w:rPr>
          <w:color w:val="000000"/>
        </w:rPr>
        <w:tab/>
      </w:r>
      <w:r>
        <w:rPr>
          <w:color w:val="000000"/>
        </w:rPr>
        <w:tab/>
      </w:r>
      <w:r>
        <w:rPr>
          <w:color w:val="000000"/>
        </w:rPr>
        <w:tab/>
      </w:r>
      <w:r>
        <w:rPr>
          <w:color w:val="000000"/>
        </w:rPr>
        <w:tab/>
      </w:r>
      <w:r>
        <w:rPr>
          <w:color w:val="000000"/>
        </w:rPr>
        <w:tab/>
      </w:r>
      <w:r>
        <w:rPr>
          <w:color w:val="000000"/>
        </w:rPr>
        <w:tab/>
        <w:t>Firma ____________________</w:t>
      </w:r>
    </w:p>
    <w:p w14:paraId="5FAD5EB6" w14:textId="77777777" w:rsidR="00EE6294" w:rsidRDefault="00EE6294">
      <w:pPr>
        <w:widowControl w:val="0"/>
        <w:pBdr>
          <w:top w:val="nil"/>
          <w:left w:val="nil"/>
          <w:bottom w:val="nil"/>
          <w:right w:val="nil"/>
          <w:between w:val="nil"/>
        </w:pBdr>
        <w:spacing w:line="240" w:lineRule="auto"/>
        <w:ind w:left="20" w:right="137"/>
        <w:rPr>
          <w:color w:val="000000"/>
        </w:rPr>
      </w:pPr>
    </w:p>
    <w:p w14:paraId="30EE6B1F" w14:textId="77777777" w:rsidR="00EE6294" w:rsidRDefault="00EE6294">
      <w:pPr>
        <w:widowControl w:val="0"/>
        <w:pBdr>
          <w:top w:val="nil"/>
          <w:left w:val="nil"/>
          <w:bottom w:val="nil"/>
          <w:right w:val="nil"/>
          <w:between w:val="nil"/>
        </w:pBdr>
        <w:spacing w:line="240" w:lineRule="auto"/>
        <w:ind w:left="20" w:right="137"/>
        <w:rPr>
          <w:color w:val="000000"/>
        </w:rPr>
      </w:pPr>
    </w:p>
    <w:p w14:paraId="4A88CA62" w14:textId="77777777" w:rsidR="00EE6294" w:rsidRDefault="00EE6294">
      <w:pPr>
        <w:widowControl w:val="0"/>
        <w:pBdr>
          <w:top w:val="nil"/>
          <w:left w:val="nil"/>
          <w:bottom w:val="nil"/>
          <w:right w:val="nil"/>
          <w:between w:val="nil"/>
        </w:pBdr>
        <w:spacing w:line="240" w:lineRule="auto"/>
        <w:ind w:left="20" w:right="137"/>
        <w:rPr>
          <w:color w:val="000000"/>
        </w:rPr>
      </w:pPr>
    </w:p>
    <w:p w14:paraId="409BBB24" w14:textId="77777777" w:rsidR="00EE6294" w:rsidRDefault="00EE6294">
      <w:pPr>
        <w:widowControl w:val="0"/>
        <w:pBdr>
          <w:top w:val="nil"/>
          <w:left w:val="nil"/>
          <w:bottom w:val="nil"/>
          <w:right w:val="nil"/>
          <w:between w:val="nil"/>
        </w:pBdr>
        <w:spacing w:line="240" w:lineRule="auto"/>
        <w:ind w:left="20" w:right="137"/>
        <w:rPr>
          <w:color w:val="000000"/>
        </w:rPr>
      </w:pPr>
    </w:p>
    <w:p w14:paraId="6D604365" w14:textId="77777777" w:rsidR="00E2791F" w:rsidRDefault="00E2791F">
      <w:pPr>
        <w:widowControl w:val="0"/>
        <w:pBdr>
          <w:top w:val="nil"/>
          <w:left w:val="nil"/>
          <w:bottom w:val="nil"/>
          <w:right w:val="nil"/>
          <w:between w:val="nil"/>
        </w:pBdr>
        <w:spacing w:line="240" w:lineRule="auto"/>
        <w:ind w:right="44"/>
        <w:rPr>
          <w:rFonts w:ascii="Calibri" w:eastAsia="Calibri" w:hAnsi="Calibri" w:cs="Calibri"/>
        </w:rPr>
      </w:pPr>
    </w:p>
    <w:p w14:paraId="21066C69" w14:textId="77777777" w:rsidR="00E2791F" w:rsidRDefault="004F1B87">
      <w:pPr>
        <w:widowControl w:val="0"/>
        <w:spacing w:line="240" w:lineRule="auto"/>
        <w:ind w:right="851"/>
        <w:jc w:val="center"/>
        <w:rPr>
          <w:b/>
          <w:color w:val="0070C0"/>
        </w:rPr>
      </w:pPr>
      <w:r>
        <w:rPr>
          <w:b/>
          <w:color w:val="0070C0"/>
        </w:rPr>
        <w:lastRenderedPageBreak/>
        <w:t xml:space="preserve">INFORMATIVA PRIVACY </w:t>
      </w:r>
      <w:proofErr w:type="gramStart"/>
      <w:r>
        <w:rPr>
          <w:b/>
          <w:color w:val="0070C0"/>
        </w:rPr>
        <w:t>-  ESPERTI</w:t>
      </w:r>
      <w:proofErr w:type="gramEnd"/>
      <w:r>
        <w:rPr>
          <w:b/>
          <w:color w:val="0070C0"/>
        </w:rPr>
        <w:t xml:space="preserve"> ESTERNI</w:t>
      </w:r>
    </w:p>
    <w:p w14:paraId="0E79AF38" w14:textId="77777777" w:rsidR="00E2791F" w:rsidRDefault="00E2791F">
      <w:pPr>
        <w:widowControl w:val="0"/>
        <w:spacing w:line="240" w:lineRule="auto"/>
        <w:ind w:right="851" w:hanging="720"/>
        <w:jc w:val="both"/>
      </w:pPr>
    </w:p>
    <w:p w14:paraId="6D43BE39" w14:textId="77777777" w:rsidR="00E2791F" w:rsidRDefault="004F1B87">
      <w:pPr>
        <w:widowControl w:val="0"/>
        <w:tabs>
          <w:tab w:val="left" w:pos="9516"/>
        </w:tabs>
        <w:spacing w:before="100" w:after="100" w:line="240" w:lineRule="auto"/>
        <w:ind w:right="-4"/>
        <w:jc w:val="both"/>
        <w:rPr>
          <w:b/>
        </w:rPr>
      </w:pPr>
      <w:r>
        <w:rPr>
          <w:b/>
        </w:rPr>
        <w:t>Informativa sul trattamento dei dati personali degli esperti esterni, resa in base all’art. 13 del Regolamento Europeo 2016/679, relativo alla protezione delle persone fisiche con riguardo al trattamento dei dati personali, nonché alla libera circolazione di tali dati</w:t>
      </w:r>
    </w:p>
    <w:p w14:paraId="5AE58A77" w14:textId="77777777" w:rsidR="00E2791F" w:rsidRDefault="004F1B87">
      <w:pPr>
        <w:widowControl w:val="0"/>
        <w:spacing w:before="100" w:after="100" w:line="240" w:lineRule="auto"/>
        <w:jc w:val="both"/>
      </w:pPr>
      <w:r>
        <w:t>Spett.le…,</w:t>
      </w:r>
    </w:p>
    <w:p w14:paraId="32FDD784" w14:textId="77777777" w:rsidR="00E2791F" w:rsidRDefault="004F1B87">
      <w:pPr>
        <w:widowControl w:val="0"/>
        <w:spacing w:before="100" w:after="100" w:line="240" w:lineRule="auto"/>
        <w:jc w:val="both"/>
      </w:pPr>
      <w:r>
        <w:t>secondo le disposizioni del Regolamento Europeo 2016/679, nel seguito indicato sinteticamente “Regolamento”, la informiamo che i trattamenti dei dati personali che La riguardano sarà improntato ai principi di liceità e trasparenza, a tutela della Sua riservatezza e dei Suoi diritti. Le forniamo, quindi, le seguenti informazioni sul trattamento dei dati più sopra menzionati:</w:t>
      </w:r>
    </w:p>
    <w:p w14:paraId="4F41A617" w14:textId="77777777" w:rsidR="00E2791F" w:rsidRDefault="00E2791F">
      <w:pPr>
        <w:widowControl w:val="0"/>
        <w:spacing w:before="100" w:after="100" w:line="240" w:lineRule="auto"/>
        <w:jc w:val="both"/>
      </w:pPr>
    </w:p>
    <w:p w14:paraId="248D909B" w14:textId="77777777" w:rsidR="00E2791F" w:rsidRDefault="004F1B87">
      <w:pPr>
        <w:widowControl w:val="0"/>
        <w:numPr>
          <w:ilvl w:val="0"/>
          <w:numId w:val="2"/>
        </w:numPr>
        <w:spacing w:before="100" w:after="100" w:line="240" w:lineRule="auto"/>
        <w:ind w:left="360" w:right="851"/>
        <w:jc w:val="both"/>
        <w:rPr>
          <w:b/>
        </w:rPr>
      </w:pPr>
      <w:r>
        <w:rPr>
          <w:b/>
        </w:rPr>
        <w:t>DATI DI CONTATTO DEL TITOLARE DEL TRATTAMENTO</w:t>
      </w:r>
    </w:p>
    <w:p w14:paraId="65F15263" w14:textId="5D007190" w:rsidR="00E2791F" w:rsidRDefault="004F1B87">
      <w:pPr>
        <w:widowControl w:val="0"/>
        <w:spacing w:before="100" w:after="100" w:line="240" w:lineRule="auto"/>
        <w:ind w:right="12"/>
        <w:jc w:val="both"/>
        <w:rPr>
          <w:color w:val="0000FF"/>
          <w:u w:val="single"/>
        </w:rPr>
      </w:pPr>
      <w:r>
        <w:t xml:space="preserve">Il titolare del trattamento dei dati è </w:t>
      </w:r>
      <w:r>
        <w:rPr>
          <w:b/>
        </w:rPr>
        <w:t>l</w:t>
      </w:r>
      <w:r w:rsidR="00B76C19">
        <w:rPr>
          <w:b/>
        </w:rPr>
        <w:t>a Direzione Didattica 2^ Circolo di Formigine</w:t>
      </w:r>
      <w:r>
        <w:t>, avente personalità giuridica autonoma e legalmente rappresentata dal Dirigente Scolastico pro-tempore all’indirizzo di PEC</w:t>
      </w:r>
      <w:r w:rsidR="00B76C19">
        <w:t xml:space="preserve"> </w:t>
      </w:r>
      <w:hyperlink r:id="rId5" w:history="1">
        <w:r w:rsidR="00B76C19" w:rsidRPr="00074D8B">
          <w:rPr>
            <w:rStyle w:val="Collegamentoipertestuale"/>
            <w:b/>
          </w:rPr>
          <w:t>moee037009@pec.istruzione.it</w:t>
        </w:r>
      </w:hyperlink>
      <w:r>
        <w:rPr>
          <w:b/>
          <w:u w:val="single"/>
        </w:rPr>
        <w:t xml:space="preserve"> </w:t>
      </w:r>
      <w:r>
        <w:t xml:space="preserve"> </w:t>
      </w:r>
    </w:p>
    <w:p w14:paraId="75F29620" w14:textId="77777777" w:rsidR="00E2791F" w:rsidRDefault="00E2791F">
      <w:pPr>
        <w:widowControl w:val="0"/>
        <w:spacing w:before="100" w:after="100" w:line="240" w:lineRule="auto"/>
        <w:ind w:right="12"/>
        <w:jc w:val="both"/>
      </w:pPr>
    </w:p>
    <w:p w14:paraId="7676349F" w14:textId="77777777" w:rsidR="00E2791F" w:rsidRDefault="004F1B87">
      <w:pPr>
        <w:widowControl w:val="0"/>
        <w:numPr>
          <w:ilvl w:val="0"/>
          <w:numId w:val="2"/>
        </w:numPr>
        <w:spacing w:before="100" w:after="100" w:line="240" w:lineRule="auto"/>
        <w:ind w:left="360" w:right="851"/>
        <w:jc w:val="both"/>
        <w:rPr>
          <w:b/>
        </w:rPr>
      </w:pPr>
      <w:r>
        <w:rPr>
          <w:b/>
        </w:rPr>
        <w:t xml:space="preserve">DATI DI CONTATTO DEL RESPONSABILE PROTEZIONE DATI </w:t>
      </w:r>
    </w:p>
    <w:p w14:paraId="2FCDA04A" w14:textId="6CF2B9F3" w:rsidR="00E2791F" w:rsidRDefault="004F1B87">
      <w:pPr>
        <w:widowControl w:val="0"/>
        <w:spacing w:before="100" w:after="100" w:line="240" w:lineRule="auto"/>
        <w:ind w:right="12"/>
        <w:jc w:val="both"/>
      </w:pPr>
      <w:r>
        <w:t xml:space="preserve">Gli interessati possono contattare il responsabile della protezione dei dati, </w:t>
      </w:r>
      <w:r>
        <w:rPr>
          <w:b/>
        </w:rPr>
        <w:t xml:space="preserve">– </w:t>
      </w:r>
      <w:r w:rsidR="00B76C19">
        <w:rPr>
          <w:b/>
        </w:rPr>
        <w:t>INFO e STUDIO</w:t>
      </w:r>
      <w:r>
        <w:rPr>
          <w:b/>
        </w:rPr>
        <w:t xml:space="preserve"> </w:t>
      </w:r>
      <w:r w:rsidR="00B76C19">
        <w:rPr>
          <w:b/>
        </w:rPr>
        <w:t xml:space="preserve">di Sandro Falivene </w:t>
      </w:r>
      <w:r>
        <w:rPr>
          <w:b/>
        </w:rPr>
        <w:t xml:space="preserve">– Email: </w:t>
      </w:r>
      <w:hyperlink r:id="rId6" w:history="1">
        <w:r w:rsidR="00B76C19" w:rsidRPr="00074D8B">
          <w:rPr>
            <w:rStyle w:val="Collegamentoipertestuale"/>
            <w:b/>
          </w:rPr>
          <w:t>dpo@info-studio.it</w:t>
        </w:r>
      </w:hyperlink>
      <w:r w:rsidR="00B76C19">
        <w:rPr>
          <w:b/>
        </w:rPr>
        <w:t xml:space="preserve"> </w:t>
      </w:r>
      <w:proofErr w:type="spellStart"/>
      <w:proofErr w:type="gramStart"/>
      <w:r w:rsidR="00B76C19">
        <w:rPr>
          <w:b/>
        </w:rPr>
        <w:t>pec:info-studio@pec.it</w:t>
      </w:r>
      <w:proofErr w:type="spellEnd"/>
      <w:proofErr w:type="gramEnd"/>
      <w:r>
        <w:t xml:space="preserve">, per tutte le questioni relative al trattamento dei loro dati personali e all'esercizio dei loro diritti derivanti dal presente regolamento. </w:t>
      </w:r>
    </w:p>
    <w:p w14:paraId="7E8AF957" w14:textId="77777777" w:rsidR="00E2791F" w:rsidRDefault="00E2791F">
      <w:pPr>
        <w:widowControl w:val="0"/>
        <w:spacing w:before="100" w:after="100" w:line="240" w:lineRule="auto"/>
        <w:ind w:right="12"/>
        <w:jc w:val="both"/>
      </w:pPr>
    </w:p>
    <w:p w14:paraId="348C833B" w14:textId="77777777" w:rsidR="00E2791F" w:rsidRDefault="004F1B87">
      <w:pPr>
        <w:widowControl w:val="0"/>
        <w:numPr>
          <w:ilvl w:val="0"/>
          <w:numId w:val="2"/>
        </w:numPr>
        <w:spacing w:before="100" w:after="100" w:line="240" w:lineRule="auto"/>
        <w:jc w:val="both"/>
        <w:rPr>
          <w:b/>
        </w:rPr>
      </w:pPr>
      <w:r>
        <w:rPr>
          <w:b/>
        </w:rPr>
        <w:t>FINALITÀ E BASE GIURIDICA DEL TRATTAMENTO</w:t>
      </w:r>
    </w:p>
    <w:p w14:paraId="0D933565" w14:textId="77777777" w:rsidR="00E2791F" w:rsidRDefault="004F1B87">
      <w:pPr>
        <w:widowControl w:val="0"/>
        <w:spacing w:before="100" w:after="100" w:line="240" w:lineRule="auto"/>
        <w:ind w:right="12"/>
        <w:jc w:val="both"/>
      </w:pPr>
      <w:r>
        <w:t xml:space="preserve">I dati personali da Voi forniti saranno trattati limitatamente a ciò che serve per l’esecuzione del contratto e del rapporto giuridico in essere con la scrivente istituzione scolastica.  </w:t>
      </w:r>
    </w:p>
    <w:p w14:paraId="637417B1" w14:textId="77777777" w:rsidR="00E2791F" w:rsidRDefault="00E2791F">
      <w:pPr>
        <w:widowControl w:val="0"/>
        <w:spacing w:before="100" w:after="100" w:line="240" w:lineRule="auto"/>
        <w:ind w:right="12"/>
        <w:jc w:val="both"/>
      </w:pPr>
    </w:p>
    <w:p w14:paraId="77BDBD62" w14:textId="77777777" w:rsidR="00E2791F" w:rsidRDefault="004F1B87">
      <w:pPr>
        <w:widowControl w:val="0"/>
        <w:numPr>
          <w:ilvl w:val="0"/>
          <w:numId w:val="2"/>
        </w:numPr>
        <w:spacing w:before="100" w:after="100" w:line="240" w:lineRule="auto"/>
        <w:jc w:val="both"/>
        <w:rPr>
          <w:b/>
        </w:rPr>
      </w:pPr>
      <w:r>
        <w:rPr>
          <w:b/>
        </w:rPr>
        <w:t>CATEGORIE PARTICOLARI DI DATI PERSONALI E DATI GIUDIZIARI</w:t>
      </w:r>
    </w:p>
    <w:p w14:paraId="451761DF" w14:textId="7E146F5F" w:rsidR="00E2791F" w:rsidRDefault="004F1B87">
      <w:pPr>
        <w:widowControl w:val="0"/>
        <w:spacing w:before="100" w:after="100" w:line="240" w:lineRule="auto"/>
        <w:ind w:right="12"/>
        <w:jc w:val="both"/>
      </w:pPr>
      <w:r>
        <w:t xml:space="preserve">I dati personali qualificati dal Regolamento UE 2016/679 come </w:t>
      </w:r>
      <w:r>
        <w:rPr>
          <w:b/>
        </w:rPr>
        <w:t xml:space="preserve">sensibili </w:t>
      </w:r>
      <w:r>
        <w:t xml:space="preserve">e </w:t>
      </w:r>
      <w:r>
        <w:rPr>
          <w:b/>
        </w:rPr>
        <w:t xml:space="preserve">giudiziari </w:t>
      </w:r>
      <w:r>
        <w:t xml:space="preserve">verranno trattati nel rispetto del </w:t>
      </w:r>
      <w:r>
        <w:rPr>
          <w:i/>
        </w:rPr>
        <w:t>principio di indispensabilità</w:t>
      </w:r>
      <w:r>
        <w:t xml:space="preserve"> del trattamento. Di norma non saranno soggetti a diffusione, salvo la necessità di comunicare gli stessi ad altri Enti Pubblici nell’esecuzione di attività istituzionali previste da norme di legge in ambito sanitario, previdenziale, tributario, infortunistico, giudiziario, collocamento lavorativo, ne</w:t>
      </w:r>
      <w:r w:rsidR="00EE6294">
        <w:t xml:space="preserve">i </w:t>
      </w:r>
      <w:r>
        <w:t>limiti previsti dal D.M. 305/20036. L’acquisizione ed il trattamento di questa duplice tipologia di dati</w:t>
      </w:r>
      <w:r w:rsidR="00EE6294">
        <w:t xml:space="preserve"> </w:t>
      </w:r>
      <w:proofErr w:type="gramStart"/>
      <w:r>
        <w:t>avverrà</w:t>
      </w:r>
      <w:proofErr w:type="gramEnd"/>
      <w:r>
        <w:t xml:space="preserve"> secondo quanto previsto da disposizioni di legge ed in considerazione delle finalità di rilevante interesse pubblico che la scuola persegue o se indicati nelle Autorizzazioni Generali del Garante per la protezione dei dati. </w:t>
      </w:r>
    </w:p>
    <w:p w14:paraId="2D1278DC" w14:textId="77777777" w:rsidR="00E2791F" w:rsidRDefault="00E2791F">
      <w:pPr>
        <w:widowControl w:val="0"/>
        <w:spacing w:before="100" w:after="100" w:line="240" w:lineRule="auto"/>
        <w:ind w:right="12"/>
        <w:jc w:val="both"/>
      </w:pPr>
    </w:p>
    <w:p w14:paraId="38B36963" w14:textId="77777777" w:rsidR="00E2791F" w:rsidRDefault="004F1B87">
      <w:pPr>
        <w:widowControl w:val="0"/>
        <w:numPr>
          <w:ilvl w:val="0"/>
          <w:numId w:val="2"/>
        </w:numPr>
        <w:spacing w:before="100" w:after="100" w:line="240" w:lineRule="auto"/>
        <w:ind w:left="360" w:right="851"/>
        <w:jc w:val="both"/>
        <w:rPr>
          <w:b/>
        </w:rPr>
      </w:pPr>
      <w:r>
        <w:rPr>
          <w:b/>
        </w:rPr>
        <w:t>PERIODO DI CONSERVAZIONE DEI DATI</w:t>
      </w:r>
    </w:p>
    <w:p w14:paraId="55DED028" w14:textId="77777777" w:rsidR="00E2791F" w:rsidRDefault="004F1B87">
      <w:pPr>
        <w:widowControl w:val="0"/>
        <w:spacing w:before="100" w:after="100" w:line="240" w:lineRule="auto"/>
        <w:jc w:val="both"/>
      </w:pPr>
      <w:r>
        <w:t xml:space="preserve">Essendo i dati personali necessari per l’assolvimento dei compiti </w:t>
      </w:r>
      <w:proofErr w:type="gramStart"/>
      <w:r>
        <w:t>di  interesse</w:t>
      </w:r>
      <w:proofErr w:type="gramEnd"/>
      <w:r>
        <w:t xml:space="preserve"> pubblico rilevante, gli stessi saranno conservati per tutto il periodo necessario allo svolgimento dei compiti per i quali sono stati raccolti. </w:t>
      </w:r>
    </w:p>
    <w:p w14:paraId="5FE47C86" w14:textId="77777777" w:rsidR="00E2791F" w:rsidRDefault="00E2791F">
      <w:pPr>
        <w:widowControl w:val="0"/>
        <w:spacing w:before="100" w:after="100" w:line="240" w:lineRule="auto"/>
        <w:jc w:val="both"/>
      </w:pPr>
    </w:p>
    <w:p w14:paraId="5B8A1365" w14:textId="77777777" w:rsidR="00E2791F" w:rsidRDefault="004F1B87">
      <w:pPr>
        <w:widowControl w:val="0"/>
        <w:numPr>
          <w:ilvl w:val="0"/>
          <w:numId w:val="2"/>
        </w:numPr>
        <w:spacing w:before="100" w:after="100" w:line="240" w:lineRule="auto"/>
        <w:jc w:val="both"/>
        <w:rPr>
          <w:b/>
        </w:rPr>
      </w:pPr>
      <w:r>
        <w:rPr>
          <w:b/>
        </w:rPr>
        <w:t>MODALITÀ DI ACQUISIZIONE E DI TRATTAMENTO DEI DATI</w:t>
      </w:r>
    </w:p>
    <w:p w14:paraId="5B16E70D" w14:textId="77777777" w:rsidR="00E2791F" w:rsidRDefault="004F1B87">
      <w:pPr>
        <w:widowControl w:val="0"/>
        <w:spacing w:before="100" w:after="100" w:line="240" w:lineRule="auto"/>
        <w:ind w:right="12"/>
        <w:jc w:val="both"/>
      </w:pPr>
      <w:r>
        <w:t xml:space="preserve">I suoi dati personali verranno trattati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 o attraverso strumenti informatici e telematici, ed i relativi dati saranno conservati, oltre che negli archivi presenti presso la presente istituzione scolastica, anche presso gli archivi del MIUR e suoi organi periferici </w:t>
      </w:r>
      <w:proofErr w:type="gramStart"/>
      <w:r>
        <w:t>( Ufficio</w:t>
      </w:r>
      <w:proofErr w:type="gramEnd"/>
      <w:r>
        <w:t xml:space="preserve"> Scolastico Regionale, Ambito Territoriale Provinciale, ed </w:t>
      </w:r>
      <w:proofErr w:type="gramStart"/>
      <w:r>
        <w:t>altri )</w:t>
      </w:r>
      <w:proofErr w:type="gramEnd"/>
      <w:r>
        <w:t xml:space="preserve">. In tal caso i dati verranno trattati e conservati secondo le regole tecniche di </w:t>
      </w:r>
      <w:r>
        <w:lastRenderedPageBreak/>
        <w:t xml:space="preserve">conservazione digitale indicate dall’AGID. I dati cartacei, invece, secondo quanto previsto dai piani di conservazione e scarto indicati dalla direzione generale degli archivi presso il Ministero dei beni culturali. Inoltre i dati vengono raccolti, elaborati e conservati attraverso misure adeguate e non più minime di sicurezza cui si fa riferimento nell’articolo 32 del GDPR. Il trattamento prevede come fasi principali: raccolta, registrazione, organizzazione, conservazione, elaborazione, comunicazione, diffusione e </w:t>
      </w:r>
      <w:proofErr w:type="gramStart"/>
      <w:r>
        <w:t>cancellazione  dei</w:t>
      </w:r>
      <w:proofErr w:type="gramEnd"/>
      <w:r>
        <w:t xml:space="preserve">  dati quando questi cessino di </w:t>
      </w:r>
      <w:proofErr w:type="gramStart"/>
      <w:r>
        <w:t>essere  necessari</w:t>
      </w:r>
      <w:proofErr w:type="gramEnd"/>
      <w:r>
        <w:t>.</w:t>
      </w:r>
    </w:p>
    <w:p w14:paraId="18AAC401" w14:textId="77777777" w:rsidR="00E2791F" w:rsidRDefault="00E2791F">
      <w:pPr>
        <w:widowControl w:val="0"/>
        <w:spacing w:before="100" w:after="100" w:line="240" w:lineRule="auto"/>
        <w:ind w:right="12"/>
        <w:jc w:val="both"/>
      </w:pPr>
    </w:p>
    <w:p w14:paraId="6A2E0B84" w14:textId="77777777" w:rsidR="00E2791F" w:rsidRDefault="004F1B87">
      <w:pPr>
        <w:widowControl w:val="0"/>
        <w:numPr>
          <w:ilvl w:val="0"/>
          <w:numId w:val="2"/>
        </w:numPr>
        <w:spacing w:before="100" w:after="100" w:line="240" w:lineRule="auto"/>
        <w:ind w:left="360" w:right="851"/>
        <w:jc w:val="both"/>
        <w:rPr>
          <w:b/>
        </w:rPr>
      </w:pPr>
      <w:r>
        <w:rPr>
          <w:b/>
        </w:rPr>
        <w:t>DESTINATARI DEI DATI</w:t>
      </w:r>
    </w:p>
    <w:p w14:paraId="037CA6CA" w14:textId="77777777" w:rsidR="00E2791F" w:rsidRDefault="004F1B87">
      <w:pPr>
        <w:widowControl w:val="0"/>
        <w:spacing w:before="100" w:after="100" w:line="240" w:lineRule="auto"/>
        <w:ind w:right="12"/>
        <w:jc w:val="both"/>
      </w:pPr>
      <w:r>
        <w:t>I soggetti a cui i dati personali potranno essere comunicati nell’ambito della scuola sono: il Dirigente Scolastico, i Responsabili del trattamento</w:t>
      </w:r>
      <w:r>
        <w:rPr>
          <w:i/>
        </w:rPr>
        <w:t>,</w:t>
      </w:r>
      <w:r>
        <w:t xml:space="preserve"> 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Software house, Comune, Provincia, USR, ATP, Guardia di finanza, ed altri). Potranno essere diffusi esclusivamente i dati previsti dalla normativa e rigorosamente nei casi ivi indicati.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p w14:paraId="60175312" w14:textId="77777777" w:rsidR="00E2791F" w:rsidRDefault="00E2791F">
      <w:pPr>
        <w:widowControl w:val="0"/>
        <w:spacing w:before="100" w:after="100" w:line="240" w:lineRule="auto"/>
        <w:ind w:right="12"/>
        <w:jc w:val="both"/>
      </w:pPr>
    </w:p>
    <w:p w14:paraId="79DAC283" w14:textId="77777777" w:rsidR="00E2791F" w:rsidRDefault="004F1B87">
      <w:pPr>
        <w:widowControl w:val="0"/>
        <w:numPr>
          <w:ilvl w:val="0"/>
          <w:numId w:val="2"/>
        </w:numPr>
        <w:spacing w:before="100" w:after="100" w:line="240" w:lineRule="auto"/>
        <w:ind w:left="360" w:right="851"/>
        <w:jc w:val="both"/>
        <w:rPr>
          <w:b/>
        </w:rPr>
      </w:pPr>
      <w:r>
        <w:rPr>
          <w:b/>
        </w:rPr>
        <w:t>DIRITTI DELL’INTERESSATO</w:t>
      </w:r>
    </w:p>
    <w:p w14:paraId="586507C9" w14:textId="77777777" w:rsidR="00E2791F" w:rsidRDefault="004F1B87">
      <w:pPr>
        <w:widowControl w:val="0"/>
        <w:tabs>
          <w:tab w:val="left" w:pos="426"/>
        </w:tabs>
        <w:spacing w:after="160" w:line="240" w:lineRule="auto"/>
        <w:jc w:val="both"/>
      </w:pPr>
      <w:r>
        <w:t xml:space="preserve">In relazione ai trattamenti descritti nella presente Informativa, in qualità di interessato, Lei potrà, alle condizioni previste dal Regolamento, esercitare i diritti sanciti, tra gli altri, dagli articoli da 15 a 21 del Regolamento </w:t>
      </w:r>
    </w:p>
    <w:p w14:paraId="36E88EF3" w14:textId="77777777" w:rsidR="00E2791F" w:rsidRDefault="00E2791F">
      <w:pPr>
        <w:widowControl w:val="0"/>
        <w:tabs>
          <w:tab w:val="left" w:pos="426"/>
        </w:tabs>
        <w:spacing w:after="160" w:line="240" w:lineRule="auto"/>
        <w:jc w:val="both"/>
      </w:pPr>
    </w:p>
    <w:p w14:paraId="12C0CD75" w14:textId="77777777" w:rsidR="00E2791F" w:rsidRDefault="004F1B87">
      <w:pPr>
        <w:widowControl w:val="0"/>
        <w:numPr>
          <w:ilvl w:val="0"/>
          <w:numId w:val="2"/>
        </w:numPr>
        <w:tabs>
          <w:tab w:val="left" w:pos="786"/>
        </w:tabs>
        <w:spacing w:before="100" w:after="100" w:line="240" w:lineRule="auto"/>
        <w:ind w:left="360" w:right="851"/>
        <w:jc w:val="both"/>
        <w:rPr>
          <w:b/>
        </w:rPr>
      </w:pPr>
      <w:r>
        <w:rPr>
          <w:b/>
        </w:rPr>
        <w:t>DIRITTO DI ACCESSO AI DATI</w:t>
      </w:r>
    </w:p>
    <w:p w14:paraId="0996B86E" w14:textId="77777777" w:rsidR="00E2791F" w:rsidRDefault="004F1B87">
      <w:pPr>
        <w:widowControl w:val="0"/>
        <w:spacing w:after="160" w:line="240" w:lineRule="auto"/>
        <w:jc w:val="both"/>
      </w:pPr>
      <w:r>
        <w:t>Articolo 15 del Regolamento - diritto di ottenere conferma che sia o meno in corso un trattamento di dati personali che La riguardano e, in tal caso, ottenere l'accesso ai Suoi dati personali – compresa una copia degli stessi – e la comunicazione, tra le altre, delle seguenti informazioni: finalità del trattamento, categorie di dati personali trattati, destinatari cui questi sono stati o saranno comunicati, periodo di conservazione dei dati o i criteri utilizzati, diritti dell’interessato (rettifica, cancellazione dei dati personali, limitazione del trattamento e diritto di opposizione al trattamento nei limiti previsti dalle norme in vigore), diritto di proporre un reclamo, diritto di ricevere informazioni sulla origine dei dati personali qualora essi non siano stati raccolti presso l’interessato , l’esistenza di un eventuale processo decisionale automatizzato, compresa l’eventuale profilazione.</w:t>
      </w:r>
    </w:p>
    <w:p w14:paraId="762E0CE7" w14:textId="77777777" w:rsidR="00E2791F" w:rsidRDefault="004F1B87">
      <w:pPr>
        <w:widowControl w:val="0"/>
        <w:spacing w:after="160" w:line="240" w:lineRule="auto"/>
        <w:ind w:right="12"/>
        <w:jc w:val="both"/>
      </w:pPr>
      <w:r>
        <w:t>La presente informativa è pubblicata in Amministrazione trasparente sezione privacy della presente istituzione scolastica per presa visione da parte dei collaboratori esterni.</w:t>
      </w:r>
    </w:p>
    <w:p w14:paraId="5FB1FBEB" w14:textId="77777777" w:rsidR="00E2791F" w:rsidRDefault="00E2791F">
      <w:pPr>
        <w:widowControl w:val="0"/>
        <w:spacing w:line="240" w:lineRule="auto"/>
        <w:ind w:right="851"/>
        <w:jc w:val="both"/>
      </w:pPr>
    </w:p>
    <w:p w14:paraId="4A1A45E8" w14:textId="77777777" w:rsidR="00E2791F" w:rsidRDefault="004F1B87">
      <w:pPr>
        <w:widowControl w:val="0"/>
        <w:spacing w:after="160" w:line="252" w:lineRule="auto"/>
        <w:ind w:right="851" w:firstLine="4536"/>
        <w:jc w:val="center"/>
      </w:pPr>
      <w:r>
        <w:t>IL TITOLARE DEL TRATTAMENTO</w:t>
      </w:r>
    </w:p>
    <w:p w14:paraId="6CF89F75" w14:textId="77777777" w:rsidR="00E2791F" w:rsidRDefault="004F1B87">
      <w:pPr>
        <w:widowControl w:val="0"/>
        <w:spacing w:after="160" w:line="252" w:lineRule="auto"/>
        <w:ind w:right="851" w:firstLine="4536"/>
        <w:jc w:val="center"/>
      </w:pPr>
      <w:r>
        <w:t>Il Dirigente scolastico</w:t>
      </w:r>
    </w:p>
    <w:p w14:paraId="190A44F7" w14:textId="63EC0CD1" w:rsidR="00E2791F" w:rsidRDefault="00F902DA" w:rsidP="00AF54C2">
      <w:pPr>
        <w:widowControl w:val="0"/>
        <w:spacing w:after="160" w:line="252" w:lineRule="auto"/>
        <w:ind w:right="851" w:firstLine="4536"/>
      </w:pPr>
      <w:r>
        <w:t xml:space="preserve">                </w:t>
      </w:r>
      <w:r w:rsidR="00AF54C2">
        <w:t>Prof.ssa Monica Vecchio</w:t>
      </w:r>
    </w:p>
    <w:p w14:paraId="3A047C24" w14:textId="77777777" w:rsidR="00E2791F" w:rsidRDefault="004F1B87">
      <w:pPr>
        <w:widowControl w:val="0"/>
        <w:spacing w:after="160" w:line="252" w:lineRule="auto"/>
        <w:ind w:right="851" w:firstLine="4536"/>
        <w:jc w:val="center"/>
      </w:pPr>
      <w:r>
        <w:t>____________________________</w:t>
      </w:r>
    </w:p>
    <w:p w14:paraId="591B44B2" w14:textId="77777777" w:rsidR="00E2791F" w:rsidRDefault="00E2791F">
      <w:pPr>
        <w:widowControl w:val="0"/>
        <w:pBdr>
          <w:top w:val="nil"/>
          <w:left w:val="nil"/>
          <w:bottom w:val="nil"/>
          <w:right w:val="nil"/>
          <w:between w:val="nil"/>
        </w:pBdr>
        <w:spacing w:line="240" w:lineRule="auto"/>
        <w:ind w:right="44"/>
        <w:rPr>
          <w:rFonts w:ascii="Calibri" w:eastAsia="Calibri" w:hAnsi="Calibri" w:cs="Calibri"/>
        </w:rPr>
      </w:pPr>
    </w:p>
    <w:sectPr w:rsidR="00E2791F">
      <w:pgSz w:w="11900" w:h="16840"/>
      <w:pgMar w:top="1401" w:right="1075" w:bottom="777" w:left="11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77"/>
    <w:multiLevelType w:val="multilevel"/>
    <w:tmpl w:val="7F8C8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090A73"/>
    <w:multiLevelType w:val="multilevel"/>
    <w:tmpl w:val="20CC7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D40B03"/>
    <w:multiLevelType w:val="multilevel"/>
    <w:tmpl w:val="6AE09FE4"/>
    <w:lvl w:ilvl="0">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16cid:durableId="302929656">
    <w:abstractNumId w:val="0"/>
  </w:num>
  <w:num w:numId="2" w16cid:durableId="649479020">
    <w:abstractNumId w:val="2"/>
  </w:num>
  <w:num w:numId="3" w16cid:durableId="77571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1F"/>
    <w:rsid w:val="003721FA"/>
    <w:rsid w:val="004F1B87"/>
    <w:rsid w:val="00694563"/>
    <w:rsid w:val="0069500F"/>
    <w:rsid w:val="006A5CB9"/>
    <w:rsid w:val="00936908"/>
    <w:rsid w:val="00AF54C2"/>
    <w:rsid w:val="00B76C19"/>
    <w:rsid w:val="00E2791F"/>
    <w:rsid w:val="00E345FF"/>
    <w:rsid w:val="00EE6294"/>
    <w:rsid w:val="00F0584B"/>
    <w:rsid w:val="00F902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31EE"/>
  <w15:docId w15:val="{80DF1D1F-9694-4961-AF6D-564D7426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predefinitoparagrafo"/>
    <w:uiPriority w:val="99"/>
    <w:unhideWhenUsed/>
    <w:rsid w:val="00694563"/>
    <w:rPr>
      <w:color w:val="0000FF" w:themeColor="hyperlink"/>
      <w:u w:val="single"/>
    </w:rPr>
  </w:style>
  <w:style w:type="character" w:styleId="Menzionenonrisolta">
    <w:name w:val="Unresolved Mention"/>
    <w:basedOn w:val="Carpredefinitoparagrafo"/>
    <w:uiPriority w:val="99"/>
    <w:semiHidden/>
    <w:unhideWhenUsed/>
    <w:rsid w:val="00694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nfo-studio.it" TargetMode="External"/><Relationship Id="rId5" Type="http://schemas.openxmlformats.org/officeDocument/2006/relationships/hyperlink" Target="mailto:moee037009@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8189</Characters>
  <Application>Microsoft Office Word</Application>
  <DocSecurity>0</DocSecurity>
  <Lines>68</Lines>
  <Paragraphs>19</Paragraphs>
  <ScaleCrop>false</ScaleCrop>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Gallo</dc:creator>
  <cp:lastModifiedBy>Admin</cp:lastModifiedBy>
  <cp:revision>2</cp:revision>
  <dcterms:created xsi:type="dcterms:W3CDTF">2025-10-14T06:57:00Z</dcterms:created>
  <dcterms:modified xsi:type="dcterms:W3CDTF">2025-10-14T06:57:00Z</dcterms:modified>
</cp:coreProperties>
</file>