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pStyle w:val="Heading2"/>
        <w:spacing w:before="0" w:lineRule="auto"/>
        <w:ind w:left="0" w:right="218" w:firstLine="0"/>
        <w:jc w:val="left"/>
        <w:rPr>
          <w:sz w:val="20"/>
          <w:szCs w:val="20"/>
        </w:rPr>
      </w:pPr>
      <w:r w:rsidDel="00000000" w:rsidR="00000000" w:rsidRPr="00000000">
        <w:rPr>
          <w:rtl w:val="0"/>
        </w:rPr>
      </w:r>
    </w:p>
    <w:p w:rsidR="00000000" w:rsidDel="00000000" w:rsidP="00000000" w:rsidRDefault="00000000" w:rsidRPr="00000000" w14:paraId="00000003">
      <w:pPr>
        <w:pStyle w:val="Heading2"/>
        <w:spacing w:before="0" w:line="480" w:lineRule="auto"/>
        <w:ind w:left="0" w:right="5" w:firstLine="0"/>
        <w:jc w:val="center"/>
        <w:rPr>
          <w:b w:val="0"/>
          <w:sz w:val="20"/>
          <w:szCs w:val="20"/>
        </w:rPr>
      </w:pPr>
      <w:r w:rsidDel="00000000" w:rsidR="00000000" w:rsidRPr="00000000">
        <w:rPr>
          <w:b w:val="0"/>
          <w:sz w:val="20"/>
          <w:szCs w:val="20"/>
          <w:rtl w:val="0"/>
        </w:rPr>
        <w:t xml:space="preserve">Operazione Rif. P.A. </w:t>
      </w:r>
      <w:r w:rsidDel="00000000" w:rsidR="00000000" w:rsidRPr="00000000">
        <w:rPr>
          <w:sz w:val="24"/>
          <w:szCs w:val="24"/>
          <w:rtl w:val="0"/>
        </w:rPr>
        <w:t xml:space="preserve">n 2025-24433/RER</w:t>
      </w:r>
      <w:r w:rsidDel="00000000" w:rsidR="00000000" w:rsidRPr="00000000">
        <w:rPr>
          <w:b w:val="0"/>
          <w:sz w:val="20"/>
          <w:szCs w:val="20"/>
          <w:rtl w:val="0"/>
        </w:rPr>
        <w:t xml:space="preserve"> approvata con DGR 1138/2025</w:t>
      </w:r>
    </w:p>
    <w:p w:rsidR="00000000" w:rsidDel="00000000" w:rsidP="00000000" w:rsidRDefault="00000000" w:rsidRPr="00000000" w14:paraId="00000004">
      <w:pPr>
        <w:pStyle w:val="Heading2"/>
        <w:spacing w:before="0" w:line="480" w:lineRule="auto"/>
        <w:ind w:left="0" w:right="5" w:firstLine="0"/>
        <w:jc w:val="center"/>
        <w:rPr>
          <w:b w:val="0"/>
          <w:sz w:val="20"/>
          <w:szCs w:val="20"/>
        </w:rPr>
      </w:pPr>
      <w:r w:rsidDel="00000000" w:rsidR="00000000" w:rsidRPr="00000000">
        <w:rPr>
          <w:b w:val="0"/>
          <w:sz w:val="20"/>
          <w:szCs w:val="20"/>
          <w:rtl w:val="0"/>
        </w:rPr>
        <w:t xml:space="preserve">Titolo dell’Operazione SULLA STRADA DELLA MUSICA CHE UNISCE</w:t>
      </w:r>
    </w:p>
    <w:p w:rsidR="00000000" w:rsidDel="00000000" w:rsidP="00000000" w:rsidRDefault="00000000" w:rsidRPr="00000000" w14:paraId="00000005">
      <w:pPr>
        <w:pStyle w:val="Heading2"/>
        <w:spacing w:before="0" w:line="276" w:lineRule="auto"/>
        <w:ind w:left="0" w:right="5" w:firstLine="0"/>
        <w:jc w:val="center"/>
        <w:rPr>
          <w:b w:val="0"/>
          <w:sz w:val="20"/>
          <w:szCs w:val="20"/>
        </w:rPr>
      </w:pPr>
      <w:r w:rsidDel="00000000" w:rsidR="00000000" w:rsidRPr="00000000">
        <w:rPr>
          <w:b w:val="0"/>
          <w:sz w:val="20"/>
          <w:szCs w:val="20"/>
          <w:rtl w:val="0"/>
        </w:rPr>
        <w:t xml:space="preserve">Progetto realizzato grazie ai Fondi Europei della Regione Emilia-Romagna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2"/>
        <w:spacing w:before="0" w:lineRule="auto"/>
        <w:ind w:left="0" w:right="5" w:firstLine="204"/>
        <w:jc w:val="center"/>
        <w:rPr>
          <w:sz w:val="32"/>
          <w:szCs w:val="32"/>
        </w:rPr>
      </w:pPr>
      <w:r w:rsidDel="00000000" w:rsidR="00000000" w:rsidRPr="00000000">
        <w:rPr>
          <w:sz w:val="32"/>
          <w:szCs w:val="32"/>
          <w:rtl w:val="0"/>
        </w:rPr>
        <w:t xml:space="preserve">DOMANDA DI ISCRIZIONE A.s. 2025/2026</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b w:val="1"/>
          <w:sz w:val="26"/>
          <w:szCs w:val="26"/>
          <w:rtl w:val="0"/>
        </w:rPr>
        <w:t xml:space="preserve">PROGETTO N. 10-11 “MUSIC ALL TOGETHER”</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both"/>
        <w:rPr>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both"/>
        <w:rPr>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Legale Rappresentante: del Soggetto gestore della Scuola di Musica / della Scuola di Musica</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CIRCOLO MUSICALE “G. BONONCINI”</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5"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(Denominazione: del Soggetto gestore della Scuola di Musica / della Scuola di musica)</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sede nel Comune di __________</w:t>
      </w:r>
      <w:r w:rsidDel="00000000" w:rsidR="00000000" w:rsidRPr="00000000">
        <w:rPr>
          <w:sz w:val="24"/>
          <w:szCs w:val="24"/>
          <w:rtl w:val="0"/>
        </w:rPr>
        <w:t xml:space="preserve">VIGNOLA_______________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Prov.  ______</w:t>
      </w:r>
      <w:r w:rsidDel="00000000" w:rsidR="00000000" w:rsidRPr="00000000">
        <w:rPr>
          <w:sz w:val="24"/>
          <w:szCs w:val="24"/>
          <w:rtl w:val="0"/>
        </w:rPr>
        <w:t xml:space="preserve">MO ________</w:t>
      </w:r>
      <w:r w:rsidDel="00000000" w:rsidR="00000000" w:rsidRPr="00000000">
        <w:rPr>
          <w:rtl w:val="0"/>
        </w:rPr>
      </w:r>
    </w:p>
    <w:p w:rsidR="00000000" w:rsidDel="00000000" w:rsidP="00000000" w:rsidRDefault="00000000" w:rsidRPr="00000000" w14:paraId="00000013">
      <w:pPr>
        <w:spacing w:before="1" w:lineRule="auto"/>
        <w:ind w:right="5"/>
        <w:jc w:val="both"/>
        <w:rPr>
          <w:sz w:val="24"/>
          <w:szCs w:val="24"/>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07"/>
          <w:tab w:val="left" w:leader="none" w:pos="8121"/>
        </w:tabs>
        <w:spacing w:after="0" w:before="135"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il/la sottoscritto/a _____________________________________________________________________</w:t>
      </w:r>
    </w:p>
    <w:p w:rsidR="00000000" w:rsidDel="00000000" w:rsidP="00000000" w:rsidRDefault="00000000" w:rsidRPr="00000000" w14:paraId="00000015">
      <w:pPr>
        <w:tabs>
          <w:tab w:val="left" w:leader="none" w:pos="4678"/>
        </w:tabs>
        <w:spacing w:before="1" w:line="360" w:lineRule="auto"/>
        <w:ind w:right="5"/>
        <w:rPr>
          <w:sz w:val="16"/>
          <w:szCs w:val="16"/>
        </w:rPr>
      </w:pPr>
      <w:r w:rsidDel="00000000" w:rsidR="00000000" w:rsidRPr="00000000">
        <w:rPr>
          <w:sz w:val="16"/>
          <w:szCs w:val="16"/>
          <w:rtl w:val="0"/>
        </w:rPr>
        <w:tab/>
        <w:t xml:space="preserve">(cognome e nome)</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qualità di </w:t>
      </w: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genitore/esercente la responsabilità genitoriale |  </w:t>
      </w: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tutore  |  </w:t>
      </w: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affidatario</w:t>
      </w:r>
    </w:p>
    <w:p w:rsidR="00000000" w:rsidDel="00000000" w:rsidP="00000000" w:rsidRDefault="00000000" w:rsidRPr="00000000" w14:paraId="00000017">
      <w:pPr>
        <w:pStyle w:val="Heading1"/>
        <w:ind w:left="0" w:right="5" w:firstLine="0"/>
        <w:jc w:val="left"/>
        <w:rPr/>
      </w:pPr>
      <w:r w:rsidDel="00000000" w:rsidR="00000000" w:rsidRPr="00000000">
        <w:rPr>
          <w:rtl w:val="0"/>
        </w:rPr>
      </w:r>
    </w:p>
    <w:p w:rsidR="00000000" w:rsidDel="00000000" w:rsidP="00000000" w:rsidRDefault="00000000" w:rsidRPr="00000000" w14:paraId="00000018">
      <w:pPr>
        <w:pStyle w:val="Heading1"/>
        <w:ind w:left="0" w:right="5" w:firstLine="0"/>
        <w:rPr>
          <w:sz w:val="28"/>
          <w:szCs w:val="28"/>
        </w:rPr>
      </w:pPr>
      <w:r w:rsidDel="00000000" w:rsidR="00000000" w:rsidRPr="00000000">
        <w:rPr>
          <w:sz w:val="28"/>
          <w:szCs w:val="28"/>
          <w:rtl w:val="0"/>
        </w:rPr>
        <w:t xml:space="preserve">CHIEDE</w:t>
      </w:r>
    </w:p>
    <w:p w:rsidR="00000000" w:rsidDel="00000000" w:rsidP="00000000" w:rsidRDefault="00000000" w:rsidRPr="00000000" w14:paraId="00000019">
      <w:pPr>
        <w:pStyle w:val="Heading1"/>
        <w:ind w:left="0" w:right="5" w:firstLine="0"/>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2"/>
        </w:tabs>
        <w:spacing w:after="0" w:before="0"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l’iscrizione dell’alunno/a __________________________ Codice Fiscale ________________________</w:t>
      </w:r>
    </w:p>
    <w:p w:rsidR="00000000" w:rsidDel="00000000" w:rsidP="00000000" w:rsidRDefault="00000000" w:rsidRPr="00000000" w14:paraId="0000001C">
      <w:pPr>
        <w:tabs>
          <w:tab w:val="left" w:leader="none" w:pos="3402"/>
        </w:tabs>
        <w:spacing w:before="1" w:line="480" w:lineRule="auto"/>
        <w:ind w:right="5"/>
        <w:rPr>
          <w:sz w:val="24"/>
          <w:szCs w:val="24"/>
        </w:rPr>
      </w:pPr>
      <w:r w:rsidDel="00000000" w:rsidR="00000000" w:rsidRPr="00000000">
        <w:rPr>
          <w:sz w:val="16"/>
          <w:szCs w:val="16"/>
          <w:rtl w:val="0"/>
        </w:rPr>
        <w:tab/>
        <w:t xml:space="preserve">(cognome e nome)</w:t>
      </w:r>
      <w:r w:rsidDel="00000000" w:rsidR="00000000" w:rsidRPr="00000000">
        <w:rPr>
          <w:sz w:val="24"/>
          <w:szCs w:val="24"/>
          <w:rtl w:val="0"/>
        </w:rPr>
        <w:tab/>
      </w:r>
    </w:p>
    <w:p w:rsidR="00000000" w:rsidDel="00000000" w:rsidP="00000000" w:rsidRDefault="00000000" w:rsidRPr="00000000" w14:paraId="0000001D">
      <w:pPr>
        <w:tabs>
          <w:tab w:val="left" w:leader="none" w:pos="3402"/>
        </w:tabs>
        <w:spacing w:before="1" w:line="480" w:lineRule="auto"/>
        <w:ind w:right="5"/>
        <w:rPr>
          <w:sz w:val="16"/>
          <w:szCs w:val="16"/>
        </w:rPr>
      </w:pPr>
      <w:r w:rsidDel="00000000" w:rsidR="00000000" w:rsidRPr="00000000">
        <w:rPr>
          <w:sz w:val="24"/>
          <w:szCs w:val="24"/>
          <w:rtl w:val="0"/>
        </w:rPr>
        <w:t xml:space="preserve">nato/a a ______________________________________ Prov. _________</w:t>
        <w:tab/>
        <w:t xml:space="preserve">il ______________________</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9723"/>
        </w:tabs>
        <w:spacing w:after="0" w:before="93"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cittadinanza _________________________________ altro____________________________________ </w:t>
      </w:r>
    </w:p>
    <w:p w:rsidR="00000000" w:rsidDel="00000000" w:rsidP="00000000" w:rsidRDefault="00000000" w:rsidRPr="00000000" w14:paraId="0000001F">
      <w:pPr>
        <w:tabs>
          <w:tab w:val="left" w:leader="none" w:pos="7088"/>
        </w:tabs>
        <w:spacing w:before="1" w:line="480" w:lineRule="auto"/>
        <w:ind w:right="5"/>
        <w:rPr>
          <w:sz w:val="16"/>
          <w:szCs w:val="16"/>
        </w:rPr>
      </w:pPr>
      <w:r w:rsidDel="00000000" w:rsidR="00000000" w:rsidRPr="00000000">
        <w:rPr>
          <w:sz w:val="16"/>
          <w:szCs w:val="16"/>
          <w:rtl w:val="0"/>
        </w:rPr>
        <w:tab/>
        <w:t xml:space="preserve">(indicare nazionalità)  </w:t>
        <w:tab/>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9723"/>
        </w:tabs>
        <w:spacing w:after="0" w:before="93" w:line="48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genere </w:t>
      </w: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femmina | </w:t>
      </w: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maschio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9723"/>
        </w:tabs>
        <w:spacing w:after="0" w:before="93" w:line="48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residente in Via/Piazza ______________________________________________________ n. ________</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9723"/>
        </w:tabs>
        <w:spacing w:after="0" w:before="93" w:line="60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1" w:type="default"/>
          <w:pgSz w:h="16840" w:w="11910" w:orient="portrait"/>
          <w:pgMar w:bottom="280" w:top="1320" w:left="920" w:right="920" w:header="993"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 _____________ Comune di ___________________________________________ Prov.  _______</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Compilare i campi relativi al domicilio solo se diversi dalla residenza</w:t>
      </w: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9723"/>
        </w:tabs>
        <w:spacing w:after="0" w:before="93" w:line="48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Domiciliato/a in Via/Piazza __________________________________________________ n. ________</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9723"/>
        </w:tabs>
        <w:spacing w:after="0" w:before="93" w:line="48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headerReference r:id="rId12" w:type="default"/>
          <w:type w:val="continuous"/>
          <w:pgSz w:h="16840" w:w="11910" w:orient="portrait"/>
          <w:pgMar w:bottom="280" w:top="1320" w:left="920" w:right="920" w:header="72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 _____________ Comune di ___________________________________________ Prov.  ______</w:t>
      </w:r>
    </w:p>
    <w:p w:rsidR="00000000" w:rsidDel="00000000" w:rsidP="00000000" w:rsidRDefault="00000000" w:rsidRPr="00000000" w14:paraId="00000028">
      <w:pPr>
        <w:spacing w:before="90" w:lineRule="auto"/>
        <w:ind w:right="5"/>
        <w:rPr>
          <w:sz w:val="24"/>
          <w:szCs w:val="24"/>
        </w:rPr>
      </w:pPr>
      <w:r w:rsidDel="00000000" w:rsidR="00000000" w:rsidRPr="00000000">
        <w:rPr>
          <w:rtl w:val="0"/>
        </w:rPr>
      </w:r>
    </w:p>
    <w:p w:rsidR="00000000" w:rsidDel="00000000" w:rsidP="00000000" w:rsidRDefault="00000000" w:rsidRPr="00000000" w14:paraId="00000029">
      <w:pPr>
        <w:spacing w:before="90" w:lineRule="auto"/>
        <w:ind w:right="5"/>
        <w:rPr>
          <w:sz w:val="24"/>
          <w:szCs w:val="24"/>
        </w:rPr>
      </w:pPr>
      <w:r w:rsidDel="00000000" w:rsidR="00000000" w:rsidRPr="00000000">
        <w:rPr>
          <w:sz w:val="24"/>
          <w:szCs w:val="24"/>
          <w:rtl w:val="0"/>
        </w:rPr>
        <w:t xml:space="preserve">A tal fine</w:t>
      </w:r>
    </w:p>
    <w:p w:rsidR="00000000" w:rsidDel="00000000" w:rsidP="00000000" w:rsidRDefault="00000000" w:rsidRPr="00000000" w14:paraId="0000002A">
      <w:pPr>
        <w:pStyle w:val="Heading1"/>
        <w:ind w:left="0" w:right="5" w:firstLine="0"/>
        <w:rPr>
          <w:sz w:val="28"/>
          <w:szCs w:val="28"/>
        </w:rPr>
      </w:pPr>
      <w:r w:rsidDel="00000000" w:rsidR="00000000" w:rsidRPr="00000000">
        <w:rPr>
          <w:sz w:val="28"/>
          <w:szCs w:val="28"/>
          <w:rtl w:val="0"/>
        </w:rPr>
        <w:t xml:space="preserve">DICHIARA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rPr>
          <w:b w:val="1"/>
          <w:sz w:val="24"/>
          <w:szCs w:val="24"/>
          <w:u w:val="single"/>
        </w:rPr>
      </w:pPr>
      <w:r w:rsidDel="00000000" w:rsidR="00000000" w:rsidRPr="00000000">
        <w:rPr>
          <w:b w:val="1"/>
          <w:sz w:val="24"/>
          <w:szCs w:val="24"/>
          <w:u w:val="single"/>
          <w:rtl w:val="0"/>
        </w:rPr>
        <w:t xml:space="preserve">Eventuale Situazione di Fragilità</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rPr>
          <w:sz w:val="24"/>
          <w:szCs w:val="24"/>
        </w:rPr>
      </w:pPr>
      <w:r w:rsidDel="00000000" w:rsidR="00000000" w:rsidRPr="00000000">
        <w:rPr>
          <w:sz w:val="24"/>
          <w:szCs w:val="24"/>
          <w:rtl w:val="0"/>
        </w:rPr>
        <w:t xml:space="preserve">effettua una tra le seguenti scelte:</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Nessuna situazione di fragilità</w:t>
      </w:r>
    </w:p>
    <w:p w:rsidR="00000000" w:rsidDel="00000000" w:rsidP="00000000" w:rsidRDefault="00000000" w:rsidRPr="00000000" w14:paraId="0000003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Legge 104/92 (Disabilità)</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Legge 170/2010 (Disturbo Specifico dell’Apprendimento)</w:t>
      </w:r>
    </w:p>
    <w:p w:rsidR="00000000" w:rsidDel="00000000" w:rsidP="00000000" w:rsidRDefault="00000000" w:rsidRPr="00000000" w14:paraId="0000003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Altri BES (Bisogni Educativi Speciali)</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Il progetto vuole favorire la massima inclusione di tutti i partecipanti. Conoscere eventuali situazioni di fragilità permetterà di programmare il percorso nella maniera più efficace possibile.</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jc w:val="both"/>
        <w:rPr/>
      </w:pPr>
      <w:r w:rsidDel="00000000" w:rsidR="00000000" w:rsidRPr="00000000">
        <w:rPr>
          <w:i w:val="1"/>
          <w:sz w:val="24"/>
          <w:szCs w:val="24"/>
          <w:rtl w:val="0"/>
        </w:rPr>
        <w:t xml:space="preserve">Allegare la certificazione/documentazione relativa alla eventuale situazione di fragilità dichiarata.</w:t>
      </w: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tabs>
          <w:tab w:val="left" w:leader="none" w:pos="341"/>
        </w:tabs>
        <w:spacing w:before="90" w:lineRule="auto"/>
        <w:rPr>
          <w:b w:val="1"/>
          <w:sz w:val="24"/>
          <w:szCs w:val="24"/>
          <w:u w:val="single"/>
        </w:rPr>
      </w:pPr>
      <w:r w:rsidDel="00000000" w:rsidR="00000000" w:rsidRPr="00000000">
        <w:rPr>
          <w:b w:val="1"/>
          <w:sz w:val="24"/>
          <w:szCs w:val="24"/>
          <w:u w:val="single"/>
          <w:rtl w:val="0"/>
        </w:rPr>
        <w:t xml:space="preserve">Nell’A.s. 2025/2026 sta frequentando:</w:t>
      </w:r>
    </w:p>
    <w:p w:rsidR="00000000" w:rsidDel="00000000" w:rsidP="00000000" w:rsidRDefault="00000000" w:rsidRPr="00000000" w14:paraId="0000003A">
      <w:pPr>
        <w:pBdr>
          <w:bottom w:color="000000" w:space="1" w:sz="12" w:val="single"/>
        </w:pBdr>
        <w:tabs>
          <w:tab w:val="left" w:leader="none" w:pos="341"/>
        </w:tabs>
        <w:spacing w:before="90" w:lineRule="auto"/>
        <w:rPr>
          <w:b w:val="1"/>
          <w:u w:val="single"/>
        </w:rPr>
      </w:pPr>
      <w:r w:rsidDel="00000000" w:rsidR="00000000" w:rsidRPr="00000000">
        <w:rPr>
          <w:rtl w:val="0"/>
        </w:rPr>
      </w:r>
    </w:p>
    <w:p w:rsidR="00000000" w:rsidDel="00000000" w:rsidP="00000000" w:rsidRDefault="00000000" w:rsidRPr="00000000" w14:paraId="0000003B">
      <w:pPr>
        <w:pBdr>
          <w:bottom w:color="000000" w:space="1" w:sz="12" w:val="single"/>
        </w:pBdr>
        <w:tabs>
          <w:tab w:val="left" w:leader="none" w:pos="341"/>
        </w:tabs>
        <w:spacing w:before="90" w:lineRule="auto"/>
        <w:rPr>
          <w:b w:val="1"/>
          <w:u w:val="singl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indicare l’Istituto scolastico/Ente di formazione professionale frequentato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D">
      <w:pPr>
        <w:tabs>
          <w:tab w:val="left" w:leader="none" w:pos="341"/>
        </w:tabs>
        <w:spacing w:before="228" w:lineRule="auto"/>
        <w:ind w:right="289"/>
        <w:jc w:val="both"/>
        <w:rPr>
          <w:b w:val="1"/>
          <w:sz w:val="24"/>
          <w:szCs w:val="24"/>
          <w:u w:val="single"/>
        </w:rPr>
      </w:pPr>
      <w:r w:rsidDel="00000000" w:rsidR="00000000" w:rsidRPr="00000000">
        <w:rPr>
          <w:b w:val="1"/>
          <w:sz w:val="24"/>
          <w:szCs w:val="24"/>
          <w:u w:val="single"/>
          <w:rtl w:val="0"/>
        </w:rPr>
        <w:t xml:space="preserve">Di concordare che il Soggetto gestore della Scuola di Musica / la Scuola di Musica, effettui le comunicazioni necessarie al seguente soggetto:</w:t>
      </w:r>
    </w:p>
    <w:p w:rsidR="00000000" w:rsidDel="00000000" w:rsidP="00000000" w:rsidRDefault="00000000" w:rsidRPr="00000000" w14:paraId="0000003E">
      <w:pPr>
        <w:tabs>
          <w:tab w:val="left" w:leader="none" w:pos="341"/>
        </w:tabs>
        <w:ind w:right="289"/>
        <w:jc w:val="both"/>
        <w:rPr>
          <w:b w:val="1"/>
          <w:sz w:val="15"/>
          <w:szCs w:val="15"/>
          <w:u w:val="singl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genitore/esercente la responsabilità genitoriale |  </w:t>
      </w: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tutore  |  </w:t>
      </w:r>
      <w:r w:rsidDel="00000000" w:rsidR="00000000" w:rsidRPr="00000000">
        <w:rPr>
          <w:rFonts w:ascii="Noto Sans Symbols" w:cs="Noto Sans Symbols" w:eastAsia="Noto Sans Symbols" w:hAnsi="Noto Sans Symbols"/>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affidatario</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2"/>
        </w:tabs>
        <w:spacing w:after="0" w:before="0"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42"/>
        </w:tabs>
        <w:spacing w:after="0" w:before="0" w:line="48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Cognome e Nome _______________________________ Codice Fiscale ________________________</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9723"/>
        </w:tabs>
        <w:spacing w:after="0" w:before="93" w:line="48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residente in Via/Piazza ______________________________________________________ n. ________</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53"/>
          <w:tab w:val="left" w:leader="none" w:pos="9723"/>
        </w:tabs>
        <w:spacing w:after="0" w:before="93" w:line="600" w:lineRule="auto"/>
        <w:ind w:left="0" w:right="5" w:firstLine="0"/>
        <w:jc w:val="left"/>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CAP _____________ Comune di ___________________________________________ Prov.  _______</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Cellulare __________________________ Email ____________________________________________</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Dichiarazione di Autocertificazione</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 sensi della Legge127 del 1997, d.P.R. 445 del 2000) da sottoscrivere al momento della presentazione della domanda alla scuola, allegando copia del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documento di identità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del dichiarante in corso di validità</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di iscrizione ___________________</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di autocertificazione * __________________________________</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SCHEDA INFORMATIVA FSE+</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RICHIEDI O SCARICA LA SCHEDA FSE+, COMPILALA, FIRMALA E ALLEGALA A QUESTO DOCUMENTO AFFINCHE’ L’ISCRIZIONE SIA VALIDA</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5" w:firstLine="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Dichiarazione di Presa Visione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spacing w:line="276" w:lineRule="auto"/>
        <w:ind w:right="5"/>
        <w:jc w:val="both"/>
        <w:rPr/>
      </w:pPr>
      <w:r w:rsidDel="00000000" w:rsidR="00000000" w:rsidRPr="00000000">
        <w:rPr>
          <w:rtl w:val="0"/>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l’alunno/a risulta iscritto può utilizzare i dati contenuti nella presente autocertificazione esclusivamente nell’ambito e per i fini istituzionali propri della Pubblica Amministrazione (decreto legislativo 30.6.2003, n. 196 e successive modificazioni, Regolamento (UE) 2016/679).</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5"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___________________</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di presa visione * __________________________________</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di presa visione * __________________________________</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5"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76" w:lineRule="auto"/>
        <w:ind w:left="0" w:right="5"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sectPr>
          <w:headerReference r:id="rId13" w:type="default"/>
          <w:type w:val="nextPage"/>
          <w:pgSz w:h="16840" w:w="11910" w:orient="portrait"/>
          <w:pgMar w:bottom="280" w:top="1320" w:left="920" w:right="920" w:header="720" w:footer="0"/>
        </w:sect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Alla luce delle disposizioni del Codice civile in materia di filiazione, la richiesta di iscrizione, rientrando nella responsabilità genitoriale, deve essere sempre condivisa dai genitori. Qualora la domanda sia firmata da un solo genitore, si intende che l’iscrizione al progetto sia stata condivisa.</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3">
      <w:pPr>
        <w:spacing w:line="207" w:lineRule="auto"/>
        <w:ind w:right="5"/>
        <w:jc w:val="center"/>
        <w:rPr>
          <w:b w:val="1"/>
          <w:sz w:val="18"/>
          <w:szCs w:val="18"/>
        </w:rPr>
      </w:pPr>
      <w:r w:rsidDel="00000000" w:rsidR="00000000" w:rsidRPr="00000000">
        <w:rPr>
          <w:b w:val="1"/>
          <w:sz w:val="18"/>
          <w:szCs w:val="18"/>
          <w:rtl w:val="0"/>
        </w:rPr>
        <w:t xml:space="preserve">INFORMATIVA PER IL TRATTAMENTO DEI DATI PERSONALI DEI PARTECIPANTI ALLE ATTIVITÀ FORMATIVE</w:t>
      </w:r>
    </w:p>
    <w:p w:rsidR="00000000" w:rsidDel="00000000" w:rsidP="00000000" w:rsidRDefault="00000000" w:rsidRPr="00000000" w14:paraId="00000064">
      <w:pPr>
        <w:spacing w:line="207" w:lineRule="auto"/>
        <w:ind w:right="5"/>
        <w:jc w:val="center"/>
        <w:rPr>
          <w:b w:val="1"/>
          <w:sz w:val="18"/>
          <w:szCs w:val="18"/>
        </w:rPr>
      </w:pPr>
      <w:r w:rsidDel="00000000" w:rsidR="00000000" w:rsidRPr="00000000">
        <w:rPr>
          <w:b w:val="1"/>
          <w:sz w:val="18"/>
          <w:szCs w:val="18"/>
          <w:rtl w:val="0"/>
        </w:rPr>
        <w:t xml:space="preserve">ai sensi dell’art 13 del Regolamento europeo n. 679/2016</w:t>
      </w:r>
    </w:p>
    <w:p w:rsidR="00000000" w:rsidDel="00000000" w:rsidP="00000000" w:rsidRDefault="00000000" w:rsidRPr="00000000" w14:paraId="00000065">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66">
      <w:pPr>
        <w:spacing w:line="207" w:lineRule="auto"/>
        <w:ind w:right="5"/>
        <w:jc w:val="both"/>
        <w:rPr>
          <w:b w:val="1"/>
          <w:sz w:val="18"/>
          <w:szCs w:val="18"/>
        </w:rPr>
      </w:pPr>
      <w:r w:rsidDel="00000000" w:rsidR="00000000" w:rsidRPr="00000000">
        <w:rPr>
          <w:b w:val="1"/>
          <w:sz w:val="18"/>
          <w:szCs w:val="18"/>
          <w:rtl w:val="0"/>
        </w:rPr>
        <w:t xml:space="preserve">1. Premessa</w:t>
      </w:r>
    </w:p>
    <w:p w:rsidR="00000000" w:rsidDel="00000000" w:rsidP="00000000" w:rsidRDefault="00000000" w:rsidRPr="00000000" w14:paraId="00000067">
      <w:pPr>
        <w:spacing w:line="207" w:lineRule="auto"/>
        <w:ind w:right="5"/>
        <w:jc w:val="both"/>
        <w:rPr>
          <w:sz w:val="18"/>
          <w:szCs w:val="18"/>
        </w:rPr>
      </w:pPr>
      <w:r w:rsidDel="00000000" w:rsidR="00000000" w:rsidRPr="00000000">
        <w:rPr>
          <w:sz w:val="18"/>
          <w:szCs w:val="18"/>
          <w:rtl w:val="0"/>
        </w:rPr>
        <w:t xml:space="preserve">Ai sensi dell’art. 13 del Regolamento europeo n. 196/2003, la Giunta della Regione Emilia-Romagna, in qualità di “Titolare” del trattamento, è tenuta a fornirle informazioni in merito all’utilizzo dei suoi dati personali. </w:t>
      </w:r>
    </w:p>
    <w:p w:rsidR="00000000" w:rsidDel="00000000" w:rsidP="00000000" w:rsidRDefault="00000000" w:rsidRPr="00000000" w14:paraId="00000068">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69">
      <w:pPr>
        <w:spacing w:line="207" w:lineRule="auto"/>
        <w:ind w:right="5"/>
        <w:jc w:val="both"/>
        <w:rPr>
          <w:b w:val="1"/>
          <w:sz w:val="18"/>
          <w:szCs w:val="18"/>
        </w:rPr>
      </w:pPr>
      <w:r w:rsidDel="00000000" w:rsidR="00000000" w:rsidRPr="00000000">
        <w:rPr>
          <w:b w:val="1"/>
          <w:sz w:val="18"/>
          <w:szCs w:val="18"/>
          <w:rtl w:val="0"/>
        </w:rPr>
        <w:t xml:space="preserve">2. Fonte dei dati personali</w:t>
      </w:r>
    </w:p>
    <w:p w:rsidR="00000000" w:rsidDel="00000000" w:rsidP="00000000" w:rsidRDefault="00000000" w:rsidRPr="00000000" w14:paraId="0000006A">
      <w:pPr>
        <w:spacing w:line="207" w:lineRule="auto"/>
        <w:ind w:right="5"/>
        <w:jc w:val="both"/>
        <w:rPr>
          <w:sz w:val="18"/>
          <w:szCs w:val="18"/>
        </w:rPr>
      </w:pPr>
      <w:r w:rsidDel="00000000" w:rsidR="00000000" w:rsidRPr="00000000">
        <w:rPr>
          <w:sz w:val="18"/>
          <w:szCs w:val="18"/>
          <w:rtl w:val="0"/>
        </w:rPr>
        <w:t xml:space="preserve">La raccolta dei suoi dati personali viene effettuata registrando i dati da lei stesso forniti, al soggetto gestore della scuola di musica/scuola di musica partner in qualità di interessato, al momento della iscrizione all’iniziativa.</w:t>
      </w:r>
    </w:p>
    <w:p w:rsidR="00000000" w:rsidDel="00000000" w:rsidP="00000000" w:rsidRDefault="00000000" w:rsidRPr="00000000" w14:paraId="0000006B">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6C">
      <w:pPr>
        <w:spacing w:line="207" w:lineRule="auto"/>
        <w:ind w:right="5"/>
        <w:jc w:val="both"/>
        <w:rPr>
          <w:b w:val="1"/>
          <w:sz w:val="18"/>
          <w:szCs w:val="18"/>
        </w:rPr>
      </w:pPr>
      <w:r w:rsidDel="00000000" w:rsidR="00000000" w:rsidRPr="00000000">
        <w:rPr>
          <w:b w:val="1"/>
          <w:sz w:val="18"/>
          <w:szCs w:val="18"/>
          <w:rtl w:val="0"/>
        </w:rPr>
        <w:t xml:space="preserve">3. Titolare e Responsabili del trattamento</w:t>
      </w:r>
    </w:p>
    <w:p w:rsidR="00000000" w:rsidDel="00000000" w:rsidP="00000000" w:rsidRDefault="00000000" w:rsidRPr="00000000" w14:paraId="0000006D">
      <w:pPr>
        <w:spacing w:line="207" w:lineRule="auto"/>
        <w:ind w:right="5"/>
        <w:jc w:val="both"/>
        <w:rPr>
          <w:sz w:val="18"/>
          <w:szCs w:val="18"/>
        </w:rPr>
      </w:pPr>
      <w:r w:rsidDel="00000000" w:rsidR="00000000" w:rsidRPr="00000000">
        <w:rPr>
          <w:sz w:val="18"/>
          <w:szCs w:val="18"/>
          <w:rtl w:val="0"/>
        </w:rPr>
        <w:t xml:space="preserve">Il Titolare del trattamento dei dati personali di cui alla presente Informativa è la Giunta della Regione Emilia-Romagna, con sede in Bologna, Viale Aldo Moro n. 52, cap 40127. Al fine di semplificare le modalità di inoltro e ridurre i tempi per il riscontro si invita a presentare le richieste di cui al paragrafo n. 9, alla Regione Emilia-Romagna, Ufficio per le relazioni con il pubblico (Urp), per iscritto o recandosi direttamente presso lo sportello Urp. L’Urp è aperto dal lunedì al venerdì dalle 9 alle 13 in Viale Aldo Moro 52, 40127 Bologna (Italia): telefono 800-662200, fax 051- 527.5360, email </w:t>
      </w:r>
      <w:hyperlink r:id="rId14">
        <w:r w:rsidDel="00000000" w:rsidR="00000000" w:rsidRPr="00000000">
          <w:rPr>
            <w:color w:val="0000ff"/>
            <w:sz w:val="18"/>
            <w:szCs w:val="18"/>
            <w:u w:val="single"/>
            <w:rtl w:val="0"/>
          </w:rPr>
          <w:t xml:space="preserve">urp@regione.emilia-romagna.it</w:t>
        </w:r>
      </w:hyperlink>
      <w:r w:rsidDel="00000000" w:rsidR="00000000" w:rsidRPr="00000000">
        <w:rPr>
          <w:sz w:val="18"/>
          <w:szCs w:val="18"/>
          <w:rtl w:val="0"/>
        </w:rPr>
        <w:t xml:space="preserve">.</w:t>
      </w:r>
    </w:p>
    <w:p w:rsidR="00000000" w:rsidDel="00000000" w:rsidP="00000000" w:rsidRDefault="00000000" w:rsidRPr="00000000" w14:paraId="0000006E">
      <w:pPr>
        <w:spacing w:line="207" w:lineRule="auto"/>
        <w:ind w:right="5"/>
        <w:jc w:val="both"/>
        <w:rPr>
          <w:sz w:val="18"/>
          <w:szCs w:val="18"/>
        </w:rPr>
      </w:pPr>
      <w:r w:rsidDel="00000000" w:rsidR="00000000" w:rsidRPr="00000000">
        <w:rPr>
          <w:sz w:val="18"/>
          <w:szCs w:val="18"/>
          <w:rtl w:val="0"/>
        </w:rPr>
        <w:t xml:space="preserve">L’Ente può avvalersi di soggetti terzi per l’espletamento di attività e relativi trattamenti di dati personali di cui manteniamo la titolarità. Conformemente a quanto stabilito dalla normativa, tali soggetti assicurano livelli esperienza, capacità e affidabilità tali da garantire il rispetto delle vigenti disposizioni in materia di trattamento, ivi compreso il profilo della sicurezza dei dati.</w:t>
      </w:r>
    </w:p>
    <w:p w:rsidR="00000000" w:rsidDel="00000000" w:rsidP="00000000" w:rsidRDefault="00000000" w:rsidRPr="00000000" w14:paraId="0000006F">
      <w:pPr>
        <w:spacing w:line="207" w:lineRule="auto"/>
        <w:ind w:right="5"/>
        <w:jc w:val="both"/>
        <w:rPr>
          <w:sz w:val="18"/>
          <w:szCs w:val="18"/>
        </w:rPr>
      </w:pPr>
      <w:r w:rsidDel="00000000" w:rsidR="00000000" w:rsidRPr="00000000">
        <w:rPr>
          <w:sz w:val="18"/>
          <w:szCs w:val="18"/>
          <w:rtl w:val="0"/>
        </w:rPr>
        <w:t xml:space="preserve">Formalizziamo istruzioni, compiti ed oneri in capo a tali soggetti terzi con la designazione degli stessi a "Responsabili del trattamento". Sottoponiamo tali soggetti a verifiche periodiche al fine di constatare il mantenimento dei livelli di garanzia registrati in occasione dell’affidamento dell’incarico iniziale.</w:t>
      </w:r>
    </w:p>
    <w:p w:rsidR="00000000" w:rsidDel="00000000" w:rsidP="00000000" w:rsidRDefault="00000000" w:rsidRPr="00000000" w14:paraId="00000070">
      <w:pPr>
        <w:spacing w:line="207" w:lineRule="auto"/>
        <w:ind w:right="5"/>
        <w:jc w:val="both"/>
        <w:rPr>
          <w:sz w:val="18"/>
          <w:szCs w:val="18"/>
        </w:rPr>
      </w:pPr>
      <w:r w:rsidDel="00000000" w:rsidR="00000000" w:rsidRPr="00000000">
        <w:rPr>
          <w:rtl w:val="0"/>
        </w:rPr>
      </w:r>
    </w:p>
    <w:p w:rsidR="00000000" w:rsidDel="00000000" w:rsidP="00000000" w:rsidRDefault="00000000" w:rsidRPr="00000000" w14:paraId="00000071">
      <w:pPr>
        <w:spacing w:line="207" w:lineRule="auto"/>
        <w:ind w:right="5"/>
        <w:jc w:val="both"/>
        <w:rPr>
          <w:b w:val="1"/>
          <w:sz w:val="18"/>
          <w:szCs w:val="18"/>
        </w:rPr>
      </w:pPr>
      <w:r w:rsidDel="00000000" w:rsidR="00000000" w:rsidRPr="00000000">
        <w:rPr>
          <w:b w:val="1"/>
          <w:sz w:val="18"/>
          <w:szCs w:val="18"/>
          <w:rtl w:val="0"/>
        </w:rPr>
        <w:t xml:space="preserve">4. Il Responsabile della protezione dei dati personali</w:t>
      </w:r>
    </w:p>
    <w:p w:rsidR="00000000" w:rsidDel="00000000" w:rsidP="00000000" w:rsidRDefault="00000000" w:rsidRPr="00000000" w14:paraId="00000072">
      <w:pPr>
        <w:spacing w:line="207" w:lineRule="auto"/>
        <w:ind w:right="5"/>
        <w:jc w:val="both"/>
        <w:rPr>
          <w:sz w:val="18"/>
          <w:szCs w:val="18"/>
        </w:rPr>
      </w:pPr>
      <w:r w:rsidDel="00000000" w:rsidR="00000000" w:rsidRPr="00000000">
        <w:rPr>
          <w:sz w:val="18"/>
          <w:szCs w:val="18"/>
          <w:rtl w:val="0"/>
        </w:rPr>
        <w:t xml:space="preserve">Il Responsabile della protezione dei dati designato dall’Ente è contattabile all’indirizzo mail dpo@regione.emilia-romagna.it o presso la sede della Regione Emilia-Romagna di Viale Aldo Moro n. 30.</w:t>
      </w:r>
    </w:p>
    <w:p w:rsidR="00000000" w:rsidDel="00000000" w:rsidP="00000000" w:rsidRDefault="00000000" w:rsidRPr="00000000" w14:paraId="00000073">
      <w:pPr>
        <w:spacing w:line="207" w:lineRule="auto"/>
        <w:ind w:right="5"/>
        <w:jc w:val="both"/>
        <w:rPr>
          <w:sz w:val="18"/>
          <w:szCs w:val="18"/>
        </w:rPr>
      </w:pPr>
      <w:r w:rsidDel="00000000" w:rsidR="00000000" w:rsidRPr="00000000">
        <w:rPr>
          <w:rtl w:val="0"/>
        </w:rPr>
      </w:r>
    </w:p>
    <w:p w:rsidR="00000000" w:rsidDel="00000000" w:rsidP="00000000" w:rsidRDefault="00000000" w:rsidRPr="00000000" w14:paraId="00000074">
      <w:pPr>
        <w:spacing w:line="207" w:lineRule="auto"/>
        <w:ind w:right="5"/>
        <w:jc w:val="both"/>
        <w:rPr>
          <w:b w:val="1"/>
          <w:sz w:val="18"/>
          <w:szCs w:val="18"/>
        </w:rPr>
      </w:pPr>
      <w:r w:rsidDel="00000000" w:rsidR="00000000" w:rsidRPr="00000000">
        <w:rPr>
          <w:b w:val="1"/>
          <w:sz w:val="18"/>
          <w:szCs w:val="18"/>
          <w:rtl w:val="0"/>
        </w:rPr>
        <w:t xml:space="preserve">5. Soggetti autorizzati al trattamento</w:t>
      </w:r>
    </w:p>
    <w:p w:rsidR="00000000" w:rsidDel="00000000" w:rsidP="00000000" w:rsidRDefault="00000000" w:rsidRPr="00000000" w14:paraId="00000075">
      <w:pPr>
        <w:spacing w:line="207" w:lineRule="auto"/>
        <w:ind w:right="5"/>
        <w:jc w:val="both"/>
        <w:rPr>
          <w:sz w:val="18"/>
          <w:szCs w:val="18"/>
        </w:rPr>
      </w:pPr>
      <w:r w:rsidDel="00000000" w:rsidR="00000000" w:rsidRPr="00000000">
        <w:rPr>
          <w:sz w:val="18"/>
          <w:szCs w:val="18"/>
          <w:rtl w:val="0"/>
        </w:rPr>
        <w:t xml:space="preserve">I Suoi dati personali sono trattati da personale interno previamente autorizzato e designato quale incaricato del trattamento, a cui sono impartite idonee istruzioni in ordine a misure, accorgimenti, modus operandi, tutti volti alla concreta tutela dei suoi dati personali.</w:t>
      </w:r>
    </w:p>
    <w:p w:rsidR="00000000" w:rsidDel="00000000" w:rsidP="00000000" w:rsidRDefault="00000000" w:rsidRPr="00000000" w14:paraId="00000076">
      <w:pPr>
        <w:spacing w:line="207" w:lineRule="auto"/>
        <w:ind w:right="5"/>
        <w:jc w:val="both"/>
        <w:rPr>
          <w:sz w:val="18"/>
          <w:szCs w:val="18"/>
        </w:rPr>
      </w:pPr>
      <w:r w:rsidDel="00000000" w:rsidR="00000000" w:rsidRPr="00000000">
        <w:rPr>
          <w:rtl w:val="0"/>
        </w:rPr>
      </w:r>
    </w:p>
    <w:p w:rsidR="00000000" w:rsidDel="00000000" w:rsidP="00000000" w:rsidRDefault="00000000" w:rsidRPr="00000000" w14:paraId="00000077">
      <w:pPr>
        <w:spacing w:line="207" w:lineRule="auto"/>
        <w:ind w:right="5"/>
        <w:jc w:val="both"/>
        <w:rPr>
          <w:b w:val="1"/>
          <w:sz w:val="18"/>
          <w:szCs w:val="18"/>
        </w:rPr>
      </w:pPr>
      <w:r w:rsidDel="00000000" w:rsidR="00000000" w:rsidRPr="00000000">
        <w:rPr>
          <w:b w:val="1"/>
          <w:sz w:val="18"/>
          <w:szCs w:val="18"/>
          <w:rtl w:val="0"/>
        </w:rPr>
        <w:t xml:space="preserve">6. Finalità del trattamento e base giuridica del trattamento</w:t>
      </w:r>
    </w:p>
    <w:p w:rsidR="00000000" w:rsidDel="00000000" w:rsidP="00000000" w:rsidRDefault="00000000" w:rsidRPr="00000000" w14:paraId="00000078">
      <w:pPr>
        <w:spacing w:line="207" w:lineRule="auto"/>
        <w:ind w:right="5"/>
        <w:jc w:val="both"/>
        <w:rPr>
          <w:sz w:val="18"/>
          <w:szCs w:val="18"/>
        </w:rPr>
      </w:pPr>
      <w:r w:rsidDel="00000000" w:rsidR="00000000" w:rsidRPr="00000000">
        <w:rPr>
          <w:sz w:val="18"/>
          <w:szCs w:val="18"/>
          <w:rtl w:val="0"/>
        </w:rPr>
        <w:t xml:space="preserve">Il trattamento dei suoi dati viene effettuato dalla Giunta della Regione Emilia-Romagna, per lo svolgimento di funzioni istituzionali e, pertanto, ai sensi dell’art. 6 comma 1 lett. e) non necessita del suo consenso.</w:t>
      </w:r>
    </w:p>
    <w:p w:rsidR="00000000" w:rsidDel="00000000" w:rsidP="00000000" w:rsidRDefault="00000000" w:rsidRPr="00000000" w14:paraId="00000079">
      <w:pPr>
        <w:spacing w:line="207" w:lineRule="auto"/>
        <w:ind w:right="5"/>
        <w:jc w:val="both"/>
        <w:rPr>
          <w:sz w:val="18"/>
          <w:szCs w:val="18"/>
        </w:rPr>
      </w:pPr>
      <w:r w:rsidDel="00000000" w:rsidR="00000000" w:rsidRPr="00000000">
        <w:rPr>
          <w:sz w:val="18"/>
          <w:szCs w:val="18"/>
          <w:rtl w:val="0"/>
        </w:rPr>
        <w:t xml:space="preserve">I dati personali sono trattati per le seguenti finalità:</w:t>
      </w:r>
    </w:p>
    <w:p w:rsidR="00000000" w:rsidDel="00000000" w:rsidP="00000000" w:rsidRDefault="00000000" w:rsidRPr="00000000" w14:paraId="0000007A">
      <w:pPr>
        <w:spacing w:line="207" w:lineRule="auto"/>
        <w:ind w:right="5"/>
        <w:jc w:val="both"/>
        <w:rPr>
          <w:sz w:val="18"/>
          <w:szCs w:val="18"/>
        </w:rPr>
      </w:pPr>
      <w:r w:rsidDel="00000000" w:rsidR="00000000" w:rsidRPr="00000000">
        <w:rPr>
          <w:sz w:val="18"/>
          <w:szCs w:val="18"/>
          <w:rtl w:val="0"/>
        </w:rPr>
        <w:t xml:space="preserve">a) realizzare attività di verifica, controllo e monitoraggio previste dalle normative vigenti in materia;</w:t>
      </w:r>
    </w:p>
    <w:p w:rsidR="00000000" w:rsidDel="00000000" w:rsidP="00000000" w:rsidRDefault="00000000" w:rsidRPr="00000000" w14:paraId="0000007B">
      <w:pPr>
        <w:spacing w:line="207" w:lineRule="auto"/>
        <w:ind w:right="5"/>
        <w:jc w:val="both"/>
        <w:rPr>
          <w:sz w:val="18"/>
          <w:szCs w:val="18"/>
        </w:rPr>
      </w:pPr>
      <w:r w:rsidDel="00000000" w:rsidR="00000000" w:rsidRPr="00000000">
        <w:rPr>
          <w:sz w:val="18"/>
          <w:szCs w:val="18"/>
          <w:rtl w:val="0"/>
        </w:rPr>
        <w:t xml:space="preserve">b) inviare comunicazioni agli interessati da parte dell’Amministrazione Regionale;</w:t>
      </w:r>
    </w:p>
    <w:p w:rsidR="00000000" w:rsidDel="00000000" w:rsidP="00000000" w:rsidRDefault="00000000" w:rsidRPr="00000000" w14:paraId="0000007C">
      <w:pPr>
        <w:spacing w:line="207" w:lineRule="auto"/>
        <w:ind w:right="5"/>
        <w:jc w:val="both"/>
        <w:rPr>
          <w:sz w:val="18"/>
          <w:szCs w:val="18"/>
        </w:rPr>
      </w:pPr>
      <w:r w:rsidDel="00000000" w:rsidR="00000000" w:rsidRPr="00000000">
        <w:rPr>
          <w:sz w:val="18"/>
          <w:szCs w:val="18"/>
          <w:rtl w:val="0"/>
        </w:rPr>
        <w:t xml:space="preserve">c) costruzione di report e statistiche;</w:t>
      </w:r>
    </w:p>
    <w:p w:rsidR="00000000" w:rsidDel="00000000" w:rsidP="00000000" w:rsidRDefault="00000000" w:rsidRPr="00000000" w14:paraId="0000007D">
      <w:pPr>
        <w:spacing w:line="207" w:lineRule="auto"/>
        <w:ind w:right="5"/>
        <w:jc w:val="both"/>
        <w:rPr>
          <w:sz w:val="18"/>
          <w:szCs w:val="18"/>
        </w:rPr>
      </w:pPr>
      <w:r w:rsidDel="00000000" w:rsidR="00000000" w:rsidRPr="00000000">
        <w:rPr>
          <w:sz w:val="18"/>
          <w:szCs w:val="18"/>
          <w:rtl w:val="0"/>
        </w:rPr>
        <w:t xml:space="preserve">d) favorire e promuovere l’accesso alle opportunità di formazione e lavoro, rispondendo alle esigenze di efficienza della pubblica amministrazione e di erogazione di servizi efficaci ai cittadini;</w:t>
      </w:r>
    </w:p>
    <w:p w:rsidR="00000000" w:rsidDel="00000000" w:rsidP="00000000" w:rsidRDefault="00000000" w:rsidRPr="00000000" w14:paraId="0000007E">
      <w:pPr>
        <w:spacing w:line="207" w:lineRule="auto"/>
        <w:ind w:right="5"/>
        <w:jc w:val="both"/>
        <w:rPr>
          <w:sz w:val="18"/>
          <w:szCs w:val="18"/>
        </w:rPr>
      </w:pPr>
      <w:r w:rsidDel="00000000" w:rsidR="00000000" w:rsidRPr="00000000">
        <w:rPr>
          <w:sz w:val="18"/>
          <w:szCs w:val="18"/>
          <w:rtl w:val="0"/>
        </w:rPr>
        <w:t xml:space="preserve">e) realizzare indagini dirette a verificare il grado di soddisfazione degli utenti sui servizi offerti o richiesti.</w:t>
      </w:r>
    </w:p>
    <w:p w:rsidR="00000000" w:rsidDel="00000000" w:rsidP="00000000" w:rsidRDefault="00000000" w:rsidRPr="00000000" w14:paraId="0000007F">
      <w:pPr>
        <w:spacing w:line="207" w:lineRule="auto"/>
        <w:ind w:right="5"/>
        <w:jc w:val="both"/>
        <w:rPr>
          <w:sz w:val="18"/>
          <w:szCs w:val="18"/>
        </w:rPr>
      </w:pPr>
      <w:r w:rsidDel="00000000" w:rsidR="00000000" w:rsidRPr="00000000">
        <w:rPr>
          <w:sz w:val="18"/>
          <w:szCs w:val="18"/>
          <w:rtl w:val="0"/>
        </w:rPr>
        <w:t xml:space="preserve">Per garantire l'efficienza del servizio, la informiamo inoltre che i dati potrebbero essere utilizzati per effettuare prove tecniche e di verifica.</w:t>
      </w:r>
    </w:p>
    <w:p w:rsidR="00000000" w:rsidDel="00000000" w:rsidP="00000000" w:rsidRDefault="00000000" w:rsidRPr="00000000" w14:paraId="00000080">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81">
      <w:pPr>
        <w:spacing w:line="207" w:lineRule="auto"/>
        <w:ind w:right="5"/>
        <w:jc w:val="both"/>
        <w:rPr>
          <w:b w:val="1"/>
          <w:sz w:val="18"/>
          <w:szCs w:val="18"/>
        </w:rPr>
      </w:pPr>
      <w:r w:rsidDel="00000000" w:rsidR="00000000" w:rsidRPr="00000000">
        <w:rPr>
          <w:b w:val="1"/>
          <w:sz w:val="18"/>
          <w:szCs w:val="18"/>
          <w:rtl w:val="0"/>
        </w:rPr>
        <w:t xml:space="preserve">7. Modalità di trattamento dei dati</w:t>
      </w:r>
    </w:p>
    <w:p w:rsidR="00000000" w:rsidDel="00000000" w:rsidP="00000000" w:rsidRDefault="00000000" w:rsidRPr="00000000" w14:paraId="00000082">
      <w:pPr>
        <w:spacing w:line="207" w:lineRule="auto"/>
        <w:ind w:right="5"/>
        <w:jc w:val="both"/>
        <w:rPr>
          <w:sz w:val="18"/>
          <w:szCs w:val="18"/>
        </w:rPr>
      </w:pPr>
      <w:r w:rsidDel="00000000" w:rsidR="00000000" w:rsidRPr="00000000">
        <w:rPr>
          <w:sz w:val="18"/>
          <w:szCs w:val="18"/>
          <w:rtl w:val="0"/>
        </w:rPr>
        <w:t xml:space="preserve">In relazione alle finalità descritte, il trattamento dei dati personali avviene mediante strumenti manuali, informatici e telematici con logiche strettamente correlate alle finalità sopra evidenziate e, comunque, in modo da garantire la sicurezza e la riservatezza dei dati stessi. Adempiute le finalità prefissate, i dati verranno cancellati o trasformati in forma anonima.</w:t>
      </w:r>
    </w:p>
    <w:p w:rsidR="00000000" w:rsidDel="00000000" w:rsidP="00000000" w:rsidRDefault="00000000" w:rsidRPr="00000000" w14:paraId="00000083">
      <w:pPr>
        <w:spacing w:line="207" w:lineRule="auto"/>
        <w:ind w:right="5"/>
        <w:jc w:val="both"/>
        <w:rPr>
          <w:sz w:val="18"/>
          <w:szCs w:val="18"/>
        </w:rPr>
      </w:pPr>
      <w:r w:rsidDel="00000000" w:rsidR="00000000" w:rsidRPr="00000000">
        <w:rPr>
          <w:rtl w:val="0"/>
        </w:rPr>
      </w:r>
    </w:p>
    <w:p w:rsidR="00000000" w:rsidDel="00000000" w:rsidP="00000000" w:rsidRDefault="00000000" w:rsidRPr="00000000" w14:paraId="00000084">
      <w:pPr>
        <w:spacing w:line="207" w:lineRule="auto"/>
        <w:ind w:right="5"/>
        <w:jc w:val="both"/>
        <w:rPr>
          <w:b w:val="1"/>
          <w:sz w:val="18"/>
          <w:szCs w:val="18"/>
        </w:rPr>
      </w:pPr>
      <w:r w:rsidDel="00000000" w:rsidR="00000000" w:rsidRPr="00000000">
        <w:rPr>
          <w:b w:val="1"/>
          <w:sz w:val="18"/>
          <w:szCs w:val="18"/>
          <w:rtl w:val="0"/>
        </w:rPr>
        <w:t xml:space="preserve">8. Destinatari dei dati personali</w:t>
      </w:r>
    </w:p>
    <w:p w:rsidR="00000000" w:rsidDel="00000000" w:rsidP="00000000" w:rsidRDefault="00000000" w:rsidRPr="00000000" w14:paraId="00000085">
      <w:pPr>
        <w:spacing w:line="207" w:lineRule="auto"/>
        <w:ind w:right="5"/>
        <w:jc w:val="both"/>
        <w:rPr>
          <w:sz w:val="18"/>
          <w:szCs w:val="18"/>
        </w:rPr>
      </w:pPr>
      <w:r w:rsidDel="00000000" w:rsidR="00000000" w:rsidRPr="00000000">
        <w:rPr>
          <w:sz w:val="18"/>
          <w:szCs w:val="18"/>
          <w:rtl w:val="0"/>
        </w:rPr>
        <w:t xml:space="preserve">I suoi dati personali potranno essere conosciuti esclusivamente dagli operatori della Direzione Generale “Conoscenza, Ricerca, Lavoro e Imprese” della Regione Emilia-Romagna individuati quali Incaricati del trattamento.</w:t>
      </w:r>
    </w:p>
    <w:p w:rsidR="00000000" w:rsidDel="00000000" w:rsidP="00000000" w:rsidRDefault="00000000" w:rsidRPr="00000000" w14:paraId="00000086">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87">
      <w:pPr>
        <w:spacing w:line="207" w:lineRule="auto"/>
        <w:ind w:right="5"/>
        <w:jc w:val="both"/>
        <w:rPr>
          <w:b w:val="1"/>
          <w:sz w:val="18"/>
          <w:szCs w:val="18"/>
        </w:rPr>
      </w:pPr>
      <w:r w:rsidDel="00000000" w:rsidR="00000000" w:rsidRPr="00000000">
        <w:rPr>
          <w:b w:val="1"/>
          <w:sz w:val="18"/>
          <w:szCs w:val="18"/>
          <w:rtl w:val="0"/>
        </w:rPr>
        <w:t xml:space="preserve">9. Trasferimento dei dati personali a Paesi extra UE</w:t>
      </w:r>
    </w:p>
    <w:p w:rsidR="00000000" w:rsidDel="00000000" w:rsidP="00000000" w:rsidRDefault="00000000" w:rsidRPr="00000000" w14:paraId="00000088">
      <w:pPr>
        <w:spacing w:line="207" w:lineRule="auto"/>
        <w:ind w:right="5"/>
        <w:jc w:val="both"/>
        <w:rPr>
          <w:sz w:val="18"/>
          <w:szCs w:val="18"/>
        </w:rPr>
      </w:pPr>
      <w:r w:rsidDel="00000000" w:rsidR="00000000" w:rsidRPr="00000000">
        <w:rPr>
          <w:sz w:val="18"/>
          <w:szCs w:val="18"/>
          <w:rtl w:val="0"/>
        </w:rPr>
        <w:t xml:space="preserve">I suoi dati personali non sono trasferiti al di fuori dell’Unione europea.</w:t>
      </w:r>
    </w:p>
    <w:p w:rsidR="00000000" w:rsidDel="00000000" w:rsidP="00000000" w:rsidRDefault="00000000" w:rsidRPr="00000000" w14:paraId="00000089">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8A">
      <w:pPr>
        <w:spacing w:line="207" w:lineRule="auto"/>
        <w:ind w:right="5"/>
        <w:jc w:val="both"/>
        <w:rPr>
          <w:b w:val="1"/>
          <w:sz w:val="18"/>
          <w:szCs w:val="18"/>
        </w:rPr>
      </w:pPr>
      <w:r w:rsidDel="00000000" w:rsidR="00000000" w:rsidRPr="00000000">
        <w:rPr>
          <w:b w:val="1"/>
          <w:sz w:val="18"/>
          <w:szCs w:val="18"/>
          <w:rtl w:val="0"/>
        </w:rPr>
        <w:t xml:space="preserve">10. Conferimento dei dati</w:t>
      </w:r>
    </w:p>
    <w:p w:rsidR="00000000" w:rsidDel="00000000" w:rsidP="00000000" w:rsidRDefault="00000000" w:rsidRPr="00000000" w14:paraId="0000008B">
      <w:pPr>
        <w:spacing w:line="207" w:lineRule="auto"/>
        <w:ind w:right="5"/>
        <w:jc w:val="both"/>
        <w:rPr>
          <w:sz w:val="18"/>
          <w:szCs w:val="18"/>
        </w:rPr>
      </w:pPr>
      <w:r w:rsidDel="00000000" w:rsidR="00000000" w:rsidRPr="00000000">
        <w:rPr>
          <w:sz w:val="18"/>
          <w:szCs w:val="18"/>
          <w:rtl w:val="0"/>
        </w:rPr>
        <w:t xml:space="preserve">Il conferimento dei dati è facoltativo, ma in mancanza non sarà possibile adempiere alle finalità descritte al punto 3 (“Finalità del trattamento”).</w:t>
      </w:r>
    </w:p>
    <w:p w:rsidR="00000000" w:rsidDel="00000000" w:rsidP="00000000" w:rsidRDefault="00000000" w:rsidRPr="00000000" w14:paraId="0000008C">
      <w:pPr>
        <w:spacing w:line="207" w:lineRule="auto"/>
        <w:ind w:right="5"/>
        <w:jc w:val="both"/>
        <w:rPr>
          <w:sz w:val="18"/>
          <w:szCs w:val="18"/>
        </w:rPr>
      </w:pPr>
      <w:r w:rsidDel="00000000" w:rsidR="00000000" w:rsidRPr="00000000">
        <w:rPr>
          <w:rtl w:val="0"/>
        </w:rPr>
      </w:r>
    </w:p>
    <w:p w:rsidR="00000000" w:rsidDel="00000000" w:rsidP="00000000" w:rsidRDefault="00000000" w:rsidRPr="00000000" w14:paraId="0000008D">
      <w:pPr>
        <w:spacing w:line="207" w:lineRule="auto"/>
        <w:ind w:right="5"/>
        <w:jc w:val="both"/>
        <w:rPr>
          <w:b w:val="1"/>
          <w:sz w:val="18"/>
          <w:szCs w:val="18"/>
        </w:rPr>
      </w:pPr>
      <w:r w:rsidDel="00000000" w:rsidR="00000000" w:rsidRPr="00000000">
        <w:rPr>
          <w:b w:val="1"/>
          <w:sz w:val="18"/>
          <w:szCs w:val="18"/>
          <w:rtl w:val="0"/>
        </w:rPr>
        <w:t xml:space="preserve">11. Categorie di soggetti ai quali i dati possono essere comunicati o che possono venirne a conoscenza in qualità di Responsabili o Incaricati</w:t>
      </w:r>
    </w:p>
    <w:p w:rsidR="00000000" w:rsidDel="00000000" w:rsidP="00000000" w:rsidRDefault="00000000" w:rsidRPr="00000000" w14:paraId="0000008E">
      <w:pPr>
        <w:spacing w:line="207" w:lineRule="auto"/>
        <w:ind w:right="5"/>
        <w:jc w:val="both"/>
        <w:rPr>
          <w:sz w:val="18"/>
          <w:szCs w:val="18"/>
        </w:rPr>
      </w:pPr>
      <w:r w:rsidDel="00000000" w:rsidR="00000000" w:rsidRPr="00000000">
        <w:rPr>
          <w:sz w:val="18"/>
          <w:szCs w:val="18"/>
          <w:rtl w:val="0"/>
        </w:rPr>
        <w:t xml:space="preserve">I suoi dati personali potranno essere conosciuti esclusivamente dagli operatori della Direzione Generale “Conoscenza, Ricerca, Lavoro e Imprese” della Regione Emilia-Romagna, individuati quali Incaricati del trattamento. Inoltre, i destinatari della comunicazione dei dati potranno essere gli operatori delle Amministrazioni Provinciali della regione Emilia-Romagna. Esclusivamente per le finalità previste al paragrafo 3 (Finalità del trattamento), possono venire a conoscenza dei dati personali società terze fornitrici di servizi per la Regione Emilia-Romagna, previa designazione in qualità di Responsabili del trattamento e garantendo il medesimo livello di protezione.</w:t>
      </w:r>
    </w:p>
    <w:p w:rsidR="00000000" w:rsidDel="00000000" w:rsidP="00000000" w:rsidRDefault="00000000" w:rsidRPr="00000000" w14:paraId="0000008F">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90">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91">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92">
      <w:pPr>
        <w:spacing w:line="207" w:lineRule="auto"/>
        <w:ind w:right="5"/>
        <w:jc w:val="both"/>
        <w:rPr>
          <w:b w:val="1"/>
          <w:sz w:val="18"/>
          <w:szCs w:val="18"/>
        </w:rPr>
      </w:pPr>
      <w:r w:rsidDel="00000000" w:rsidR="00000000" w:rsidRPr="00000000">
        <w:rPr>
          <w:b w:val="1"/>
          <w:sz w:val="18"/>
          <w:szCs w:val="18"/>
          <w:rtl w:val="0"/>
        </w:rPr>
        <w:t xml:space="preserve">12. I suoi diritti</w:t>
      </w:r>
    </w:p>
    <w:p w:rsidR="00000000" w:rsidDel="00000000" w:rsidP="00000000" w:rsidRDefault="00000000" w:rsidRPr="00000000" w14:paraId="00000093">
      <w:pPr>
        <w:spacing w:line="207" w:lineRule="auto"/>
        <w:ind w:right="5"/>
        <w:jc w:val="both"/>
        <w:rPr>
          <w:sz w:val="18"/>
          <w:szCs w:val="18"/>
        </w:rPr>
      </w:pPr>
      <w:r w:rsidDel="00000000" w:rsidR="00000000" w:rsidRPr="00000000">
        <w:rPr>
          <w:sz w:val="18"/>
          <w:szCs w:val="18"/>
          <w:rtl w:val="0"/>
        </w:rPr>
        <w:t xml:space="preserve">Nella sua qualità di interessato, Lei ha diritto:</w:t>
      </w:r>
    </w:p>
    <w:p w:rsidR="00000000" w:rsidDel="00000000" w:rsidP="00000000" w:rsidRDefault="00000000" w:rsidRPr="00000000" w14:paraId="00000094">
      <w:pPr>
        <w:spacing w:line="207" w:lineRule="auto"/>
        <w:ind w:right="5"/>
        <w:jc w:val="both"/>
        <w:rPr>
          <w:sz w:val="18"/>
          <w:szCs w:val="18"/>
        </w:rPr>
      </w:pPr>
      <w:sdt>
        <w:sdtPr>
          <w:id w:val="-705215502"/>
          <w:tag w:val="goog_rdk_0"/>
        </w:sdtPr>
        <w:sdtContent>
          <w:r w:rsidDel="00000000" w:rsidR="00000000" w:rsidRPr="00000000">
            <w:rPr>
              <w:rFonts w:ascii="Gungsuh" w:cs="Gungsuh" w:eastAsia="Gungsuh" w:hAnsi="Gungsuh"/>
              <w:sz w:val="18"/>
              <w:szCs w:val="18"/>
              <w:rtl w:val="0"/>
            </w:rPr>
            <w:t xml:space="preserve">− di accesso ai dati personali;</w:t>
          </w:r>
        </w:sdtContent>
      </w:sdt>
    </w:p>
    <w:p w:rsidR="00000000" w:rsidDel="00000000" w:rsidP="00000000" w:rsidRDefault="00000000" w:rsidRPr="00000000" w14:paraId="00000095">
      <w:pPr>
        <w:spacing w:line="207" w:lineRule="auto"/>
        <w:ind w:right="5"/>
        <w:jc w:val="both"/>
        <w:rPr>
          <w:sz w:val="18"/>
          <w:szCs w:val="18"/>
        </w:rPr>
      </w:pPr>
      <w:sdt>
        <w:sdtPr>
          <w:id w:val="1641043064"/>
          <w:tag w:val="goog_rdk_1"/>
        </w:sdtPr>
        <w:sdtContent>
          <w:r w:rsidDel="00000000" w:rsidR="00000000" w:rsidRPr="00000000">
            <w:rPr>
              <w:rFonts w:ascii="Gungsuh" w:cs="Gungsuh" w:eastAsia="Gungsuh" w:hAnsi="Gungsuh"/>
              <w:sz w:val="18"/>
              <w:szCs w:val="18"/>
              <w:rtl w:val="0"/>
            </w:rPr>
            <w:t xml:space="preserve">− di ottenere la rettifica o la cancellazione degli stessi o la limitazione del trattamento che lo riguardano;</w:t>
          </w:r>
        </w:sdtContent>
      </w:sdt>
    </w:p>
    <w:p w:rsidR="00000000" w:rsidDel="00000000" w:rsidP="00000000" w:rsidRDefault="00000000" w:rsidRPr="00000000" w14:paraId="00000096">
      <w:pPr>
        <w:spacing w:line="207" w:lineRule="auto"/>
        <w:ind w:right="5"/>
        <w:jc w:val="both"/>
        <w:rPr>
          <w:sz w:val="18"/>
          <w:szCs w:val="18"/>
        </w:rPr>
      </w:pPr>
      <w:sdt>
        <w:sdtPr>
          <w:id w:val="1772163528"/>
          <w:tag w:val="goog_rdk_2"/>
        </w:sdtPr>
        <w:sdtContent>
          <w:r w:rsidDel="00000000" w:rsidR="00000000" w:rsidRPr="00000000">
            <w:rPr>
              <w:rFonts w:ascii="Gungsuh" w:cs="Gungsuh" w:eastAsia="Gungsuh" w:hAnsi="Gungsuh"/>
              <w:sz w:val="18"/>
              <w:szCs w:val="18"/>
              <w:rtl w:val="0"/>
            </w:rPr>
            <w:t xml:space="preserve">− di opporsi al trattamento;</w:t>
          </w:r>
        </w:sdtContent>
      </w:sdt>
    </w:p>
    <w:p w:rsidR="00000000" w:rsidDel="00000000" w:rsidP="00000000" w:rsidRDefault="00000000" w:rsidRPr="00000000" w14:paraId="00000097">
      <w:pPr>
        <w:spacing w:line="207" w:lineRule="auto"/>
        <w:ind w:right="5"/>
        <w:jc w:val="both"/>
        <w:rPr>
          <w:sz w:val="18"/>
          <w:szCs w:val="18"/>
        </w:rPr>
      </w:pPr>
      <w:sdt>
        <w:sdtPr>
          <w:id w:val="116206345"/>
          <w:tag w:val="goog_rdk_3"/>
        </w:sdtPr>
        <w:sdtContent>
          <w:r w:rsidDel="00000000" w:rsidR="00000000" w:rsidRPr="00000000">
            <w:rPr>
              <w:rFonts w:ascii="Gungsuh" w:cs="Gungsuh" w:eastAsia="Gungsuh" w:hAnsi="Gungsuh"/>
              <w:sz w:val="18"/>
              <w:szCs w:val="18"/>
              <w:rtl w:val="0"/>
            </w:rPr>
            <w:t xml:space="preserve">− di proporre reclamo al Garante per la protezione dei dati Personali</w:t>
          </w:r>
        </w:sdtContent>
      </w:sdt>
    </w:p>
    <w:p w:rsidR="00000000" w:rsidDel="00000000" w:rsidP="00000000" w:rsidRDefault="00000000" w:rsidRPr="00000000" w14:paraId="00000098">
      <w:pPr>
        <w:spacing w:line="207" w:lineRule="auto"/>
        <w:ind w:right="5"/>
        <w:jc w:val="both"/>
        <w:rPr>
          <w:b w:val="1"/>
          <w:sz w:val="18"/>
          <w:szCs w:val="18"/>
        </w:rPr>
      </w:pPr>
      <w:r w:rsidDel="00000000" w:rsidR="00000000" w:rsidRPr="00000000">
        <w:rPr>
          <w:rtl w:val="0"/>
        </w:rPr>
      </w:r>
    </w:p>
    <w:p w:rsidR="00000000" w:rsidDel="00000000" w:rsidP="00000000" w:rsidRDefault="00000000" w:rsidRPr="00000000" w14:paraId="00000099">
      <w:pPr>
        <w:spacing w:line="207" w:lineRule="auto"/>
        <w:ind w:right="5"/>
        <w:jc w:val="both"/>
        <w:rPr>
          <w:b w:val="1"/>
          <w:sz w:val="18"/>
          <w:szCs w:val="18"/>
        </w:rPr>
      </w:pPr>
      <w:r w:rsidDel="00000000" w:rsidR="00000000" w:rsidRPr="00000000">
        <w:rPr>
          <w:b w:val="1"/>
          <w:sz w:val="18"/>
          <w:szCs w:val="18"/>
          <w:rtl w:val="0"/>
        </w:rPr>
        <w:t xml:space="preserve">13. Periodo di conservazione</w:t>
      </w:r>
    </w:p>
    <w:p w:rsidR="00000000" w:rsidDel="00000000" w:rsidP="00000000" w:rsidRDefault="00000000" w:rsidRPr="00000000" w14:paraId="0000009A">
      <w:pPr>
        <w:spacing w:line="207" w:lineRule="auto"/>
        <w:ind w:right="5"/>
        <w:jc w:val="both"/>
        <w:rPr>
          <w:sz w:val="18"/>
          <w:szCs w:val="18"/>
        </w:rPr>
      </w:pPr>
      <w:r w:rsidDel="00000000" w:rsidR="00000000" w:rsidRPr="00000000">
        <w:rPr>
          <w:sz w:val="18"/>
          <w:szCs w:val="18"/>
          <w:rtl w:val="0"/>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w:t>
      </w:r>
    </w:p>
    <w:p w:rsidR="00000000" w:rsidDel="00000000" w:rsidP="00000000" w:rsidRDefault="00000000" w:rsidRPr="00000000" w14:paraId="0000009B">
      <w:pPr>
        <w:spacing w:line="207" w:lineRule="auto"/>
        <w:ind w:right="5"/>
        <w:jc w:val="both"/>
        <w:rPr>
          <w:sz w:val="18"/>
          <w:szCs w:val="18"/>
        </w:rPr>
      </w:pPr>
      <w:r w:rsidDel="00000000" w:rsidR="00000000" w:rsidRPr="00000000">
        <w:rPr>
          <w:rtl w:val="0"/>
        </w:rPr>
      </w:r>
    </w:p>
    <w:p w:rsidR="00000000" w:rsidDel="00000000" w:rsidP="00000000" w:rsidRDefault="00000000" w:rsidRPr="00000000" w14:paraId="0000009C">
      <w:pPr>
        <w:spacing w:line="207" w:lineRule="auto"/>
        <w:ind w:right="5"/>
        <w:jc w:val="both"/>
        <w:rPr>
          <w:b w:val="1"/>
          <w:sz w:val="28"/>
          <w:szCs w:val="28"/>
        </w:rPr>
      </w:pPr>
      <w:r w:rsidDel="00000000" w:rsidR="00000000" w:rsidRPr="00000000">
        <w:rPr>
          <w:rtl w:val="0"/>
        </w:rPr>
      </w:r>
    </w:p>
    <w:p w:rsidR="00000000" w:rsidDel="00000000" w:rsidP="00000000" w:rsidRDefault="00000000" w:rsidRPr="00000000" w14:paraId="0000009D">
      <w:pPr>
        <w:ind w:right="5"/>
        <w:jc w:val="both"/>
        <w:rPr>
          <w:sz w:val="28"/>
          <w:szCs w:val="28"/>
        </w:rPr>
      </w:pPr>
      <w:r w:rsidDel="00000000" w:rsidR="00000000" w:rsidRPr="00000000">
        <w:rPr>
          <w:b w:val="1"/>
          <w:sz w:val="28"/>
          <w:szCs w:val="28"/>
          <w:rtl w:val="0"/>
        </w:rPr>
        <w:t xml:space="preserve">Accettazione informativa per il trattamento dei dati personali dei partecipanti alle attività formative</w:t>
      </w:r>
      <w:r w:rsidDel="00000000" w:rsidR="00000000" w:rsidRPr="00000000">
        <w:rPr>
          <w:rtl w:val="0"/>
        </w:rPr>
      </w:r>
    </w:p>
    <w:p w:rsidR="00000000" w:rsidDel="00000000" w:rsidP="00000000" w:rsidRDefault="00000000" w:rsidRPr="00000000" w14:paraId="0000009E">
      <w:pPr>
        <w:spacing w:line="207" w:lineRule="auto"/>
        <w:ind w:right="5"/>
        <w:jc w:val="both"/>
        <w:rPr>
          <w:sz w:val="18"/>
          <w:szCs w:val="18"/>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Data ___________________</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165"/>
        </w:tabs>
        <w:spacing w:after="0" w:before="91" w:line="240" w:lineRule="auto"/>
        <w:ind w:left="0" w:right="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Firma per accettazione __________________________________</w:t>
      </w:r>
    </w:p>
    <w:p w:rsidR="00000000" w:rsidDel="00000000" w:rsidP="00000000" w:rsidRDefault="00000000" w:rsidRPr="00000000" w14:paraId="000000A2">
      <w:pPr>
        <w:spacing w:line="207" w:lineRule="auto"/>
        <w:ind w:left="212" w:firstLine="0"/>
        <w:jc w:val="both"/>
        <w:rPr>
          <w:sz w:val="18"/>
          <w:szCs w:val="18"/>
        </w:rPr>
      </w:pPr>
      <w:r w:rsidDel="00000000" w:rsidR="00000000" w:rsidRPr="00000000">
        <w:rPr>
          <w:rtl w:val="0"/>
        </w:rPr>
      </w:r>
    </w:p>
    <w:sectPr>
      <w:type w:val="nextPage"/>
      <w:pgSz w:h="16840" w:w="11910" w:orient="portrait"/>
      <w:pgMar w:bottom="280" w:top="1320" w:left="920" w:right="920" w:header="72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Gungsuh"/>
  <w:font w:name="Courier New"/>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tabs>
        <w:tab w:val="left" w:leader="none" w:pos="1039"/>
        <w:tab w:val="center" w:leader="none" w:pos="5395"/>
      </w:tabs>
      <w:spacing w:after="0" w:before="0" w:line="14.399999999999999"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_x0000_i1038" style="width:389.55pt;height:70.6pt;mso-width-percent:0;mso-height-percent:0;mso-width-percent:0;mso-height-percent:0" alt="Banner loghi Fse Plus" type="#_x0000_t75">
          <v:imagedata r:href="rId2" r:id="rId1"/>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tabs>
        <w:tab w:val="left" w:leader="none" w:pos="1039"/>
        <w:tab w:val="center" w:leader="none" w:pos="5395"/>
      </w:tabs>
      <w:spacing w:after="0" w:before="0" w:line="14.399999999999999"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pict>
        <v:shape id="_x0000_i1034" style="width:389.55pt;height:70.6pt;mso-width-percent:0;mso-height-percent:0;mso-width-percent:0;mso-height-percent:0" alt="Banner loghi Fse Plus" type="#_x0000_t75">
          <v:imagedata r:href="rId4" r:id="rId3"/>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7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0" distR="0">
          <wp:extent cx="4945380" cy="894715"/>
          <wp:effectExtent b="0" l="0" r="0" t="0"/>
          <wp:docPr descr="Banner loghi Fse Plus" id="725051170" name="image3.jpg"/>
          <a:graphic>
            <a:graphicData uri="http://schemas.openxmlformats.org/drawingml/2006/picture">
              <pic:pic>
                <pic:nvPicPr>
                  <pic:cNvPr descr="Banner loghi Fse Plus" id="0" name="image3.jpg"/>
                  <pic:cNvPicPr preferRelativeResize="0"/>
                </pic:nvPicPr>
                <pic:blipFill>
                  <a:blip r:embed="rId5"/>
                  <a:srcRect b="0" l="0" r="0" t="0"/>
                  <a:stretch>
                    <a:fillRect/>
                  </a:stretch>
                </pic:blipFill>
                <pic:spPr>
                  <a:xfrm>
                    <a:off x="0" y="0"/>
                    <a:ext cx="4945380" cy="894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Courier New" w:cs="Courier New" w:eastAsia="Courier New" w:hAnsi="Courier New"/>
        <w:b w:val="1"/>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220" w:right="209"/>
      <w:jc w:val="center"/>
    </w:pPr>
    <w:rPr>
      <w:b w:val="1"/>
      <w:sz w:val="24"/>
      <w:szCs w:val="24"/>
    </w:rPr>
  </w:style>
  <w:style w:type="paragraph" w:styleId="Heading2">
    <w:name w:val="heading 2"/>
    <w:basedOn w:val="Normal"/>
    <w:next w:val="Normal"/>
    <w:pPr>
      <w:spacing w:before="1" w:lineRule="auto"/>
      <w:ind w:left="212"/>
    </w:pPr>
    <w:rPr>
      <w:b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basedOn w:val="Normale"/>
    <w:uiPriority w:val="1"/>
    <w:qFormat w:val="1"/>
  </w:style>
  <w:style w:type="paragraph" w:styleId="Paragrafoelenco">
    <w:name w:val="List Paragraph"/>
    <w:basedOn w:val="Normale"/>
    <w:uiPriority w:val="1"/>
    <w:qFormat w:val="1"/>
    <w:pPr>
      <w:ind w:left="212" w:hanging="141"/>
    </w:pPr>
  </w:style>
  <w:style w:type="paragraph" w:styleId="TableParagraph" w:customStyle="1">
    <w:name w:val="Table Paragraph"/>
    <w:basedOn w:val="Normale"/>
    <w:uiPriority w:val="1"/>
    <w:qFormat w:val="1"/>
  </w:style>
  <w:style w:type="character" w:styleId="Collegamentoipertestuale">
    <w:name w:val="Hyperlink"/>
    <w:basedOn w:val="Carpredefinitoparagrafo"/>
    <w:uiPriority w:val="99"/>
    <w:unhideWhenUsed w:val="1"/>
    <w:rsid w:val="0059433A"/>
    <w:rPr>
      <w:color w:val="0000ff" w:themeColor="hyperlink"/>
      <w:u w:val="single"/>
    </w:rPr>
  </w:style>
  <w:style w:type="character" w:styleId="Menzionenonrisolta">
    <w:name w:val="Unresolved Mention"/>
    <w:basedOn w:val="Carpredefinitoparagrafo"/>
    <w:uiPriority w:val="99"/>
    <w:semiHidden w:val="1"/>
    <w:unhideWhenUsed w:val="1"/>
    <w:rsid w:val="0059433A"/>
    <w:rPr>
      <w:color w:val="605e5c"/>
      <w:shd w:color="auto" w:fill="e1dfdd" w:val="clear"/>
    </w:rPr>
  </w:style>
  <w:style w:type="paragraph" w:styleId="Intestazione">
    <w:name w:val="header"/>
    <w:basedOn w:val="Normale"/>
    <w:link w:val="IntestazioneCarattere"/>
    <w:uiPriority w:val="99"/>
    <w:unhideWhenUsed w:val="1"/>
    <w:rsid w:val="000F3DD1"/>
    <w:pPr>
      <w:tabs>
        <w:tab w:val="center" w:pos="4819"/>
        <w:tab w:val="right" w:pos="9638"/>
      </w:tabs>
    </w:pPr>
  </w:style>
  <w:style w:type="character" w:styleId="IntestazioneCarattere" w:customStyle="1">
    <w:name w:val="Intestazione Carattere"/>
    <w:basedOn w:val="Carpredefinitoparagrafo"/>
    <w:link w:val="Intestazione"/>
    <w:uiPriority w:val="99"/>
    <w:rsid w:val="000F3DD1"/>
    <w:rPr>
      <w:rFonts w:ascii="Times New Roman" w:cs="Times New Roman" w:eastAsia="Times New Roman" w:hAnsi="Times New Roman"/>
      <w:lang w:val="it-IT"/>
    </w:rPr>
  </w:style>
  <w:style w:type="paragraph" w:styleId="Pidipagina">
    <w:name w:val="footer"/>
    <w:basedOn w:val="Normale"/>
    <w:link w:val="PidipaginaCarattere"/>
    <w:uiPriority w:val="99"/>
    <w:unhideWhenUsed w:val="1"/>
    <w:rsid w:val="000F3DD1"/>
    <w:pPr>
      <w:tabs>
        <w:tab w:val="center" w:pos="4819"/>
        <w:tab w:val="right" w:pos="9638"/>
      </w:tabs>
    </w:pPr>
  </w:style>
  <w:style w:type="character" w:styleId="PidipaginaCarattere" w:customStyle="1">
    <w:name w:val="Piè di pagina Carattere"/>
    <w:basedOn w:val="Carpredefinitoparagrafo"/>
    <w:link w:val="Pidipagina"/>
    <w:uiPriority w:val="99"/>
    <w:rsid w:val="000F3DD1"/>
    <w:rPr>
      <w:rFonts w:ascii="Times New Roman" w:cs="Times New Roman" w:eastAsia="Times New Roman" w:hAnsi="Times New Roman"/>
      <w:lang w:val="it-IT"/>
    </w:rPr>
  </w:style>
  <w:style w:type="character" w:styleId="Titolo4Carattere" w:customStyle="1">
    <w:name w:val="Titolo 4 Carattere"/>
    <w:basedOn w:val="Carpredefinitoparagrafo"/>
    <w:link w:val="Titolo4"/>
    <w:uiPriority w:val="9"/>
    <w:semiHidden w:val="1"/>
    <w:rsid w:val="005D05BE"/>
    <w:rPr>
      <w:rFonts w:asciiTheme="majorHAnsi" w:cstheme="majorBidi" w:eastAsiaTheme="majorEastAsia" w:hAnsiTheme="majorHAnsi"/>
      <w:i w:val="1"/>
      <w:iCs w:val="1"/>
      <w:color w:val="365f91" w:themeColor="accent1" w:themeShade="0000BF"/>
      <w:lang w:val="it-IT"/>
    </w:rPr>
  </w:style>
  <w:style w:type="character" w:styleId="Collegamentovisitato">
    <w:name w:val="FollowedHyperlink"/>
    <w:basedOn w:val="Carpredefinitoparagrafo"/>
    <w:uiPriority w:val="99"/>
    <w:semiHidden w:val="1"/>
    <w:unhideWhenUsed w:val="1"/>
    <w:rsid w:val="00B375AA"/>
    <w:rPr>
      <w:color w:val="800080"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customXml" Target="../customXML/item1.xml"/><Relationship Id="rId13" Type="http://schemas.openxmlformats.org/officeDocument/2006/relationships/header" Target="header3.xml"/><Relationship Id="rId12" Type="http://schemas.openxmlformats.org/officeDocument/2006/relationships/header" Target="header2.xml"/><Relationship Id="rId9" Type="http://schemas.openxmlformats.org/officeDocument/2006/relationships/styles" Target="styles.xml"/><Relationship Id="rId14" Type="http://schemas.openxmlformats.org/officeDocument/2006/relationships/hyperlink" Target="mailto:urp@regione.emilia-romagna.it" TargetMode="External"/><Relationship Id="rId5" Type="http://schemas.openxmlformats.org/officeDocument/2006/relationships/theme" Target="theme/theme1.xml"/><Relationship Id="rId6" Type="http://schemas.openxmlformats.org/officeDocument/2006/relationships/settings" Target="settings.xml"/><Relationship Id="rId7" Type="http://schemas.openxmlformats.org/officeDocument/2006/relationships/fontTable" Target="fontTable.xml"/><Relationship Id="rId8" Type="http://schemas.openxmlformats.org/officeDocument/2006/relationships/numbering" Target="numbering.xml"/></Relationships>
</file>

<file path=word/_rels/fontTable.xml.rels><?xml version="1.0" encoding="UTF-8" standalone="yes"?><Relationships xmlns="http://schemas.openxmlformats.org/package/2006/relationships"><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https://formazionelavoro.regione.emilia-romagna.it/immagini/2022/coesioneitalia-eu-stato-rer-senza-separatori.jpg/@@images/30b409c9-c362-4426-8642-289d7a804623.jpeg"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4" Type="http://schemas.openxmlformats.org/officeDocument/2006/relationships/image" Target="https://formazionelavoro.regione.emilia-romagna.it/immagini/2022/coesioneitalia-eu-stato-rer-senza-separatori.jpg/@@images/30b409c9-c362-4426-8642-289d7a804623.jpeg" TargetMode="External"/></Relationships>
</file>

<file path=word/_rels/header3.xml.rels><?xml version="1.0" encoding="UTF-8" standalone="yes"?><Relationships xmlns="http://schemas.openxmlformats.org/package/2006/relationships"><Relationship Id="rId5"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5"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u2kj17N8AQsfIw2rHnRqfvw+MA==">CgMxLjAaFAoBMBIPCg0IB0IJEgdHdW5nc3VoGhQKATESDwoNCAdCCRIHR3VuZ3N1aBoUCgEyEg8KDQgHQgkSB0d1bmdzdWgaFAoBMxIPCg0IB0IJEgdHdW5nc3VoOAByITFQa3pMaFFlc3E0TENmUmZGbmptbzNqNzNSVkQxMEZPQw==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2024-08-20T08:44:00Z</dcterms:created>
  <dc:creator>regione emilia-romagna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2024-01-09T00:00:00Z</vt:filetime>
  </property>
  <property fmtid="{D5CDD505-2E9C-101B-9397-08002B2CF9AE}" pid="3" name="Creator">
    <vt:lpwstr>Microsoft® Word per Microsoft 365</vt:lpwstr>
  </property>
  <property fmtid="{D5CDD505-2E9C-101B-9397-08002B2CF9AE}" pid="4" name="LastSaved">
    <vt:filetime>2024-05-16T00:00:00Z</vt:filetime>
  </property>
</Properties>
</file>