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ALL.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120"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OGGETTO: Piano nazionale di ripresa e resilienza, Missione 4 – Istruzione e ricerca – Componente 1 – Potenziamento dell’offerta dei servizi di istruzione: dagli asili nido alle università – Investimento 3.1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Nuove competenze e nuovi linguaggi</w:t>
      </w:r>
      <w:r w:rsidDel="00000000" w:rsidR="00000000" w:rsidRPr="00000000">
        <w:rPr>
          <w:b w:val="1"/>
          <w:sz w:val="22"/>
          <w:szCs w:val="22"/>
          <w:rtl w:val="0"/>
        </w:rPr>
        <w:t xml:space="preserve">”, finanziato dall’Unione europea –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Next Generation EU</w:t>
      </w:r>
      <w:r w:rsidDel="00000000" w:rsidR="00000000" w:rsidRPr="00000000">
        <w:rPr>
          <w:b w:val="1"/>
          <w:sz w:val="22"/>
          <w:szCs w:val="22"/>
          <w:rtl w:val="0"/>
        </w:rPr>
        <w:t xml:space="preserve"> –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Azioni di potenziamento delle competenze STEM e multilinguistiche</w:t>
      </w:r>
      <w:r w:rsidDel="00000000" w:rsidR="00000000" w:rsidRPr="00000000">
        <w:rPr>
          <w:b w:val="1"/>
          <w:sz w:val="22"/>
          <w:szCs w:val="22"/>
          <w:rtl w:val="0"/>
        </w:rPr>
        <w:t xml:space="preserve"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</w:r>
    </w:p>
    <w:p w:rsidR="00000000" w:rsidDel="00000000" w:rsidP="00000000" w:rsidRDefault="00000000" w:rsidRPr="00000000" w14:paraId="00000003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Azioni di potenziamento delle competenze STEM e multilinguistiche</w:t>
      </w:r>
    </w:p>
    <w:p w:rsidR="00000000" w:rsidDel="00000000" w:rsidP="00000000" w:rsidRDefault="00000000" w:rsidRPr="00000000" w14:paraId="00000004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(D.M. n. 65/2023)</w:t>
      </w:r>
    </w:p>
    <w:p w:rsidR="00000000" w:rsidDel="00000000" w:rsidP="00000000" w:rsidRDefault="00000000" w:rsidRPr="00000000" w14:paraId="00000005">
      <w:pPr>
        <w:spacing w:after="120" w:before="120" w:line="276" w:lineRule="auto"/>
        <w:jc w:val="center"/>
        <w:rPr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AVVISO DI SELEZIONE PER IL CONFERIMENTO INCARICHI INDIVIDUALI, AVENTI AD OGGETTO 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Formatore per Percorsi di formazione per il potenziamento delle competenze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STEM, digitali e di innovazione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 degli studenti </w:t>
      </w:r>
      <w:r w:rsidDel="00000000" w:rsidR="00000000" w:rsidRPr="00000000">
        <w:rPr>
          <w:b w:val="1"/>
          <w:sz w:val="22"/>
          <w:szCs w:val="22"/>
          <w:rtl w:val="0"/>
        </w:rPr>
        <w:t xml:space="preserve"> Titolo del Progetto Titolo del Progetto Logica-mente CNP: M4C1I3.1-2023-1143 – P-31109 CUP: J74D23001740006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 ________________________________________________________________________    nato/a ____________________________il______________ residente ______________________________ in via/piazza_______________________________________________________________ n. ________</w:t>
      </w:r>
      <w:r w:rsidDel="00000000" w:rsidR="00000000" w:rsidRPr="00000000">
        <w:rPr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C.F. ___________________________________________ tel. ________________________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sz w:val="22"/>
          <w:szCs w:val="22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l'ammissione alla selezione interna per le seguenti aree tematiche: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320"/>
        <w:gridCol w:w="2205"/>
        <w:tblGridChange w:id="0">
          <w:tblGrid>
            <w:gridCol w:w="7320"/>
            <w:gridCol w:w="2205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Area tematica di intervento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1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1fob9te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Istanza per candidatura 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FORMATORE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.4249999999999" w:hRule="atLeast"/>
          <w:tblHeader w:val="0"/>
        </w:trPr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ALUNNI SCUOLA SCUOLA FOSCOLO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STEM</w:t>
            </w:r>
            <w:r w:rsidDel="00000000" w:rsidR="00000000" w:rsidRPr="00000000">
              <w:rPr>
                <w:b w:val="1"/>
                <w:rtl w:val="0"/>
              </w:rPr>
              <w:t xml:space="preserve"> 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PODCAST BOOK QUANDO UN LIBRO SI FA PODCAST: REALIZZARE PODCAST PER SCOPRIRE I GRANDI CLASSICI DELLA LETTERATURA PER RAGAZZI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212529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ARMEGGIARE CODIFICARE E CREARE: FONDAMENTI DEL CODING E DELLA PROGRAMMAZIONE BASATA SU BLOCCHI.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 SCIENZA TECH: GESTIRE   UN ORTO IN MODO TECNOLOGICO CON L’UTILIZZO DI MICROBIT E SENSORISTICA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YES…WE STEAM! 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UN PERCORSO CREATIVO, LABORATORIALE E DIGITALE ALLA SCOPERTA DELLE DISCIPLINE IN UN’OTTICA STEAM!.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YES…WE STEAM! </w:t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UN PERCORSO CREATIVO, LABORATORIALE E DIGITALE ALLA SCOPERTA DELLE DISCIPLINE IN UN’OTTICA STEAM!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STORIE CHE PRENDONO VITA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CREARE UN LIBRO DIGITALE E UN BREVE FILMATO PER RACCONTARE STORIE  INVENTATE DAGLI ALUNNI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1"/>
              <w:spacing w:line="259" w:lineRule="auto"/>
              <w:jc w:val="center"/>
              <w:rPr/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1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STORIE CHE PRENDONO VITA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CREARE UN LIBRO DIGITALE E UN BREVE FILMATO PER RACCONTARE STORIE  INVENTATE DAGLI ALUNNI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ALUNNI SCUOLA PRIMARIA DE AMICIS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STEM </w:t>
            </w:r>
            <w:r w:rsidDel="00000000" w:rsidR="00000000" w:rsidRPr="00000000">
              <w:rPr>
                <w:b w:val="1"/>
                <w:rtl w:val="0"/>
              </w:rPr>
              <w:t xml:space="preserve">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ALLA SCOPERTA DELLE STEAM CON MATERIALI POVERI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212529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212529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G.SUITE E CLASSROOM:OLTRE I CONFINI DEL  BANCO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”RACCONTIAMOCI CON I LEGO “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LEGO EDUCATION /SOLUZIONI PER L’APPRENDIMENTO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NON SOLO CANVA: ABILITÀ CREATIVA IN FUNZIONE DI UN APPRENDIMENTO INNOVATIVO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STORYTELLING E VIDEOMAKING APPLICATO ALLE DISCIPLINE DI STUDIO + CLIL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ALUNNI SCUOLA PRIMARIA DA VINCI 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STEM </w:t>
            </w:r>
            <w:r w:rsidDel="00000000" w:rsidR="00000000" w:rsidRPr="00000000">
              <w:rPr>
                <w:b w:val="1"/>
                <w:rtl w:val="0"/>
              </w:rPr>
              <w:t xml:space="preserve">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UN MATTONCINO TIRA L’ALTRO 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USANDO ATTIVITÀ INTUITIVE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UN MATTONCINO TIRA L’ALTRO </w:t>
            </w:r>
          </w:p>
          <w:p w:rsidR="00000000" w:rsidDel="00000000" w:rsidP="00000000" w:rsidRDefault="00000000" w:rsidRPr="00000000" w14:paraId="00000037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USANDO ATTIVITÀ INTUITIVE</w:t>
            </w:r>
          </w:p>
          <w:p w:rsidR="00000000" w:rsidDel="00000000" w:rsidP="00000000" w:rsidRDefault="00000000" w:rsidRPr="00000000" w14:paraId="00000038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DAL PROGETTO ALL’OGGETTO</w:t>
            </w:r>
          </w:p>
          <w:p w:rsidR="00000000" w:rsidDel="00000000" w:rsidP="00000000" w:rsidRDefault="00000000" w:rsidRPr="00000000" w14:paraId="0000003B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SPERIMENTARE NUOVE TECNOLOGIE PARTENDO DALLA MANUALITÀ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DAL PROGETTO ALL’OGGETTO</w:t>
            </w:r>
          </w:p>
          <w:p w:rsidR="00000000" w:rsidDel="00000000" w:rsidP="00000000" w:rsidRDefault="00000000" w:rsidRPr="00000000" w14:paraId="0000003E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SPERIMENTARE NUOVE TECNOLOGIE PARTENDO DALLA MANUALITÀ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PRESENTIAMOCI …BENE!</w:t>
            </w:r>
          </w:p>
          <w:p w:rsidR="00000000" w:rsidDel="00000000" w:rsidP="00000000" w:rsidRDefault="00000000" w:rsidRPr="00000000" w14:paraId="00000041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UTILIZZANDO DISPOSITIVI. </w:t>
            </w:r>
          </w:p>
          <w:p w:rsidR="00000000" w:rsidDel="00000000" w:rsidP="00000000" w:rsidRDefault="00000000" w:rsidRPr="00000000" w14:paraId="00000042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UTILIZZARE PROGRAMMI PER REALIZZAZIONI GRAFICHE.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PRESENTIAMOCI …BENE!</w:t>
            </w:r>
          </w:p>
          <w:p w:rsidR="00000000" w:rsidDel="00000000" w:rsidP="00000000" w:rsidRDefault="00000000" w:rsidRPr="00000000" w14:paraId="00000045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UTILIZZANDO DISPOSITIVI. </w:t>
            </w:r>
          </w:p>
          <w:p w:rsidR="00000000" w:rsidDel="00000000" w:rsidP="00000000" w:rsidRDefault="00000000" w:rsidRPr="00000000" w14:paraId="00000046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UTILIZZARE PROGRAMMI PER REALIZZAZIONI GRAFICHE.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"/>
                <w:szCs w:val="2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fine, valendosi delle disposizioni di cui all'art. 46 del DPR 28/12/2000 n. 445, consapevole delle sanzioni stabilite per le false attestazioni e mendaci dichiarazioni, previste dal Codice Penale e dalle Leggi speciali in materia: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personale responsabilità di essere in possesso dei seguenti requisiti essenziali: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Competenze Digitali di base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si   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color w:val="202429"/>
          <w:sz w:val="22"/>
          <w:szCs w:val="22"/>
          <w:rtl w:val="0"/>
        </w:rPr>
        <w:t xml:space="preserve">(aver partecipato a un corso di aggiornamento   negli ultimi 5 anni indicato nel CV)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Competenze specifiche per le seguenti aree tematiche indicate nel cv: </w:t>
      </w:r>
    </w:p>
    <w:p w:rsidR="00000000" w:rsidDel="00000000" w:rsidP="00000000" w:rsidRDefault="00000000" w:rsidRPr="00000000" w14:paraId="0000004F">
      <w:pPr>
        <w:spacing w:after="120" w:before="120" w:line="276" w:lineRule="auto"/>
        <w:jc w:val="both"/>
        <w:rPr>
          <w:rFonts w:ascii="Arial" w:cs="Arial" w:eastAsia="Arial" w:hAnsi="Arial"/>
          <w:sz w:val="6"/>
          <w:szCs w:val="6"/>
        </w:rPr>
      </w:pPr>
      <w:bookmarkStart w:colFirst="0" w:colLast="0" w:name="_heading=h.guyrx2ftqlcj" w:id="2"/>
      <w:bookmarkEnd w:id="2"/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540"/>
        <w:gridCol w:w="3990"/>
        <w:gridCol w:w="1845"/>
        <w:tblGridChange w:id="0">
          <w:tblGrid>
            <w:gridCol w:w="3570"/>
            <w:gridCol w:w="540"/>
            <w:gridCol w:w="3990"/>
            <w:gridCol w:w="1845"/>
          </w:tblGrid>
        </w:tblGridChange>
      </w:tblGrid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spacing w:line="268" w:lineRule="auto"/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Area tematica di intervento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  <w:tc>
          <w:tcPr>
            <w:shd w:fill="f1f1f1" w:val="clear"/>
          </w:tcPr>
          <w:p w:rsidR="00000000" w:rsidDel="00000000" w:rsidP="00000000" w:rsidRDefault="00000000" w:rsidRPr="00000000" w14:paraId="00000052">
            <w:pPr>
              <w:ind w:right="22.08661417322844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Requisiti essenziali del formatore</w:t>
            </w:r>
          </w:p>
        </w:tc>
        <w:tc>
          <w:tcPr>
            <w:shd w:fill="f1f1f1" w:val="clear"/>
          </w:tcPr>
          <w:p w:rsidR="00000000" w:rsidDel="00000000" w:rsidP="00000000" w:rsidRDefault="00000000" w:rsidRPr="00000000" w14:paraId="00000053">
            <w:pPr>
              <w:spacing w:after="160" w:line="259" w:lineRule="auto"/>
              <w:ind w:left="31" w:firstLine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Competenza posseduta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5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ALUNNI SCUOLA SCUOLA FOSCOLO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STEM</w:t>
            </w:r>
            <w:r w:rsidDel="00000000" w:rsidR="00000000" w:rsidRPr="00000000">
              <w:rPr>
                <w:b w:val="1"/>
                <w:rtl w:val="0"/>
              </w:rPr>
              <w:t xml:space="preserve"> 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PODCAST BOOK QUANDO UN LIBRO SI FA PODCAST: REALIZZARE PODCAST PER SCOPRIRE I GRANDI CLASSICI DELLA LETTERATURA PER RAGAZZI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 Competenze specifiche: </w:t>
            </w:r>
          </w:p>
          <w:p w:rsidR="00000000" w:rsidDel="00000000" w:rsidP="00000000" w:rsidRDefault="00000000" w:rsidRPr="00000000" w14:paraId="0000005B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color w:val="202429"/>
                <w:rtl w:val="0"/>
              </w:rPr>
              <w:t xml:space="preserve">attestato di formazione su Podcast come metodo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ARMEGGIARE CODIFICARE E CREARE: FONDAMENTI DEL CODING E DELLA PROGRAMMAZIONE BASATA SU BLOCCHI.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</w:p>
          <w:p w:rsidR="00000000" w:rsidDel="00000000" w:rsidP="00000000" w:rsidRDefault="00000000" w:rsidRPr="00000000" w14:paraId="00000060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color w:val="202429"/>
                <w:rtl w:val="0"/>
              </w:rPr>
              <w:t xml:space="preserve">attestato di formazione su coding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 SCIENZA TECH: GESTIRE   UN ORTO IN MODO TECNOLOGICO CON L’UTILIZZO DI MICROBIT E SENSORISTICA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corsi STEM, tecnologia applicata alle scienze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4.31640625000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YES…WE STEAM! 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UN PERCORSO CREATIVO, LABORATORIALE E DIGITALE ALLA SCOPERTA DELLE DISCIPLINE IN UN’OTTICA STEAM!.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</w:p>
          <w:p w:rsidR="00000000" w:rsidDel="00000000" w:rsidP="00000000" w:rsidRDefault="00000000" w:rsidRPr="00000000" w14:paraId="0000006B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rtl w:val="0"/>
              </w:rPr>
              <w:t xml:space="preserve"> attestato di formazione su  Mappe multimediali, strategie e metodologie per favorire lo studio nelle discipline  matematico-scientifiche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0.129394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YES…WE STEAM! </w:t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UN PERCORSO CREATIVO, LABORATORIALE E DIGITALE ALLA SCOPERTA DELLE DISCIPLINE IN UN’OTTICA STEAM!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rtl w:val="0"/>
              </w:rPr>
              <w:t xml:space="preserve"> attestato di formazione su  Mappe multimediali, strategie e metodologie per favorire lo studio nelle discipline matematico-scientifiche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STORIE CHE PRENDONO VITA</w:t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CREARE UN LIBRO DIGITALE E UN BREVE FILMATO PER RACCONTARE STORIE  INVENTATE DAGLI ALUNNI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 -Competenze specifiche: </w:t>
            </w:r>
          </w:p>
          <w:p w:rsidR="00000000" w:rsidDel="00000000" w:rsidP="00000000" w:rsidRDefault="00000000" w:rsidRPr="00000000" w14:paraId="00000077">
            <w:pPr>
              <w:rPr>
                <w:color w:val="202429"/>
              </w:rPr>
            </w:pPr>
            <w:r w:rsidDel="00000000" w:rsidR="00000000" w:rsidRPr="00000000">
              <w:rPr>
                <w:rtl w:val="0"/>
              </w:rPr>
              <w:t xml:space="preserve">attestato di formazione su storytelling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1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STORIE CHE PRENDONO VITA</w:t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CREARE UN LIBRO DIGITALE E UN BREVE FILMATO PER RACCONTARE STORIE  INVENTATE DAGLI ALUNNI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 -Competenze specifiche: </w:t>
            </w:r>
          </w:p>
          <w:p w:rsidR="00000000" w:rsidDel="00000000" w:rsidP="00000000" w:rsidRDefault="00000000" w:rsidRPr="00000000" w14:paraId="0000007D">
            <w:pPr>
              <w:rPr>
                <w:color w:val="202429"/>
              </w:rPr>
            </w:pPr>
            <w:r w:rsidDel="00000000" w:rsidR="00000000" w:rsidRPr="00000000">
              <w:rPr>
                <w:rtl w:val="0"/>
              </w:rPr>
              <w:t xml:space="preserve">attestato di formazione su storytelling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F">
            <w:pPr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ALUNNI SCUOLA PRIMARIA DE AMICIS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STEM </w:t>
            </w:r>
            <w:r w:rsidDel="00000000" w:rsidR="00000000" w:rsidRPr="00000000">
              <w:rPr>
                <w:b w:val="1"/>
                <w:rtl w:val="0"/>
              </w:rPr>
              <w:t xml:space="preserve">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.96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spacing w:line="268" w:lineRule="auto"/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Area tematica di intervento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ind w:right="22.08661417322844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Requisiti essenziali del formatore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ind w:right="22.08661417322844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ALLA SCOPERTA DELLE STEAM CON MATERIALI POVERI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</w:p>
          <w:p w:rsidR="00000000" w:rsidDel="00000000" w:rsidP="00000000" w:rsidRDefault="00000000" w:rsidRPr="00000000" w14:paraId="0000008A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rtl w:val="0"/>
              </w:rPr>
              <w:t xml:space="preserve">attestato di formazione su STEM con materiali poveri</w:t>
            </w:r>
          </w:p>
          <w:p w:rsidR="00000000" w:rsidDel="00000000" w:rsidP="00000000" w:rsidRDefault="00000000" w:rsidRPr="00000000" w14:paraId="0000008B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rtl w:val="0"/>
              </w:rPr>
              <w:t xml:space="preserve">attestati di formazione su metodologie didattiche innovative.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G.SUITE E CLASSROOM:OLTRE I CONFINI DEL  BANCO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G.suite e classroom</w:t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attestati di formazione su metodologie didattiche innovative.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”RACCONTIAMOCI CON I LEGO “</w:t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LEGO EDUCATION /SOLUZIONI PER L’APPRENDIMENTO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Lego education</w:t>
            </w:r>
          </w:p>
          <w:p w:rsidR="00000000" w:rsidDel="00000000" w:rsidP="00000000" w:rsidRDefault="00000000" w:rsidRPr="00000000" w14:paraId="00000098">
            <w:pPr>
              <w:rPr>
                <w:color w:val="202429"/>
              </w:rPr>
            </w:pPr>
            <w:r w:rsidDel="00000000" w:rsidR="00000000" w:rsidRPr="00000000">
              <w:rPr>
                <w:rtl w:val="0"/>
              </w:rPr>
              <w:t xml:space="preserve">attestati di formazione su metodologie didattiche innovative.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NON SOLO CANVA: ABILITÀ CREATIVA IN FUNZIONE DI UN APPRENDIMENTO INNOVATIVO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</w:p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CANVA</w:t>
            </w:r>
          </w:p>
          <w:p w:rsidR="00000000" w:rsidDel="00000000" w:rsidP="00000000" w:rsidRDefault="00000000" w:rsidRPr="00000000" w14:paraId="0000009E">
            <w:pPr>
              <w:rPr>
                <w:color w:val="202429"/>
              </w:rPr>
            </w:pPr>
            <w:r w:rsidDel="00000000" w:rsidR="00000000" w:rsidRPr="00000000">
              <w:rPr>
                <w:rtl w:val="0"/>
              </w:rPr>
              <w:t xml:space="preserve">attestati di formazione su metodologie didattiche innovative.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STORYTELLING E VIDEOMAKING APPLICATO ALLE DISCIPLINE DI STUDIO + CLIL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>
                <w:color w:val="202429"/>
              </w:rPr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Storytelling e videomaking </w:t>
            </w:r>
          </w:p>
          <w:p w:rsidR="00000000" w:rsidDel="00000000" w:rsidP="00000000" w:rsidRDefault="00000000" w:rsidRPr="00000000" w14:paraId="000000A4">
            <w:pPr>
              <w:rPr>
                <w:color w:val="202429"/>
              </w:rPr>
            </w:pPr>
            <w:r w:rsidDel="00000000" w:rsidR="00000000" w:rsidRPr="00000000">
              <w:rPr>
                <w:rtl w:val="0"/>
              </w:rPr>
              <w:t xml:space="preserve">attestati di formazione su metodologie didattiche innovative.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A6">
            <w:pPr>
              <w:rPr>
                <w:color w:val="ff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ALUNNI SCUOLA PRIMARIA DA VINCI  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STEM </w:t>
            </w:r>
            <w:r w:rsidDel="00000000" w:rsidR="00000000" w:rsidRPr="00000000">
              <w:rPr>
                <w:b w:val="1"/>
                <w:rtl w:val="0"/>
              </w:rPr>
              <w:t xml:space="preserve">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.9414062499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spacing w:line="268" w:lineRule="auto"/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Area tematica di intervento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ind w:right="22.08661417322844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Requisiti essenziali del formatore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ind w:right="22.08661417322844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9.43033854166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UN MATTONCINO TIRA L’ALTRO </w:t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USANDO ATTIVITÀ INTUITIVE</w:t>
            </w:r>
          </w:p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Lego robot</w:t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attestati di formazione su metodologie didattiche innovative.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9.43033854166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UN MATTONCINO TIRA L’ALTRO </w:t>
            </w:r>
          </w:p>
          <w:p w:rsidR="00000000" w:rsidDel="00000000" w:rsidP="00000000" w:rsidRDefault="00000000" w:rsidRPr="00000000" w14:paraId="000000B7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USANDO ATTIVITÀ INTUITIVE</w:t>
            </w:r>
          </w:p>
          <w:p w:rsidR="00000000" w:rsidDel="00000000" w:rsidP="00000000" w:rsidRDefault="00000000" w:rsidRPr="00000000" w14:paraId="000000B8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Lego robot</w:t>
            </w:r>
          </w:p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attestati di formazione su metodologie didattiche innovative.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9.43033854166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DAL PROGETTO ALL’OGGETTO</w:t>
            </w:r>
          </w:p>
          <w:p w:rsidR="00000000" w:rsidDel="00000000" w:rsidP="00000000" w:rsidRDefault="00000000" w:rsidRPr="00000000" w14:paraId="000000BF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SPERIMENTARE NUOVE TECNOLOGIE PARTENDO DALLA MANUALITÀ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Lego robot</w:t>
            </w:r>
          </w:p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attestati di formazione su metodologie didattiche innovative.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9.43033854166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DAL PROGETTO ALL’OGGETTO</w:t>
            </w:r>
          </w:p>
          <w:p w:rsidR="00000000" w:rsidDel="00000000" w:rsidP="00000000" w:rsidRDefault="00000000" w:rsidRPr="00000000" w14:paraId="000000C6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SPERIMENTARE NUOVE TECNOLOGIE PARTENDO DALLA MANUALITÀ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Lego robot</w:t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attestati di formazione su metodologie didattiche innovative.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9.43033854166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PRESENTIAMOCI …BENE!</w:t>
            </w:r>
          </w:p>
          <w:p w:rsidR="00000000" w:rsidDel="00000000" w:rsidP="00000000" w:rsidRDefault="00000000" w:rsidRPr="00000000" w14:paraId="000000CD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UTILIZZANDO DISPOSITIVI. UTILIZZARE PROGRAMMI PER REALIZZAZIONI GRAFICHE.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Canva Ed puzzle Google WorKSpace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tabs>
                <w:tab w:val="left" w:leader="none" w:pos="817"/>
                <w:tab w:val="left" w:leader="none" w:pos="818"/>
              </w:tabs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9.43033854166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1"/>
              <w:rPr/>
            </w:pPr>
            <w:r w:rsidDel="00000000" w:rsidR="00000000" w:rsidRPr="00000000">
              <w:rPr>
                <w:rtl w:val="0"/>
              </w:rPr>
              <w:t xml:space="preserve">PRESENTIAMOCI …BENE!</w:t>
            </w:r>
          </w:p>
          <w:p w:rsidR="00000000" w:rsidDel="00000000" w:rsidP="00000000" w:rsidRDefault="00000000" w:rsidRPr="00000000" w14:paraId="000000D3">
            <w:pPr>
              <w:widowControl w:val="1"/>
              <w:shd w:fill="ffffff" w:val="clear"/>
              <w:rPr/>
            </w:pPr>
            <w:r w:rsidDel="00000000" w:rsidR="00000000" w:rsidRPr="00000000">
              <w:rPr>
                <w:rtl w:val="0"/>
              </w:rPr>
              <w:t xml:space="preserve">SVILUPPARE IL PENSIERO COMPUTAZIONALE UTILIZZANDO DISPOSITIVI. UTILIZZARE PROGRAMMI PER REALIZZAZIONI GRAFICHE.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tabs>
                <w:tab w:val="left" w:leader="none" w:pos="817"/>
                <w:tab w:val="left" w:leader="none" w:pos="818"/>
              </w:tabs>
              <w:spacing w:line="268" w:lineRule="auto"/>
              <w:rPr/>
            </w:pPr>
            <w:r w:rsidDel="00000000" w:rsidR="00000000" w:rsidRPr="00000000">
              <w:rPr>
                <w:color w:val="202429"/>
                <w:rtl w:val="0"/>
              </w:rPr>
              <w:t xml:space="preserve">-Competenze specifiche: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attestato di formazione su Canva Ed puzzle Google WorKSpace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spacing w:after="160" w:line="259" w:lineRule="auto"/>
              <w:rPr>
                <w:color w:val="202429"/>
              </w:rPr>
            </w:pPr>
            <w:r w:rsidDel="00000000" w:rsidR="00000000" w:rsidRPr="00000000">
              <w:rPr>
                <w:color w:val="212529"/>
                <w:rtl w:val="0"/>
              </w:rPr>
              <w:t xml:space="preserve">•      SI       •    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L’assenza o la non dichiarazione di possesso dei suddetti requisiti comporta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l</w:t>
      </w: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’inammissibilità della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120" w:before="120" w:line="276" w:lineRule="auto"/>
        <w:jc w:val="center"/>
        <w:rPr>
          <w:b w:val="1"/>
          <w:i w:val="1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DICHIARA ALTRESÌ</w:t>
      </w:r>
    </w:p>
    <w:p w:rsidR="00000000" w:rsidDel="00000000" w:rsidP="00000000" w:rsidRDefault="00000000" w:rsidRPr="00000000" w14:paraId="000000DA">
      <w:pPr>
        <w:spacing w:after="120" w:before="120"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 possedere i requisiti di ammissione alla selezione in oggetto e, nello specifico, di:</w:t>
      </w:r>
    </w:p>
    <w:p w:rsidR="00000000" w:rsidDel="00000000" w:rsidP="00000000" w:rsidRDefault="00000000" w:rsidRPr="00000000" w14:paraId="000000DB">
      <w:pPr>
        <w:numPr>
          <w:ilvl w:val="0"/>
          <w:numId w:val="2"/>
        </w:numPr>
        <w:spacing w:after="0" w:before="12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avere la cittadinanza italiana o di uno degli Stati membri dell’Unione europea;</w:t>
      </w:r>
    </w:p>
    <w:p w:rsidR="00000000" w:rsidDel="00000000" w:rsidP="00000000" w:rsidRDefault="00000000" w:rsidRPr="00000000" w14:paraId="000000DC">
      <w:pPr>
        <w:numPr>
          <w:ilvl w:val="0"/>
          <w:numId w:val="2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avere il godimento dei diritti civili e politici;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2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non essere stato escluso/a dall’elettorato politico attivo;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2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possedere l’idoneità fisica allo svolgimento delle funzioni cui la presente procedura di selezione si riferisce;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0"/>
          <w:numId w:val="2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2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sottoposto/a a procedimenti penali [o se sì a quali];</w:t>
      </w:r>
    </w:p>
    <w:p w:rsidR="00000000" w:rsidDel="00000000" w:rsidP="00000000" w:rsidRDefault="00000000" w:rsidRPr="00000000" w14:paraId="000000E1">
      <w:pPr>
        <w:numPr>
          <w:ilvl w:val="0"/>
          <w:numId w:val="2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E2">
      <w:pPr>
        <w:numPr>
          <w:ilvl w:val="0"/>
          <w:numId w:val="2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E3">
      <w:pPr>
        <w:numPr>
          <w:ilvl w:val="0"/>
          <w:numId w:val="2"/>
        </w:numPr>
        <w:spacing w:after="12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 si trovino in situazioni di conflitto di interessi, neanche potenziale, che possano interferire con l’esercizio dell’incarico;</w:t>
      </w:r>
    </w:p>
    <w:p w:rsidR="00000000" w:rsidDel="00000000" w:rsidP="00000000" w:rsidRDefault="00000000" w:rsidRPr="00000000" w14:paraId="000000E4">
      <w:pPr>
        <w:jc w:val="both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 essere in possesso dei sotto elencati titoli culturali e professionali e di servizio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75.0" w:type="dxa"/>
        <w:jc w:val="left"/>
        <w:tblInd w:w="-7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60"/>
        <w:gridCol w:w="2055"/>
        <w:gridCol w:w="3060"/>
        <w:tblGridChange w:id="0">
          <w:tblGrid>
            <w:gridCol w:w="4860"/>
            <w:gridCol w:w="2055"/>
            <w:gridCol w:w="3060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107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Titoli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25" w:right="14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Punteggio massimo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122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Titoli dichiarati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Certificazioni Informatiche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(ECDL, ICDL, MIE, Google Educator,    Microsoft Certified Educator, PEKIT,    CISCO o similari)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 (</w:t>
            </w: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punto per ogni certificazione per un   max di   </w:t>
            </w: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punti))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Indicare il numero di certificazioni Nr. Certificazioni 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tcBorders>
              <w:top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Valutazione Servizio ed Esperienze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25" w:right="14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Punteggio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1" w:line="240" w:lineRule="auto"/>
              <w:ind w:left="122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5" w:hRule="atLeast"/>
          <w:tblHeader w:val="0"/>
        </w:trPr>
        <w:tc>
          <w:tcPr/>
          <w:p w:rsidR="00000000" w:rsidDel="00000000" w:rsidP="00000000" w:rsidRDefault="00000000" w:rsidRPr="00000000" w14:paraId="000000F1">
            <w:pPr>
              <w:tabs>
                <w:tab w:val="left" w:leader="none" w:pos="416"/>
              </w:tabs>
              <w:spacing w:before="56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5"/>
              </w:numPr>
              <w:tabs>
                <w:tab w:val="left" w:leader="none" w:pos="722"/>
                <w:tab w:val="left" w:leader="none" w:pos="723"/>
              </w:tabs>
              <w:spacing w:before="44" w:line="276" w:lineRule="auto"/>
              <w:ind w:left="720" w:right="684" w:hanging="360"/>
              <w:rPr/>
            </w:pPr>
            <w:r w:rsidDel="00000000" w:rsidR="00000000" w:rsidRPr="00000000">
              <w:rPr>
                <w:rtl w:val="0"/>
              </w:rPr>
              <w:t xml:space="preserve">Docente di ruolo </w:t>
            </w:r>
            <w:r w:rsidDel="00000000" w:rsidR="00000000" w:rsidRPr="00000000">
              <w:rPr>
                <w:b w:val="1"/>
                <w:rtl w:val="0"/>
              </w:rPr>
              <w:t xml:space="preserve">Ruolo</w:t>
            </w:r>
            <w:r w:rsidDel="00000000" w:rsidR="00000000" w:rsidRPr="00000000">
              <w:rPr>
                <w:rtl w:val="0"/>
              </w:rPr>
              <w:t xml:space="preserve"> 15 punti</w:t>
            </w:r>
          </w:p>
          <w:p w:rsidR="00000000" w:rsidDel="00000000" w:rsidP="00000000" w:rsidRDefault="00000000" w:rsidRPr="00000000" w14:paraId="000000F3">
            <w:pPr>
              <w:numPr>
                <w:ilvl w:val="1"/>
                <w:numId w:val="3"/>
              </w:numPr>
              <w:tabs>
                <w:tab w:val="left" w:leader="none" w:pos="700"/>
                <w:tab w:val="left" w:leader="none" w:pos="702"/>
              </w:tabs>
              <w:spacing w:before="8" w:lineRule="auto"/>
              <w:ind w:left="701" w:right="53" w:hanging="327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Docente </w:t>
            </w:r>
            <w:r w:rsidDel="00000000" w:rsidR="00000000" w:rsidRPr="00000000">
              <w:rPr>
                <w:b w:val="1"/>
                <w:rtl w:val="0"/>
              </w:rPr>
              <w:t xml:space="preserve">incarico al 31/08</w:t>
            </w:r>
            <w:r w:rsidDel="00000000" w:rsidR="00000000" w:rsidRPr="00000000">
              <w:rPr>
                <w:rtl w:val="0"/>
              </w:rPr>
              <w:t xml:space="preserve"> 5  punti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numPr>
                <w:ilvl w:val="1"/>
                <w:numId w:val="3"/>
              </w:numPr>
              <w:tabs>
                <w:tab w:val="left" w:leader="none" w:pos="722"/>
                <w:tab w:val="left" w:leader="none" w:pos="723"/>
              </w:tabs>
              <w:spacing w:before="37" w:lineRule="auto"/>
              <w:ind w:left="727" w:right="394" w:hanging="356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Docente </w:t>
            </w:r>
            <w:r w:rsidDel="00000000" w:rsidR="00000000" w:rsidRPr="00000000">
              <w:rPr>
                <w:b w:val="1"/>
                <w:rtl w:val="0"/>
              </w:rPr>
              <w:t xml:space="preserve">incarico al 30/06  1 </w:t>
            </w:r>
            <w:r w:rsidDel="00000000" w:rsidR="00000000" w:rsidRPr="00000000">
              <w:rPr>
                <w:rtl w:val="0"/>
              </w:rPr>
              <w:t xml:space="preserve"> 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13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6" w:lineRule="auto"/>
              <w:ind w:left="720" w:right="9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Docente di ruolo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9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incaricato 31/08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720" w:right="96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incaricato 30/06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1" w:line="240" w:lineRule="auto"/>
              <w:ind w:left="6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TOTALE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Come previsto dall’Avviso, allega: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CV formato europeo sottoscritto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di un documento di identità valido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insussistenza vincoli di incompatibilità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incarico per attività di docenza nei percorsi di potenziamento delle competenze di base, di motivazione e accompagnamento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 xml:space="preserve">Firma ______________________________________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Autorizzo l’Istituto scolastico al trattamento dei dati personali in conformità del D.lgs. 196/03 e Regolamento UE n 2016/679 (GDPR).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ab/>
        <w:t xml:space="preserve">                         Firma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567" w:top="241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Verdan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D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-444499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46000" y="346500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40244" y="73055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CnPr/>
                            <wps:spPr>
                              <a:xfrm>
                                <a:off x="116793" y="20334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5400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-444499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4">
    <w:pPr>
      <w:widowControl w:val="0"/>
      <w:spacing w:after="240" w:before="240" w:lineRule="auto"/>
      <w:rPr>
        <w:rFonts w:ascii="Arial" w:cs="Arial" w:eastAsia="Arial" w:hAnsi="Arial"/>
        <w:sz w:val="2"/>
        <w:szCs w:val="2"/>
      </w:rPr>
    </w:pPr>
    <w:r w:rsidDel="00000000" w:rsidR="00000000" w:rsidRPr="00000000">
      <w:rPr>
        <w:rtl w:val="0"/>
      </w:rPr>
    </w:r>
  </w:p>
  <w:sdt>
    <w:sdtPr>
      <w:lock w:val="contentLocked"/>
      <w:tag w:val="goog_rdk_0"/>
    </w:sdtPr>
    <w:sdtContent>
      <w:tbl>
        <w:tblPr>
          <w:tblStyle w:val="Table4"/>
          <w:tblW w:w="9681.0" w:type="dxa"/>
          <w:jc w:val="left"/>
          <w:tblInd w:w="-184.0" w:type="dxa"/>
          <w:tblLayout w:type="fixed"/>
          <w:tblLook w:val="0000"/>
        </w:tblPr>
        <w:tblGrid>
          <w:gridCol w:w="2451"/>
          <w:gridCol w:w="7230"/>
          <w:tblGridChange w:id="0">
            <w:tblGrid>
              <w:gridCol w:w="2451"/>
              <w:gridCol w:w="7230"/>
            </w:tblGrid>
          </w:tblGridChange>
        </w:tblGrid>
        <w:tr>
          <w:trPr>
            <w:cantSplit w:val="0"/>
            <w:trHeight w:val="1791.9140625" w:hRule="atLeast"/>
            <w:tblHeader w:val="0"/>
          </w:trPr>
          <w:tc>
            <w:tcPr>
              <w:tcBorders>
                <w:top w:color="ffffff" w:space="0" w:sz="4" w:val="single"/>
                <w:left w:color="ffffff" w:space="0" w:sz="4" w:val="single"/>
                <w:bottom w:color="ffffff" w:space="0" w:sz="4" w:val="single"/>
              </w:tcBorders>
              <w:shd w:fill="ffffff" w:val="clear"/>
            </w:tcPr>
            <w:p w:rsidR="00000000" w:rsidDel="00000000" w:rsidP="00000000" w:rsidRDefault="00000000" w:rsidRPr="00000000" w14:paraId="00000105">
              <w:pPr>
                <w:widowControl w:val="0"/>
                <w:ind w:right="884"/>
                <w:rPr>
                  <w:rFonts w:ascii="Verdana" w:cs="Verdana" w:eastAsia="Verdana" w:hAnsi="Verdana"/>
                  <w:sz w:val="22"/>
                  <w:szCs w:val="22"/>
                </w:rPr>
              </w:pPr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</w:rPr>
                <w:drawing>
                  <wp:inline distB="0" distT="0" distL="114300" distR="114300">
                    <wp:extent cx="894397" cy="978247"/>
                    <wp:effectExtent b="0" l="0" r="0" t="0"/>
                    <wp:docPr id="1071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4397" cy="97824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 w:rsidDel="00000000" w:rsidR="00000000" w:rsidRPr="00000000">
                <w:rPr>
                  <w:rtl w:val="0"/>
                </w:rPr>
              </w:r>
            </w:p>
          </w:tc>
          <w:tc>
            <w:tcPr>
              <w:tcBorders>
                <w:top w:color="ffffff" w:space="0" w:sz="4" w:val="single"/>
                <w:left w:color="ffffff" w:space="0" w:sz="4" w:val="single"/>
                <w:bottom w:color="ffffff" w:space="0" w:sz="4" w:val="single"/>
                <w:right w:color="ffffff" w:space="0" w:sz="4" w:val="single"/>
              </w:tcBorders>
              <w:shd w:fill="ffffff" w:val="clear"/>
            </w:tcPr>
            <w:p w:rsidR="00000000" w:rsidDel="00000000" w:rsidP="00000000" w:rsidRDefault="00000000" w:rsidRPr="00000000" w14:paraId="00000106">
              <w:pPr>
                <w:widowControl w:val="0"/>
                <w:spacing w:before="57" w:lineRule="auto"/>
                <w:ind w:left="-249" w:right="-250" w:firstLine="0"/>
                <w:jc w:val="center"/>
                <w:rPr>
                  <w:rFonts w:ascii="Arial" w:cs="Arial" w:eastAsia="Arial" w:hAnsi="Arial"/>
                  <w:color w:val="31849b"/>
                  <w:sz w:val="22"/>
                  <w:szCs w:val="22"/>
                </w:rPr>
              </w:pPr>
              <w:r w:rsidDel="00000000" w:rsidR="00000000" w:rsidRPr="00000000">
                <w:rPr>
                  <w:rFonts w:ascii="Verdana" w:cs="Verdana" w:eastAsia="Verdana" w:hAnsi="Verdana"/>
                  <w:sz w:val="22"/>
                  <w:szCs w:val="22"/>
                  <w:rtl w:val="0"/>
                </w:rPr>
                <w:t xml:space="preserve">MINISTERO DELL'ISTRUZIONE E DEL MERITO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107">
              <w:pPr>
                <w:widowControl w:val="0"/>
                <w:spacing w:after="113" w:before="113" w:lineRule="auto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rFonts w:ascii="Arial" w:cs="Arial" w:eastAsia="Arial" w:hAnsi="Arial"/>
                  <w:b w:val="1"/>
                  <w:color w:val="31849b"/>
                  <w:sz w:val="22"/>
                  <w:szCs w:val="22"/>
                  <w:rtl w:val="0"/>
                </w:rPr>
                <w:t xml:space="preserve">DIREZIONE DIDATTICA DI PAVULLO NEL FRIGNANO 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108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Via Giardini n. 20  40126 Pavullo nel Frignano (MO)       </w:t>
              </w:r>
            </w:p>
            <w:p w:rsidR="00000000" w:rsidDel="00000000" w:rsidP="00000000" w:rsidRDefault="00000000" w:rsidRPr="00000000" w14:paraId="00000109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 Tel. 0536/20191 C.F. 83000150363                         </w:t>
              </w:r>
            </w:p>
            <w:p w:rsidR="00000000" w:rsidDel="00000000" w:rsidP="00000000" w:rsidRDefault="00000000" w:rsidRPr="00000000" w14:paraId="0000010A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e-mail: </w:t>
              </w:r>
              <w:hyperlink r:id="rId2">
                <w:r w:rsidDel="00000000" w:rsidR="00000000" w:rsidRPr="00000000">
                  <w:rPr>
                    <w:color w:val="1155cc"/>
                    <w:sz w:val="22"/>
                    <w:szCs w:val="22"/>
                    <w:u w:val="single"/>
                    <w:rtl w:val="0"/>
                  </w:rPr>
                  <w:t xml:space="preserve">moee045008@istruzione.it</w:t>
                </w:r>
              </w:hyperlink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     pec: </w:t>
              </w:r>
              <w:hyperlink r:id="rId3">
                <w:r w:rsidDel="00000000" w:rsidR="00000000" w:rsidRPr="00000000">
                  <w:rPr>
                    <w:color w:val="1155cc"/>
                    <w:sz w:val="22"/>
                    <w:szCs w:val="22"/>
                    <w:u w:val="single"/>
                    <w:rtl w:val="0"/>
                  </w:rPr>
                  <w:t xml:space="preserve">moee045008@pec.istruzione.it</w:t>
                </w:r>
              </w:hyperlink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10B">
              <w:pPr>
                <w:widowControl w:val="0"/>
                <w:jc w:val="center"/>
                <w:rPr>
                  <w:rFonts w:ascii="Times New Roman" w:cs="Times New Roman" w:eastAsia="Times New Roman" w:hAnsi="Times New Roman"/>
                  <w:sz w:val="24"/>
                  <w:szCs w:val="24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Sito web: https://cdpavullo.edu.it/</w:t>
              </w:r>
              <w:r w:rsidDel="00000000" w:rsidR="00000000" w:rsidRPr="00000000">
                <w:rPr>
                  <w:rtl w:val="0"/>
                </w:rPr>
              </w:r>
            </w:p>
          </w:tc>
        </w:tr>
      </w:tbl>
    </w:sdtContent>
  </w:sdt>
  <w:p w:rsidR="00000000" w:rsidDel="00000000" w:rsidP="00000000" w:rsidRDefault="00000000" w:rsidRPr="00000000" w14:paraId="0000010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9"/>
      <w:numFmt w:val="decimal"/>
      <w:lvlText w:val="%1."/>
      <w:lvlJc w:val="left"/>
      <w:pPr>
        <w:ind w:left="415" w:hanging="281"/>
      </w:pPr>
      <w:rPr>
        <w:rFonts w:ascii="Calibri" w:cs="Calibri" w:eastAsia="Calibri" w:hAnsi="Calibri"/>
        <w:b w:val="1"/>
        <w:sz w:val="22"/>
        <w:szCs w:val="22"/>
      </w:rPr>
    </w:lvl>
    <w:lvl w:ilvl="1">
      <w:start w:val="0"/>
      <w:numFmt w:val="bullet"/>
      <w:lvlText w:val="-"/>
      <w:lvlJc w:val="left"/>
      <w:pPr>
        <w:ind w:left="722" w:hanging="347.99999999999994"/>
      </w:pPr>
      <w:rPr>
        <w:rFonts w:ascii="Times New Roman" w:cs="Times New Roman" w:eastAsia="Times New Roman" w:hAnsi="Times New Roman"/>
        <w:b w:val="1"/>
        <w:sz w:val="24"/>
        <w:szCs w:val="24"/>
      </w:rPr>
    </w:lvl>
    <w:lvl w:ilvl="2">
      <w:start w:val="0"/>
      <w:numFmt w:val="bullet"/>
      <w:lvlText w:val="•"/>
      <w:lvlJc w:val="left"/>
      <w:pPr>
        <w:ind w:left="1158" w:hanging="348"/>
      </w:pPr>
      <w:rPr/>
    </w:lvl>
    <w:lvl w:ilvl="3">
      <w:start w:val="0"/>
      <w:numFmt w:val="bullet"/>
      <w:lvlText w:val="•"/>
      <w:lvlJc w:val="left"/>
      <w:pPr>
        <w:ind w:left="1597" w:hanging="348"/>
      </w:pPr>
      <w:rPr/>
    </w:lvl>
    <w:lvl w:ilvl="4">
      <w:start w:val="0"/>
      <w:numFmt w:val="bullet"/>
      <w:lvlText w:val="•"/>
      <w:lvlJc w:val="left"/>
      <w:pPr>
        <w:ind w:left="2036" w:hanging="348"/>
      </w:pPr>
      <w:rPr/>
    </w:lvl>
    <w:lvl w:ilvl="5">
      <w:start w:val="0"/>
      <w:numFmt w:val="bullet"/>
      <w:lvlText w:val="•"/>
      <w:lvlJc w:val="left"/>
      <w:pPr>
        <w:ind w:left="2475" w:hanging="348"/>
      </w:pPr>
      <w:rPr/>
    </w:lvl>
    <w:lvl w:ilvl="6">
      <w:start w:val="0"/>
      <w:numFmt w:val="bullet"/>
      <w:lvlText w:val="•"/>
      <w:lvlJc w:val="left"/>
      <w:pPr>
        <w:ind w:left="2913" w:hanging="348"/>
      </w:pPr>
      <w:rPr/>
    </w:lvl>
    <w:lvl w:ilvl="7">
      <w:start w:val="0"/>
      <w:numFmt w:val="bullet"/>
      <w:lvlText w:val="•"/>
      <w:lvlJc w:val="left"/>
      <w:pPr>
        <w:ind w:left="3352" w:hanging="348"/>
      </w:pPr>
      <w:rPr/>
    </w:lvl>
    <w:lvl w:ilvl="8">
      <w:start w:val="0"/>
      <w:numFmt w:val="bullet"/>
      <w:lvlText w:val="•"/>
      <w:lvlJc w:val="left"/>
      <w:pPr>
        <w:ind w:left="3791" w:hanging="348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07" w:hanging="347.99999999999994"/>
      </w:pPr>
      <w:rPr>
        <w:rFonts w:ascii="Calibri" w:cs="Calibri" w:eastAsia="Calibri" w:hAnsi="Calibri"/>
        <w:b w:val="0"/>
        <w:sz w:val="22"/>
        <w:szCs w:val="22"/>
        <w:vertAlign w:val="baseline"/>
      </w:rPr>
    </w:lvl>
    <w:lvl w:ilvl="1">
      <w:start w:val="0"/>
      <w:numFmt w:val="bullet"/>
      <w:lvlText w:val="❑"/>
      <w:lvlJc w:val="left"/>
      <w:pPr>
        <w:ind w:left="1386" w:hanging="567.0000000000002"/>
      </w:pPr>
      <w:rPr>
        <w:rFonts w:ascii="Noto Sans Symbols" w:cs="Noto Sans Symbols" w:eastAsia="Noto Sans Symbols" w:hAnsi="Noto Sans Symbols"/>
        <w:b w:val="0"/>
        <w:sz w:val="32"/>
        <w:szCs w:val="32"/>
        <w:vertAlign w:val="baseline"/>
      </w:rPr>
    </w:lvl>
    <w:lvl w:ilvl="2">
      <w:start w:val="0"/>
      <w:numFmt w:val="bullet"/>
      <w:lvlText w:val="•"/>
      <w:lvlJc w:val="left"/>
      <w:pPr>
        <w:ind w:left="2443" w:hanging="566.9999999999998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3506" w:hanging="566.9999999999991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4570" w:hanging="567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5633" w:hanging="567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6697" w:hanging="567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7760" w:hanging="567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8824" w:hanging="567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ableParagraph">
    <w:name w:val="Table Paragraph"/>
    <w:basedOn w:val="Normale"/>
    <w:next w:val="TableParagraph"/>
    <w:autoRedefine w:val="0"/>
    <w:hidden w:val="0"/>
    <w:qFormat w:val="0"/>
    <w:pPr>
      <w:widowControl w:val="0"/>
      <w:suppressAutoHyphens w:val="1"/>
      <w:autoSpaceDE w:val="0"/>
      <w:autoSpaceDN w:val="0"/>
      <w:spacing w:after="0" w:line="240" w:lineRule="auto"/>
      <w:ind w:left="107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imandonotaapièdipagina">
    <w:name w:val="Rimando nota a piè di pagina"/>
    <w:next w:val="Rimandonotaapièdipagina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160" w:line="259" w:lineRule="auto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andard">
    <w:name w:val="Standard"/>
    <w:next w:val="Standard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eastAsia="Times New Roman" w:hAnsi="Times New Roman"/>
      <w:w w:val="100"/>
      <w:kern w:val="3"/>
      <w:position w:val="-1"/>
      <w:effect w:val="none"/>
      <w:vertAlign w:val="baseline"/>
      <w:cs w:val="0"/>
      <w:em w:val="none"/>
      <w:lang w:bidi="ar-SA" w:eastAsia="it-IT" w:val="it-IT"/>
    </w:rPr>
  </w:style>
  <w:style w:type="table" w:styleId="TableNormal">
    <w:name w:val="Table Normal"/>
    <w:next w:val="TableNormal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Rimandocommento">
    <w:name w:val="Rimando commento"/>
    <w:next w:val="Rimandocomment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stocommento">
    <w:name w:val="Testo commento"/>
    <w:basedOn w:val="Normale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commentoCarattere">
    <w:name w:val="Testo commento Carattere"/>
    <w:next w:val="Testocommen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oggettocommento">
    <w:name w:val="Soggetto commento"/>
    <w:basedOn w:val="Testocommento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SoggettocommentoCarattere">
    <w:name w:val="Soggetto commento Carattere"/>
    <w:next w:val="SoggettocommentoCaratter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moee045008@istruzione.it" TargetMode="External"/><Relationship Id="rId3" Type="http://schemas.openxmlformats.org/officeDocument/2006/relationships/hyperlink" Target="mailto:moee045008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Zk3IVjClsxiYmXW9jVAPYpokZw==">CgMxLjAaHwoBMBIaChgICVIUChJ0YWJsZS4yYWhvbTE4djU3N3gyCGguZ2pkZ3hzMgloLjFmb2I5dGUyDmguZ3V5cngyZnRxbGNqOAByITFrU2tyY0djRW9aRnY5c1Bnb1Q2cG9UOUU3dmhJNzE0Wg==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2024-04-08T11:56:00Z</dcterms:created>
  <dc:creator>Ufficio Tecnico</dc:creator>
</cp:coreProperties>
</file>