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Allegato A - DOMANDA DI PARTECIPAZIONE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Alla c.a. del Dirigente Scolastico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dell’Istituto Comprensivo di Montefiorino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_________________________________ il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a _______________________ via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_________________________ cell. 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fiscale 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qualità di: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lavoratore autonomo con partita iva n. 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legale rappresentante di associazione/ente/società/ecc 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 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essere ammesso/a alla selezione per l’individuazione di personale esperto per il progetto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“A SUON DI MUSICA”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 condizioni e nei termini previsti dallo stesso.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Il sottoscritto dichiara di aver letto con attenzione tutti i punti del bando e di accettarne interamente il contenuto senza riserva alcuna.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_________________ 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