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A5E53A" w14:textId="77777777" w:rsidR="00270A82" w:rsidRPr="00306583" w:rsidRDefault="00306583">
      <w:pPr>
        <w:spacing w:line="0" w:lineRule="atLeast"/>
        <w:ind w:left="8360"/>
        <w:rPr>
          <w:rFonts w:ascii="Verdana" w:eastAsia="Verdana" w:hAnsi="Verdana"/>
          <w:sz w:val="22"/>
        </w:rPr>
      </w:pPr>
      <w:r>
        <w:rPr>
          <w:rFonts w:ascii="Verdana" w:eastAsia="Verdana" w:hAnsi="Verdana"/>
          <w:sz w:val="22"/>
        </w:rPr>
        <w:t>Allegato 1</w:t>
      </w:r>
    </w:p>
    <w:p w14:paraId="6A579AA4" w14:textId="77777777" w:rsidR="00270A82" w:rsidRDefault="00270A82" w:rsidP="00306583">
      <w:pPr>
        <w:spacing w:line="200" w:lineRule="exact"/>
        <w:rPr>
          <w:rFonts w:ascii="Times New Roman" w:eastAsia="Times New Roman" w:hAnsi="Times New Roman"/>
          <w:sz w:val="24"/>
        </w:rPr>
      </w:pPr>
    </w:p>
    <w:p w14:paraId="3DD464BD" w14:textId="77777777" w:rsidR="00270A82" w:rsidRDefault="00270A82" w:rsidP="00306583">
      <w:pPr>
        <w:pBdr>
          <w:top w:val="single" w:sz="4" w:space="1" w:color="auto"/>
          <w:left w:val="single" w:sz="4" w:space="4" w:color="auto"/>
          <w:bottom w:val="single" w:sz="4" w:space="1" w:color="auto"/>
          <w:right w:val="single" w:sz="4" w:space="4" w:color="auto"/>
        </w:pBdr>
        <w:spacing w:line="0" w:lineRule="atLeast"/>
        <w:ind w:left="7920"/>
        <w:rPr>
          <w:rFonts w:ascii="Verdana" w:eastAsia="Verdana" w:hAnsi="Verdana"/>
          <w:sz w:val="22"/>
        </w:rPr>
      </w:pPr>
      <w:r>
        <w:rPr>
          <w:rFonts w:ascii="Verdana" w:eastAsia="Verdana" w:hAnsi="Verdana"/>
          <w:sz w:val="22"/>
        </w:rPr>
        <w:t>Marca da</w:t>
      </w:r>
    </w:p>
    <w:p w14:paraId="1829745D" w14:textId="77777777" w:rsidR="00270A82" w:rsidRDefault="00270A82" w:rsidP="00306583">
      <w:pPr>
        <w:pBdr>
          <w:top w:val="single" w:sz="4" w:space="1" w:color="auto"/>
          <w:left w:val="single" w:sz="4" w:space="4" w:color="auto"/>
          <w:bottom w:val="single" w:sz="4" w:space="1" w:color="auto"/>
          <w:right w:val="single" w:sz="4" w:space="4" w:color="auto"/>
        </w:pBdr>
        <w:spacing w:line="0" w:lineRule="atLeast"/>
        <w:ind w:left="7920"/>
        <w:rPr>
          <w:rFonts w:ascii="Times New Roman" w:eastAsia="Times New Roman" w:hAnsi="Times New Roman"/>
          <w:sz w:val="24"/>
        </w:rPr>
      </w:pPr>
      <w:r>
        <w:rPr>
          <w:rFonts w:ascii="Verdana" w:eastAsia="Verdana" w:hAnsi="Verdana"/>
          <w:sz w:val="22"/>
        </w:rPr>
        <w:t>Bollo da € 16</w:t>
      </w:r>
    </w:p>
    <w:p w14:paraId="0961D520" w14:textId="77777777" w:rsidR="00270A82" w:rsidRDefault="00270A82">
      <w:pPr>
        <w:spacing w:line="393" w:lineRule="exact"/>
        <w:rPr>
          <w:rFonts w:ascii="Times New Roman" w:eastAsia="Times New Roman" w:hAnsi="Times New Roman"/>
          <w:sz w:val="24"/>
        </w:rPr>
      </w:pPr>
    </w:p>
    <w:p w14:paraId="0939EF17" w14:textId="77777777" w:rsidR="00270A82" w:rsidRDefault="00270A82">
      <w:pPr>
        <w:spacing w:line="239" w:lineRule="auto"/>
        <w:ind w:left="5100"/>
        <w:rPr>
          <w:rFonts w:ascii="Verdana" w:eastAsia="Verdana" w:hAnsi="Verdana"/>
        </w:rPr>
      </w:pPr>
      <w:r>
        <w:rPr>
          <w:rFonts w:ascii="Verdana" w:eastAsia="Verdana" w:hAnsi="Verdana"/>
        </w:rPr>
        <w:t>Al Dirigente Scolastico</w:t>
      </w:r>
    </w:p>
    <w:p w14:paraId="0E95FD41" w14:textId="77777777" w:rsidR="00270A82" w:rsidRDefault="00270A82">
      <w:pPr>
        <w:spacing w:line="1" w:lineRule="exact"/>
        <w:rPr>
          <w:rFonts w:ascii="Times New Roman" w:eastAsia="Times New Roman" w:hAnsi="Times New Roman"/>
          <w:sz w:val="24"/>
        </w:rPr>
      </w:pPr>
    </w:p>
    <w:p w14:paraId="2B216D6C" w14:textId="77777777" w:rsidR="00270A82" w:rsidRDefault="003345F2">
      <w:pPr>
        <w:spacing w:line="0" w:lineRule="atLeast"/>
        <w:ind w:left="5100"/>
        <w:rPr>
          <w:rFonts w:ascii="Verdana" w:eastAsia="Verdana" w:hAnsi="Verdana"/>
        </w:rPr>
      </w:pPr>
      <w:r>
        <w:rPr>
          <w:rFonts w:ascii="Verdana" w:eastAsia="Verdana" w:hAnsi="Verdana"/>
        </w:rPr>
        <w:t xml:space="preserve">Istituto di Istruzione </w:t>
      </w:r>
      <w:r w:rsidR="00F1289D">
        <w:rPr>
          <w:rFonts w:ascii="Verdana" w:eastAsia="Verdana" w:hAnsi="Verdana"/>
        </w:rPr>
        <w:t xml:space="preserve">Comprensivo di Montefiorino </w:t>
      </w:r>
    </w:p>
    <w:p w14:paraId="3C6F94A9" w14:textId="77777777" w:rsidR="00270A82" w:rsidRDefault="00270A82">
      <w:pPr>
        <w:spacing w:line="1" w:lineRule="exact"/>
        <w:rPr>
          <w:rFonts w:ascii="Times New Roman" w:eastAsia="Times New Roman" w:hAnsi="Times New Roman"/>
          <w:sz w:val="24"/>
        </w:rPr>
      </w:pPr>
    </w:p>
    <w:p w14:paraId="1FA6FBBA" w14:textId="1CAEF60F" w:rsidR="00270A82" w:rsidRDefault="00270A82">
      <w:pPr>
        <w:spacing w:line="239" w:lineRule="auto"/>
        <w:ind w:left="5100"/>
        <w:rPr>
          <w:rFonts w:ascii="Verdana" w:eastAsia="Verdana" w:hAnsi="Verdana"/>
        </w:rPr>
      </w:pPr>
      <w:r>
        <w:rPr>
          <w:rFonts w:ascii="Verdana" w:eastAsia="Verdana" w:hAnsi="Verdana"/>
        </w:rPr>
        <w:t xml:space="preserve">Via </w:t>
      </w:r>
      <w:r w:rsidR="00FC1088">
        <w:rPr>
          <w:rFonts w:ascii="Verdana" w:eastAsia="Verdana" w:hAnsi="Verdana"/>
        </w:rPr>
        <w:t>Rocca,</w:t>
      </w:r>
      <w:r w:rsidR="003345F2">
        <w:rPr>
          <w:rFonts w:ascii="Verdana" w:eastAsia="Verdana" w:hAnsi="Verdana"/>
        </w:rPr>
        <w:t xml:space="preserve"> 3</w:t>
      </w:r>
    </w:p>
    <w:p w14:paraId="6413CA5C" w14:textId="77777777" w:rsidR="00270A82" w:rsidRDefault="00270A82">
      <w:pPr>
        <w:spacing w:line="1" w:lineRule="exact"/>
        <w:rPr>
          <w:rFonts w:ascii="Times New Roman" w:eastAsia="Times New Roman" w:hAnsi="Times New Roman"/>
          <w:sz w:val="24"/>
        </w:rPr>
      </w:pPr>
    </w:p>
    <w:p w14:paraId="664729AD" w14:textId="74662756" w:rsidR="00270A82" w:rsidRDefault="00F1289D">
      <w:pPr>
        <w:spacing w:line="0" w:lineRule="atLeast"/>
        <w:ind w:left="5100"/>
        <w:rPr>
          <w:rFonts w:ascii="Verdana" w:eastAsia="Verdana" w:hAnsi="Verdana"/>
        </w:rPr>
      </w:pPr>
      <w:r>
        <w:rPr>
          <w:rFonts w:ascii="Verdana" w:eastAsia="Verdana" w:hAnsi="Verdana"/>
        </w:rPr>
        <w:t>41045 Mo</w:t>
      </w:r>
      <w:r w:rsidR="00FC1088">
        <w:rPr>
          <w:rFonts w:ascii="Verdana" w:eastAsia="Verdana" w:hAnsi="Verdana"/>
        </w:rPr>
        <w:t>ntefiorino</w:t>
      </w:r>
      <w:r w:rsidR="00270A82">
        <w:rPr>
          <w:rFonts w:ascii="Verdana" w:eastAsia="Verdana" w:hAnsi="Verdana"/>
        </w:rPr>
        <w:t xml:space="preserve"> (MO)</w:t>
      </w:r>
    </w:p>
    <w:p w14:paraId="5316AE29" w14:textId="77777777" w:rsidR="00270A82" w:rsidRDefault="00270A82">
      <w:pPr>
        <w:spacing w:line="200" w:lineRule="exact"/>
        <w:rPr>
          <w:rFonts w:ascii="Times New Roman" w:eastAsia="Times New Roman" w:hAnsi="Times New Roman"/>
          <w:sz w:val="24"/>
        </w:rPr>
      </w:pPr>
    </w:p>
    <w:p w14:paraId="28242C58" w14:textId="77777777" w:rsidR="00270A82" w:rsidRDefault="00270A82" w:rsidP="00E036AE">
      <w:pPr>
        <w:spacing w:line="249" w:lineRule="exact"/>
        <w:jc w:val="both"/>
        <w:rPr>
          <w:rFonts w:ascii="Times New Roman" w:eastAsia="Times New Roman" w:hAnsi="Times New Roman"/>
          <w:sz w:val="24"/>
        </w:rPr>
      </w:pPr>
    </w:p>
    <w:p w14:paraId="0EC5F075" w14:textId="77777777" w:rsidR="00270A82" w:rsidRDefault="00270A82" w:rsidP="00E036AE">
      <w:pPr>
        <w:spacing w:line="255" w:lineRule="auto"/>
        <w:ind w:right="780"/>
        <w:jc w:val="both"/>
        <w:rPr>
          <w:rFonts w:ascii="Verdana" w:eastAsia="Verdana" w:hAnsi="Verdana"/>
          <w:b/>
        </w:rPr>
      </w:pPr>
      <w:r>
        <w:rPr>
          <w:rFonts w:ascii="Verdana" w:eastAsia="Verdana" w:hAnsi="Verdana"/>
          <w:b/>
        </w:rPr>
        <w:t xml:space="preserve">Domanda di partecipazione e dichiarazione sostitutiva per la procedura </w:t>
      </w:r>
      <w:r w:rsidR="00776E24">
        <w:rPr>
          <w:rFonts w:ascii="Verdana" w:eastAsia="Verdana" w:hAnsi="Verdana"/>
          <w:b/>
        </w:rPr>
        <w:t>negoziata p</w:t>
      </w:r>
      <w:r>
        <w:rPr>
          <w:rFonts w:ascii="Verdana" w:eastAsia="Verdana" w:hAnsi="Verdana"/>
          <w:b/>
        </w:rPr>
        <w:t xml:space="preserve">er </w:t>
      </w:r>
      <w:r w:rsidR="00776E24">
        <w:rPr>
          <w:rFonts w:ascii="Verdana" w:eastAsia="Verdana" w:hAnsi="Verdana"/>
          <w:b/>
        </w:rPr>
        <w:t>il</w:t>
      </w:r>
      <w:r>
        <w:rPr>
          <w:rFonts w:ascii="Verdana" w:eastAsia="Verdana" w:hAnsi="Verdana"/>
          <w:b/>
        </w:rPr>
        <w:t xml:space="preserve"> servizio </w:t>
      </w:r>
      <w:r w:rsidR="00776E24">
        <w:rPr>
          <w:rFonts w:ascii="Verdana" w:eastAsia="Verdana" w:hAnsi="Verdana"/>
          <w:b/>
        </w:rPr>
        <w:t xml:space="preserve">di noleggio macchine fotocopiatrici da installarsi presso i locali </w:t>
      </w:r>
      <w:proofErr w:type="gramStart"/>
      <w:r w:rsidR="00776E24">
        <w:rPr>
          <w:rFonts w:ascii="Verdana" w:eastAsia="Verdana" w:hAnsi="Verdana"/>
          <w:b/>
        </w:rPr>
        <w:t>dell’</w:t>
      </w:r>
      <w:r w:rsidR="00B41E9E">
        <w:rPr>
          <w:rFonts w:ascii="Verdana" w:eastAsia="Verdana" w:hAnsi="Verdana"/>
          <w:b/>
        </w:rPr>
        <w:t xml:space="preserve"> I.C.</w:t>
      </w:r>
      <w:proofErr w:type="gramEnd"/>
      <w:r w:rsidR="00B41E9E">
        <w:rPr>
          <w:rFonts w:ascii="Verdana" w:eastAsia="Verdana" w:hAnsi="Verdana"/>
          <w:b/>
        </w:rPr>
        <w:t xml:space="preserve"> di Montefiorino</w:t>
      </w:r>
    </w:p>
    <w:p w14:paraId="5AA66CBA" w14:textId="77777777" w:rsidR="00270A82" w:rsidRDefault="00270A82" w:rsidP="00E036AE">
      <w:pPr>
        <w:spacing w:line="200" w:lineRule="exact"/>
        <w:jc w:val="both"/>
        <w:rPr>
          <w:rFonts w:ascii="Times New Roman" w:eastAsia="Times New Roman" w:hAnsi="Times New Roman"/>
          <w:sz w:val="24"/>
        </w:rPr>
      </w:pPr>
    </w:p>
    <w:p w14:paraId="3DA60C90" w14:textId="7F682493" w:rsidR="00776E24" w:rsidRDefault="00270A82" w:rsidP="00E036AE">
      <w:pPr>
        <w:spacing w:line="0" w:lineRule="atLeast"/>
        <w:jc w:val="both"/>
        <w:rPr>
          <w:rFonts w:ascii="Verdana" w:eastAsia="Verdana" w:hAnsi="Verdana"/>
          <w:b/>
          <w:sz w:val="18"/>
        </w:rPr>
      </w:pPr>
      <w:r>
        <w:rPr>
          <w:rFonts w:ascii="Verdana" w:eastAsia="Verdana" w:hAnsi="Verdana"/>
          <w:b/>
        </w:rPr>
        <w:t>Cod</w:t>
      </w:r>
      <w:r w:rsidR="00B41E9E">
        <w:rPr>
          <w:rFonts w:ascii="Verdana" w:eastAsia="Verdana" w:hAnsi="Verdana"/>
          <w:b/>
        </w:rPr>
        <w:t>ice identificativo gara (CIG</w:t>
      </w:r>
      <w:proofErr w:type="gramStart"/>
      <w:r w:rsidR="00B41E9E">
        <w:rPr>
          <w:rFonts w:ascii="Verdana" w:eastAsia="Verdana" w:hAnsi="Verdana"/>
          <w:b/>
        </w:rPr>
        <w:t>) :</w:t>
      </w:r>
      <w:proofErr w:type="gramEnd"/>
      <w:r w:rsidR="00434D9B">
        <w:rPr>
          <w:rFonts w:ascii="Verdana" w:eastAsia="Verdana" w:hAnsi="Verdana"/>
          <w:b/>
        </w:rPr>
        <w:t xml:space="preserve"> </w:t>
      </w:r>
      <w:r w:rsidR="00434D9B">
        <w:rPr>
          <w:rFonts w:cs="Calibri"/>
          <w:b/>
          <w:bCs/>
          <w:color w:val="111111"/>
          <w:sz w:val="24"/>
          <w:szCs w:val="24"/>
        </w:rPr>
        <w:t>Z9C2DED390</w:t>
      </w:r>
    </w:p>
    <w:p w14:paraId="263CC6DB" w14:textId="77777777" w:rsidR="00776E24" w:rsidRDefault="00776E24" w:rsidP="00E036AE">
      <w:pPr>
        <w:spacing w:line="0" w:lineRule="atLeast"/>
        <w:jc w:val="both"/>
        <w:rPr>
          <w:rFonts w:ascii="Times New Roman" w:eastAsia="Times New Roman" w:hAnsi="Times New Roman"/>
          <w:sz w:val="24"/>
        </w:rPr>
      </w:pPr>
    </w:p>
    <w:p w14:paraId="04A59189" w14:textId="77777777" w:rsidR="00270A82" w:rsidRDefault="00270A82" w:rsidP="00E036AE">
      <w:pPr>
        <w:spacing w:line="0" w:lineRule="atLeast"/>
        <w:jc w:val="both"/>
        <w:rPr>
          <w:rFonts w:ascii="Verdana" w:eastAsia="Verdana" w:hAnsi="Verdana"/>
        </w:rPr>
      </w:pPr>
      <w:r>
        <w:rPr>
          <w:rFonts w:ascii="Verdana" w:eastAsia="Verdana" w:hAnsi="Verdana"/>
        </w:rPr>
        <w:t xml:space="preserve">Il/La sottoscritto/a </w:t>
      </w:r>
      <w:r w:rsidR="00E036AE">
        <w:rPr>
          <w:rFonts w:ascii="Verdana" w:eastAsia="Verdana" w:hAnsi="Verdana"/>
        </w:rPr>
        <w:t>_____________________________________________________________</w:t>
      </w:r>
    </w:p>
    <w:p w14:paraId="5ECCDD4E" w14:textId="77777777" w:rsidR="00270A82" w:rsidRDefault="00270A82" w:rsidP="00E036AE">
      <w:pPr>
        <w:spacing w:line="292" w:lineRule="exact"/>
        <w:jc w:val="both"/>
        <w:rPr>
          <w:rFonts w:ascii="Times New Roman" w:eastAsia="Times New Roman" w:hAnsi="Times New Roman"/>
          <w:sz w:val="24"/>
        </w:rPr>
      </w:pPr>
    </w:p>
    <w:p w14:paraId="7452DD70" w14:textId="77777777" w:rsidR="00270A82" w:rsidRDefault="00270A82" w:rsidP="00E036AE">
      <w:pPr>
        <w:spacing w:line="0" w:lineRule="atLeast"/>
        <w:jc w:val="both"/>
        <w:rPr>
          <w:rFonts w:ascii="Verdana" w:eastAsia="Verdana" w:hAnsi="Verdana"/>
        </w:rPr>
      </w:pPr>
      <w:r>
        <w:rPr>
          <w:rFonts w:ascii="Verdana" w:eastAsia="Verdana" w:hAnsi="Verdana"/>
        </w:rPr>
        <w:t xml:space="preserve">nato/a </w:t>
      </w:r>
      <w:r w:rsidR="00E036AE">
        <w:rPr>
          <w:rFonts w:ascii="Verdana" w:eastAsia="Verdana" w:hAnsi="Verdana"/>
        </w:rPr>
        <w:t>________________________________________________</w:t>
      </w:r>
      <w:proofErr w:type="spellStart"/>
      <w:r w:rsidR="00E036AE">
        <w:rPr>
          <w:rFonts w:ascii="Verdana" w:eastAsia="Verdana" w:hAnsi="Verdana"/>
        </w:rPr>
        <w:t>Prov.di</w:t>
      </w:r>
      <w:proofErr w:type="spellEnd"/>
      <w:r w:rsidR="00E036AE">
        <w:rPr>
          <w:rFonts w:ascii="Verdana" w:eastAsia="Verdana" w:hAnsi="Verdana"/>
        </w:rPr>
        <w:t xml:space="preserve"> (___)</w:t>
      </w:r>
      <w:r>
        <w:rPr>
          <w:rFonts w:ascii="Verdana" w:eastAsia="Verdana" w:hAnsi="Verdana"/>
        </w:rPr>
        <w:t xml:space="preserve"> il</w:t>
      </w:r>
      <w:r w:rsidR="00E036AE">
        <w:rPr>
          <w:rFonts w:ascii="Verdana" w:eastAsia="Verdana" w:hAnsi="Verdana"/>
        </w:rPr>
        <w:t>___________</w:t>
      </w:r>
    </w:p>
    <w:p w14:paraId="2A06054E" w14:textId="77777777" w:rsidR="00270A82" w:rsidRDefault="00270A82" w:rsidP="00E036AE">
      <w:pPr>
        <w:spacing w:line="290" w:lineRule="exact"/>
        <w:jc w:val="both"/>
        <w:rPr>
          <w:rFonts w:ascii="Times New Roman" w:eastAsia="Times New Roman" w:hAnsi="Times New Roman"/>
          <w:sz w:val="24"/>
        </w:rPr>
      </w:pPr>
    </w:p>
    <w:p w14:paraId="44063F4D" w14:textId="77777777" w:rsidR="00270A82" w:rsidRDefault="00270A82" w:rsidP="00E036AE">
      <w:pPr>
        <w:spacing w:line="0" w:lineRule="atLeast"/>
        <w:jc w:val="both"/>
        <w:rPr>
          <w:rFonts w:ascii="Verdana" w:eastAsia="Verdana" w:hAnsi="Verdana"/>
        </w:rPr>
      </w:pPr>
      <w:r>
        <w:rPr>
          <w:rFonts w:ascii="Verdana" w:eastAsia="Verdana" w:hAnsi="Verdana"/>
        </w:rPr>
        <w:t xml:space="preserve">in qualità di </w:t>
      </w:r>
      <w:r w:rsidR="00E036AE">
        <w:rPr>
          <w:rFonts w:ascii="Verdana" w:eastAsia="Verdana" w:hAnsi="Verdana"/>
        </w:rPr>
        <w:t>___________________________________________________________________</w:t>
      </w:r>
    </w:p>
    <w:p w14:paraId="3EB74F21" w14:textId="77777777" w:rsidR="00270A82" w:rsidRDefault="00270A82" w:rsidP="00E036AE">
      <w:pPr>
        <w:spacing w:line="292" w:lineRule="exact"/>
        <w:jc w:val="both"/>
        <w:rPr>
          <w:rFonts w:ascii="Times New Roman" w:eastAsia="Times New Roman" w:hAnsi="Times New Roman"/>
          <w:sz w:val="24"/>
        </w:rPr>
      </w:pPr>
    </w:p>
    <w:p w14:paraId="19637CE2" w14:textId="77777777" w:rsidR="00270A82" w:rsidRDefault="00270A82" w:rsidP="00E036AE">
      <w:pPr>
        <w:spacing w:line="0" w:lineRule="atLeast"/>
        <w:jc w:val="both"/>
        <w:rPr>
          <w:rFonts w:ascii="Verdana" w:eastAsia="Verdana" w:hAnsi="Verdana"/>
        </w:rPr>
      </w:pPr>
      <w:r>
        <w:rPr>
          <w:rFonts w:ascii="Verdana" w:eastAsia="Verdana" w:hAnsi="Verdana"/>
        </w:rPr>
        <w:t xml:space="preserve">della ditta </w:t>
      </w:r>
      <w:r w:rsidR="00E036AE">
        <w:rPr>
          <w:rFonts w:ascii="Verdana" w:eastAsia="Verdana" w:hAnsi="Verdana"/>
        </w:rPr>
        <w:t>____________________________________________________________________</w:t>
      </w:r>
    </w:p>
    <w:p w14:paraId="18BAA00D" w14:textId="77777777" w:rsidR="00270A82" w:rsidRDefault="00270A82" w:rsidP="00E036AE">
      <w:pPr>
        <w:spacing w:line="292" w:lineRule="exact"/>
        <w:jc w:val="both"/>
        <w:rPr>
          <w:rFonts w:ascii="Times New Roman" w:eastAsia="Times New Roman" w:hAnsi="Times New Roman"/>
          <w:sz w:val="24"/>
        </w:rPr>
      </w:pPr>
    </w:p>
    <w:p w14:paraId="4A9AE42B" w14:textId="77777777" w:rsidR="00306583" w:rsidRDefault="00270A82" w:rsidP="00E036AE">
      <w:pPr>
        <w:spacing w:line="0" w:lineRule="atLeast"/>
        <w:jc w:val="both"/>
        <w:rPr>
          <w:rFonts w:ascii="Verdana" w:eastAsia="Verdana" w:hAnsi="Verdana"/>
        </w:rPr>
      </w:pPr>
      <w:r>
        <w:rPr>
          <w:rFonts w:ascii="Verdana" w:eastAsia="Verdana" w:hAnsi="Verdana"/>
        </w:rPr>
        <w:t xml:space="preserve">con sede in </w:t>
      </w:r>
      <w:r w:rsidR="00306583">
        <w:rPr>
          <w:rFonts w:ascii="Verdana" w:eastAsia="Verdana" w:hAnsi="Verdana"/>
        </w:rPr>
        <w:t>___________________________________________________</w:t>
      </w:r>
      <w:r>
        <w:rPr>
          <w:rFonts w:ascii="Verdana" w:eastAsia="Verdana" w:hAnsi="Verdana"/>
        </w:rPr>
        <w:t xml:space="preserve"> cap. </w:t>
      </w:r>
      <w:r w:rsidR="00306583">
        <w:rPr>
          <w:rFonts w:ascii="Verdana" w:eastAsia="Verdana" w:hAnsi="Verdana"/>
        </w:rPr>
        <w:t>___________</w:t>
      </w:r>
    </w:p>
    <w:p w14:paraId="33303078" w14:textId="77777777" w:rsidR="00306583" w:rsidRDefault="00306583" w:rsidP="00E036AE">
      <w:pPr>
        <w:spacing w:line="0" w:lineRule="atLeast"/>
        <w:jc w:val="both"/>
        <w:rPr>
          <w:rFonts w:ascii="Verdana" w:eastAsia="Verdana" w:hAnsi="Verdana"/>
        </w:rPr>
      </w:pPr>
    </w:p>
    <w:p w14:paraId="5AC0462E" w14:textId="77777777" w:rsidR="00270A82" w:rsidRDefault="00270A82" w:rsidP="00E036AE">
      <w:pPr>
        <w:spacing w:line="0" w:lineRule="atLeast"/>
        <w:jc w:val="both"/>
        <w:rPr>
          <w:rFonts w:ascii="Verdana" w:eastAsia="Verdana" w:hAnsi="Verdana"/>
        </w:rPr>
      </w:pPr>
      <w:r>
        <w:rPr>
          <w:rFonts w:ascii="Verdana" w:eastAsia="Verdana" w:hAnsi="Verdana"/>
        </w:rPr>
        <w:t xml:space="preserve">via </w:t>
      </w:r>
      <w:r w:rsidR="00306583">
        <w:rPr>
          <w:rFonts w:ascii="Verdana" w:eastAsia="Verdana" w:hAnsi="Verdana"/>
        </w:rPr>
        <w:t>_________________________________________________________________________</w:t>
      </w:r>
    </w:p>
    <w:p w14:paraId="1D5143B5" w14:textId="77777777" w:rsidR="00270A82" w:rsidRDefault="00270A82" w:rsidP="00E036AE">
      <w:pPr>
        <w:spacing w:line="292" w:lineRule="exact"/>
        <w:jc w:val="both"/>
        <w:rPr>
          <w:rFonts w:ascii="Times New Roman" w:eastAsia="Times New Roman" w:hAnsi="Times New Roman"/>
          <w:sz w:val="24"/>
        </w:rPr>
      </w:pPr>
    </w:p>
    <w:p w14:paraId="519F26EF" w14:textId="77777777" w:rsidR="00270A82" w:rsidRDefault="00270A82" w:rsidP="00E036AE">
      <w:pPr>
        <w:spacing w:line="0" w:lineRule="atLeast"/>
        <w:jc w:val="both"/>
        <w:rPr>
          <w:rFonts w:ascii="Verdana" w:eastAsia="Verdana" w:hAnsi="Verdana"/>
        </w:rPr>
      </w:pPr>
      <w:r>
        <w:rPr>
          <w:rFonts w:ascii="Verdana" w:eastAsia="Verdana" w:hAnsi="Verdana"/>
        </w:rPr>
        <w:t xml:space="preserve">tel. </w:t>
      </w:r>
      <w:r w:rsidR="00306583">
        <w:rPr>
          <w:rFonts w:ascii="Verdana" w:eastAsia="Verdana" w:hAnsi="Verdana"/>
        </w:rPr>
        <w:t>_________________________</w:t>
      </w:r>
      <w:r>
        <w:rPr>
          <w:rFonts w:ascii="Verdana" w:eastAsia="Verdana" w:hAnsi="Verdana"/>
        </w:rPr>
        <w:t xml:space="preserve"> e-mail </w:t>
      </w:r>
      <w:r w:rsidR="00306583">
        <w:rPr>
          <w:rFonts w:ascii="Verdana" w:eastAsia="Verdana" w:hAnsi="Verdana"/>
        </w:rPr>
        <w:t>__________________________________________</w:t>
      </w:r>
    </w:p>
    <w:p w14:paraId="61A570CB" w14:textId="77777777" w:rsidR="00270A82" w:rsidRDefault="00270A82" w:rsidP="00E036AE">
      <w:pPr>
        <w:spacing w:line="290" w:lineRule="exact"/>
        <w:jc w:val="both"/>
        <w:rPr>
          <w:rFonts w:ascii="Times New Roman" w:eastAsia="Times New Roman" w:hAnsi="Times New Roman"/>
          <w:sz w:val="24"/>
        </w:rPr>
      </w:pPr>
    </w:p>
    <w:p w14:paraId="22E51103" w14:textId="77777777" w:rsidR="00270A82" w:rsidRDefault="00270A82" w:rsidP="00E036AE">
      <w:pPr>
        <w:spacing w:line="0" w:lineRule="atLeast"/>
        <w:jc w:val="both"/>
        <w:rPr>
          <w:rFonts w:ascii="Verdana" w:eastAsia="Verdana" w:hAnsi="Verdana"/>
        </w:rPr>
      </w:pPr>
      <w:r>
        <w:rPr>
          <w:rFonts w:ascii="Verdana" w:eastAsia="Verdana" w:hAnsi="Verdana"/>
        </w:rPr>
        <w:t xml:space="preserve">codice fiscale n </w:t>
      </w:r>
      <w:r w:rsidR="00306583">
        <w:rPr>
          <w:rFonts w:ascii="Verdana" w:eastAsia="Verdana" w:hAnsi="Verdana"/>
        </w:rPr>
        <w:t>___________________________</w:t>
      </w:r>
      <w:r>
        <w:rPr>
          <w:rFonts w:ascii="Verdana" w:eastAsia="Verdana" w:hAnsi="Verdana"/>
        </w:rPr>
        <w:t xml:space="preserve"> con partita IVA n</w:t>
      </w:r>
      <w:r w:rsidR="00306583">
        <w:rPr>
          <w:rFonts w:ascii="Verdana" w:eastAsia="Verdana" w:hAnsi="Verdana"/>
        </w:rPr>
        <w:t>_______________________</w:t>
      </w:r>
    </w:p>
    <w:p w14:paraId="48CA5DD5" w14:textId="77777777" w:rsidR="00270A82" w:rsidRDefault="00270A82" w:rsidP="00E036AE">
      <w:pPr>
        <w:spacing w:line="292" w:lineRule="exact"/>
        <w:jc w:val="both"/>
        <w:rPr>
          <w:rFonts w:ascii="Times New Roman" w:eastAsia="Times New Roman" w:hAnsi="Times New Roman"/>
          <w:sz w:val="24"/>
        </w:rPr>
      </w:pPr>
    </w:p>
    <w:p w14:paraId="167E81A2" w14:textId="77777777" w:rsidR="00270A82" w:rsidRDefault="00270A82" w:rsidP="00E036AE">
      <w:pPr>
        <w:spacing w:line="0" w:lineRule="atLeast"/>
        <w:jc w:val="both"/>
        <w:rPr>
          <w:rFonts w:ascii="Verdana" w:eastAsia="Verdana" w:hAnsi="Verdana"/>
        </w:rPr>
      </w:pPr>
      <w:r>
        <w:rPr>
          <w:rFonts w:ascii="Verdana" w:eastAsia="Verdana" w:hAnsi="Verdana"/>
        </w:rPr>
        <w:t xml:space="preserve">codice attività </w:t>
      </w:r>
      <w:r w:rsidR="00306583">
        <w:rPr>
          <w:rFonts w:ascii="Verdana" w:eastAsia="Verdana" w:hAnsi="Verdana"/>
        </w:rPr>
        <w:t>_________________________________________________________________</w:t>
      </w:r>
    </w:p>
    <w:p w14:paraId="0E3FE1BF" w14:textId="77777777" w:rsidR="00270A82" w:rsidRDefault="00270A82" w:rsidP="00E036AE">
      <w:pPr>
        <w:spacing w:line="292" w:lineRule="exact"/>
        <w:jc w:val="both"/>
        <w:rPr>
          <w:rFonts w:ascii="Times New Roman" w:eastAsia="Times New Roman" w:hAnsi="Times New Roman"/>
          <w:sz w:val="24"/>
        </w:rPr>
      </w:pPr>
    </w:p>
    <w:p w14:paraId="43C41136" w14:textId="77777777" w:rsidR="00270A82" w:rsidRDefault="00270A82" w:rsidP="00E036AE">
      <w:pPr>
        <w:tabs>
          <w:tab w:val="left" w:pos="3580"/>
        </w:tabs>
        <w:spacing w:line="0" w:lineRule="atLeast"/>
        <w:jc w:val="both"/>
        <w:rPr>
          <w:rFonts w:ascii="Verdana" w:eastAsia="Verdana" w:hAnsi="Verdana"/>
          <w:sz w:val="19"/>
        </w:rPr>
      </w:pPr>
      <w:r>
        <w:rPr>
          <w:rFonts w:ascii="Verdana" w:eastAsia="Verdana" w:hAnsi="Verdana"/>
        </w:rPr>
        <w:t xml:space="preserve">INPS: sede di </w:t>
      </w:r>
      <w:r w:rsidR="00306583">
        <w:rPr>
          <w:rFonts w:ascii="Verdana" w:eastAsia="Verdana" w:hAnsi="Verdana"/>
        </w:rPr>
        <w:t>_____________________________</w:t>
      </w:r>
      <w:r>
        <w:rPr>
          <w:rFonts w:ascii="Times New Roman" w:eastAsia="Times New Roman" w:hAnsi="Times New Roman"/>
        </w:rPr>
        <w:tab/>
      </w:r>
      <w:proofErr w:type="spellStart"/>
      <w:r>
        <w:rPr>
          <w:rFonts w:ascii="Verdana" w:eastAsia="Verdana" w:hAnsi="Verdana"/>
          <w:sz w:val="19"/>
        </w:rPr>
        <w:t>matr</w:t>
      </w:r>
      <w:proofErr w:type="spellEnd"/>
      <w:r>
        <w:rPr>
          <w:rFonts w:ascii="Verdana" w:eastAsia="Verdana" w:hAnsi="Verdana"/>
          <w:sz w:val="19"/>
        </w:rPr>
        <w:t xml:space="preserve">. n. </w:t>
      </w:r>
      <w:r w:rsidR="00306583">
        <w:rPr>
          <w:rFonts w:ascii="Verdana" w:eastAsia="Verdana" w:hAnsi="Verdana"/>
          <w:sz w:val="19"/>
        </w:rPr>
        <w:t>__________________________</w:t>
      </w:r>
    </w:p>
    <w:p w14:paraId="53D520A1" w14:textId="77777777" w:rsidR="00270A82" w:rsidRDefault="00270A82" w:rsidP="00E036AE">
      <w:pPr>
        <w:spacing w:line="292" w:lineRule="exact"/>
        <w:jc w:val="both"/>
        <w:rPr>
          <w:rFonts w:ascii="Times New Roman" w:eastAsia="Times New Roman" w:hAnsi="Times New Roman"/>
          <w:sz w:val="24"/>
        </w:rPr>
      </w:pPr>
    </w:p>
    <w:p w14:paraId="32519C6D" w14:textId="77777777" w:rsidR="00270A82" w:rsidRDefault="00270A82" w:rsidP="00E036AE">
      <w:pPr>
        <w:tabs>
          <w:tab w:val="left" w:pos="3580"/>
        </w:tabs>
        <w:spacing w:line="0" w:lineRule="atLeast"/>
        <w:jc w:val="both"/>
        <w:rPr>
          <w:rFonts w:ascii="Verdana" w:eastAsia="Verdana" w:hAnsi="Verdana"/>
          <w:sz w:val="19"/>
        </w:rPr>
      </w:pPr>
      <w:r>
        <w:rPr>
          <w:rFonts w:ascii="Verdana" w:eastAsia="Verdana" w:hAnsi="Verdana"/>
        </w:rPr>
        <w:t xml:space="preserve">INAIL: sede di </w:t>
      </w:r>
      <w:r w:rsidR="00306583">
        <w:rPr>
          <w:rFonts w:ascii="Verdana" w:eastAsia="Verdana" w:hAnsi="Verdana"/>
        </w:rPr>
        <w:t>____________________________</w:t>
      </w:r>
      <w:r>
        <w:rPr>
          <w:rFonts w:ascii="Times New Roman" w:eastAsia="Times New Roman" w:hAnsi="Times New Roman"/>
        </w:rPr>
        <w:tab/>
      </w:r>
      <w:proofErr w:type="spellStart"/>
      <w:r w:rsidR="00306583">
        <w:rPr>
          <w:rFonts w:ascii="Verdana" w:eastAsia="Verdana" w:hAnsi="Verdana"/>
          <w:sz w:val="19"/>
        </w:rPr>
        <w:t>matr</w:t>
      </w:r>
      <w:proofErr w:type="spellEnd"/>
      <w:r w:rsidR="00306583">
        <w:rPr>
          <w:rFonts w:ascii="Verdana" w:eastAsia="Verdana" w:hAnsi="Verdana"/>
          <w:sz w:val="19"/>
        </w:rPr>
        <w:t>. n. __________________________</w:t>
      </w:r>
    </w:p>
    <w:p w14:paraId="7FEAD690" w14:textId="77777777" w:rsidR="00270A82" w:rsidRDefault="00270A82" w:rsidP="00E036AE">
      <w:pPr>
        <w:spacing w:line="286" w:lineRule="exact"/>
        <w:jc w:val="both"/>
        <w:rPr>
          <w:rFonts w:ascii="Times New Roman" w:eastAsia="Times New Roman" w:hAnsi="Times New Roman"/>
          <w:sz w:val="24"/>
        </w:rPr>
      </w:pPr>
    </w:p>
    <w:p w14:paraId="6F3651C3" w14:textId="77777777" w:rsidR="00270A82" w:rsidRDefault="00270A82" w:rsidP="00E036AE">
      <w:pPr>
        <w:spacing w:line="0" w:lineRule="atLeast"/>
        <w:ind w:left="4440"/>
        <w:jc w:val="both"/>
        <w:rPr>
          <w:rFonts w:ascii="Verdana" w:eastAsia="Verdana" w:hAnsi="Verdana"/>
          <w:b/>
        </w:rPr>
      </w:pPr>
      <w:r>
        <w:rPr>
          <w:rFonts w:ascii="Verdana" w:eastAsia="Verdana" w:hAnsi="Verdana"/>
          <w:b/>
        </w:rPr>
        <w:t>Chiede</w:t>
      </w:r>
    </w:p>
    <w:p w14:paraId="11EBA4FF" w14:textId="77777777" w:rsidR="00270A82" w:rsidRDefault="00270A82" w:rsidP="00E036AE">
      <w:pPr>
        <w:spacing w:line="299" w:lineRule="exact"/>
        <w:jc w:val="both"/>
        <w:rPr>
          <w:rFonts w:ascii="Times New Roman" w:eastAsia="Times New Roman" w:hAnsi="Times New Roman"/>
          <w:sz w:val="24"/>
        </w:rPr>
      </w:pPr>
    </w:p>
    <w:p w14:paraId="1825878E" w14:textId="77777777" w:rsidR="00270A82" w:rsidRDefault="00270A82" w:rsidP="00E036AE">
      <w:pPr>
        <w:spacing w:line="237" w:lineRule="auto"/>
        <w:ind w:right="820"/>
        <w:jc w:val="both"/>
        <w:rPr>
          <w:rFonts w:ascii="Verdana" w:eastAsia="Verdana" w:hAnsi="Verdana"/>
        </w:rPr>
      </w:pPr>
      <w:r>
        <w:rPr>
          <w:rFonts w:ascii="Verdana" w:eastAsia="Verdana" w:hAnsi="Verdana"/>
        </w:rPr>
        <w:t>di partecipare alla procedura indicata in oggetto ed a tal fine, ai sensi degli articoli 46 e 47 del DPR 445/2000, consapevole delle sanzioni penali previste dall'articolo 76 del DPR 445/2000, per le ipotesi di falsità in atti e dichiarazioni mendaci ivi indicate</w:t>
      </w:r>
    </w:p>
    <w:p w14:paraId="72CE1FE9" w14:textId="77777777" w:rsidR="00776E24" w:rsidRDefault="00776E24" w:rsidP="00E036AE">
      <w:pPr>
        <w:spacing w:line="237" w:lineRule="auto"/>
        <w:ind w:right="820"/>
        <w:jc w:val="both"/>
        <w:rPr>
          <w:rFonts w:ascii="Verdana" w:eastAsia="Verdana" w:hAnsi="Verdana"/>
        </w:rPr>
      </w:pPr>
    </w:p>
    <w:p w14:paraId="68AB18DD" w14:textId="77777777" w:rsidR="00270A82" w:rsidRDefault="00270A82" w:rsidP="00E036AE">
      <w:pPr>
        <w:spacing w:line="3" w:lineRule="exact"/>
        <w:jc w:val="both"/>
        <w:rPr>
          <w:rFonts w:ascii="Times New Roman" w:eastAsia="Times New Roman" w:hAnsi="Times New Roman"/>
          <w:sz w:val="24"/>
        </w:rPr>
      </w:pPr>
    </w:p>
    <w:p w14:paraId="06E5D3CB" w14:textId="77777777" w:rsidR="00270A82" w:rsidRDefault="00270A82" w:rsidP="00E036AE">
      <w:pPr>
        <w:spacing w:line="0" w:lineRule="atLeast"/>
        <w:ind w:left="4340"/>
        <w:jc w:val="both"/>
        <w:rPr>
          <w:rFonts w:ascii="Verdana" w:eastAsia="Verdana" w:hAnsi="Verdana"/>
          <w:b/>
        </w:rPr>
      </w:pPr>
      <w:r>
        <w:rPr>
          <w:rFonts w:ascii="Verdana" w:eastAsia="Verdana" w:hAnsi="Verdana"/>
          <w:b/>
        </w:rPr>
        <w:t>Dichiara</w:t>
      </w:r>
    </w:p>
    <w:p w14:paraId="39FACFBD" w14:textId="77777777" w:rsidR="00270A82" w:rsidRDefault="00270A82" w:rsidP="00E036AE">
      <w:pPr>
        <w:spacing w:line="299" w:lineRule="exact"/>
        <w:jc w:val="both"/>
        <w:rPr>
          <w:rFonts w:ascii="Times New Roman" w:eastAsia="Times New Roman" w:hAnsi="Times New Roman"/>
          <w:sz w:val="24"/>
        </w:rPr>
      </w:pPr>
    </w:p>
    <w:p w14:paraId="660059F4" w14:textId="77777777" w:rsidR="00776E24" w:rsidRDefault="00270A82" w:rsidP="00E036AE">
      <w:pPr>
        <w:numPr>
          <w:ilvl w:val="0"/>
          <w:numId w:val="9"/>
        </w:numPr>
        <w:spacing w:line="265" w:lineRule="auto"/>
        <w:ind w:left="426" w:right="960" w:hanging="426"/>
        <w:jc w:val="both"/>
        <w:rPr>
          <w:rFonts w:ascii="Verdana" w:eastAsia="Verdana" w:hAnsi="Verdana"/>
        </w:rPr>
      </w:pPr>
      <w:r>
        <w:rPr>
          <w:rFonts w:ascii="Verdana" w:eastAsia="Verdana" w:hAnsi="Verdana"/>
        </w:rPr>
        <w:t xml:space="preserve">di non trovarsi in una delle cause di esclusione di cui al Decreto legislativo 18 aprile </w:t>
      </w:r>
    </w:p>
    <w:p w14:paraId="3687CCBE" w14:textId="77777777" w:rsidR="00270A82" w:rsidRDefault="00270A82" w:rsidP="00E036AE">
      <w:pPr>
        <w:spacing w:line="265" w:lineRule="auto"/>
        <w:ind w:left="720" w:right="960" w:hanging="294"/>
        <w:jc w:val="both"/>
        <w:rPr>
          <w:rFonts w:ascii="Verdana" w:eastAsia="Verdana" w:hAnsi="Verdana"/>
        </w:rPr>
      </w:pPr>
      <w:r>
        <w:rPr>
          <w:rFonts w:ascii="Verdana" w:eastAsia="Verdana" w:hAnsi="Verdana"/>
        </w:rPr>
        <w:t>2016, n. 50 ed in particolare:</w:t>
      </w:r>
    </w:p>
    <w:p w14:paraId="12C66C78" w14:textId="77777777" w:rsidR="00270A82" w:rsidRDefault="00270A82" w:rsidP="00E036AE">
      <w:pPr>
        <w:spacing w:line="316" w:lineRule="exact"/>
        <w:jc w:val="both"/>
        <w:rPr>
          <w:rFonts w:ascii="Times New Roman" w:eastAsia="Times New Roman" w:hAnsi="Times New Roman"/>
          <w:sz w:val="24"/>
        </w:rPr>
      </w:pPr>
    </w:p>
    <w:p w14:paraId="613BEA18" w14:textId="77777777" w:rsidR="00270A82" w:rsidRDefault="00270A82" w:rsidP="00306583">
      <w:pPr>
        <w:numPr>
          <w:ilvl w:val="2"/>
          <w:numId w:val="1"/>
        </w:numPr>
        <w:tabs>
          <w:tab w:val="left" w:pos="1068"/>
        </w:tabs>
        <w:spacing w:line="238" w:lineRule="auto"/>
        <w:ind w:left="1068" w:right="49" w:hanging="350"/>
        <w:jc w:val="both"/>
        <w:rPr>
          <w:rFonts w:ascii="Century Gothic" w:eastAsia="Century Gothic" w:hAnsi="Century Gothic"/>
          <w:sz w:val="22"/>
        </w:rPr>
      </w:pPr>
      <w:bookmarkStart w:id="0" w:name="page2"/>
      <w:bookmarkEnd w:id="0"/>
      <w:r>
        <w:rPr>
          <w:rFonts w:ascii="Verdana" w:eastAsia="Verdana" w:hAnsi="Verdana"/>
        </w:rPr>
        <w:lastRenderedPageBreak/>
        <w:t>di non trovarsi in stato di fallimento, di liquidazione coatta, di concordato preventivo, o nei cui riguardi non sia in corso un procedimento per la dichiarazione di una di tali situazioni;</w:t>
      </w:r>
    </w:p>
    <w:p w14:paraId="529084E4" w14:textId="77777777" w:rsidR="00270A82" w:rsidRDefault="00270A82" w:rsidP="00306583">
      <w:pPr>
        <w:spacing w:line="1" w:lineRule="exact"/>
        <w:ind w:right="49"/>
        <w:jc w:val="both"/>
        <w:rPr>
          <w:rFonts w:ascii="Century Gothic" w:eastAsia="Century Gothic" w:hAnsi="Century Gothic"/>
          <w:sz w:val="22"/>
        </w:rPr>
      </w:pPr>
    </w:p>
    <w:p w14:paraId="0D47076E" w14:textId="77777777" w:rsidR="00270A82" w:rsidRDefault="00270A82" w:rsidP="00306583">
      <w:pPr>
        <w:numPr>
          <w:ilvl w:val="2"/>
          <w:numId w:val="1"/>
        </w:numPr>
        <w:tabs>
          <w:tab w:val="left" w:pos="1068"/>
        </w:tabs>
        <w:spacing w:line="250" w:lineRule="auto"/>
        <w:ind w:left="1068" w:right="49" w:hanging="350"/>
        <w:jc w:val="both"/>
        <w:rPr>
          <w:rFonts w:ascii="Verdana" w:eastAsia="Verdana" w:hAnsi="Verdana"/>
          <w:sz w:val="19"/>
        </w:rPr>
      </w:pPr>
      <w:r>
        <w:rPr>
          <w:rFonts w:ascii="Verdana" w:eastAsia="Verdana" w:hAnsi="Verdana"/>
          <w:sz w:val="19"/>
        </w:rPr>
        <w:t>nei cui confronti (</w:t>
      </w:r>
      <w:r>
        <w:rPr>
          <w:rFonts w:ascii="Verdana" w:eastAsia="Verdana" w:hAnsi="Verdana"/>
          <w:sz w:val="19"/>
          <w:u w:val="single"/>
        </w:rPr>
        <w:t>tale dichiarazione deve essere resa anche dagli amministratori</w:t>
      </w:r>
      <w:r>
        <w:rPr>
          <w:rFonts w:ascii="Verdana" w:eastAsia="Verdana" w:hAnsi="Verdana"/>
          <w:sz w:val="19"/>
        </w:rPr>
        <w:t xml:space="preserve"> </w:t>
      </w:r>
      <w:r>
        <w:rPr>
          <w:rFonts w:ascii="Verdana" w:eastAsia="Verdana" w:hAnsi="Verdana"/>
          <w:sz w:val="19"/>
          <w:u w:val="single"/>
        </w:rPr>
        <w:t>cessati nell'ultimo triennio e direttori tecnici, anche cessati nell'ultimo triennio</w:t>
      </w:r>
      <w:r>
        <w:rPr>
          <w:rFonts w:ascii="Verdana" w:eastAsia="Verdana" w:hAnsi="Verdana"/>
          <w:sz w:val="19"/>
        </w:rPr>
        <w:t xml:space="preserve">) non è pendente procedimento per l'applicazione di una delle misure di prevenzione di cui all'articolo </w:t>
      </w:r>
      <w:hyperlink r:id="rId7" w:history="1">
        <w:r>
          <w:rPr>
            <w:rFonts w:ascii="Verdana" w:eastAsia="Verdana" w:hAnsi="Verdana"/>
            <w:sz w:val="19"/>
            <w:u w:val="single"/>
          </w:rPr>
          <w:t xml:space="preserve">3 </w:t>
        </w:r>
      </w:hyperlink>
      <w:r>
        <w:rPr>
          <w:rFonts w:ascii="Verdana" w:eastAsia="Verdana" w:hAnsi="Verdana"/>
          <w:sz w:val="19"/>
        </w:rPr>
        <w:t xml:space="preserve">della </w:t>
      </w:r>
      <w:hyperlink r:id="rId8" w:history="1">
        <w:r>
          <w:rPr>
            <w:rFonts w:ascii="Verdana" w:eastAsia="Verdana" w:hAnsi="Verdana"/>
            <w:sz w:val="19"/>
            <w:u w:val="single"/>
          </w:rPr>
          <w:t xml:space="preserve">legge 27 dicembre 1956, n. 1423 </w:t>
        </w:r>
      </w:hyperlink>
      <w:r>
        <w:rPr>
          <w:rFonts w:ascii="Verdana" w:eastAsia="Verdana" w:hAnsi="Verdana"/>
          <w:sz w:val="19"/>
        </w:rPr>
        <w:t xml:space="preserve">o di una delle cause ostative previste dall’articolo </w:t>
      </w:r>
      <w:hyperlink r:id="rId9" w:history="1">
        <w:r>
          <w:rPr>
            <w:rFonts w:ascii="Verdana" w:eastAsia="Verdana" w:hAnsi="Verdana"/>
            <w:sz w:val="19"/>
            <w:u w:val="single"/>
          </w:rPr>
          <w:t xml:space="preserve">10 </w:t>
        </w:r>
      </w:hyperlink>
      <w:r>
        <w:rPr>
          <w:rFonts w:ascii="Verdana" w:eastAsia="Verdana" w:hAnsi="Verdana"/>
          <w:sz w:val="19"/>
        </w:rPr>
        <w:t xml:space="preserve">della </w:t>
      </w:r>
      <w:hyperlink r:id="rId10" w:history="1">
        <w:r>
          <w:rPr>
            <w:rFonts w:ascii="Verdana" w:eastAsia="Verdana" w:hAnsi="Verdana"/>
            <w:sz w:val="19"/>
            <w:u w:val="single"/>
          </w:rPr>
          <w:t>legge 31 maggio 1965, n. 575</w:t>
        </w:r>
      </w:hyperlink>
      <w:r>
        <w:rPr>
          <w:rFonts w:ascii="Verdana" w:eastAsia="Verdana" w:hAnsi="Verdana"/>
          <w:sz w:val="19"/>
        </w:rPr>
        <w:t>;</w:t>
      </w:r>
    </w:p>
    <w:p w14:paraId="78F4D050" w14:textId="77777777" w:rsidR="00270A82" w:rsidRDefault="00270A82" w:rsidP="00306583">
      <w:pPr>
        <w:spacing w:line="3" w:lineRule="exact"/>
        <w:ind w:right="49"/>
        <w:jc w:val="both"/>
        <w:rPr>
          <w:rFonts w:ascii="Verdana" w:eastAsia="Verdana" w:hAnsi="Verdana"/>
          <w:sz w:val="19"/>
        </w:rPr>
      </w:pPr>
    </w:p>
    <w:p w14:paraId="62E88698" w14:textId="77777777" w:rsidR="00270A82" w:rsidRDefault="00270A82" w:rsidP="00306583">
      <w:pPr>
        <w:numPr>
          <w:ilvl w:val="2"/>
          <w:numId w:val="1"/>
        </w:numPr>
        <w:tabs>
          <w:tab w:val="left" w:pos="1068"/>
        </w:tabs>
        <w:spacing w:line="239" w:lineRule="auto"/>
        <w:ind w:left="1068" w:right="49" w:hanging="350"/>
        <w:jc w:val="both"/>
        <w:rPr>
          <w:rFonts w:ascii="Century Gothic" w:eastAsia="Century Gothic" w:hAnsi="Century Gothic"/>
          <w:sz w:val="22"/>
        </w:rPr>
      </w:pPr>
      <w:r>
        <w:rPr>
          <w:rFonts w:ascii="Verdana" w:eastAsia="Verdana" w:hAnsi="Verdana"/>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14:paraId="0D80670A" w14:textId="77777777" w:rsidR="00270A82" w:rsidRDefault="00270A82" w:rsidP="00306583">
      <w:pPr>
        <w:spacing w:line="5" w:lineRule="exact"/>
        <w:ind w:right="49"/>
        <w:jc w:val="both"/>
        <w:rPr>
          <w:rFonts w:ascii="Century Gothic" w:eastAsia="Century Gothic" w:hAnsi="Century Gothic"/>
          <w:sz w:val="22"/>
        </w:rPr>
      </w:pPr>
    </w:p>
    <w:p w14:paraId="11FD9ABD" w14:textId="77777777" w:rsidR="00270A82" w:rsidRDefault="00270A82" w:rsidP="00306583">
      <w:pPr>
        <w:numPr>
          <w:ilvl w:val="2"/>
          <w:numId w:val="1"/>
        </w:numPr>
        <w:tabs>
          <w:tab w:val="left" w:pos="1068"/>
        </w:tabs>
        <w:spacing w:line="237" w:lineRule="auto"/>
        <w:ind w:left="1068" w:right="49" w:hanging="350"/>
        <w:jc w:val="both"/>
        <w:rPr>
          <w:rFonts w:ascii="Verdana" w:eastAsia="Verdana" w:hAnsi="Verdana"/>
        </w:rPr>
      </w:pPr>
      <w:r>
        <w:rPr>
          <w:rFonts w:ascii="Verdana" w:eastAsia="Verdana" w:hAnsi="Verdana"/>
        </w:rPr>
        <w:t xml:space="preserve">di non aver violato il divieto di intestazione fiduciaria posto all'articolo 17 della </w:t>
      </w:r>
      <w:hyperlink r:id="rId11" w:history="1">
        <w:r>
          <w:rPr>
            <w:rFonts w:ascii="Verdana" w:eastAsia="Verdana" w:hAnsi="Verdana"/>
          </w:rPr>
          <w:t>legge 19 marzo 1990, n. 55;</w:t>
        </w:r>
      </w:hyperlink>
    </w:p>
    <w:p w14:paraId="49260FAA" w14:textId="77777777" w:rsidR="00270A82" w:rsidRDefault="00270A82" w:rsidP="00306583">
      <w:pPr>
        <w:numPr>
          <w:ilvl w:val="2"/>
          <w:numId w:val="1"/>
        </w:numPr>
        <w:tabs>
          <w:tab w:val="left" w:pos="1068"/>
        </w:tabs>
        <w:spacing w:line="237" w:lineRule="auto"/>
        <w:ind w:left="1068" w:right="49" w:hanging="350"/>
        <w:jc w:val="both"/>
        <w:rPr>
          <w:rFonts w:ascii="Century Gothic" w:eastAsia="Century Gothic" w:hAnsi="Century Gothic"/>
          <w:sz w:val="22"/>
        </w:rPr>
      </w:pPr>
      <w:r>
        <w:rPr>
          <w:rFonts w:ascii="Verdana" w:eastAsia="Verdana" w:hAnsi="Verdana"/>
        </w:rPr>
        <w:t>di non aver commesso gravi infrazioni debitamente accertate alle norme in materia di sicurezza e a ogni altro obbligo derivante dai rapporti di lavoro, risultanti dai dati in possesso dell'Osservatorio;</w:t>
      </w:r>
    </w:p>
    <w:p w14:paraId="5433BFC7" w14:textId="77777777" w:rsidR="00270A82" w:rsidRDefault="00270A82" w:rsidP="00306583">
      <w:pPr>
        <w:spacing w:line="2" w:lineRule="exact"/>
        <w:ind w:right="49"/>
        <w:jc w:val="both"/>
        <w:rPr>
          <w:rFonts w:ascii="Century Gothic" w:eastAsia="Century Gothic" w:hAnsi="Century Gothic"/>
          <w:sz w:val="22"/>
        </w:rPr>
      </w:pPr>
    </w:p>
    <w:p w14:paraId="60511905" w14:textId="77777777" w:rsidR="00270A82" w:rsidRDefault="00270A82" w:rsidP="00306583">
      <w:pPr>
        <w:numPr>
          <w:ilvl w:val="2"/>
          <w:numId w:val="1"/>
        </w:numPr>
        <w:tabs>
          <w:tab w:val="left" w:pos="1068"/>
        </w:tabs>
        <w:spacing w:line="238" w:lineRule="auto"/>
        <w:ind w:left="1068" w:right="49" w:hanging="350"/>
        <w:jc w:val="both"/>
        <w:rPr>
          <w:rFonts w:ascii="Century Gothic" w:eastAsia="Century Gothic" w:hAnsi="Century Gothic"/>
          <w:sz w:val="22"/>
        </w:rPr>
      </w:pPr>
      <w:r>
        <w:rPr>
          <w:rFonts w:ascii="Verdana" w:eastAsia="Verdana" w:hAnsi="Verdana"/>
        </w:rPr>
        <w:t>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w:t>
      </w:r>
    </w:p>
    <w:p w14:paraId="2239CBF4" w14:textId="77777777" w:rsidR="00270A82" w:rsidRDefault="00270A82" w:rsidP="00306583">
      <w:pPr>
        <w:spacing w:line="4" w:lineRule="exact"/>
        <w:ind w:right="49"/>
        <w:jc w:val="both"/>
        <w:rPr>
          <w:rFonts w:ascii="Century Gothic" w:eastAsia="Century Gothic" w:hAnsi="Century Gothic"/>
          <w:sz w:val="22"/>
        </w:rPr>
      </w:pPr>
    </w:p>
    <w:p w14:paraId="1E522224" w14:textId="77777777" w:rsidR="00270A82" w:rsidRDefault="00270A82" w:rsidP="00306583">
      <w:pPr>
        <w:numPr>
          <w:ilvl w:val="2"/>
          <w:numId w:val="1"/>
        </w:numPr>
        <w:tabs>
          <w:tab w:val="left" w:pos="1068"/>
        </w:tabs>
        <w:spacing w:line="237" w:lineRule="auto"/>
        <w:ind w:left="1068" w:right="49" w:hanging="350"/>
        <w:jc w:val="both"/>
        <w:rPr>
          <w:rFonts w:ascii="Century Gothic" w:eastAsia="Century Gothic" w:hAnsi="Century Gothic"/>
          <w:sz w:val="22"/>
        </w:rPr>
      </w:pPr>
      <w:r>
        <w:rPr>
          <w:rFonts w:ascii="Verdana" w:eastAsia="Verdana" w:hAnsi="Verdana"/>
        </w:rPr>
        <w:t>di non aver commesso violazioni, definitivamente accertate, rispetto agli obblighi relativi al pagamento delle imposte e tasse, secondo la legislazione italiana o quella dello Stato in cui sono stabiliti;</w:t>
      </w:r>
    </w:p>
    <w:p w14:paraId="4FF47207" w14:textId="77777777" w:rsidR="00270A82" w:rsidRDefault="00270A82" w:rsidP="00306583">
      <w:pPr>
        <w:spacing w:line="2" w:lineRule="exact"/>
        <w:ind w:right="49"/>
        <w:jc w:val="both"/>
        <w:rPr>
          <w:rFonts w:ascii="Century Gothic" w:eastAsia="Century Gothic" w:hAnsi="Century Gothic"/>
          <w:sz w:val="22"/>
        </w:rPr>
      </w:pPr>
    </w:p>
    <w:p w14:paraId="6FC76429" w14:textId="77777777" w:rsidR="00270A82" w:rsidRDefault="00270A82" w:rsidP="00306583">
      <w:pPr>
        <w:numPr>
          <w:ilvl w:val="2"/>
          <w:numId w:val="1"/>
        </w:numPr>
        <w:tabs>
          <w:tab w:val="left" w:pos="1068"/>
        </w:tabs>
        <w:spacing w:line="238" w:lineRule="auto"/>
        <w:ind w:left="1068" w:right="49" w:hanging="350"/>
        <w:jc w:val="both"/>
        <w:rPr>
          <w:rFonts w:ascii="Century Gothic" w:eastAsia="Century Gothic" w:hAnsi="Century Gothic"/>
          <w:sz w:val="22"/>
        </w:rPr>
      </w:pPr>
      <w:r>
        <w:rPr>
          <w:rFonts w:ascii="Verdana" w:eastAsia="Verdana" w:hAnsi="Verdana"/>
        </w:rPr>
        <w:t>che nell'anno antecedente la data della pubblicazione del bando non ha reso false dichiarazioni in merito ai requisiti e alle condizioni rilevanti per la partecipazione alle procedure di gara, risultanti dai dati in possesso dell'Osservatorio;</w:t>
      </w:r>
    </w:p>
    <w:p w14:paraId="4F5A6F21" w14:textId="77777777" w:rsidR="00270A82" w:rsidRDefault="00270A82" w:rsidP="00306583">
      <w:pPr>
        <w:spacing w:line="2" w:lineRule="exact"/>
        <w:ind w:right="49"/>
        <w:jc w:val="both"/>
        <w:rPr>
          <w:rFonts w:ascii="Century Gothic" w:eastAsia="Century Gothic" w:hAnsi="Century Gothic"/>
          <w:sz w:val="22"/>
        </w:rPr>
      </w:pPr>
    </w:p>
    <w:p w14:paraId="5B66371A" w14:textId="77777777" w:rsidR="00270A82" w:rsidRDefault="00270A82" w:rsidP="00306583">
      <w:pPr>
        <w:numPr>
          <w:ilvl w:val="2"/>
          <w:numId w:val="1"/>
        </w:numPr>
        <w:tabs>
          <w:tab w:val="left" w:pos="1068"/>
        </w:tabs>
        <w:spacing w:line="237" w:lineRule="auto"/>
        <w:ind w:left="1068" w:right="49" w:hanging="350"/>
        <w:jc w:val="both"/>
        <w:rPr>
          <w:rFonts w:ascii="Century Gothic" w:eastAsia="Century Gothic" w:hAnsi="Century Gothic"/>
          <w:sz w:val="22"/>
        </w:rPr>
      </w:pPr>
      <w:r>
        <w:rPr>
          <w:rFonts w:ascii="Verdana" w:eastAsia="Verdana" w:hAnsi="Verdana"/>
        </w:rPr>
        <w:t>di non aver commesso violazioni gravi, definitivamente accertate, alle norme in materia di contributi previdenziali e assistenziali, secondo la legislazione italiana o dello Stato in cui è stabilito;</w:t>
      </w:r>
    </w:p>
    <w:p w14:paraId="7B5CD2C8" w14:textId="77777777" w:rsidR="00270A82" w:rsidRDefault="00270A82" w:rsidP="00306583">
      <w:pPr>
        <w:spacing w:line="2" w:lineRule="exact"/>
        <w:ind w:right="49"/>
        <w:jc w:val="both"/>
        <w:rPr>
          <w:rFonts w:ascii="Century Gothic" w:eastAsia="Century Gothic" w:hAnsi="Century Gothic"/>
          <w:sz w:val="22"/>
        </w:rPr>
      </w:pPr>
    </w:p>
    <w:p w14:paraId="330F49E7" w14:textId="77777777" w:rsidR="00270A82" w:rsidRPr="00E036AE" w:rsidRDefault="00270A82" w:rsidP="00306583">
      <w:pPr>
        <w:numPr>
          <w:ilvl w:val="2"/>
          <w:numId w:val="1"/>
        </w:numPr>
        <w:tabs>
          <w:tab w:val="left" w:pos="1068"/>
        </w:tabs>
        <w:spacing w:line="231" w:lineRule="auto"/>
        <w:ind w:left="1068" w:right="49" w:hanging="350"/>
        <w:jc w:val="both"/>
        <w:rPr>
          <w:rFonts w:ascii="Century Gothic" w:eastAsia="Century Gothic" w:hAnsi="Century Gothic"/>
          <w:sz w:val="22"/>
        </w:rPr>
      </w:pPr>
      <w:r>
        <w:rPr>
          <w:rFonts w:ascii="Verdana" w:eastAsia="Verdana" w:hAnsi="Verdana"/>
        </w:rPr>
        <w:t>che nei propri confronti non è stata applicata la sospensione o la revoca dell'attestazione SOA da parte dell'Autorità per aver prodotto falsa documentazione o dichiarazioni mendaci, risultanti dal casellario informatico;</w:t>
      </w:r>
    </w:p>
    <w:p w14:paraId="6C92F782" w14:textId="77777777" w:rsidR="00E036AE" w:rsidRDefault="00E036AE" w:rsidP="00306583">
      <w:pPr>
        <w:pStyle w:val="Paragrafoelenco"/>
        <w:ind w:right="49"/>
        <w:jc w:val="both"/>
        <w:rPr>
          <w:rFonts w:ascii="Century Gothic" w:eastAsia="Century Gothic" w:hAnsi="Century Gothic"/>
          <w:sz w:val="22"/>
        </w:rPr>
      </w:pPr>
    </w:p>
    <w:p w14:paraId="5D2E3933" w14:textId="77777777" w:rsidR="00E036AE" w:rsidRDefault="00E036AE" w:rsidP="00306583">
      <w:pPr>
        <w:tabs>
          <w:tab w:val="left" w:pos="1068"/>
        </w:tabs>
        <w:spacing w:line="231" w:lineRule="auto"/>
        <w:ind w:left="1068" w:right="49"/>
        <w:jc w:val="both"/>
        <w:rPr>
          <w:rFonts w:ascii="Century Gothic" w:eastAsia="Century Gothic" w:hAnsi="Century Gothic"/>
          <w:sz w:val="22"/>
        </w:rPr>
      </w:pPr>
    </w:p>
    <w:p w14:paraId="515546D9" w14:textId="77777777" w:rsidR="00270A82" w:rsidRDefault="00270A82" w:rsidP="00306583">
      <w:pPr>
        <w:spacing w:line="2" w:lineRule="exact"/>
        <w:ind w:right="49"/>
        <w:jc w:val="both"/>
        <w:rPr>
          <w:rFonts w:ascii="Century Gothic" w:eastAsia="Century Gothic" w:hAnsi="Century Gothic"/>
          <w:sz w:val="22"/>
        </w:rPr>
      </w:pPr>
    </w:p>
    <w:p w14:paraId="4F8BCD32" w14:textId="77777777" w:rsidR="00270A82" w:rsidRDefault="00270A82" w:rsidP="00306583">
      <w:pPr>
        <w:numPr>
          <w:ilvl w:val="0"/>
          <w:numId w:val="2"/>
        </w:numPr>
        <w:tabs>
          <w:tab w:val="left" w:pos="277"/>
        </w:tabs>
        <w:spacing w:line="0" w:lineRule="atLeast"/>
        <w:ind w:left="284" w:right="49" w:hanging="283"/>
        <w:jc w:val="both"/>
        <w:rPr>
          <w:rFonts w:ascii="Verdana" w:eastAsia="Verdana" w:hAnsi="Verdana"/>
        </w:rPr>
      </w:pPr>
      <w:r>
        <w:rPr>
          <w:rFonts w:ascii="Verdana" w:eastAsia="Verdana" w:hAnsi="Verdana"/>
        </w:rPr>
        <w:t>di essere in regola con le norme che disciplinano il diritto al lavoro dei disabili in ordine a quanto dispost</w:t>
      </w:r>
      <w:r w:rsidR="00E036AE">
        <w:rPr>
          <w:rFonts w:ascii="Verdana" w:eastAsia="Verdana" w:hAnsi="Verdana"/>
        </w:rPr>
        <w:t>o dall’art. 17 della L. 68/1999</w:t>
      </w:r>
      <w:r w:rsidR="00776E24">
        <w:rPr>
          <w:rFonts w:ascii="Verdana" w:eastAsia="Verdana" w:hAnsi="Verdana"/>
        </w:rPr>
        <w:t xml:space="preserve"> </w:t>
      </w:r>
      <w:r w:rsidRPr="00776E24">
        <w:rPr>
          <w:rFonts w:ascii="Verdana" w:eastAsia="Verdana" w:hAnsi="Verdana"/>
          <w:b/>
          <w:i/>
        </w:rPr>
        <w:t>(barrare l’ipotesi che interessa</w:t>
      </w:r>
      <w:r w:rsidRPr="00776E24">
        <w:rPr>
          <w:rFonts w:ascii="Verdana" w:eastAsia="Verdana" w:hAnsi="Verdana"/>
        </w:rPr>
        <w:t>)</w:t>
      </w:r>
      <w:r w:rsidR="00E036AE">
        <w:rPr>
          <w:rFonts w:ascii="Verdana" w:eastAsia="Verdana" w:hAnsi="Verdana"/>
        </w:rPr>
        <w:t>:</w:t>
      </w:r>
    </w:p>
    <w:p w14:paraId="414BD340" w14:textId="77777777" w:rsidR="00E036AE" w:rsidRDefault="00E036AE" w:rsidP="00306583">
      <w:pPr>
        <w:tabs>
          <w:tab w:val="left" w:pos="277"/>
        </w:tabs>
        <w:spacing w:line="0" w:lineRule="atLeast"/>
        <w:ind w:left="284" w:right="49"/>
        <w:jc w:val="both"/>
        <w:rPr>
          <w:rFonts w:ascii="Verdana" w:eastAsia="Verdana" w:hAnsi="Verdana"/>
        </w:rPr>
      </w:pPr>
    </w:p>
    <w:p w14:paraId="14F42129" w14:textId="77777777" w:rsidR="00270A82" w:rsidRDefault="00E036AE" w:rsidP="00306583">
      <w:pPr>
        <w:spacing w:line="239" w:lineRule="auto"/>
        <w:ind w:left="284" w:right="49"/>
        <w:jc w:val="both"/>
        <w:rPr>
          <w:rFonts w:ascii="Verdana" w:eastAsia="Verdana" w:hAnsi="Verdana"/>
        </w:rPr>
      </w:pPr>
      <w:r>
        <w:rPr>
          <w:rFonts w:ascii="MS Gothic" w:eastAsia="MS Gothic" w:hAnsi="MS Gothic" w:hint="eastAsia"/>
        </w:rPr>
        <w:t>☐</w:t>
      </w:r>
      <w:r>
        <w:rPr>
          <w:rFonts w:ascii="MS Gothic" w:eastAsia="MS Gothic" w:hAnsi="MS Gothic" w:hint="eastAsia"/>
        </w:rPr>
        <w:tab/>
      </w:r>
      <w:r w:rsidR="00270A82">
        <w:rPr>
          <w:rFonts w:ascii="Verdana" w:eastAsia="Verdana" w:hAnsi="Verdana"/>
        </w:rPr>
        <w:t>che l’impresa, con un organico composto da 15 o più dipendenti, ha ottemperato</w:t>
      </w:r>
    </w:p>
    <w:p w14:paraId="74A8CC60" w14:textId="77777777" w:rsidR="00270A82" w:rsidRPr="00306583" w:rsidRDefault="00270A82" w:rsidP="00306583">
      <w:pPr>
        <w:spacing w:line="0" w:lineRule="atLeast"/>
        <w:ind w:left="720" w:right="49"/>
        <w:jc w:val="both"/>
        <w:rPr>
          <w:rFonts w:ascii="Verdana" w:eastAsia="Verdana" w:hAnsi="Verdana"/>
          <w:b/>
          <w:u w:val="single"/>
        </w:rPr>
      </w:pPr>
      <w:r>
        <w:rPr>
          <w:rFonts w:ascii="Verdana" w:eastAsia="Verdana" w:hAnsi="Verdana"/>
        </w:rPr>
        <w:t xml:space="preserve">alle norme della L. 68/99; </w:t>
      </w:r>
      <w:r w:rsidR="00306583">
        <w:rPr>
          <w:rFonts w:ascii="Verdana" w:eastAsia="Verdana" w:hAnsi="Verdana"/>
        </w:rPr>
        <w:t xml:space="preserve">                                  </w:t>
      </w:r>
    </w:p>
    <w:p w14:paraId="0AB57EB5" w14:textId="77777777" w:rsidR="00E036AE" w:rsidRDefault="00E036AE" w:rsidP="00306583">
      <w:pPr>
        <w:spacing w:line="0" w:lineRule="atLeast"/>
        <w:ind w:left="720" w:right="49"/>
        <w:jc w:val="both"/>
        <w:rPr>
          <w:rFonts w:ascii="Verdana" w:eastAsia="Verdana" w:hAnsi="Verdana"/>
        </w:rPr>
      </w:pPr>
    </w:p>
    <w:p w14:paraId="6FCA94BB" w14:textId="77777777" w:rsidR="00270A82" w:rsidRDefault="00270A82" w:rsidP="00306583">
      <w:pPr>
        <w:spacing w:line="1" w:lineRule="exact"/>
        <w:ind w:right="49"/>
        <w:jc w:val="both"/>
        <w:rPr>
          <w:rFonts w:ascii="Verdana" w:eastAsia="Verdana" w:hAnsi="Verdana"/>
          <w:sz w:val="19"/>
        </w:rPr>
      </w:pPr>
    </w:p>
    <w:p w14:paraId="49B8C5DD" w14:textId="77777777" w:rsidR="00270A82" w:rsidRDefault="00E036AE" w:rsidP="00306583">
      <w:pPr>
        <w:spacing w:line="239" w:lineRule="auto"/>
        <w:ind w:left="788" w:right="49" w:hanging="504"/>
        <w:jc w:val="both"/>
        <w:rPr>
          <w:rFonts w:ascii="Verdana" w:eastAsia="Verdana" w:hAnsi="Verdana"/>
        </w:rPr>
      </w:pPr>
      <w:r>
        <w:rPr>
          <w:rFonts w:ascii="MS Gothic" w:eastAsia="MS Gothic" w:hAnsi="MS Gothic" w:hint="eastAsia"/>
        </w:rPr>
        <w:t>☐</w:t>
      </w:r>
      <w:r>
        <w:rPr>
          <w:rFonts w:ascii="Verdana" w:eastAsia="Verdana" w:hAnsi="Verdana"/>
        </w:rPr>
        <w:tab/>
      </w:r>
      <w:r w:rsidR="00270A82">
        <w:rPr>
          <w:rFonts w:ascii="Verdana" w:eastAsia="Verdana" w:hAnsi="Verdana"/>
        </w:rPr>
        <w:t>di non essere assoggettato agli obblighi di assunzioni obbligatorie di cui alla legge 68/99 poiché l’impresa ha un organico inferiore ai 15 dipendenti;</w:t>
      </w:r>
    </w:p>
    <w:p w14:paraId="508B99E8" w14:textId="77777777" w:rsidR="00E036AE" w:rsidRDefault="00E036AE" w:rsidP="00306583">
      <w:pPr>
        <w:spacing w:line="239" w:lineRule="auto"/>
        <w:ind w:left="788" w:right="49" w:hanging="504"/>
        <w:jc w:val="both"/>
        <w:rPr>
          <w:rFonts w:ascii="Verdana" w:eastAsia="Verdana" w:hAnsi="Verdana"/>
        </w:rPr>
      </w:pPr>
    </w:p>
    <w:p w14:paraId="169C4555" w14:textId="77777777" w:rsidR="00270A82" w:rsidRDefault="00270A82" w:rsidP="00306583">
      <w:pPr>
        <w:numPr>
          <w:ilvl w:val="0"/>
          <w:numId w:val="3"/>
        </w:numPr>
        <w:tabs>
          <w:tab w:val="left" w:pos="368"/>
        </w:tabs>
        <w:spacing w:line="0" w:lineRule="atLeast"/>
        <w:ind w:left="368" w:right="49" w:hanging="367"/>
        <w:jc w:val="both"/>
        <w:rPr>
          <w:rFonts w:ascii="Verdana" w:eastAsia="Verdana" w:hAnsi="Verdana"/>
        </w:rPr>
      </w:pPr>
      <w:r>
        <w:rPr>
          <w:rFonts w:ascii="Verdana" w:eastAsia="Verdana" w:hAnsi="Verdana"/>
        </w:rPr>
        <w:t>di essere in regola con gli obblighi relativi al pagamento dei contributi previdenziali e assistenziali a favore dei lavoratori (possesso di DURC valido) e al pagamento di imposte e tasse secondo la legislazione vigente;</w:t>
      </w:r>
    </w:p>
    <w:p w14:paraId="041C7E83" w14:textId="77777777" w:rsidR="00E036AE" w:rsidRDefault="00E036AE" w:rsidP="00306583">
      <w:pPr>
        <w:tabs>
          <w:tab w:val="left" w:pos="368"/>
        </w:tabs>
        <w:spacing w:line="0" w:lineRule="atLeast"/>
        <w:ind w:left="368" w:right="49"/>
        <w:jc w:val="both"/>
        <w:rPr>
          <w:rFonts w:ascii="Verdana" w:eastAsia="Verdana" w:hAnsi="Verdana"/>
        </w:rPr>
      </w:pPr>
    </w:p>
    <w:p w14:paraId="542E16A5" w14:textId="77777777" w:rsidR="00E036AE" w:rsidRDefault="00E036AE" w:rsidP="00306583">
      <w:pPr>
        <w:pStyle w:val="Paragrafoelenco"/>
        <w:ind w:right="49"/>
        <w:jc w:val="both"/>
        <w:rPr>
          <w:rFonts w:ascii="Verdana" w:eastAsia="Verdana" w:hAnsi="Verdana"/>
        </w:rPr>
      </w:pPr>
    </w:p>
    <w:p w14:paraId="0727947B" w14:textId="77777777" w:rsidR="00270A82" w:rsidRPr="00E036AE" w:rsidRDefault="00270A82" w:rsidP="00306583">
      <w:pPr>
        <w:numPr>
          <w:ilvl w:val="0"/>
          <w:numId w:val="3"/>
        </w:numPr>
        <w:tabs>
          <w:tab w:val="left" w:pos="368"/>
        </w:tabs>
        <w:spacing w:line="0" w:lineRule="atLeast"/>
        <w:ind w:left="368" w:right="49" w:hanging="368"/>
        <w:jc w:val="both"/>
        <w:rPr>
          <w:rFonts w:ascii="Verdana" w:eastAsia="Verdana" w:hAnsi="Verdana"/>
        </w:rPr>
      </w:pPr>
      <w:r w:rsidRPr="00E036AE">
        <w:rPr>
          <w:rFonts w:ascii="Verdana" w:eastAsia="Verdana" w:hAnsi="Verdana"/>
          <w:sz w:val="19"/>
        </w:rPr>
        <w:lastRenderedPageBreak/>
        <w:t>che nei propri confronti non è stata applicata la sanzione interdittiva di cui all’articolo 9, comma 2, lettera c), del decreto legislativo dell’8 giugno 2001 n. 231 o altra</w:t>
      </w:r>
    </w:p>
    <w:p w14:paraId="1477F2AD" w14:textId="77777777" w:rsidR="00270A82" w:rsidRDefault="00270A82" w:rsidP="00306583">
      <w:pPr>
        <w:spacing w:line="0" w:lineRule="atLeast"/>
        <w:ind w:left="367" w:right="49"/>
        <w:jc w:val="both"/>
        <w:rPr>
          <w:rFonts w:ascii="Verdana" w:eastAsia="Verdana" w:hAnsi="Verdana"/>
        </w:rPr>
      </w:pPr>
      <w:bookmarkStart w:id="1" w:name="page3"/>
      <w:bookmarkEnd w:id="1"/>
      <w:r>
        <w:rPr>
          <w:rFonts w:ascii="Verdana" w:eastAsia="Verdana" w:hAnsi="Verdana"/>
        </w:rPr>
        <w:t>sanzione che comporta il divieto di contrarre con la pubblica amministrazione compresi i provvedimenti interdittivi di cui all'articolo 36-bis, comma 1, del decreto-legge 4 luglio 2006, n. 223, convertito, con modificazioni, dalla legge 4 agosto 2006, n. 248;</w:t>
      </w:r>
    </w:p>
    <w:p w14:paraId="58A58EF8" w14:textId="77777777" w:rsidR="00E036AE" w:rsidRDefault="00E036AE" w:rsidP="00306583">
      <w:pPr>
        <w:spacing w:line="0" w:lineRule="atLeast"/>
        <w:ind w:left="367" w:right="49"/>
        <w:jc w:val="both"/>
        <w:rPr>
          <w:rFonts w:ascii="Verdana" w:eastAsia="Verdana" w:hAnsi="Verdana"/>
        </w:rPr>
      </w:pPr>
    </w:p>
    <w:p w14:paraId="626A9BCE" w14:textId="77777777" w:rsidR="00270A82" w:rsidRDefault="00270A82" w:rsidP="00306583">
      <w:pPr>
        <w:numPr>
          <w:ilvl w:val="0"/>
          <w:numId w:val="4"/>
        </w:numPr>
        <w:tabs>
          <w:tab w:val="left" w:pos="367"/>
        </w:tabs>
        <w:spacing w:line="0" w:lineRule="atLeast"/>
        <w:ind w:left="367" w:right="49" w:hanging="367"/>
        <w:jc w:val="both"/>
        <w:rPr>
          <w:rFonts w:ascii="Verdana" w:eastAsia="Verdana" w:hAnsi="Verdana"/>
        </w:rPr>
      </w:pPr>
      <w:r>
        <w:rPr>
          <w:rFonts w:ascii="Verdana" w:eastAsia="Verdana" w:hAnsi="Verdana"/>
        </w:rPr>
        <w:t>ai sensi dell’art. 1 del D.L. n. 210/2002 (Disposizioni urgenti in materia di emersione del lavoro sommerso e di rapporti di lavoro a tempo parziale)</w:t>
      </w:r>
      <w:r w:rsidR="00E036AE">
        <w:rPr>
          <w:rFonts w:ascii="Verdana" w:eastAsia="Verdana" w:hAnsi="Verdana"/>
        </w:rPr>
        <w:t xml:space="preserve"> </w:t>
      </w:r>
      <w:r w:rsidRPr="00E036AE">
        <w:rPr>
          <w:rFonts w:ascii="Verdana" w:eastAsia="Verdana" w:hAnsi="Verdana"/>
        </w:rPr>
        <w:t>(</w:t>
      </w:r>
      <w:r w:rsidRPr="003A235D">
        <w:rPr>
          <w:rFonts w:ascii="Verdana" w:eastAsia="Verdana" w:hAnsi="Verdana"/>
          <w:b/>
          <w:i/>
        </w:rPr>
        <w:t>barrare l’ipotesi che interessa)</w:t>
      </w:r>
      <w:r w:rsidR="00E036AE">
        <w:rPr>
          <w:rFonts w:ascii="Verdana" w:eastAsia="Verdana" w:hAnsi="Verdana"/>
        </w:rPr>
        <w:t>:</w:t>
      </w:r>
    </w:p>
    <w:p w14:paraId="2EE81444" w14:textId="77777777" w:rsidR="00E036AE" w:rsidRPr="00E036AE" w:rsidRDefault="00E036AE" w:rsidP="00306583">
      <w:pPr>
        <w:tabs>
          <w:tab w:val="left" w:pos="367"/>
        </w:tabs>
        <w:spacing w:line="0" w:lineRule="atLeast"/>
        <w:ind w:left="367" w:right="49"/>
        <w:jc w:val="both"/>
        <w:rPr>
          <w:rFonts w:ascii="Verdana" w:eastAsia="Verdana" w:hAnsi="Verdana"/>
        </w:rPr>
      </w:pPr>
    </w:p>
    <w:p w14:paraId="185E33CC" w14:textId="77777777" w:rsidR="00270A82" w:rsidRPr="003A235D" w:rsidRDefault="00E036AE" w:rsidP="003A235D">
      <w:pPr>
        <w:spacing w:line="0" w:lineRule="atLeast"/>
        <w:ind w:left="426" w:right="49"/>
        <w:jc w:val="both"/>
        <w:rPr>
          <w:rFonts w:ascii="Verdana" w:eastAsia="Verdana" w:hAnsi="Verdana"/>
          <w:sz w:val="16"/>
          <w:szCs w:val="16"/>
        </w:rPr>
      </w:pPr>
      <w:r>
        <w:rPr>
          <w:rFonts w:ascii="MS Gothic" w:eastAsia="MS Gothic" w:hAnsi="MS Gothic" w:hint="eastAsia"/>
        </w:rPr>
        <w:t>☐</w:t>
      </w:r>
      <w:r w:rsidR="006271BC">
        <w:rPr>
          <w:rFonts w:ascii="Verdana" w:eastAsia="Verdana" w:hAnsi="Verdana"/>
        </w:rPr>
        <w:t xml:space="preserve"> </w:t>
      </w:r>
      <w:r w:rsidR="00270A82">
        <w:rPr>
          <w:rFonts w:ascii="Verdana" w:eastAsia="Verdana" w:hAnsi="Verdana"/>
        </w:rPr>
        <w:t>che l’impresa non si è avvalsa di piani individuali di emersione di cui alla Legge n. 383/2001;</w:t>
      </w:r>
      <w:r w:rsidR="003A235D">
        <w:rPr>
          <w:rFonts w:ascii="Verdana" w:eastAsia="Verdana" w:hAnsi="Verdana"/>
          <w:sz w:val="16"/>
          <w:szCs w:val="16"/>
        </w:rPr>
        <w:tab/>
      </w:r>
      <w:r w:rsidR="003A235D">
        <w:rPr>
          <w:rFonts w:ascii="Verdana" w:eastAsia="Verdana" w:hAnsi="Verdana"/>
          <w:sz w:val="16"/>
          <w:szCs w:val="16"/>
        </w:rPr>
        <w:tab/>
      </w:r>
      <w:r w:rsidR="003A235D">
        <w:rPr>
          <w:rFonts w:ascii="Verdana" w:eastAsia="Verdana" w:hAnsi="Verdana"/>
          <w:sz w:val="16"/>
          <w:szCs w:val="16"/>
        </w:rPr>
        <w:tab/>
      </w:r>
      <w:r w:rsidR="003A235D">
        <w:rPr>
          <w:rFonts w:ascii="Verdana" w:eastAsia="Verdana" w:hAnsi="Verdana"/>
          <w:sz w:val="16"/>
          <w:szCs w:val="16"/>
        </w:rPr>
        <w:tab/>
      </w:r>
      <w:r w:rsidR="003A235D">
        <w:rPr>
          <w:rFonts w:ascii="Verdana" w:eastAsia="Verdana" w:hAnsi="Verdana"/>
          <w:sz w:val="16"/>
          <w:szCs w:val="16"/>
        </w:rPr>
        <w:tab/>
      </w:r>
    </w:p>
    <w:p w14:paraId="70F5CA56" w14:textId="77777777" w:rsidR="00E036AE" w:rsidRPr="003A235D" w:rsidRDefault="00E036AE" w:rsidP="003A235D">
      <w:pPr>
        <w:spacing w:line="239" w:lineRule="auto"/>
        <w:ind w:left="367" w:right="49"/>
        <w:jc w:val="both"/>
        <w:rPr>
          <w:rFonts w:ascii="Verdana" w:eastAsia="Verdana" w:hAnsi="Verdana"/>
          <w:sz w:val="16"/>
          <w:szCs w:val="16"/>
        </w:rPr>
      </w:pPr>
    </w:p>
    <w:p w14:paraId="20602C0C" w14:textId="77777777" w:rsidR="00270A82" w:rsidRDefault="00270A82" w:rsidP="003A235D">
      <w:pPr>
        <w:spacing w:line="1" w:lineRule="exact"/>
        <w:ind w:right="49"/>
        <w:jc w:val="both"/>
        <w:rPr>
          <w:rFonts w:ascii="Times New Roman" w:eastAsia="Times New Roman" w:hAnsi="Times New Roman"/>
        </w:rPr>
      </w:pPr>
    </w:p>
    <w:p w14:paraId="248683EE" w14:textId="77777777" w:rsidR="00E036AE" w:rsidRDefault="00E036AE" w:rsidP="003A235D">
      <w:pPr>
        <w:spacing w:line="239" w:lineRule="auto"/>
        <w:ind w:left="284" w:right="49" w:firstLine="142"/>
        <w:jc w:val="both"/>
        <w:rPr>
          <w:rFonts w:ascii="Verdana" w:eastAsia="Verdana" w:hAnsi="Verdana"/>
        </w:rPr>
      </w:pPr>
      <w:r>
        <w:rPr>
          <w:rFonts w:ascii="MS Gothic" w:eastAsia="MS Gothic" w:hAnsi="MS Gothic" w:hint="eastAsia"/>
        </w:rPr>
        <w:t xml:space="preserve">☐ </w:t>
      </w:r>
      <w:r w:rsidR="00270A82">
        <w:rPr>
          <w:rFonts w:ascii="Verdana" w:eastAsia="Verdana" w:hAnsi="Verdana"/>
        </w:rPr>
        <w:t>che l’impresa si è avvalsa di piani individuali di</w:t>
      </w:r>
      <w:r>
        <w:rPr>
          <w:rFonts w:ascii="Verdana" w:eastAsia="Verdana" w:hAnsi="Verdana"/>
        </w:rPr>
        <w:t xml:space="preserve"> emersione di cui alla Legge n.</w:t>
      </w:r>
      <w:r w:rsidR="00270A82">
        <w:rPr>
          <w:rFonts w:ascii="Verdana" w:eastAsia="Verdana" w:hAnsi="Verdana"/>
        </w:rPr>
        <w:t>383/2001 e il</w:t>
      </w:r>
    </w:p>
    <w:p w14:paraId="57800472" w14:textId="77777777" w:rsidR="00270A82" w:rsidRDefault="00270A82" w:rsidP="003A235D">
      <w:pPr>
        <w:spacing w:line="239" w:lineRule="auto"/>
        <w:ind w:left="284" w:right="49" w:firstLine="142"/>
        <w:jc w:val="both"/>
        <w:rPr>
          <w:rFonts w:ascii="Verdana" w:eastAsia="Verdana" w:hAnsi="Verdana"/>
        </w:rPr>
      </w:pPr>
      <w:r>
        <w:rPr>
          <w:rFonts w:ascii="Verdana" w:eastAsia="Verdana" w:hAnsi="Verdana"/>
        </w:rPr>
        <w:t>periodo di emersione si è concluso;</w:t>
      </w:r>
    </w:p>
    <w:p w14:paraId="65377216" w14:textId="77777777" w:rsidR="00E036AE" w:rsidRDefault="00E036AE" w:rsidP="00306583">
      <w:pPr>
        <w:spacing w:line="239" w:lineRule="auto"/>
        <w:ind w:left="284" w:right="49"/>
        <w:jc w:val="both"/>
        <w:rPr>
          <w:rFonts w:ascii="Verdana" w:eastAsia="Verdana" w:hAnsi="Verdana"/>
        </w:rPr>
      </w:pPr>
    </w:p>
    <w:p w14:paraId="1B20ACAE" w14:textId="77777777" w:rsidR="00270A82" w:rsidRDefault="00270A82" w:rsidP="00306583">
      <w:pPr>
        <w:numPr>
          <w:ilvl w:val="0"/>
          <w:numId w:val="5"/>
        </w:numPr>
        <w:tabs>
          <w:tab w:val="left" w:pos="367"/>
        </w:tabs>
        <w:spacing w:line="0" w:lineRule="atLeast"/>
        <w:ind w:left="367" w:right="49" w:hanging="367"/>
        <w:jc w:val="both"/>
        <w:rPr>
          <w:rFonts w:ascii="Verdana" w:eastAsia="Verdana" w:hAnsi="Verdana"/>
        </w:rPr>
      </w:pPr>
      <w:r>
        <w:rPr>
          <w:rFonts w:ascii="Verdana" w:eastAsia="Verdana" w:hAnsi="Verdana"/>
        </w:rPr>
        <w:t>di essere iscritto al registro delle Imprese presso la C.C.I.A.A di ________ n………………….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w:t>
      </w:r>
    </w:p>
    <w:p w14:paraId="4F8D5E42" w14:textId="77777777" w:rsidR="00270A82" w:rsidRDefault="00270A82" w:rsidP="00306583">
      <w:pPr>
        <w:spacing w:line="1" w:lineRule="exact"/>
        <w:ind w:right="49"/>
        <w:jc w:val="both"/>
        <w:rPr>
          <w:rFonts w:ascii="Verdana" w:eastAsia="Verdana" w:hAnsi="Verdana"/>
        </w:rPr>
      </w:pPr>
    </w:p>
    <w:p w14:paraId="7D65FC04" w14:textId="77777777" w:rsidR="00270A82" w:rsidRDefault="00270A82" w:rsidP="00306583">
      <w:pPr>
        <w:spacing w:line="360" w:lineRule="auto"/>
        <w:ind w:left="367" w:right="49"/>
        <w:jc w:val="both"/>
        <w:rPr>
          <w:rFonts w:ascii="Verdana" w:eastAsia="Verdana" w:hAnsi="Verdana"/>
        </w:rPr>
      </w:pPr>
      <w:r>
        <w:rPr>
          <w:rFonts w:ascii="Verdana" w:eastAsia="Verdana" w:hAnsi="Verdana"/>
        </w:rPr>
        <w:t>______________________________________________________________________</w:t>
      </w:r>
    </w:p>
    <w:p w14:paraId="4C8210D3" w14:textId="77777777" w:rsidR="00270A82" w:rsidRDefault="00270A82" w:rsidP="00306583">
      <w:pPr>
        <w:spacing w:line="360" w:lineRule="auto"/>
        <w:ind w:left="367" w:right="49"/>
        <w:jc w:val="both"/>
        <w:rPr>
          <w:rFonts w:ascii="Verdana" w:eastAsia="Verdana" w:hAnsi="Verdana"/>
        </w:rPr>
      </w:pPr>
      <w:r>
        <w:rPr>
          <w:rFonts w:ascii="Verdana" w:eastAsia="Verdana" w:hAnsi="Verdana"/>
        </w:rPr>
        <w:t>______________________________________________________________________</w:t>
      </w:r>
    </w:p>
    <w:p w14:paraId="34CC53BB" w14:textId="77777777" w:rsidR="00270A82" w:rsidRDefault="00270A82" w:rsidP="00306583">
      <w:pPr>
        <w:spacing w:line="360" w:lineRule="auto"/>
        <w:ind w:left="367" w:right="49"/>
        <w:jc w:val="both"/>
        <w:rPr>
          <w:rFonts w:ascii="Verdana" w:eastAsia="Verdana" w:hAnsi="Verdana"/>
        </w:rPr>
      </w:pPr>
      <w:r>
        <w:rPr>
          <w:rFonts w:ascii="Verdana" w:eastAsia="Verdana" w:hAnsi="Verdana"/>
        </w:rPr>
        <w:t>______________________________________________________________________</w:t>
      </w:r>
    </w:p>
    <w:p w14:paraId="1DB5080C" w14:textId="77777777" w:rsidR="00270A82" w:rsidRDefault="00270A82" w:rsidP="00306583">
      <w:pPr>
        <w:spacing w:line="360" w:lineRule="auto"/>
        <w:ind w:left="367" w:right="49"/>
        <w:jc w:val="both"/>
        <w:rPr>
          <w:rFonts w:ascii="Verdana" w:eastAsia="Verdana" w:hAnsi="Verdana"/>
        </w:rPr>
      </w:pPr>
      <w:r>
        <w:rPr>
          <w:rFonts w:ascii="Verdana" w:eastAsia="Verdana" w:hAnsi="Verdana"/>
        </w:rPr>
        <w:t>______________________________________________________________________</w:t>
      </w:r>
    </w:p>
    <w:p w14:paraId="45028967" w14:textId="77777777" w:rsidR="00270A82" w:rsidRDefault="00270A82" w:rsidP="00306583">
      <w:pPr>
        <w:spacing w:line="238" w:lineRule="auto"/>
        <w:ind w:right="49"/>
        <w:jc w:val="both"/>
        <w:rPr>
          <w:rFonts w:ascii="Verdana" w:eastAsia="Verdana" w:hAnsi="Verdana"/>
        </w:rPr>
      </w:pPr>
    </w:p>
    <w:p w14:paraId="0D5E147B" w14:textId="77777777" w:rsidR="00270A82" w:rsidRDefault="00270A82" w:rsidP="00306583">
      <w:pPr>
        <w:numPr>
          <w:ilvl w:val="0"/>
          <w:numId w:val="5"/>
        </w:numPr>
        <w:tabs>
          <w:tab w:val="left" w:pos="367"/>
        </w:tabs>
        <w:spacing w:line="0" w:lineRule="atLeast"/>
        <w:ind w:left="367" w:right="49" w:hanging="367"/>
        <w:jc w:val="both"/>
        <w:rPr>
          <w:rFonts w:ascii="Verdana" w:eastAsia="Verdana" w:hAnsi="Verdana"/>
        </w:rPr>
      </w:pPr>
      <w:r>
        <w:rPr>
          <w:rFonts w:ascii="Verdana" w:eastAsia="Verdana" w:hAnsi="Verdana"/>
        </w:rPr>
        <w:t>di avere la perfetta conoscenza di tutte le prescrizioni, norme ufficiali e leggi vigenti che disciplinano l’appalto in oggetto;</w:t>
      </w:r>
    </w:p>
    <w:p w14:paraId="6D4460E9" w14:textId="77777777" w:rsidR="00E036AE" w:rsidRDefault="00E036AE" w:rsidP="00306583">
      <w:pPr>
        <w:tabs>
          <w:tab w:val="left" w:pos="367"/>
        </w:tabs>
        <w:spacing w:line="0" w:lineRule="atLeast"/>
        <w:ind w:left="367" w:right="49"/>
        <w:jc w:val="both"/>
        <w:rPr>
          <w:rFonts w:ascii="Verdana" w:eastAsia="Verdana" w:hAnsi="Verdana"/>
        </w:rPr>
      </w:pPr>
    </w:p>
    <w:p w14:paraId="7346CD9E" w14:textId="77777777" w:rsidR="00270A82" w:rsidRDefault="00270A82" w:rsidP="00306583">
      <w:pPr>
        <w:spacing w:line="1" w:lineRule="exact"/>
        <w:ind w:right="49"/>
        <w:jc w:val="both"/>
        <w:rPr>
          <w:rFonts w:ascii="Verdana" w:eastAsia="Verdana" w:hAnsi="Verdana"/>
        </w:rPr>
      </w:pPr>
    </w:p>
    <w:p w14:paraId="7E4B13B7" w14:textId="77777777" w:rsidR="00270A82" w:rsidRDefault="00270A82" w:rsidP="00306583">
      <w:pPr>
        <w:numPr>
          <w:ilvl w:val="0"/>
          <w:numId w:val="5"/>
        </w:numPr>
        <w:tabs>
          <w:tab w:val="left" w:pos="367"/>
        </w:tabs>
        <w:spacing w:line="239" w:lineRule="auto"/>
        <w:ind w:left="367" w:right="49" w:hanging="367"/>
        <w:jc w:val="both"/>
        <w:rPr>
          <w:rFonts w:ascii="Verdana" w:eastAsia="Verdana" w:hAnsi="Verdana"/>
        </w:rPr>
      </w:pPr>
      <w:r>
        <w:rPr>
          <w:rFonts w:ascii="Verdana" w:eastAsia="Verdana" w:hAnsi="Verdana"/>
        </w:rPr>
        <w:t>di essere abilitato all’esercizio in questione;</w:t>
      </w:r>
    </w:p>
    <w:p w14:paraId="21405449" w14:textId="77777777" w:rsidR="00E036AE" w:rsidRDefault="00E036AE" w:rsidP="00306583">
      <w:pPr>
        <w:tabs>
          <w:tab w:val="left" w:pos="367"/>
        </w:tabs>
        <w:spacing w:line="239" w:lineRule="auto"/>
        <w:ind w:left="367" w:right="49"/>
        <w:jc w:val="both"/>
        <w:rPr>
          <w:rFonts w:ascii="Verdana" w:eastAsia="Verdana" w:hAnsi="Verdana"/>
        </w:rPr>
      </w:pPr>
    </w:p>
    <w:p w14:paraId="3BEE3149" w14:textId="77777777" w:rsidR="00270A82" w:rsidRDefault="00270A82" w:rsidP="00306583">
      <w:pPr>
        <w:numPr>
          <w:ilvl w:val="0"/>
          <w:numId w:val="5"/>
        </w:numPr>
        <w:tabs>
          <w:tab w:val="left" w:pos="367"/>
        </w:tabs>
        <w:spacing w:line="239" w:lineRule="auto"/>
        <w:ind w:left="367" w:right="49" w:hanging="367"/>
        <w:jc w:val="both"/>
        <w:rPr>
          <w:rFonts w:ascii="Verdana" w:eastAsia="Verdana" w:hAnsi="Verdana"/>
        </w:rPr>
      </w:pPr>
      <w:r>
        <w:rPr>
          <w:rFonts w:ascii="Verdana" w:eastAsia="Verdana" w:hAnsi="Verdana"/>
        </w:rPr>
        <w:t xml:space="preserve">di avere integrale conoscenza delle clausole tutte e delle modalità di esecuzione della prestazione contenute nel presente bando, nel capitolato d’oneri e in tutti i documenti che regolano la concessione in oggetto e di accettare le </w:t>
      </w:r>
      <w:proofErr w:type="gramStart"/>
      <w:r>
        <w:rPr>
          <w:rFonts w:ascii="Verdana" w:eastAsia="Verdana" w:hAnsi="Verdana"/>
        </w:rPr>
        <w:t>predette</w:t>
      </w:r>
      <w:proofErr w:type="gramEnd"/>
      <w:r>
        <w:rPr>
          <w:rFonts w:ascii="Verdana" w:eastAsia="Verdana" w:hAnsi="Verdana"/>
        </w:rPr>
        <w:t xml:space="preserve"> clausole in modo pieno </w:t>
      </w:r>
      <w:proofErr w:type="spellStart"/>
      <w:r>
        <w:rPr>
          <w:rFonts w:ascii="Verdana" w:eastAsia="Verdana" w:hAnsi="Verdana"/>
        </w:rPr>
        <w:t>ed</w:t>
      </w:r>
      <w:proofErr w:type="spellEnd"/>
      <w:r>
        <w:rPr>
          <w:rFonts w:ascii="Verdana" w:eastAsia="Verdana" w:hAnsi="Verdana"/>
        </w:rPr>
        <w:t xml:space="preserve"> incondizionato;</w:t>
      </w:r>
    </w:p>
    <w:p w14:paraId="3BE5A346" w14:textId="77777777" w:rsidR="00E036AE" w:rsidRDefault="00E036AE" w:rsidP="00306583">
      <w:pPr>
        <w:pStyle w:val="Paragrafoelenco"/>
        <w:ind w:right="49"/>
        <w:jc w:val="both"/>
        <w:rPr>
          <w:rFonts w:ascii="Verdana" w:eastAsia="Verdana" w:hAnsi="Verdana"/>
        </w:rPr>
      </w:pPr>
    </w:p>
    <w:p w14:paraId="73B58187" w14:textId="77777777" w:rsidR="00270A82" w:rsidRDefault="00270A82" w:rsidP="00306583">
      <w:pPr>
        <w:spacing w:line="3" w:lineRule="exact"/>
        <w:ind w:right="49"/>
        <w:jc w:val="both"/>
        <w:rPr>
          <w:rFonts w:ascii="Verdana" w:eastAsia="Verdana" w:hAnsi="Verdana"/>
        </w:rPr>
      </w:pPr>
    </w:p>
    <w:p w14:paraId="153714BA" w14:textId="77777777" w:rsidR="00270A82" w:rsidRDefault="00270A82" w:rsidP="00306583">
      <w:pPr>
        <w:numPr>
          <w:ilvl w:val="0"/>
          <w:numId w:val="5"/>
        </w:numPr>
        <w:tabs>
          <w:tab w:val="left" w:pos="367"/>
        </w:tabs>
        <w:spacing w:line="239" w:lineRule="auto"/>
        <w:ind w:left="367" w:right="49" w:hanging="367"/>
        <w:jc w:val="both"/>
        <w:rPr>
          <w:rFonts w:ascii="Verdana" w:eastAsia="Verdana" w:hAnsi="Verdana"/>
        </w:rPr>
      </w:pPr>
      <w:r>
        <w:rPr>
          <w:rFonts w:ascii="Verdana" w:eastAsia="Verdana" w:hAnsi="Verdana"/>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14:paraId="7D22E0A2" w14:textId="77777777" w:rsidR="00E036AE" w:rsidRDefault="00E036AE" w:rsidP="00306583">
      <w:pPr>
        <w:tabs>
          <w:tab w:val="left" w:pos="367"/>
        </w:tabs>
        <w:spacing w:line="239" w:lineRule="auto"/>
        <w:ind w:left="367" w:right="49"/>
        <w:jc w:val="both"/>
        <w:rPr>
          <w:rFonts w:ascii="Verdana" w:eastAsia="Verdana" w:hAnsi="Verdana"/>
        </w:rPr>
      </w:pPr>
    </w:p>
    <w:p w14:paraId="3E10A87A" w14:textId="77777777" w:rsidR="00270A82" w:rsidRDefault="00270A82" w:rsidP="00306583">
      <w:pPr>
        <w:spacing w:line="3" w:lineRule="exact"/>
        <w:ind w:right="49"/>
        <w:jc w:val="both"/>
        <w:rPr>
          <w:rFonts w:ascii="Verdana" w:eastAsia="Verdana" w:hAnsi="Verdana"/>
        </w:rPr>
      </w:pPr>
    </w:p>
    <w:p w14:paraId="201C3374" w14:textId="77777777" w:rsidR="00270A82" w:rsidRDefault="00270A82" w:rsidP="00306583">
      <w:pPr>
        <w:numPr>
          <w:ilvl w:val="0"/>
          <w:numId w:val="5"/>
        </w:numPr>
        <w:tabs>
          <w:tab w:val="left" w:pos="367"/>
        </w:tabs>
        <w:spacing w:line="0" w:lineRule="atLeast"/>
        <w:ind w:left="367" w:right="49" w:hanging="367"/>
        <w:jc w:val="both"/>
        <w:rPr>
          <w:rFonts w:ascii="Verdana" w:eastAsia="Verdana" w:hAnsi="Verdana"/>
        </w:rPr>
      </w:pPr>
      <w:r>
        <w:rPr>
          <w:rFonts w:ascii="Verdana" w:eastAsia="Verdana" w:hAnsi="Verdana"/>
        </w:rPr>
        <w:t>che rispetto alle imprese di seguito indicate (denominazione, ragione sociale e sede) ai sensi d</w:t>
      </w:r>
      <w:r w:rsidR="00E036AE">
        <w:rPr>
          <w:rFonts w:ascii="Verdana" w:eastAsia="Verdana" w:hAnsi="Verdana"/>
        </w:rPr>
        <w:t xml:space="preserve">ell’art. 2359 del </w:t>
      </w:r>
      <w:proofErr w:type="gramStart"/>
      <w:r w:rsidR="00E036AE">
        <w:rPr>
          <w:rFonts w:ascii="Verdana" w:eastAsia="Verdana" w:hAnsi="Verdana"/>
        </w:rPr>
        <w:t>codice civile</w:t>
      </w:r>
      <w:proofErr w:type="gramEnd"/>
      <w:r w:rsidR="00E036AE">
        <w:rPr>
          <w:rFonts w:ascii="Verdana" w:eastAsia="Verdana" w:hAnsi="Verdana"/>
        </w:rPr>
        <w:t xml:space="preserve"> </w:t>
      </w:r>
      <w:r w:rsidR="003A235D">
        <w:rPr>
          <w:rFonts w:ascii="Verdana" w:eastAsia="Verdana" w:hAnsi="Verdana"/>
        </w:rPr>
        <w:t>(</w:t>
      </w:r>
      <w:r w:rsidR="003A235D" w:rsidRPr="003A235D">
        <w:rPr>
          <w:rFonts w:ascii="Verdana" w:eastAsia="Verdana" w:hAnsi="Verdana"/>
          <w:b/>
          <w:i/>
        </w:rPr>
        <w:t>barrare l’</w:t>
      </w:r>
      <w:r w:rsidRPr="003A235D">
        <w:rPr>
          <w:rFonts w:ascii="Verdana" w:eastAsia="Verdana" w:hAnsi="Verdana"/>
          <w:b/>
          <w:i/>
        </w:rPr>
        <w:t>ipotesi che interessa</w:t>
      </w:r>
      <w:r w:rsidRPr="00E036AE">
        <w:rPr>
          <w:rFonts w:ascii="Verdana" w:eastAsia="Verdana" w:hAnsi="Verdana"/>
        </w:rPr>
        <w:t>)</w:t>
      </w:r>
      <w:r w:rsidR="00E036AE">
        <w:rPr>
          <w:rFonts w:ascii="Verdana" w:eastAsia="Verdana" w:hAnsi="Verdana"/>
        </w:rPr>
        <w:t>:</w:t>
      </w:r>
    </w:p>
    <w:p w14:paraId="74EEA887" w14:textId="77777777" w:rsidR="00E036AE" w:rsidRPr="00E036AE" w:rsidRDefault="00E036AE" w:rsidP="00306583">
      <w:pPr>
        <w:tabs>
          <w:tab w:val="left" w:pos="367"/>
        </w:tabs>
        <w:spacing w:line="0" w:lineRule="atLeast"/>
        <w:ind w:left="367" w:right="49"/>
        <w:jc w:val="both"/>
        <w:rPr>
          <w:rFonts w:ascii="Verdana" w:eastAsia="Verdana" w:hAnsi="Verdana"/>
        </w:rPr>
      </w:pPr>
    </w:p>
    <w:p w14:paraId="02C43683" w14:textId="77777777" w:rsidR="00270A82" w:rsidRDefault="00E036AE" w:rsidP="00306583">
      <w:pPr>
        <w:spacing w:line="0" w:lineRule="atLeast"/>
        <w:ind w:left="427" w:right="49" w:hanging="427"/>
        <w:jc w:val="both"/>
        <w:rPr>
          <w:rFonts w:ascii="Verdana" w:eastAsia="Verdana" w:hAnsi="Verdana"/>
        </w:rPr>
      </w:pPr>
      <w:r>
        <w:rPr>
          <w:rFonts w:ascii="MS Gothic" w:eastAsia="MS Gothic" w:hAnsi="MS Gothic" w:hint="eastAsia"/>
        </w:rPr>
        <w:t>☐</w:t>
      </w:r>
      <w:r>
        <w:rPr>
          <w:rFonts w:ascii="Verdana" w:eastAsia="Verdana" w:hAnsi="Verdana"/>
        </w:rPr>
        <w:t xml:space="preserve"> </w:t>
      </w:r>
      <w:r w:rsidR="00270A82">
        <w:rPr>
          <w:rFonts w:ascii="Verdana" w:eastAsia="Verdana" w:hAnsi="Verdana"/>
        </w:rPr>
        <w:t>si trova in situazione di controllo diretto o come controllante o come controllato</w:t>
      </w:r>
      <w:r>
        <w:rPr>
          <w:rFonts w:ascii="Verdana" w:eastAsia="Verdana" w:hAnsi="Verdana"/>
        </w:rPr>
        <w:t xml:space="preserve"> </w:t>
      </w:r>
      <w:r w:rsidR="00270A82">
        <w:rPr>
          <w:rFonts w:ascii="Verdana" w:eastAsia="Verdana" w:hAnsi="Verdana"/>
        </w:rPr>
        <w:t>della società ……………………………………………...……………………</w:t>
      </w:r>
      <w:proofErr w:type="gramStart"/>
      <w:r w:rsidR="00270A82">
        <w:rPr>
          <w:rFonts w:ascii="Verdana" w:eastAsia="Verdana" w:hAnsi="Verdana"/>
        </w:rPr>
        <w:t>…….</w:t>
      </w:r>
      <w:proofErr w:type="gramEnd"/>
      <w:r w:rsidR="00270A82">
        <w:rPr>
          <w:rFonts w:ascii="Verdana" w:eastAsia="Verdana" w:hAnsi="Verdana"/>
        </w:rPr>
        <w:t>……;</w:t>
      </w:r>
      <w:r w:rsidR="003A235D">
        <w:rPr>
          <w:rFonts w:ascii="Verdana" w:eastAsia="Verdana" w:hAnsi="Verdana"/>
        </w:rPr>
        <w:t xml:space="preserve">       </w:t>
      </w:r>
    </w:p>
    <w:p w14:paraId="3C6BEF9F" w14:textId="77777777" w:rsidR="00E036AE" w:rsidRDefault="00E036AE" w:rsidP="00306583">
      <w:pPr>
        <w:spacing w:line="239" w:lineRule="auto"/>
        <w:ind w:left="367" w:right="49"/>
        <w:jc w:val="both"/>
        <w:rPr>
          <w:rFonts w:ascii="Verdana" w:eastAsia="Verdana" w:hAnsi="Verdana"/>
        </w:rPr>
      </w:pPr>
    </w:p>
    <w:p w14:paraId="13D46ACD" w14:textId="77777777" w:rsidR="00270A82" w:rsidRDefault="00270A82" w:rsidP="00306583">
      <w:pPr>
        <w:spacing w:line="1" w:lineRule="exact"/>
        <w:ind w:right="49"/>
        <w:jc w:val="both"/>
        <w:rPr>
          <w:rFonts w:ascii="Times New Roman" w:eastAsia="Times New Roman" w:hAnsi="Times New Roman"/>
        </w:rPr>
      </w:pPr>
    </w:p>
    <w:p w14:paraId="57120241" w14:textId="77777777" w:rsidR="00270A82" w:rsidRDefault="00E036AE" w:rsidP="00306583">
      <w:pPr>
        <w:spacing w:line="0" w:lineRule="atLeast"/>
        <w:ind w:left="426" w:right="49" w:hanging="426"/>
        <w:jc w:val="both"/>
        <w:rPr>
          <w:rFonts w:ascii="Verdana" w:eastAsia="Verdana" w:hAnsi="Verdana"/>
        </w:rPr>
      </w:pPr>
      <w:r>
        <w:rPr>
          <w:rFonts w:ascii="MS Gothic" w:eastAsia="MS Gothic" w:hAnsi="MS Gothic" w:hint="eastAsia"/>
        </w:rPr>
        <w:t>☐</w:t>
      </w:r>
      <w:r>
        <w:rPr>
          <w:rFonts w:ascii="Verdana" w:eastAsia="Verdana" w:hAnsi="Verdana"/>
        </w:rPr>
        <w:t xml:space="preserve"> </w:t>
      </w:r>
      <w:r w:rsidR="00270A82">
        <w:rPr>
          <w:rFonts w:ascii="Verdana" w:eastAsia="Verdana" w:hAnsi="Verdana"/>
        </w:rPr>
        <w:t xml:space="preserve">di non trovarsi in nessuna situazione di controllo diretto o come controllante o come </w:t>
      </w:r>
      <w:r>
        <w:rPr>
          <w:rFonts w:ascii="Verdana" w:eastAsia="Verdana" w:hAnsi="Verdana"/>
        </w:rPr>
        <w:t>c</w:t>
      </w:r>
      <w:r w:rsidR="00270A82">
        <w:rPr>
          <w:rFonts w:ascii="Verdana" w:eastAsia="Verdana" w:hAnsi="Verdana"/>
        </w:rPr>
        <w:t>ontrollato;</w:t>
      </w:r>
    </w:p>
    <w:p w14:paraId="68ED51E6" w14:textId="77777777" w:rsidR="00E036AE" w:rsidRDefault="00E036AE" w:rsidP="00306583">
      <w:pPr>
        <w:spacing w:line="0" w:lineRule="atLeast"/>
        <w:ind w:left="426" w:right="49" w:hanging="426"/>
        <w:jc w:val="both"/>
        <w:rPr>
          <w:rFonts w:ascii="Verdana" w:eastAsia="Verdana" w:hAnsi="Verdana"/>
        </w:rPr>
      </w:pPr>
    </w:p>
    <w:p w14:paraId="736BE009" w14:textId="77777777" w:rsidR="00270A82" w:rsidRDefault="00270A82" w:rsidP="00306583">
      <w:pPr>
        <w:spacing w:line="1" w:lineRule="exact"/>
        <w:ind w:right="49"/>
        <w:jc w:val="both"/>
        <w:rPr>
          <w:rFonts w:ascii="Times New Roman" w:eastAsia="Times New Roman" w:hAnsi="Times New Roman"/>
        </w:rPr>
      </w:pPr>
    </w:p>
    <w:p w14:paraId="0C7EA04D" w14:textId="77777777" w:rsidR="00270A82" w:rsidRDefault="00270A82" w:rsidP="00306583">
      <w:pPr>
        <w:numPr>
          <w:ilvl w:val="0"/>
          <w:numId w:val="6"/>
        </w:numPr>
        <w:tabs>
          <w:tab w:val="left" w:pos="367"/>
        </w:tabs>
        <w:spacing w:line="239" w:lineRule="auto"/>
        <w:ind w:left="367" w:right="49" w:hanging="367"/>
        <w:jc w:val="both"/>
        <w:rPr>
          <w:rFonts w:ascii="Verdana" w:eastAsia="Verdana" w:hAnsi="Verdana"/>
        </w:rPr>
      </w:pPr>
      <w:r>
        <w:rPr>
          <w:rFonts w:ascii="Verdana" w:eastAsia="Verdana" w:hAnsi="Verdana"/>
        </w:rPr>
        <w:t>di non trovarsi nella situazione di esclusione di cui all’art, 3 del Bando, a cui chiede di partecipare;</w:t>
      </w:r>
    </w:p>
    <w:p w14:paraId="70D85428" w14:textId="77777777" w:rsidR="00E036AE" w:rsidRDefault="00E036AE" w:rsidP="00306583">
      <w:pPr>
        <w:tabs>
          <w:tab w:val="left" w:pos="367"/>
        </w:tabs>
        <w:spacing w:line="239" w:lineRule="auto"/>
        <w:ind w:left="367" w:right="49"/>
        <w:jc w:val="both"/>
        <w:rPr>
          <w:rFonts w:ascii="Verdana" w:eastAsia="Verdana" w:hAnsi="Verdana"/>
        </w:rPr>
      </w:pPr>
    </w:p>
    <w:p w14:paraId="3621667D" w14:textId="77777777" w:rsidR="00270A82" w:rsidRDefault="00270A82" w:rsidP="00306583">
      <w:pPr>
        <w:numPr>
          <w:ilvl w:val="0"/>
          <w:numId w:val="6"/>
        </w:numPr>
        <w:tabs>
          <w:tab w:val="left" w:pos="367"/>
        </w:tabs>
        <w:spacing w:line="239" w:lineRule="auto"/>
        <w:ind w:left="367" w:right="49" w:hanging="367"/>
        <w:jc w:val="both"/>
        <w:rPr>
          <w:rFonts w:ascii="Verdana" w:eastAsia="Verdana" w:hAnsi="Verdana"/>
        </w:rPr>
      </w:pPr>
      <w:r>
        <w:rPr>
          <w:rFonts w:ascii="Verdana" w:eastAsia="Verdana" w:hAnsi="Verdana"/>
        </w:rPr>
        <w:t>di accettare incondizionatamente e di rispettare, in caso di concessione, tutte le condizioni previste dal Bando e dal Capitolato d’oneri, anche in pendenza della stipulazione del contratto di concessione, con particolare riguardo ai tempi previsti per l’avvio dei lavori di installazione delle macchine distributrici;</w:t>
      </w:r>
    </w:p>
    <w:p w14:paraId="3A6588E0" w14:textId="77777777" w:rsidR="00E036AE" w:rsidRDefault="00E036AE" w:rsidP="00306583">
      <w:pPr>
        <w:tabs>
          <w:tab w:val="left" w:pos="367"/>
        </w:tabs>
        <w:spacing w:line="239" w:lineRule="auto"/>
        <w:ind w:left="367" w:right="49"/>
        <w:jc w:val="both"/>
        <w:rPr>
          <w:rFonts w:ascii="Verdana" w:eastAsia="Verdana" w:hAnsi="Verdana"/>
        </w:rPr>
      </w:pPr>
    </w:p>
    <w:p w14:paraId="6440CD71" w14:textId="77777777" w:rsidR="00270A82" w:rsidRDefault="00270A82" w:rsidP="00306583">
      <w:pPr>
        <w:spacing w:line="3" w:lineRule="exact"/>
        <w:ind w:right="49"/>
        <w:jc w:val="both"/>
        <w:rPr>
          <w:rFonts w:ascii="Verdana" w:eastAsia="Verdana" w:hAnsi="Verdana"/>
        </w:rPr>
      </w:pPr>
    </w:p>
    <w:p w14:paraId="2516609D" w14:textId="77777777" w:rsidR="00270A82" w:rsidRDefault="00270A82" w:rsidP="00306583">
      <w:pPr>
        <w:numPr>
          <w:ilvl w:val="0"/>
          <w:numId w:val="6"/>
        </w:numPr>
        <w:tabs>
          <w:tab w:val="left" w:pos="367"/>
        </w:tabs>
        <w:spacing w:line="0" w:lineRule="atLeast"/>
        <w:ind w:left="367" w:right="49" w:hanging="367"/>
        <w:jc w:val="both"/>
        <w:rPr>
          <w:rFonts w:ascii="Verdana" w:eastAsia="Verdana" w:hAnsi="Verdana"/>
        </w:rPr>
      </w:pPr>
      <w:r>
        <w:rPr>
          <w:rFonts w:ascii="Verdana" w:eastAsia="Verdana" w:hAnsi="Verdana"/>
        </w:rPr>
        <w:t>di non subappaltare il servizio o parti di esso;</w:t>
      </w:r>
    </w:p>
    <w:p w14:paraId="66852479" w14:textId="77777777" w:rsidR="00E036AE" w:rsidRDefault="00E036AE" w:rsidP="00306583">
      <w:pPr>
        <w:tabs>
          <w:tab w:val="left" w:pos="367"/>
        </w:tabs>
        <w:spacing w:line="0" w:lineRule="atLeast"/>
        <w:ind w:left="367" w:right="49"/>
        <w:jc w:val="both"/>
        <w:rPr>
          <w:rFonts w:ascii="Verdana" w:eastAsia="Verdana" w:hAnsi="Verdana"/>
        </w:rPr>
      </w:pPr>
    </w:p>
    <w:p w14:paraId="1CD53410" w14:textId="77777777" w:rsidR="00270A82" w:rsidRDefault="00270A82" w:rsidP="00306583">
      <w:pPr>
        <w:spacing w:line="1" w:lineRule="exact"/>
        <w:ind w:right="49"/>
        <w:jc w:val="both"/>
        <w:rPr>
          <w:rFonts w:ascii="Verdana" w:eastAsia="Verdana" w:hAnsi="Verdana"/>
        </w:rPr>
      </w:pPr>
    </w:p>
    <w:p w14:paraId="3A3B1830" w14:textId="6D9E88A8" w:rsidR="00270A82" w:rsidRDefault="00270A82" w:rsidP="00306583">
      <w:pPr>
        <w:numPr>
          <w:ilvl w:val="0"/>
          <w:numId w:val="6"/>
        </w:numPr>
        <w:tabs>
          <w:tab w:val="left" w:pos="368"/>
        </w:tabs>
        <w:spacing w:line="239" w:lineRule="auto"/>
        <w:ind w:left="367" w:right="49" w:hanging="367"/>
        <w:jc w:val="both"/>
        <w:rPr>
          <w:rFonts w:ascii="Verdana" w:eastAsia="Verdana" w:hAnsi="Verdana"/>
        </w:rPr>
      </w:pPr>
      <w:r>
        <w:rPr>
          <w:rFonts w:ascii="Verdana" w:eastAsia="Verdana" w:hAnsi="Verdana"/>
        </w:rPr>
        <w:t>di aver visitato gli spazi relativi al servizio in oggetto e di aver preso atto dello stato e della</w:t>
      </w:r>
      <w:r w:rsidR="003345F2">
        <w:rPr>
          <w:rFonts w:ascii="Verdana" w:eastAsia="Verdana" w:hAnsi="Verdana"/>
        </w:rPr>
        <w:t xml:space="preserve"> consistenza degli impianti dell’Istituto </w:t>
      </w:r>
      <w:r w:rsidR="00FC1088">
        <w:rPr>
          <w:rFonts w:ascii="Verdana" w:eastAsia="Verdana" w:hAnsi="Verdana"/>
        </w:rPr>
        <w:t xml:space="preserve">Comprensivo di Montefiorino </w:t>
      </w:r>
      <w:r>
        <w:rPr>
          <w:rFonts w:ascii="Verdana" w:eastAsia="Verdana" w:hAnsi="Verdana"/>
          <w:i/>
        </w:rPr>
        <w:t>oppure</w:t>
      </w:r>
      <w:r>
        <w:rPr>
          <w:rFonts w:ascii="Verdana" w:eastAsia="Verdana" w:hAnsi="Verdana"/>
        </w:rPr>
        <w:t xml:space="preserve"> di ritenere gli spazi messi a disposizione </w:t>
      </w:r>
      <w:r w:rsidR="003345F2">
        <w:rPr>
          <w:rFonts w:ascii="Verdana" w:eastAsia="Verdana" w:hAnsi="Verdana"/>
        </w:rPr>
        <w:t xml:space="preserve">dall’Istituto </w:t>
      </w:r>
      <w:r w:rsidR="00FC1088">
        <w:rPr>
          <w:rFonts w:ascii="Verdana" w:eastAsia="Verdana" w:hAnsi="Verdana"/>
        </w:rPr>
        <w:t xml:space="preserve">dell’Istituto Comprensivo di Montefiorino </w:t>
      </w:r>
      <w:r>
        <w:rPr>
          <w:rFonts w:ascii="Verdana" w:eastAsia="Verdana" w:hAnsi="Verdana"/>
        </w:rPr>
        <w:t>del tutto idonei e soddisfacenti;</w:t>
      </w:r>
    </w:p>
    <w:p w14:paraId="081BC321" w14:textId="77777777" w:rsidR="00E036AE" w:rsidRDefault="00E036AE" w:rsidP="00306583">
      <w:pPr>
        <w:tabs>
          <w:tab w:val="left" w:pos="368"/>
        </w:tabs>
        <w:spacing w:line="239" w:lineRule="auto"/>
        <w:ind w:left="367" w:right="49"/>
        <w:jc w:val="both"/>
        <w:rPr>
          <w:rFonts w:ascii="Verdana" w:eastAsia="Verdana" w:hAnsi="Verdana"/>
        </w:rPr>
      </w:pPr>
    </w:p>
    <w:p w14:paraId="2C198CBA" w14:textId="77777777" w:rsidR="00270A82" w:rsidRDefault="00270A82" w:rsidP="00306583">
      <w:pPr>
        <w:spacing w:line="3" w:lineRule="exact"/>
        <w:ind w:right="49"/>
        <w:jc w:val="both"/>
        <w:rPr>
          <w:rFonts w:ascii="Verdana" w:eastAsia="Verdana" w:hAnsi="Verdana"/>
        </w:rPr>
      </w:pPr>
    </w:p>
    <w:p w14:paraId="6B3876D6" w14:textId="77777777" w:rsidR="00270A82" w:rsidRDefault="00270A82" w:rsidP="00306583">
      <w:pPr>
        <w:numPr>
          <w:ilvl w:val="0"/>
          <w:numId w:val="6"/>
        </w:numPr>
        <w:tabs>
          <w:tab w:val="left" w:pos="367"/>
        </w:tabs>
        <w:spacing w:line="265" w:lineRule="auto"/>
        <w:ind w:left="367" w:right="49" w:hanging="367"/>
        <w:jc w:val="both"/>
        <w:rPr>
          <w:rFonts w:ascii="Verdana" w:eastAsia="Verdana" w:hAnsi="Verdana"/>
        </w:rPr>
      </w:pPr>
      <w:r>
        <w:rPr>
          <w:rFonts w:ascii="Verdana" w:eastAsia="Verdana" w:hAnsi="Verdana"/>
        </w:rPr>
        <w:t>di essere a conoscenza che la popolazione scolastica può risentire di una curva demografica negativa;</w:t>
      </w:r>
    </w:p>
    <w:p w14:paraId="7033E394" w14:textId="77777777" w:rsidR="00270A82" w:rsidRDefault="00270A82" w:rsidP="00306583">
      <w:pPr>
        <w:spacing w:line="200" w:lineRule="exact"/>
        <w:ind w:right="49"/>
        <w:jc w:val="both"/>
        <w:rPr>
          <w:rFonts w:ascii="Times New Roman" w:eastAsia="Times New Roman" w:hAnsi="Times New Roman"/>
        </w:rPr>
      </w:pPr>
    </w:p>
    <w:p w14:paraId="11AE9E14" w14:textId="77777777" w:rsidR="00270A82" w:rsidRDefault="00270A82" w:rsidP="00306583">
      <w:pPr>
        <w:numPr>
          <w:ilvl w:val="0"/>
          <w:numId w:val="7"/>
        </w:numPr>
        <w:spacing w:line="0" w:lineRule="atLeast"/>
        <w:ind w:left="426" w:right="49" w:hanging="426"/>
        <w:jc w:val="both"/>
        <w:rPr>
          <w:rFonts w:ascii="Verdana" w:eastAsia="Verdana" w:hAnsi="Verdana"/>
        </w:rPr>
      </w:pPr>
      <w:bookmarkStart w:id="2" w:name="page4"/>
      <w:bookmarkEnd w:id="2"/>
      <w:r>
        <w:rPr>
          <w:rFonts w:ascii="Verdana" w:eastAsia="Verdana" w:hAnsi="Verdana"/>
        </w:rPr>
        <w:t>di essere in possesso dei requisiti di ordine tecnico-organizzativo richiesti per il servizio oggetto di concessione;</w:t>
      </w:r>
    </w:p>
    <w:p w14:paraId="72F31BBC" w14:textId="77777777" w:rsidR="00E036AE" w:rsidRDefault="00E036AE" w:rsidP="00306583">
      <w:pPr>
        <w:spacing w:line="0" w:lineRule="atLeast"/>
        <w:ind w:left="426" w:right="49" w:hanging="426"/>
        <w:jc w:val="both"/>
        <w:rPr>
          <w:rFonts w:ascii="Verdana" w:eastAsia="Verdana" w:hAnsi="Verdana"/>
        </w:rPr>
      </w:pPr>
    </w:p>
    <w:p w14:paraId="737BFD85" w14:textId="77777777" w:rsidR="00270A82" w:rsidRDefault="00270A82" w:rsidP="00306583">
      <w:pPr>
        <w:spacing w:line="1" w:lineRule="exact"/>
        <w:ind w:right="49" w:hanging="426"/>
        <w:jc w:val="both"/>
        <w:rPr>
          <w:rFonts w:ascii="Verdana" w:eastAsia="Verdana" w:hAnsi="Verdana"/>
        </w:rPr>
      </w:pPr>
    </w:p>
    <w:p w14:paraId="76B9CBD4" w14:textId="53CF9D9E" w:rsidR="00270A82" w:rsidRDefault="00270A82" w:rsidP="00306583">
      <w:pPr>
        <w:numPr>
          <w:ilvl w:val="0"/>
          <w:numId w:val="7"/>
        </w:numPr>
        <w:tabs>
          <w:tab w:val="left" w:pos="284"/>
        </w:tabs>
        <w:spacing w:line="0" w:lineRule="atLeast"/>
        <w:ind w:left="426" w:right="49" w:hanging="426"/>
        <w:jc w:val="both"/>
        <w:rPr>
          <w:rFonts w:ascii="Verdana" w:eastAsia="Verdana" w:hAnsi="Verdana"/>
        </w:rPr>
      </w:pPr>
      <w:r>
        <w:rPr>
          <w:rFonts w:ascii="Verdana" w:eastAsia="Verdana" w:hAnsi="Verdana"/>
        </w:rPr>
        <w:t>di assolvere agli obblighi sulla tracciabilità dei movimenti finanziari previsti dall’Art. 3 della L. 136/2010 e s</w:t>
      </w:r>
      <w:r w:rsidR="00FC1088">
        <w:rPr>
          <w:rFonts w:ascii="Verdana" w:eastAsia="Verdana" w:hAnsi="Verdana"/>
        </w:rPr>
        <w:t>s</w:t>
      </w:r>
      <w:r>
        <w:rPr>
          <w:rFonts w:ascii="Verdana" w:eastAsia="Verdana" w:hAnsi="Verdana"/>
        </w:rPr>
        <w:t>.m</w:t>
      </w:r>
      <w:r w:rsidR="00FC1088">
        <w:rPr>
          <w:rFonts w:ascii="Verdana" w:eastAsia="Verdana" w:hAnsi="Verdana"/>
        </w:rPr>
        <w:t>m</w:t>
      </w:r>
      <w:r>
        <w:rPr>
          <w:rFonts w:ascii="Verdana" w:eastAsia="Verdana" w:hAnsi="Verdana"/>
        </w:rPr>
        <w:t>.</w:t>
      </w:r>
      <w:r w:rsidR="00FC1088">
        <w:rPr>
          <w:rFonts w:ascii="Verdana" w:eastAsia="Verdana" w:hAnsi="Verdana"/>
        </w:rPr>
        <w:t>i</w:t>
      </w:r>
      <w:r>
        <w:rPr>
          <w:rFonts w:ascii="Verdana" w:eastAsia="Verdana" w:hAnsi="Verdana"/>
        </w:rPr>
        <w:t xml:space="preserve">i., relativi ai pagamenti di forniture e servizi effettuati a favore </w:t>
      </w:r>
      <w:r w:rsidR="003345F2">
        <w:rPr>
          <w:rFonts w:ascii="Verdana" w:eastAsia="Verdana" w:hAnsi="Verdana"/>
        </w:rPr>
        <w:t>dell’Istituto</w:t>
      </w:r>
      <w:r w:rsidR="00FC1088">
        <w:rPr>
          <w:rFonts w:ascii="Verdana" w:eastAsia="Verdana" w:hAnsi="Verdana"/>
        </w:rPr>
        <w:t xml:space="preserve"> Comprensivo di </w:t>
      </w:r>
      <w:proofErr w:type="gramStart"/>
      <w:r w:rsidR="00FC1088">
        <w:rPr>
          <w:rFonts w:ascii="Verdana" w:eastAsia="Verdana" w:hAnsi="Verdana"/>
        </w:rPr>
        <w:t xml:space="preserve">Montefiorino </w:t>
      </w:r>
      <w:r>
        <w:rPr>
          <w:rFonts w:ascii="Verdana" w:eastAsia="Verdana" w:hAnsi="Verdana"/>
        </w:rPr>
        <w:t>;</w:t>
      </w:r>
      <w:proofErr w:type="gramEnd"/>
    </w:p>
    <w:p w14:paraId="50CD6F3D" w14:textId="77777777" w:rsidR="00E036AE" w:rsidRDefault="00E036AE" w:rsidP="00306583">
      <w:pPr>
        <w:tabs>
          <w:tab w:val="left" w:pos="284"/>
        </w:tabs>
        <w:spacing w:line="0" w:lineRule="atLeast"/>
        <w:ind w:left="426" w:right="49" w:hanging="426"/>
        <w:jc w:val="both"/>
        <w:rPr>
          <w:rFonts w:ascii="Verdana" w:eastAsia="Verdana" w:hAnsi="Verdana"/>
        </w:rPr>
      </w:pPr>
    </w:p>
    <w:p w14:paraId="74314E4D" w14:textId="77777777" w:rsidR="00270A82" w:rsidRDefault="00270A82" w:rsidP="00306583">
      <w:pPr>
        <w:numPr>
          <w:ilvl w:val="0"/>
          <w:numId w:val="7"/>
        </w:numPr>
        <w:spacing w:line="0" w:lineRule="atLeast"/>
        <w:ind w:left="426" w:right="49" w:hanging="426"/>
        <w:jc w:val="both"/>
        <w:rPr>
          <w:rFonts w:ascii="Verdana" w:eastAsia="Verdana" w:hAnsi="Verdana"/>
        </w:rPr>
      </w:pPr>
      <w:r>
        <w:rPr>
          <w:rFonts w:ascii="Verdana" w:eastAsia="Verdana" w:hAnsi="Verdana"/>
        </w:rPr>
        <w:t>di essere informato, che i dati personali raccolti saranno trattati, anche con strumenti informatici, esclusivamente nell’ambito del procedimento per il quale la pr</w:t>
      </w:r>
      <w:r w:rsidR="00E036AE">
        <w:rPr>
          <w:rFonts w:ascii="Verdana" w:eastAsia="Verdana" w:hAnsi="Verdana"/>
        </w:rPr>
        <w:t>esente dichiarazione viene resa;</w:t>
      </w:r>
    </w:p>
    <w:p w14:paraId="2295C354" w14:textId="77777777" w:rsidR="00E036AE" w:rsidRDefault="00E036AE" w:rsidP="00306583">
      <w:pPr>
        <w:pStyle w:val="Paragrafoelenco"/>
        <w:ind w:right="49"/>
        <w:jc w:val="both"/>
        <w:rPr>
          <w:rFonts w:ascii="Verdana" w:eastAsia="Verdana" w:hAnsi="Verdana"/>
        </w:rPr>
      </w:pPr>
    </w:p>
    <w:p w14:paraId="667341F5" w14:textId="77777777" w:rsidR="00270A82" w:rsidRDefault="00270A82" w:rsidP="00306583">
      <w:pPr>
        <w:numPr>
          <w:ilvl w:val="0"/>
          <w:numId w:val="7"/>
        </w:numPr>
        <w:tabs>
          <w:tab w:val="left" w:pos="426"/>
        </w:tabs>
        <w:spacing w:line="239" w:lineRule="auto"/>
        <w:ind w:left="426" w:right="49" w:hanging="426"/>
        <w:jc w:val="both"/>
        <w:rPr>
          <w:rFonts w:ascii="Verdana" w:eastAsia="Verdana" w:hAnsi="Verdana"/>
        </w:rPr>
      </w:pPr>
      <w:r>
        <w:rPr>
          <w:rFonts w:ascii="Verdana" w:eastAsia="Verdana" w:hAnsi="Verdana"/>
        </w:rPr>
        <w:t>di aver onorato nel triennio precedente, gli impegni assunti con altri Istituti ed Enti per</w:t>
      </w:r>
    </w:p>
    <w:p w14:paraId="6EB6490A" w14:textId="77777777" w:rsidR="00270A82" w:rsidRDefault="00270A82" w:rsidP="00306583">
      <w:pPr>
        <w:spacing w:line="239" w:lineRule="auto"/>
        <w:ind w:left="426" w:right="49"/>
        <w:jc w:val="both"/>
        <w:rPr>
          <w:rFonts w:ascii="Verdana" w:eastAsia="Verdana" w:hAnsi="Verdana"/>
        </w:rPr>
      </w:pPr>
      <w:r>
        <w:rPr>
          <w:rFonts w:ascii="Verdana" w:eastAsia="Verdana" w:hAnsi="Verdana"/>
        </w:rPr>
        <w:t>tutta la durata del contratto.</w:t>
      </w:r>
    </w:p>
    <w:p w14:paraId="621CFA32" w14:textId="77777777" w:rsidR="00E036AE" w:rsidRDefault="00E036AE" w:rsidP="00306583">
      <w:pPr>
        <w:spacing w:line="239" w:lineRule="auto"/>
        <w:ind w:left="426" w:right="49"/>
        <w:jc w:val="both"/>
        <w:rPr>
          <w:rFonts w:ascii="Verdana" w:eastAsia="Verdana" w:hAnsi="Verdana"/>
        </w:rPr>
      </w:pPr>
    </w:p>
    <w:p w14:paraId="0CB729DB" w14:textId="77777777" w:rsidR="00270A82" w:rsidRDefault="00270A82" w:rsidP="00306583">
      <w:pPr>
        <w:spacing w:line="1" w:lineRule="exact"/>
        <w:ind w:right="49"/>
        <w:jc w:val="both"/>
        <w:rPr>
          <w:rFonts w:ascii="Times New Roman" w:eastAsia="Times New Roman" w:hAnsi="Times New Roman"/>
        </w:rPr>
      </w:pPr>
    </w:p>
    <w:p w14:paraId="69CD7A4B" w14:textId="77777777" w:rsidR="00270A82" w:rsidRDefault="00270A82" w:rsidP="00306583">
      <w:pPr>
        <w:spacing w:line="0" w:lineRule="atLeast"/>
        <w:ind w:right="49" w:firstLine="720"/>
        <w:jc w:val="both"/>
        <w:rPr>
          <w:rFonts w:ascii="Verdana" w:eastAsia="Verdana" w:hAnsi="Verdana"/>
        </w:rPr>
      </w:pPr>
      <w:r>
        <w:rPr>
          <w:rFonts w:ascii="Verdana" w:eastAsia="Verdana" w:hAnsi="Verdana"/>
        </w:rPr>
        <w:t>Il sottoscritto, ai sensi del D.P.R. 28 dicembre 2000 n. 445 e successive modificazioni e integrazioni, attesta di essere consapevole che in caso di documenti falsi, dichiarazioni mendaci o non veritiere,</w:t>
      </w:r>
      <w:r w:rsidR="003345F2">
        <w:rPr>
          <w:rFonts w:ascii="Verdana" w:eastAsia="Verdana" w:hAnsi="Verdana"/>
        </w:rPr>
        <w:t xml:space="preserve"> </w:t>
      </w:r>
      <w:r>
        <w:rPr>
          <w:rFonts w:ascii="Verdana" w:eastAsia="Verdana" w:hAnsi="Verdana"/>
        </w:rPr>
        <w:t>può incorrere nel reato previsto dall’art. 482 c.p.</w:t>
      </w:r>
    </w:p>
    <w:p w14:paraId="0AD970E2" w14:textId="77777777" w:rsidR="00270A82" w:rsidRDefault="00270A82" w:rsidP="00306583">
      <w:pPr>
        <w:tabs>
          <w:tab w:val="left" w:pos="9781"/>
        </w:tabs>
        <w:spacing w:line="239" w:lineRule="auto"/>
        <w:ind w:right="49"/>
        <w:jc w:val="both"/>
        <w:rPr>
          <w:rFonts w:ascii="Verdana" w:eastAsia="Verdana" w:hAnsi="Verdana"/>
        </w:rPr>
      </w:pPr>
      <w:r>
        <w:rPr>
          <w:rFonts w:ascii="Verdana" w:eastAsia="Verdana" w:hAnsi="Verdana"/>
        </w:rPr>
        <w:t>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w:t>
      </w:r>
    </w:p>
    <w:p w14:paraId="52CC3537" w14:textId="77777777" w:rsidR="00270A82" w:rsidRDefault="00270A82" w:rsidP="00306583">
      <w:pPr>
        <w:spacing w:line="4" w:lineRule="exact"/>
        <w:ind w:right="49"/>
        <w:jc w:val="both"/>
        <w:rPr>
          <w:rFonts w:ascii="Times New Roman" w:eastAsia="Times New Roman" w:hAnsi="Times New Roman"/>
        </w:rPr>
      </w:pPr>
    </w:p>
    <w:p w14:paraId="7F2251C6" w14:textId="77777777" w:rsidR="00270A82" w:rsidRDefault="00270A82" w:rsidP="00306583">
      <w:pPr>
        <w:spacing w:line="253" w:lineRule="auto"/>
        <w:ind w:right="49" w:firstLine="720"/>
        <w:jc w:val="both"/>
        <w:rPr>
          <w:rFonts w:ascii="Verdana" w:eastAsia="Verdana" w:hAnsi="Verdana"/>
        </w:rPr>
      </w:pPr>
      <w:r>
        <w:rPr>
          <w:rFonts w:ascii="Verdana" w:eastAsia="Verdana" w:hAnsi="Verdana"/>
        </w:rPr>
        <w:t>Ai sensi dell’art. 38, comma 3, del D.P.R. 28 dicembre 2000 n. 445 e successive modificazioni e integrazioni, il sottoscritto allega alla presente dichiarazione, a pena di esclusione dalla gara, copia fotostatica del documento di identità del sottoscrittore.</w:t>
      </w:r>
    </w:p>
    <w:p w14:paraId="62A80E1E" w14:textId="77777777" w:rsidR="003A235D" w:rsidRDefault="003A235D" w:rsidP="00306583">
      <w:pPr>
        <w:spacing w:line="253" w:lineRule="auto"/>
        <w:ind w:right="49" w:firstLine="720"/>
        <w:jc w:val="both"/>
        <w:rPr>
          <w:rFonts w:ascii="Verdana" w:eastAsia="Verdana" w:hAnsi="Verdana"/>
        </w:rPr>
      </w:pPr>
    </w:p>
    <w:p w14:paraId="64327208" w14:textId="77777777" w:rsidR="003A235D" w:rsidRDefault="003A235D" w:rsidP="00306583">
      <w:pPr>
        <w:spacing w:line="253" w:lineRule="auto"/>
        <w:ind w:right="49" w:firstLine="720"/>
        <w:jc w:val="both"/>
        <w:rPr>
          <w:rFonts w:ascii="Verdana" w:eastAsia="Verdana" w:hAnsi="Verdana"/>
        </w:rPr>
      </w:pPr>
    </w:p>
    <w:p w14:paraId="7E4D94A3" w14:textId="77777777" w:rsidR="00270A82" w:rsidRDefault="00270A82">
      <w:pPr>
        <w:spacing w:line="200" w:lineRule="exact"/>
        <w:rPr>
          <w:rFonts w:ascii="Times New Roman" w:eastAsia="Times New Roman" w:hAnsi="Times New Roman"/>
        </w:rPr>
      </w:pPr>
    </w:p>
    <w:p w14:paraId="014C3B76" w14:textId="77777777" w:rsidR="00270A82" w:rsidRDefault="00270A82" w:rsidP="00306583">
      <w:pPr>
        <w:spacing w:line="0" w:lineRule="atLeast"/>
        <w:rPr>
          <w:rFonts w:ascii="Verdana" w:eastAsia="Verdana" w:hAnsi="Verdana"/>
        </w:rPr>
      </w:pPr>
      <w:r>
        <w:rPr>
          <w:rFonts w:ascii="Verdana" w:eastAsia="Verdana" w:hAnsi="Verdana"/>
        </w:rPr>
        <w:t>Luogo __________, data ______________</w:t>
      </w:r>
      <w:r w:rsidR="00306583">
        <w:rPr>
          <w:rFonts w:ascii="Verdana" w:eastAsia="Verdana" w:hAnsi="Verdana"/>
        </w:rPr>
        <w:tab/>
      </w:r>
      <w:r w:rsidR="00306583">
        <w:rPr>
          <w:rFonts w:ascii="Verdana" w:eastAsia="Verdana" w:hAnsi="Verdana"/>
        </w:rPr>
        <w:tab/>
      </w:r>
      <w:r w:rsidR="00306583">
        <w:rPr>
          <w:rFonts w:ascii="Verdana" w:eastAsia="Verdana" w:hAnsi="Verdana"/>
        </w:rPr>
        <w:tab/>
      </w:r>
      <w:r w:rsidR="00306583">
        <w:rPr>
          <w:rFonts w:ascii="Verdana" w:eastAsia="Verdana" w:hAnsi="Verdana"/>
        </w:rPr>
        <w:tab/>
      </w:r>
      <w:r>
        <w:rPr>
          <w:rFonts w:ascii="Verdana" w:eastAsia="Verdana" w:hAnsi="Verdana"/>
        </w:rPr>
        <w:t>Timbro e firma</w:t>
      </w:r>
    </w:p>
    <w:p w14:paraId="6491D649" w14:textId="77777777" w:rsidR="00270A82" w:rsidRDefault="00270A82">
      <w:pPr>
        <w:spacing w:line="119" w:lineRule="exact"/>
        <w:rPr>
          <w:rFonts w:ascii="Times New Roman" w:eastAsia="Times New Roman" w:hAnsi="Times New Roman"/>
        </w:rPr>
      </w:pPr>
    </w:p>
    <w:p w14:paraId="49D6A61B" w14:textId="77777777" w:rsidR="003A235D" w:rsidRDefault="00270A82" w:rsidP="003A235D">
      <w:pPr>
        <w:spacing w:line="0" w:lineRule="atLeast"/>
        <w:ind w:left="6080"/>
        <w:rPr>
          <w:rFonts w:ascii="Verdana" w:eastAsia="Verdana" w:hAnsi="Verdana"/>
        </w:rPr>
      </w:pPr>
      <w:r>
        <w:rPr>
          <w:rFonts w:ascii="Verdana" w:eastAsia="Verdana" w:hAnsi="Verdana"/>
        </w:rPr>
        <w:t>_______________</w:t>
      </w:r>
      <w:r w:rsidR="003A235D">
        <w:rPr>
          <w:rFonts w:ascii="Verdana" w:eastAsia="Verdana" w:hAnsi="Verdana"/>
        </w:rPr>
        <w:t>_____</w:t>
      </w:r>
      <w:r>
        <w:rPr>
          <w:rFonts w:ascii="Verdana" w:eastAsia="Verdana" w:hAnsi="Verdana"/>
        </w:rPr>
        <w:t>__________</w:t>
      </w:r>
    </w:p>
    <w:p w14:paraId="4AAF3B37" w14:textId="77777777" w:rsidR="00270A82" w:rsidRPr="003A235D" w:rsidRDefault="003A235D" w:rsidP="003A235D">
      <w:pPr>
        <w:spacing w:line="0" w:lineRule="atLeast"/>
        <w:ind w:left="6080"/>
        <w:rPr>
          <w:rFonts w:ascii="Verdana" w:eastAsia="Verdana" w:hAnsi="Verdana"/>
        </w:rPr>
      </w:pPr>
      <w:r>
        <w:rPr>
          <w:rFonts w:ascii="Verdana" w:eastAsia="Verdana" w:hAnsi="Verdana"/>
          <w:sz w:val="16"/>
          <w:szCs w:val="16"/>
        </w:rPr>
        <w:t xml:space="preserve">                 </w:t>
      </w:r>
      <w:r w:rsidR="00270A82" w:rsidRPr="003A235D">
        <w:rPr>
          <w:rFonts w:ascii="Verdana" w:eastAsia="Verdana" w:hAnsi="Verdana"/>
          <w:sz w:val="16"/>
          <w:szCs w:val="16"/>
        </w:rPr>
        <w:t>(leggibile e per esteso)</w:t>
      </w:r>
    </w:p>
    <w:sectPr w:rsidR="00270A82" w:rsidRPr="003A235D" w:rsidSect="003A235D">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BD414" w14:textId="77777777" w:rsidR="004B2347" w:rsidRDefault="004B2347" w:rsidP="00A86A31">
      <w:r>
        <w:separator/>
      </w:r>
    </w:p>
  </w:endnote>
  <w:endnote w:type="continuationSeparator" w:id="0">
    <w:p w14:paraId="3A152979" w14:textId="77777777" w:rsidR="004B2347" w:rsidRDefault="004B2347" w:rsidP="00A8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BB74" w14:textId="77777777" w:rsidR="00A86A31" w:rsidRDefault="00A86A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5CAE8" w14:textId="77777777" w:rsidR="00A86A31" w:rsidRDefault="00A86A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AC13D" w14:textId="77777777" w:rsidR="00A86A31" w:rsidRDefault="00A86A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77557" w14:textId="77777777" w:rsidR="004B2347" w:rsidRDefault="004B2347" w:rsidP="00A86A31">
      <w:r>
        <w:separator/>
      </w:r>
    </w:p>
  </w:footnote>
  <w:footnote w:type="continuationSeparator" w:id="0">
    <w:p w14:paraId="03F300ED" w14:textId="77777777" w:rsidR="004B2347" w:rsidRDefault="004B2347" w:rsidP="00A8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7C67" w14:textId="77777777" w:rsidR="00A86A31" w:rsidRDefault="00A86A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9055" w14:textId="77777777" w:rsidR="00A86A31" w:rsidRDefault="00A86A3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0B001" w14:textId="77777777" w:rsidR="00A86A31" w:rsidRDefault="00A86A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E4AF73C"/>
    <w:lvl w:ilvl="0" w:tplc="22EE857A">
      <w:start w:val="1"/>
      <w:numFmt w:val="decimal"/>
      <w:lvlText w:val="%1"/>
      <w:lvlJc w:val="left"/>
    </w:lvl>
    <w:lvl w:ilvl="1" w:tplc="2DC8A80E">
      <w:start w:val="1"/>
      <w:numFmt w:val="bullet"/>
      <w:lvlText w:val=" "/>
      <w:lvlJc w:val="left"/>
    </w:lvl>
    <w:lvl w:ilvl="2" w:tplc="C5A4B018">
      <w:start w:val="1"/>
      <w:numFmt w:val="lowerLetter"/>
      <w:lvlText w:val="%3."/>
      <w:lvlJc w:val="left"/>
      <w:rPr>
        <w:rFonts w:ascii="Century" w:hAnsi="Century" w:hint="default"/>
      </w:rPr>
    </w:lvl>
    <w:lvl w:ilvl="3" w:tplc="2DA4610E">
      <w:start w:val="1"/>
      <w:numFmt w:val="bullet"/>
      <w:lvlText w:val=""/>
      <w:lvlJc w:val="left"/>
    </w:lvl>
    <w:lvl w:ilvl="4" w:tplc="B98818EE">
      <w:start w:val="1"/>
      <w:numFmt w:val="bullet"/>
      <w:lvlText w:val=""/>
      <w:lvlJc w:val="left"/>
    </w:lvl>
    <w:lvl w:ilvl="5" w:tplc="C5F61048">
      <w:start w:val="1"/>
      <w:numFmt w:val="bullet"/>
      <w:lvlText w:val=""/>
      <w:lvlJc w:val="left"/>
    </w:lvl>
    <w:lvl w:ilvl="6" w:tplc="FABC8E4C">
      <w:start w:val="1"/>
      <w:numFmt w:val="bullet"/>
      <w:lvlText w:val=""/>
      <w:lvlJc w:val="left"/>
    </w:lvl>
    <w:lvl w:ilvl="7" w:tplc="8DFCA2FA">
      <w:start w:val="1"/>
      <w:numFmt w:val="bullet"/>
      <w:lvlText w:val=""/>
      <w:lvlJc w:val="left"/>
    </w:lvl>
    <w:lvl w:ilvl="8" w:tplc="D3AAD57E">
      <w:start w:val="1"/>
      <w:numFmt w:val="bullet"/>
      <w:lvlText w:val=""/>
      <w:lvlJc w:val="left"/>
    </w:lvl>
  </w:abstractNum>
  <w:abstractNum w:abstractNumId="1" w15:restartNumberingAfterBreak="0">
    <w:nsid w:val="00000002"/>
    <w:multiLevelType w:val="hybridMultilevel"/>
    <w:tmpl w:val="238E1F28"/>
    <w:lvl w:ilvl="0" w:tplc="93CC8CEA">
      <w:start w:val="2"/>
      <w:numFmt w:val="decimal"/>
      <w:lvlText w:val="%1."/>
      <w:lvlJc w:val="left"/>
    </w:lvl>
    <w:lvl w:ilvl="1" w:tplc="7BE0D260">
      <w:start w:val="1"/>
      <w:numFmt w:val="bullet"/>
      <w:lvlText w:val=" "/>
      <w:lvlJc w:val="left"/>
    </w:lvl>
    <w:lvl w:ilvl="2" w:tplc="28EC3B04">
      <w:start w:val="1"/>
      <w:numFmt w:val="lowerLetter"/>
      <w:lvlText w:val="%3"/>
      <w:lvlJc w:val="left"/>
    </w:lvl>
    <w:lvl w:ilvl="3" w:tplc="87741848">
      <w:start w:val="1"/>
      <w:numFmt w:val="bullet"/>
      <w:lvlText w:val=""/>
      <w:lvlJc w:val="left"/>
    </w:lvl>
    <w:lvl w:ilvl="4" w:tplc="D28AABB8">
      <w:start w:val="1"/>
      <w:numFmt w:val="bullet"/>
      <w:lvlText w:val=""/>
      <w:lvlJc w:val="left"/>
    </w:lvl>
    <w:lvl w:ilvl="5" w:tplc="2E469718">
      <w:start w:val="1"/>
      <w:numFmt w:val="bullet"/>
      <w:lvlText w:val=""/>
      <w:lvlJc w:val="left"/>
    </w:lvl>
    <w:lvl w:ilvl="6" w:tplc="0DC81684">
      <w:start w:val="1"/>
      <w:numFmt w:val="bullet"/>
      <w:lvlText w:val=""/>
      <w:lvlJc w:val="left"/>
    </w:lvl>
    <w:lvl w:ilvl="7" w:tplc="150E3A7C">
      <w:start w:val="1"/>
      <w:numFmt w:val="bullet"/>
      <w:lvlText w:val=""/>
      <w:lvlJc w:val="left"/>
    </w:lvl>
    <w:lvl w:ilvl="8" w:tplc="FA681020">
      <w:start w:val="1"/>
      <w:numFmt w:val="bullet"/>
      <w:lvlText w:val=""/>
      <w:lvlJc w:val="left"/>
    </w:lvl>
  </w:abstractNum>
  <w:abstractNum w:abstractNumId="2" w15:restartNumberingAfterBreak="0">
    <w:nsid w:val="00000003"/>
    <w:multiLevelType w:val="hybridMultilevel"/>
    <w:tmpl w:val="46E87CCC"/>
    <w:lvl w:ilvl="0" w:tplc="AED005FA">
      <w:start w:val="3"/>
      <w:numFmt w:val="decimal"/>
      <w:lvlText w:val="%1."/>
      <w:lvlJc w:val="left"/>
    </w:lvl>
    <w:lvl w:ilvl="1" w:tplc="A86CA52C">
      <w:start w:val="1"/>
      <w:numFmt w:val="bullet"/>
      <w:lvlText w:val=" "/>
      <w:lvlJc w:val="left"/>
    </w:lvl>
    <w:lvl w:ilvl="2" w:tplc="1A8CE2C2">
      <w:start w:val="1"/>
      <w:numFmt w:val="bullet"/>
      <w:lvlText w:val=""/>
      <w:lvlJc w:val="left"/>
    </w:lvl>
    <w:lvl w:ilvl="3" w:tplc="DB70E740">
      <w:start w:val="1"/>
      <w:numFmt w:val="bullet"/>
      <w:lvlText w:val=""/>
      <w:lvlJc w:val="left"/>
    </w:lvl>
    <w:lvl w:ilvl="4" w:tplc="4492F820">
      <w:start w:val="1"/>
      <w:numFmt w:val="bullet"/>
      <w:lvlText w:val=""/>
      <w:lvlJc w:val="left"/>
    </w:lvl>
    <w:lvl w:ilvl="5" w:tplc="87FA1F9E">
      <w:start w:val="1"/>
      <w:numFmt w:val="bullet"/>
      <w:lvlText w:val=""/>
      <w:lvlJc w:val="left"/>
    </w:lvl>
    <w:lvl w:ilvl="6" w:tplc="32C4CEBA">
      <w:start w:val="1"/>
      <w:numFmt w:val="bullet"/>
      <w:lvlText w:val=""/>
      <w:lvlJc w:val="left"/>
    </w:lvl>
    <w:lvl w:ilvl="7" w:tplc="3E64D622">
      <w:start w:val="1"/>
      <w:numFmt w:val="bullet"/>
      <w:lvlText w:val=""/>
      <w:lvlJc w:val="left"/>
    </w:lvl>
    <w:lvl w:ilvl="8" w:tplc="7E1460D4">
      <w:start w:val="1"/>
      <w:numFmt w:val="bullet"/>
      <w:lvlText w:val=""/>
      <w:lvlJc w:val="left"/>
    </w:lvl>
  </w:abstractNum>
  <w:abstractNum w:abstractNumId="3" w15:restartNumberingAfterBreak="0">
    <w:nsid w:val="00000004"/>
    <w:multiLevelType w:val="hybridMultilevel"/>
    <w:tmpl w:val="3D1B58BA"/>
    <w:lvl w:ilvl="0" w:tplc="0A78FF4C">
      <w:start w:val="6"/>
      <w:numFmt w:val="decimal"/>
      <w:lvlText w:val="%1."/>
      <w:lvlJc w:val="left"/>
    </w:lvl>
    <w:lvl w:ilvl="1" w:tplc="ADE4764C">
      <w:start w:val="1"/>
      <w:numFmt w:val="bullet"/>
      <w:lvlText w:val=" "/>
      <w:lvlJc w:val="left"/>
    </w:lvl>
    <w:lvl w:ilvl="2" w:tplc="BBB236DA">
      <w:start w:val="1"/>
      <w:numFmt w:val="bullet"/>
      <w:lvlText w:val=""/>
      <w:lvlJc w:val="left"/>
    </w:lvl>
    <w:lvl w:ilvl="3" w:tplc="9A58AC88">
      <w:start w:val="1"/>
      <w:numFmt w:val="bullet"/>
      <w:lvlText w:val=""/>
      <w:lvlJc w:val="left"/>
    </w:lvl>
    <w:lvl w:ilvl="4" w:tplc="48988018">
      <w:start w:val="1"/>
      <w:numFmt w:val="bullet"/>
      <w:lvlText w:val=""/>
      <w:lvlJc w:val="left"/>
    </w:lvl>
    <w:lvl w:ilvl="5" w:tplc="799A6A12">
      <w:start w:val="1"/>
      <w:numFmt w:val="bullet"/>
      <w:lvlText w:val=""/>
      <w:lvlJc w:val="left"/>
    </w:lvl>
    <w:lvl w:ilvl="6" w:tplc="B506210C">
      <w:start w:val="1"/>
      <w:numFmt w:val="bullet"/>
      <w:lvlText w:val=""/>
      <w:lvlJc w:val="left"/>
    </w:lvl>
    <w:lvl w:ilvl="7" w:tplc="26BE8C24">
      <w:start w:val="1"/>
      <w:numFmt w:val="bullet"/>
      <w:lvlText w:val=""/>
      <w:lvlJc w:val="left"/>
    </w:lvl>
    <w:lvl w:ilvl="8" w:tplc="DE6692B0">
      <w:start w:val="1"/>
      <w:numFmt w:val="bullet"/>
      <w:lvlText w:val=""/>
      <w:lvlJc w:val="left"/>
    </w:lvl>
  </w:abstractNum>
  <w:abstractNum w:abstractNumId="4" w15:restartNumberingAfterBreak="0">
    <w:nsid w:val="00000005"/>
    <w:multiLevelType w:val="hybridMultilevel"/>
    <w:tmpl w:val="507ED7AA"/>
    <w:lvl w:ilvl="0" w:tplc="5EFE9908">
      <w:start w:val="7"/>
      <w:numFmt w:val="decimal"/>
      <w:lvlText w:val="%1."/>
      <w:lvlJc w:val="left"/>
    </w:lvl>
    <w:lvl w:ilvl="1" w:tplc="69205012">
      <w:start w:val="1"/>
      <w:numFmt w:val="bullet"/>
      <w:lvlText w:val=" "/>
      <w:lvlJc w:val="left"/>
    </w:lvl>
    <w:lvl w:ilvl="2" w:tplc="36DAD54C">
      <w:start w:val="1"/>
      <w:numFmt w:val="bullet"/>
      <w:lvlText w:val=""/>
      <w:lvlJc w:val="left"/>
    </w:lvl>
    <w:lvl w:ilvl="3" w:tplc="73BA16E8">
      <w:start w:val="1"/>
      <w:numFmt w:val="bullet"/>
      <w:lvlText w:val=""/>
      <w:lvlJc w:val="left"/>
    </w:lvl>
    <w:lvl w:ilvl="4" w:tplc="15F254D6">
      <w:start w:val="1"/>
      <w:numFmt w:val="bullet"/>
      <w:lvlText w:val=""/>
      <w:lvlJc w:val="left"/>
    </w:lvl>
    <w:lvl w:ilvl="5" w:tplc="FD62443C">
      <w:start w:val="1"/>
      <w:numFmt w:val="bullet"/>
      <w:lvlText w:val=""/>
      <w:lvlJc w:val="left"/>
    </w:lvl>
    <w:lvl w:ilvl="6" w:tplc="1C44B444">
      <w:start w:val="1"/>
      <w:numFmt w:val="bullet"/>
      <w:lvlText w:val=""/>
      <w:lvlJc w:val="left"/>
    </w:lvl>
    <w:lvl w:ilvl="7" w:tplc="3EE8DB86">
      <w:start w:val="1"/>
      <w:numFmt w:val="bullet"/>
      <w:lvlText w:val=""/>
      <w:lvlJc w:val="left"/>
    </w:lvl>
    <w:lvl w:ilvl="8" w:tplc="3D38D9A8">
      <w:start w:val="1"/>
      <w:numFmt w:val="bullet"/>
      <w:lvlText w:val=""/>
      <w:lvlJc w:val="left"/>
    </w:lvl>
  </w:abstractNum>
  <w:abstractNum w:abstractNumId="5" w15:restartNumberingAfterBreak="0">
    <w:nsid w:val="00000006"/>
    <w:multiLevelType w:val="hybridMultilevel"/>
    <w:tmpl w:val="2EB141F2"/>
    <w:lvl w:ilvl="0" w:tplc="ACEC4A5C">
      <w:start w:val="13"/>
      <w:numFmt w:val="decimal"/>
      <w:lvlText w:val="%1."/>
      <w:lvlJc w:val="left"/>
    </w:lvl>
    <w:lvl w:ilvl="1" w:tplc="15129E88">
      <w:start w:val="1"/>
      <w:numFmt w:val="bullet"/>
      <w:lvlText w:val=" "/>
      <w:lvlJc w:val="left"/>
    </w:lvl>
    <w:lvl w:ilvl="2" w:tplc="429CCA10">
      <w:start w:val="1"/>
      <w:numFmt w:val="bullet"/>
      <w:lvlText w:val=""/>
      <w:lvlJc w:val="left"/>
    </w:lvl>
    <w:lvl w:ilvl="3" w:tplc="728E3592">
      <w:start w:val="1"/>
      <w:numFmt w:val="bullet"/>
      <w:lvlText w:val=""/>
      <w:lvlJc w:val="left"/>
    </w:lvl>
    <w:lvl w:ilvl="4" w:tplc="AE80D20C">
      <w:start w:val="1"/>
      <w:numFmt w:val="bullet"/>
      <w:lvlText w:val=""/>
      <w:lvlJc w:val="left"/>
    </w:lvl>
    <w:lvl w:ilvl="5" w:tplc="B3206210">
      <w:start w:val="1"/>
      <w:numFmt w:val="bullet"/>
      <w:lvlText w:val=""/>
      <w:lvlJc w:val="left"/>
    </w:lvl>
    <w:lvl w:ilvl="6" w:tplc="8FF4F97A">
      <w:start w:val="1"/>
      <w:numFmt w:val="bullet"/>
      <w:lvlText w:val=""/>
      <w:lvlJc w:val="left"/>
    </w:lvl>
    <w:lvl w:ilvl="7" w:tplc="7674AF6C">
      <w:start w:val="1"/>
      <w:numFmt w:val="bullet"/>
      <w:lvlText w:val=""/>
      <w:lvlJc w:val="left"/>
    </w:lvl>
    <w:lvl w:ilvl="8" w:tplc="5CAE18B8">
      <w:start w:val="1"/>
      <w:numFmt w:val="bullet"/>
      <w:lvlText w:val=""/>
      <w:lvlJc w:val="left"/>
    </w:lvl>
  </w:abstractNum>
  <w:abstractNum w:abstractNumId="6" w15:restartNumberingAfterBreak="0">
    <w:nsid w:val="00000007"/>
    <w:multiLevelType w:val="hybridMultilevel"/>
    <w:tmpl w:val="41B71EFA"/>
    <w:lvl w:ilvl="0" w:tplc="D96A56DA">
      <w:start w:val="18"/>
      <w:numFmt w:val="decimal"/>
      <w:lvlText w:val="%1."/>
      <w:lvlJc w:val="left"/>
    </w:lvl>
    <w:lvl w:ilvl="1" w:tplc="3C34F97A">
      <w:start w:val="1"/>
      <w:numFmt w:val="bullet"/>
      <w:lvlText w:val=""/>
      <w:lvlJc w:val="left"/>
    </w:lvl>
    <w:lvl w:ilvl="2" w:tplc="6114BB86">
      <w:start w:val="1"/>
      <w:numFmt w:val="bullet"/>
      <w:lvlText w:val=""/>
      <w:lvlJc w:val="left"/>
    </w:lvl>
    <w:lvl w:ilvl="3" w:tplc="B824B090">
      <w:start w:val="1"/>
      <w:numFmt w:val="bullet"/>
      <w:lvlText w:val=""/>
      <w:lvlJc w:val="left"/>
    </w:lvl>
    <w:lvl w:ilvl="4" w:tplc="FC4A249A">
      <w:start w:val="1"/>
      <w:numFmt w:val="bullet"/>
      <w:lvlText w:val=""/>
      <w:lvlJc w:val="left"/>
    </w:lvl>
    <w:lvl w:ilvl="5" w:tplc="A67C586E">
      <w:start w:val="1"/>
      <w:numFmt w:val="bullet"/>
      <w:lvlText w:val=""/>
      <w:lvlJc w:val="left"/>
    </w:lvl>
    <w:lvl w:ilvl="6" w:tplc="F79812F8">
      <w:start w:val="1"/>
      <w:numFmt w:val="bullet"/>
      <w:lvlText w:val=""/>
      <w:lvlJc w:val="left"/>
    </w:lvl>
    <w:lvl w:ilvl="7" w:tplc="2744E954">
      <w:start w:val="1"/>
      <w:numFmt w:val="bullet"/>
      <w:lvlText w:val=""/>
      <w:lvlJc w:val="left"/>
    </w:lvl>
    <w:lvl w:ilvl="8" w:tplc="C148998C">
      <w:start w:val="1"/>
      <w:numFmt w:val="bullet"/>
      <w:lvlText w:val=""/>
      <w:lvlJc w:val="left"/>
    </w:lvl>
  </w:abstractNum>
  <w:abstractNum w:abstractNumId="7" w15:restartNumberingAfterBreak="0">
    <w:nsid w:val="168C38F9"/>
    <w:multiLevelType w:val="hybridMultilevel"/>
    <w:tmpl w:val="7CE28C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887D90"/>
    <w:multiLevelType w:val="hybridMultilevel"/>
    <w:tmpl w:val="834A0F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F2"/>
    <w:rsid w:val="000D091B"/>
    <w:rsid w:val="000E2A41"/>
    <w:rsid w:val="00124D66"/>
    <w:rsid w:val="00270A82"/>
    <w:rsid w:val="00306583"/>
    <w:rsid w:val="003345F2"/>
    <w:rsid w:val="00334C4E"/>
    <w:rsid w:val="003A235D"/>
    <w:rsid w:val="00434D9B"/>
    <w:rsid w:val="004B2347"/>
    <w:rsid w:val="0056664E"/>
    <w:rsid w:val="00592751"/>
    <w:rsid w:val="006271BC"/>
    <w:rsid w:val="00776E24"/>
    <w:rsid w:val="009E115D"/>
    <w:rsid w:val="00A86A31"/>
    <w:rsid w:val="00AE7022"/>
    <w:rsid w:val="00B37623"/>
    <w:rsid w:val="00B41E9E"/>
    <w:rsid w:val="00B9413F"/>
    <w:rsid w:val="00CF5446"/>
    <w:rsid w:val="00E036AE"/>
    <w:rsid w:val="00E10045"/>
    <w:rsid w:val="00EC73F8"/>
    <w:rsid w:val="00ED03F7"/>
    <w:rsid w:val="00F1289D"/>
    <w:rsid w:val="00FC10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612CD"/>
  <w15:docId w15:val="{232C9F5D-92E1-4043-AB31-D0619DC0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72"/>
    <w:qFormat/>
    <w:rsid w:val="00E036AE"/>
    <w:pPr>
      <w:ind w:left="708"/>
    </w:pPr>
  </w:style>
  <w:style w:type="paragraph" w:styleId="Intestazione">
    <w:name w:val="header"/>
    <w:basedOn w:val="Normale"/>
    <w:link w:val="IntestazioneCarattere"/>
    <w:uiPriority w:val="99"/>
    <w:unhideWhenUsed/>
    <w:rsid w:val="00A86A31"/>
    <w:pPr>
      <w:tabs>
        <w:tab w:val="center" w:pos="4819"/>
        <w:tab w:val="right" w:pos="9638"/>
      </w:tabs>
    </w:pPr>
  </w:style>
  <w:style w:type="character" w:customStyle="1" w:styleId="IntestazioneCarattere">
    <w:name w:val="Intestazione Carattere"/>
    <w:basedOn w:val="Carpredefinitoparagrafo"/>
    <w:link w:val="Intestazione"/>
    <w:uiPriority w:val="99"/>
    <w:rsid w:val="00A86A31"/>
  </w:style>
  <w:style w:type="paragraph" w:styleId="Pidipagina">
    <w:name w:val="footer"/>
    <w:basedOn w:val="Normale"/>
    <w:link w:val="PidipaginaCarattere"/>
    <w:uiPriority w:val="99"/>
    <w:unhideWhenUsed/>
    <w:rsid w:val="00A86A31"/>
    <w:pPr>
      <w:tabs>
        <w:tab w:val="center" w:pos="4819"/>
        <w:tab w:val="right" w:pos="9638"/>
      </w:tabs>
    </w:pPr>
  </w:style>
  <w:style w:type="character" w:customStyle="1" w:styleId="PidipaginaCarattere">
    <w:name w:val="Piè di pagina Carattere"/>
    <w:basedOn w:val="Carpredefinitoparagrafo"/>
    <w:link w:val="Pidipagina"/>
    <w:uiPriority w:val="99"/>
    <w:rsid w:val="00A8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d01.leggiditalia.it/cgi-bin/FulShow?TIPO=5&amp;NOTXT=1&amp;KEY=01LX00001199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9708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11389</CharactersWithSpaces>
  <SharedDoc>false</SharedDoc>
  <HLinks>
    <vt:vector size="30" baseType="variant">
      <vt:variant>
        <vt:i4>4522005</vt:i4>
      </vt:variant>
      <vt:variant>
        <vt:i4>12</vt:i4>
      </vt:variant>
      <vt:variant>
        <vt:i4>0</vt:i4>
      </vt:variant>
      <vt:variant>
        <vt:i4>5</vt:i4>
      </vt:variant>
      <vt:variant>
        <vt:lpwstr>http://bd01.leggiditalia.it/cgi-bin/FulShow?TIPO=5&amp;NOTXT=1&amp;KEY=01LX0000110025</vt:lpwstr>
      </vt:variant>
      <vt:variant>
        <vt:lpwstr/>
      </vt:variant>
      <vt:variant>
        <vt:i4>4587548</vt:i4>
      </vt:variant>
      <vt:variant>
        <vt:i4>9</vt:i4>
      </vt:variant>
      <vt:variant>
        <vt:i4>0</vt:i4>
      </vt:variant>
      <vt:variant>
        <vt:i4>5</vt:i4>
      </vt:variant>
      <vt:variant>
        <vt:lpwstr>http://bd01.leggiditalia.it/cgi-bin/FulShow?TIPO=5&amp;NOTXT=1&amp;KEY=01LX0000119980</vt:lpwstr>
      </vt:variant>
      <vt:variant>
        <vt:lpwstr/>
      </vt:variant>
      <vt:variant>
        <vt:i4>6684780</vt:i4>
      </vt:variant>
      <vt:variant>
        <vt:i4>6</vt:i4>
      </vt:variant>
      <vt:variant>
        <vt:i4>0</vt:i4>
      </vt:variant>
      <vt:variant>
        <vt:i4>5</vt:i4>
      </vt:variant>
      <vt:variant>
        <vt:lpwstr>http://bd01.leggiditalia.it/cgi-bin/FulShow?TIPO=5&amp;NOTXT=1&amp;KEY=01LX0000119980ART25</vt:lpwstr>
      </vt:variant>
      <vt:variant>
        <vt:lpwstr/>
      </vt:variant>
      <vt:variant>
        <vt:i4>4653084</vt:i4>
      </vt:variant>
      <vt:variant>
        <vt:i4>3</vt:i4>
      </vt:variant>
      <vt:variant>
        <vt:i4>0</vt:i4>
      </vt:variant>
      <vt:variant>
        <vt:i4>5</vt:i4>
      </vt:variant>
      <vt:variant>
        <vt:lpwstr>http://bd01.leggiditalia.it/cgi-bin/FulShow?TIPO=5&amp;NOTXT=1&amp;KEY=01LX0000119991</vt:lpwstr>
      </vt:variant>
      <vt:variant>
        <vt:lpwstr/>
      </vt:variant>
      <vt:variant>
        <vt:i4>5374047</vt:i4>
      </vt:variant>
      <vt:variant>
        <vt:i4>0</vt:i4>
      </vt:variant>
      <vt:variant>
        <vt:i4>0</vt:i4>
      </vt:variant>
      <vt:variant>
        <vt:i4>5</vt:i4>
      </vt:variant>
      <vt:variant>
        <vt:lpwstr>http://bd01.leggiditalia.it/cgi-bin/FulShow?TIPO=5&amp;NOTXT=1&amp;KEY=01LX0000119991ART3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Muscaritolo</dc:creator>
  <cp:lastModifiedBy>marica rizzitiello</cp:lastModifiedBy>
  <cp:revision>2</cp:revision>
  <dcterms:created xsi:type="dcterms:W3CDTF">2020-08-06T06:39:00Z</dcterms:created>
  <dcterms:modified xsi:type="dcterms:W3CDTF">2020-08-06T06:39:00Z</dcterms:modified>
</cp:coreProperties>
</file>