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3E9" w:rsidRDefault="0007355C">
      <w:pPr>
        <w:pStyle w:val="Titolo"/>
      </w:pPr>
      <w:r>
        <w:t>ALLEGATO</w:t>
      </w:r>
      <w:r>
        <w:rPr>
          <w:spacing w:val="-4"/>
        </w:rPr>
        <w:t xml:space="preserve"> </w:t>
      </w:r>
      <w:r>
        <w:t>B</w:t>
      </w:r>
      <w:r>
        <w:rPr>
          <w:spacing w:val="-3"/>
        </w:rPr>
        <w:t xml:space="preserve"> </w:t>
      </w:r>
      <w:r w:rsidRPr="009B5088">
        <w:rPr>
          <w:sz w:val="18"/>
          <w:szCs w:val="18"/>
        </w:rPr>
        <w:t>BANDO</w:t>
      </w:r>
      <w:r w:rsidRPr="009B5088">
        <w:rPr>
          <w:spacing w:val="-4"/>
          <w:sz w:val="18"/>
          <w:szCs w:val="18"/>
        </w:rPr>
        <w:t xml:space="preserve"> </w:t>
      </w:r>
      <w:r w:rsidRPr="009B5088">
        <w:rPr>
          <w:sz w:val="18"/>
          <w:szCs w:val="18"/>
        </w:rPr>
        <w:t>RSPP</w:t>
      </w:r>
      <w:r w:rsidRPr="009B5088">
        <w:rPr>
          <w:spacing w:val="-3"/>
          <w:sz w:val="18"/>
          <w:szCs w:val="18"/>
        </w:rPr>
        <w:t xml:space="preserve"> </w:t>
      </w:r>
      <w:r w:rsidR="009B5088">
        <w:rPr>
          <w:sz w:val="18"/>
          <w:szCs w:val="18"/>
        </w:rPr>
        <w:t>anno 20</w:t>
      </w:r>
      <w:r w:rsidRPr="009B5088">
        <w:rPr>
          <w:sz w:val="18"/>
          <w:szCs w:val="18"/>
        </w:rPr>
        <w:t>24</w:t>
      </w:r>
      <w:r>
        <w:rPr>
          <w:spacing w:val="1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SCHEDA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AUTOVALUTAZIONE</w:t>
      </w:r>
      <w:r>
        <w:rPr>
          <w:spacing w:val="-4"/>
        </w:rPr>
        <w:t xml:space="preserve"> </w:t>
      </w:r>
      <w:r>
        <w:t>TITOLI</w:t>
      </w:r>
    </w:p>
    <w:p w:rsidR="00F953E9" w:rsidRDefault="00F953E9">
      <w:pPr>
        <w:pStyle w:val="Corpotesto"/>
        <w:rPr>
          <w:b/>
        </w:rPr>
      </w:pPr>
    </w:p>
    <w:p w:rsidR="00F953E9" w:rsidRDefault="0007355C">
      <w:pPr>
        <w:pStyle w:val="Corpotesto"/>
        <w:ind w:right="550"/>
        <w:jc w:val="right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dell</w:t>
      </w:r>
      <w:r w:rsidR="009B5088">
        <w:t>’Istituto Comprensivo Castelvetro</w:t>
      </w:r>
    </w:p>
    <w:p w:rsidR="009B5088" w:rsidRDefault="0007355C">
      <w:pPr>
        <w:pStyle w:val="Corpotesto"/>
        <w:ind w:left="8488" w:right="549" w:hanging="276"/>
        <w:jc w:val="right"/>
      </w:pPr>
      <w:r>
        <w:t xml:space="preserve">Via </w:t>
      </w:r>
      <w:r w:rsidR="009B5088">
        <w:t>Palona</w:t>
      </w:r>
      <w:r>
        <w:t xml:space="preserve"> n.11</w:t>
      </w:r>
      <w:r>
        <w:rPr>
          <w:spacing w:val="-47"/>
        </w:rPr>
        <w:t xml:space="preserve"> </w:t>
      </w:r>
      <w:r w:rsidR="009B5088">
        <w:t>/ B</w:t>
      </w:r>
    </w:p>
    <w:p w:rsidR="00F953E9" w:rsidRDefault="009B5088" w:rsidP="009B5088">
      <w:pPr>
        <w:pStyle w:val="Corpotesto"/>
        <w:ind w:left="8080" w:right="524" w:hanging="425"/>
        <w:jc w:val="right"/>
      </w:pPr>
      <w:r>
        <w:t xml:space="preserve">Castelvetro di </w:t>
      </w:r>
      <w:proofErr w:type="gramStart"/>
      <w:r>
        <w:t>Modena( MO</w:t>
      </w:r>
      <w:proofErr w:type="gramEnd"/>
      <w:r w:rsidR="0007355C">
        <w:t>)</w:t>
      </w:r>
    </w:p>
    <w:p w:rsidR="00F953E9" w:rsidRDefault="00F953E9">
      <w:pPr>
        <w:pStyle w:val="Corpotesto"/>
        <w:spacing w:before="4" w:after="1"/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8500"/>
      </w:tblGrid>
      <w:tr w:rsidR="00F953E9">
        <w:trPr>
          <w:trHeight w:val="779"/>
        </w:trPr>
        <w:tc>
          <w:tcPr>
            <w:tcW w:w="1131" w:type="dxa"/>
          </w:tcPr>
          <w:p w:rsidR="00F953E9" w:rsidRDefault="0007355C">
            <w:pPr>
              <w:pStyle w:val="TableParagraph"/>
              <w:spacing w:line="265" w:lineRule="exact"/>
              <w:ind w:left="110"/>
            </w:pPr>
            <w:r>
              <w:t>Oggetto:</w:t>
            </w:r>
          </w:p>
        </w:tc>
        <w:tc>
          <w:tcPr>
            <w:tcW w:w="8500" w:type="dxa"/>
          </w:tcPr>
          <w:p w:rsidR="00F953E9" w:rsidRDefault="0007355C" w:rsidP="00552A1E">
            <w:pPr>
              <w:pStyle w:val="TableParagraph"/>
              <w:ind w:left="107" w:right="163"/>
              <w:rPr>
                <w:b/>
                <w:sz w:val="16"/>
              </w:rPr>
            </w:pPr>
            <w:r>
              <w:rPr>
                <w:b/>
                <w:sz w:val="16"/>
              </w:rPr>
              <w:t>Domanda di ammissione alla selezione PER IL CONFERIMENTO DI INCARICO DI RESPONSABILE SERVIZIO PREVENZIONE 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PROTEZIONE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(ex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17,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D.Lgs.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9.4.2008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81)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nonché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espletamento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servizio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consulenza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sicurezza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igiene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sul lavoro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plessi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</w:t>
            </w:r>
            <w:r w:rsidR="00552A1E">
              <w:rPr>
                <w:sz w:val="16"/>
              </w:rPr>
              <w:t>’Istituto Comprensivo Castelvetro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 w:rsidR="00552A1E">
              <w:rPr>
                <w:b/>
                <w:sz w:val="16"/>
              </w:rPr>
              <w:t xml:space="preserve">Anno </w:t>
            </w:r>
            <w:r>
              <w:rPr>
                <w:b/>
                <w:sz w:val="16"/>
              </w:rPr>
              <w:t>2024</w:t>
            </w:r>
          </w:p>
        </w:tc>
      </w:tr>
    </w:tbl>
    <w:p w:rsidR="00F953E9" w:rsidRDefault="00F953E9">
      <w:pPr>
        <w:pStyle w:val="Corpotesto"/>
        <w:spacing w:before="11"/>
        <w:rPr>
          <w:sz w:val="21"/>
        </w:rPr>
      </w:pPr>
    </w:p>
    <w:p w:rsidR="00F953E9" w:rsidRDefault="0007355C">
      <w:pPr>
        <w:tabs>
          <w:tab w:val="left" w:pos="4582"/>
          <w:tab w:val="left" w:pos="7605"/>
          <w:tab w:val="left" w:pos="9632"/>
        </w:tabs>
        <w:ind w:right="559"/>
        <w:jc w:val="right"/>
        <w:rPr>
          <w:sz w:val="20"/>
        </w:rPr>
      </w:pPr>
      <w:r>
        <w:rPr>
          <w:sz w:val="20"/>
        </w:rPr>
        <w:t>Il/La</w:t>
      </w:r>
      <w:r>
        <w:rPr>
          <w:spacing w:val="-3"/>
          <w:sz w:val="20"/>
        </w:rPr>
        <w:t xml:space="preserve"> </w:t>
      </w:r>
      <w:r>
        <w:rPr>
          <w:sz w:val="20"/>
        </w:rPr>
        <w:t>sottoscritto/a</w:t>
      </w:r>
      <w:r>
        <w:rPr>
          <w:sz w:val="20"/>
          <w:u w:val="single"/>
        </w:rPr>
        <w:tab/>
      </w:r>
      <w:r>
        <w:rPr>
          <w:sz w:val="20"/>
        </w:rPr>
        <w:t>nato/a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proofErr w:type="gramStart"/>
      <w:r>
        <w:rPr>
          <w:sz w:val="20"/>
          <w:u w:val="single"/>
        </w:rPr>
        <w:tab/>
      </w:r>
      <w:r>
        <w:rPr>
          <w:w w:val="95"/>
          <w:sz w:val="20"/>
        </w:rPr>
        <w:t>(</w:t>
      </w:r>
      <w:r>
        <w:rPr>
          <w:spacing w:val="50"/>
          <w:sz w:val="20"/>
          <w:u w:val="single"/>
        </w:rPr>
        <w:t xml:space="preserve">  </w:t>
      </w:r>
      <w:proofErr w:type="gramEnd"/>
      <w:r>
        <w:rPr>
          <w:spacing w:val="51"/>
          <w:sz w:val="20"/>
          <w:u w:val="single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53E9" w:rsidRDefault="00F953E9">
      <w:pPr>
        <w:pStyle w:val="Corpotesto"/>
        <w:spacing w:before="4"/>
        <w:rPr>
          <w:sz w:val="15"/>
        </w:rPr>
      </w:pPr>
    </w:p>
    <w:p w:rsidR="00F953E9" w:rsidRDefault="0007355C">
      <w:pPr>
        <w:tabs>
          <w:tab w:val="left" w:pos="5007"/>
          <w:tab w:val="left" w:pos="9152"/>
          <w:tab w:val="left" w:pos="10160"/>
        </w:tabs>
        <w:spacing w:before="59"/>
        <w:ind w:left="532"/>
        <w:rPr>
          <w:sz w:val="20"/>
        </w:rPr>
      </w:pPr>
      <w:r>
        <w:rPr>
          <w:sz w:val="20"/>
        </w:rPr>
        <w:t>Residente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proofErr w:type="gramStart"/>
      <w:r>
        <w:rPr>
          <w:sz w:val="20"/>
          <w:u w:val="single"/>
        </w:rPr>
        <w:tab/>
      </w:r>
      <w:r>
        <w:rPr>
          <w:w w:val="95"/>
          <w:sz w:val="20"/>
        </w:rPr>
        <w:t>(</w:t>
      </w:r>
      <w:r>
        <w:rPr>
          <w:spacing w:val="50"/>
          <w:sz w:val="20"/>
          <w:u w:val="single"/>
        </w:rPr>
        <w:t xml:space="preserve">  </w:t>
      </w:r>
      <w:proofErr w:type="gramEnd"/>
      <w:r>
        <w:rPr>
          <w:spacing w:val="51"/>
          <w:sz w:val="20"/>
          <w:u w:val="single"/>
        </w:rPr>
        <w:t xml:space="preserve"> </w:t>
      </w:r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</w:rPr>
        <w:t xml:space="preserve">nr.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53E9" w:rsidRDefault="00F953E9">
      <w:pPr>
        <w:pStyle w:val="Corpotesto"/>
        <w:rPr>
          <w:sz w:val="15"/>
        </w:rPr>
      </w:pPr>
    </w:p>
    <w:p w:rsidR="00F953E9" w:rsidRDefault="0007355C">
      <w:pPr>
        <w:tabs>
          <w:tab w:val="left" w:pos="3640"/>
          <w:tab w:val="left" w:pos="5671"/>
          <w:tab w:val="left" w:pos="10200"/>
        </w:tabs>
        <w:spacing w:before="60"/>
        <w:ind w:left="532"/>
        <w:rPr>
          <w:sz w:val="20"/>
        </w:rPr>
      </w:pPr>
      <w:r>
        <w:rPr>
          <w:sz w:val="20"/>
        </w:rPr>
        <w:t>Telefono</w:t>
      </w:r>
      <w:r>
        <w:rPr>
          <w:spacing w:val="-4"/>
          <w:sz w:val="20"/>
        </w:rPr>
        <w:t xml:space="preserve"> </w:t>
      </w:r>
      <w:r>
        <w:rPr>
          <w:sz w:val="20"/>
        </w:rPr>
        <w:t>fisso</w:t>
      </w:r>
      <w:r>
        <w:rPr>
          <w:sz w:val="20"/>
          <w:u w:val="single"/>
        </w:rPr>
        <w:tab/>
      </w:r>
      <w:r>
        <w:rPr>
          <w:sz w:val="20"/>
        </w:rPr>
        <w:t>Cell.</w:t>
      </w:r>
      <w:r>
        <w:rPr>
          <w:sz w:val="20"/>
          <w:u w:val="single"/>
        </w:rPr>
        <w:tab/>
      </w:r>
      <w:proofErr w:type="gramStart"/>
      <w:r>
        <w:rPr>
          <w:sz w:val="20"/>
        </w:rPr>
        <w:t>e-mail</w:t>
      </w:r>
      <w:proofErr w:type="gramEnd"/>
      <w:r>
        <w:rPr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53E9" w:rsidRDefault="00F953E9">
      <w:pPr>
        <w:pStyle w:val="Corpotesto"/>
        <w:spacing w:before="3"/>
        <w:rPr>
          <w:sz w:val="15"/>
        </w:rPr>
      </w:pPr>
    </w:p>
    <w:p w:rsidR="00F953E9" w:rsidRDefault="0007355C">
      <w:pPr>
        <w:spacing w:before="59"/>
        <w:ind w:left="532" w:right="552"/>
        <w:jc w:val="both"/>
        <w:rPr>
          <w:sz w:val="20"/>
        </w:rPr>
      </w:pPr>
      <w:r>
        <w:rPr>
          <w:b/>
          <w:sz w:val="20"/>
        </w:rPr>
        <w:t>consapevole della responsabilità penale in caso di dichiarazioni mendaci, dichiara sotto la propria responsabilità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possesso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titoli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riportati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curriculum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vitae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allegato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consapevole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sanzioni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penali previste nel caso di dichiarazioni non veritiere, </w:t>
      </w:r>
      <w:r>
        <w:rPr>
          <w:sz w:val="20"/>
        </w:rPr>
        <w:t>di formazione o uso di atti falsi (richiamate dall'articolo 76 del</w:t>
      </w:r>
      <w:r>
        <w:rPr>
          <w:spacing w:val="1"/>
          <w:sz w:val="20"/>
        </w:rPr>
        <w:t xml:space="preserve"> </w:t>
      </w:r>
      <w:r>
        <w:rPr>
          <w:sz w:val="20"/>
        </w:rPr>
        <w:t>citato</w:t>
      </w:r>
      <w:r>
        <w:rPr>
          <w:spacing w:val="-9"/>
          <w:sz w:val="20"/>
        </w:rPr>
        <w:t xml:space="preserve"> </w:t>
      </w:r>
      <w:r>
        <w:rPr>
          <w:sz w:val="20"/>
        </w:rPr>
        <w:t>D.P.R.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8"/>
          <w:sz w:val="20"/>
        </w:rPr>
        <w:t xml:space="preserve"> </w:t>
      </w:r>
      <w:r>
        <w:rPr>
          <w:sz w:val="20"/>
        </w:rPr>
        <w:t>445/2000),</w:t>
      </w:r>
      <w:r>
        <w:rPr>
          <w:spacing w:val="-7"/>
          <w:sz w:val="20"/>
        </w:rPr>
        <w:t xml:space="preserve"> </w:t>
      </w:r>
      <w:r>
        <w:rPr>
          <w:sz w:val="20"/>
        </w:rPr>
        <w:t>nonché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decadenza</w:t>
      </w:r>
      <w:r>
        <w:rPr>
          <w:spacing w:val="-7"/>
          <w:sz w:val="20"/>
        </w:rPr>
        <w:t xml:space="preserve"> </w:t>
      </w:r>
      <w:r>
        <w:rPr>
          <w:sz w:val="20"/>
        </w:rPr>
        <w:t>dai</w:t>
      </w:r>
      <w:r>
        <w:rPr>
          <w:spacing w:val="-7"/>
          <w:sz w:val="20"/>
        </w:rPr>
        <w:t xml:space="preserve"> </w:t>
      </w:r>
      <w:r>
        <w:rPr>
          <w:sz w:val="20"/>
        </w:rPr>
        <w:t>benefici</w:t>
      </w:r>
      <w:r>
        <w:rPr>
          <w:spacing w:val="-8"/>
          <w:sz w:val="20"/>
        </w:rPr>
        <w:t xml:space="preserve"> </w:t>
      </w:r>
      <w:r>
        <w:rPr>
          <w:sz w:val="20"/>
        </w:rPr>
        <w:t>conseguenti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provvedimento</w:t>
      </w:r>
      <w:r>
        <w:rPr>
          <w:spacing w:val="-7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-8"/>
          <w:sz w:val="20"/>
        </w:rPr>
        <w:t xml:space="preserve"> </w:t>
      </w:r>
      <w:r>
        <w:rPr>
          <w:sz w:val="20"/>
        </w:rPr>
        <w:t>emanato</w:t>
      </w:r>
      <w:r>
        <w:rPr>
          <w:spacing w:val="1"/>
          <w:sz w:val="20"/>
        </w:rPr>
        <w:t xml:space="preserve"> </w:t>
      </w:r>
      <w:r>
        <w:rPr>
          <w:sz w:val="20"/>
        </w:rPr>
        <w:t>sulla base della dichiarazione non veritiera, qualora dal controllo effettuato emerga la non veridicità del contenuto di</w:t>
      </w:r>
      <w:r>
        <w:rPr>
          <w:spacing w:val="1"/>
          <w:sz w:val="20"/>
        </w:rPr>
        <w:t xml:space="preserve"> </w:t>
      </w:r>
      <w:r>
        <w:rPr>
          <w:sz w:val="20"/>
        </w:rPr>
        <w:t>taluna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dichiarazioni rese (articolo 75</w:t>
      </w:r>
      <w:r>
        <w:rPr>
          <w:spacing w:val="2"/>
          <w:sz w:val="20"/>
        </w:rPr>
        <w:t xml:space="preserve"> </w:t>
      </w:r>
      <w:r>
        <w:rPr>
          <w:sz w:val="20"/>
        </w:rPr>
        <w:t>del citato</w:t>
      </w:r>
      <w:r>
        <w:rPr>
          <w:spacing w:val="-1"/>
          <w:sz w:val="20"/>
        </w:rPr>
        <w:t xml:space="preserve"> </w:t>
      </w:r>
      <w:r>
        <w:rPr>
          <w:sz w:val="20"/>
        </w:rPr>
        <w:t>D.P.R.</w:t>
      </w:r>
      <w:r>
        <w:rPr>
          <w:spacing w:val="3"/>
          <w:sz w:val="20"/>
        </w:rPr>
        <w:t xml:space="preserve"> </w:t>
      </w:r>
      <w:r>
        <w:rPr>
          <w:sz w:val="20"/>
        </w:rPr>
        <w:t>n. 445/2000)</w:t>
      </w:r>
    </w:p>
    <w:p w:rsidR="00F953E9" w:rsidRDefault="00F953E9">
      <w:pPr>
        <w:pStyle w:val="Corpotesto"/>
        <w:spacing w:before="10"/>
        <w:rPr>
          <w:sz w:val="19"/>
        </w:rPr>
      </w:pPr>
    </w:p>
    <w:p w:rsidR="00F953E9" w:rsidRDefault="0007355C">
      <w:pPr>
        <w:pStyle w:val="Corpotesto"/>
        <w:spacing w:after="4"/>
        <w:ind w:left="4067" w:right="4086"/>
        <w:jc w:val="center"/>
      </w:pPr>
      <w:r>
        <w:t>DICHIARA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TITOLI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231"/>
        <w:gridCol w:w="2028"/>
        <w:gridCol w:w="1564"/>
      </w:tblGrid>
      <w:tr w:rsidR="00F953E9">
        <w:trPr>
          <w:trHeight w:val="806"/>
        </w:trPr>
        <w:tc>
          <w:tcPr>
            <w:tcW w:w="6899" w:type="dxa"/>
            <w:gridSpan w:val="2"/>
            <w:shd w:val="clear" w:color="auto" w:fill="DEEAF6"/>
          </w:tcPr>
          <w:p w:rsidR="00F953E9" w:rsidRDefault="0007355C">
            <w:pPr>
              <w:pStyle w:val="TableParagraph"/>
              <w:spacing w:line="265" w:lineRule="exact"/>
              <w:ind w:left="3141" w:right="3131"/>
              <w:jc w:val="center"/>
              <w:rPr>
                <w:b/>
              </w:rPr>
            </w:pPr>
            <w:r>
              <w:rPr>
                <w:b/>
              </w:rPr>
              <w:t>TITOLI</w:t>
            </w:r>
          </w:p>
        </w:tc>
        <w:tc>
          <w:tcPr>
            <w:tcW w:w="2028" w:type="dxa"/>
          </w:tcPr>
          <w:p w:rsidR="00F953E9" w:rsidRDefault="0007355C">
            <w:pPr>
              <w:pStyle w:val="TableParagraph"/>
              <w:ind w:left="273" w:right="88" w:hanging="159"/>
            </w:pPr>
            <w:r>
              <w:t>AUTOVALUTAZIONE</w:t>
            </w:r>
            <w:r>
              <w:rPr>
                <w:spacing w:val="-47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CANDIDATO</w:t>
            </w:r>
          </w:p>
        </w:tc>
        <w:tc>
          <w:tcPr>
            <w:tcW w:w="1564" w:type="dxa"/>
          </w:tcPr>
          <w:p w:rsidR="00F953E9" w:rsidRDefault="0007355C">
            <w:pPr>
              <w:pStyle w:val="TableParagraph"/>
              <w:ind w:left="87" w:right="77"/>
              <w:jc w:val="center"/>
            </w:pPr>
            <w:r>
              <w:t>RISERVATO</w:t>
            </w:r>
            <w:r>
              <w:rPr>
                <w:spacing w:val="-47"/>
              </w:rPr>
              <w:t xml:space="preserve"> </w:t>
            </w:r>
            <w:r>
              <w:t>ALLA</w:t>
            </w:r>
          </w:p>
          <w:p w:rsidR="00F953E9" w:rsidRDefault="0007355C">
            <w:pPr>
              <w:pStyle w:val="TableParagraph"/>
              <w:spacing w:line="252" w:lineRule="exact"/>
              <w:ind w:left="88" w:right="77"/>
              <w:jc w:val="center"/>
            </w:pPr>
            <w:r>
              <w:t>COMMISSIONE</w:t>
            </w:r>
          </w:p>
        </w:tc>
      </w:tr>
      <w:tr w:rsidR="00F953E9">
        <w:trPr>
          <w:trHeight w:val="1610"/>
        </w:trPr>
        <w:tc>
          <w:tcPr>
            <w:tcW w:w="5668" w:type="dxa"/>
          </w:tcPr>
          <w:p w:rsidR="00F953E9" w:rsidRDefault="0007355C">
            <w:pPr>
              <w:pStyle w:val="TableParagraph"/>
              <w:ind w:left="107"/>
            </w:pPr>
            <w:r>
              <w:t>Laurea</w:t>
            </w:r>
            <w:r>
              <w:rPr>
                <w:spacing w:val="23"/>
              </w:rPr>
              <w:t xml:space="preserve"> </w:t>
            </w:r>
            <w:r>
              <w:t>specialistica</w:t>
            </w:r>
            <w:r>
              <w:rPr>
                <w:spacing w:val="21"/>
              </w:rPr>
              <w:t xml:space="preserve"> </w:t>
            </w:r>
            <w:r>
              <w:t>o</w:t>
            </w:r>
            <w:r>
              <w:rPr>
                <w:spacing w:val="24"/>
              </w:rPr>
              <w:t xml:space="preserve"> </w:t>
            </w:r>
            <w:r>
              <w:t>vecchio</w:t>
            </w:r>
            <w:r>
              <w:rPr>
                <w:spacing w:val="26"/>
              </w:rPr>
              <w:t xml:space="preserve"> </w:t>
            </w:r>
            <w:r>
              <w:t>ordinamento</w:t>
            </w:r>
            <w:r>
              <w:rPr>
                <w:spacing w:val="24"/>
              </w:rPr>
              <w:t xml:space="preserve"> </w:t>
            </w:r>
            <w:r>
              <w:t>coerente</w:t>
            </w:r>
            <w:r>
              <w:rPr>
                <w:spacing w:val="21"/>
              </w:rPr>
              <w:t xml:space="preserve"> </w:t>
            </w:r>
            <w:r>
              <w:t>con</w:t>
            </w:r>
            <w:r>
              <w:rPr>
                <w:spacing w:val="22"/>
              </w:rPr>
              <w:t xml:space="preserve"> </w:t>
            </w:r>
            <w:r>
              <w:t>le</w:t>
            </w:r>
            <w:r>
              <w:rPr>
                <w:spacing w:val="-47"/>
              </w:rPr>
              <w:t xml:space="preserve"> </w:t>
            </w:r>
            <w:r>
              <w:t>finalità</w:t>
            </w:r>
            <w:r>
              <w:rPr>
                <w:spacing w:val="-2"/>
              </w:rPr>
              <w:t xml:space="preserve"> </w:t>
            </w:r>
            <w:r>
              <w:t>dell’incarico (se non</w:t>
            </w:r>
            <w:r>
              <w:rPr>
                <w:spacing w:val="-2"/>
              </w:rPr>
              <w:t xml:space="preserve"> </w:t>
            </w:r>
            <w:r>
              <w:t>costituisce</w:t>
            </w:r>
            <w:r>
              <w:rPr>
                <w:spacing w:val="-3"/>
              </w:rPr>
              <w:t xml:space="preserve"> </w:t>
            </w:r>
            <w:r>
              <w:t>titolo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accesso)</w:t>
            </w:r>
          </w:p>
          <w:p w:rsidR="00F953E9" w:rsidRDefault="0007355C">
            <w:pPr>
              <w:pStyle w:val="TableParagraph"/>
              <w:tabs>
                <w:tab w:val="left" w:leader="dot" w:pos="2664"/>
              </w:tabs>
              <w:spacing w:line="267" w:lineRule="exact"/>
              <w:ind w:left="107"/>
            </w:pPr>
            <w:proofErr w:type="gramStart"/>
            <w:r>
              <w:t>fino</w:t>
            </w:r>
            <w:proofErr w:type="gramEnd"/>
            <w:r>
              <w:t xml:space="preserve"> a</w:t>
            </w:r>
            <w:r>
              <w:rPr>
                <w:spacing w:val="-2"/>
              </w:rPr>
              <w:t xml:space="preserve"> </w:t>
            </w:r>
            <w:r>
              <w:t>89</w:t>
            </w:r>
            <w:r>
              <w:rPr>
                <w:rFonts w:ascii="Times New Roman"/>
              </w:rPr>
              <w:tab/>
            </w:r>
            <w:r>
              <w:t>punti</w:t>
            </w:r>
          </w:p>
          <w:p w:rsidR="00F953E9" w:rsidRDefault="0007355C">
            <w:pPr>
              <w:pStyle w:val="TableParagraph"/>
              <w:tabs>
                <w:tab w:val="left" w:leader="dot" w:pos="2671"/>
              </w:tabs>
              <w:spacing w:line="267" w:lineRule="exact"/>
              <w:ind w:left="107"/>
            </w:pPr>
            <w:proofErr w:type="gramStart"/>
            <w:r>
              <w:t>da</w:t>
            </w:r>
            <w:proofErr w:type="gramEnd"/>
            <w:r>
              <w:rPr>
                <w:spacing w:val="-1"/>
              </w:rPr>
              <w:t xml:space="preserve"> </w:t>
            </w:r>
            <w:r>
              <w:t>90</w:t>
            </w:r>
            <w:r>
              <w:rPr>
                <w:spacing w:val="-2"/>
              </w:rPr>
              <w:t xml:space="preserve"> </w:t>
            </w:r>
            <w:r>
              <w:t>a 99</w:t>
            </w:r>
            <w:r>
              <w:rPr>
                <w:rFonts w:ascii="Times New Roman"/>
              </w:rPr>
              <w:tab/>
            </w:r>
            <w:r>
              <w:t>punti</w:t>
            </w:r>
          </w:p>
          <w:p w:rsidR="00F953E9" w:rsidRDefault="0007355C">
            <w:pPr>
              <w:pStyle w:val="TableParagraph"/>
              <w:tabs>
                <w:tab w:val="left" w:leader="dot" w:pos="2647"/>
              </w:tabs>
              <w:ind w:left="107"/>
            </w:pPr>
            <w:proofErr w:type="gramStart"/>
            <w:r>
              <w:t>da</w:t>
            </w:r>
            <w:proofErr w:type="gramEnd"/>
            <w:r>
              <w:rPr>
                <w:spacing w:val="-1"/>
              </w:rPr>
              <w:t xml:space="preserve"> </w:t>
            </w:r>
            <w:r>
              <w:t>100 a</w:t>
            </w:r>
            <w:r>
              <w:rPr>
                <w:spacing w:val="-2"/>
              </w:rPr>
              <w:t xml:space="preserve"> </w:t>
            </w:r>
            <w:r>
              <w:t>104</w:t>
            </w:r>
            <w:r>
              <w:rPr>
                <w:rFonts w:ascii="Times New Roman"/>
              </w:rPr>
              <w:tab/>
            </w:r>
            <w:r>
              <w:t>punti</w:t>
            </w:r>
          </w:p>
          <w:p w:rsidR="00F953E9" w:rsidRDefault="0007355C">
            <w:pPr>
              <w:pStyle w:val="TableParagraph"/>
              <w:tabs>
                <w:tab w:val="left" w:leader="dot" w:pos="2634"/>
              </w:tabs>
              <w:spacing w:line="252" w:lineRule="exact"/>
              <w:ind w:left="107"/>
            </w:pPr>
            <w:proofErr w:type="gramStart"/>
            <w:r>
              <w:t>da</w:t>
            </w:r>
            <w:proofErr w:type="gramEnd"/>
            <w:r>
              <w:rPr>
                <w:spacing w:val="-1"/>
              </w:rPr>
              <w:t xml:space="preserve"> </w:t>
            </w:r>
            <w:r>
              <w:t>105 a</w:t>
            </w:r>
            <w:r>
              <w:rPr>
                <w:spacing w:val="-2"/>
              </w:rPr>
              <w:t xml:space="preserve"> </w:t>
            </w:r>
            <w:r>
              <w:t>110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lode</w:t>
            </w:r>
            <w:r>
              <w:rPr>
                <w:rFonts w:ascii="Times New Roman"/>
              </w:rPr>
              <w:tab/>
            </w:r>
            <w:r>
              <w:t>punti</w:t>
            </w:r>
          </w:p>
        </w:tc>
        <w:tc>
          <w:tcPr>
            <w:tcW w:w="1231" w:type="dxa"/>
          </w:tcPr>
          <w:p w:rsidR="00F953E9" w:rsidRDefault="00F953E9">
            <w:pPr>
              <w:pStyle w:val="TableParagraph"/>
            </w:pPr>
          </w:p>
          <w:p w:rsidR="00F953E9" w:rsidRDefault="00F953E9">
            <w:pPr>
              <w:pStyle w:val="TableParagraph"/>
              <w:spacing w:before="11"/>
              <w:rPr>
                <w:sz w:val="21"/>
              </w:rPr>
            </w:pPr>
          </w:p>
          <w:p w:rsidR="00F953E9" w:rsidRDefault="0007355C">
            <w:pPr>
              <w:pStyle w:val="TableParagraph"/>
              <w:spacing w:line="237" w:lineRule="auto"/>
              <w:ind w:left="297" w:right="284" w:firstLine="120"/>
            </w:pPr>
            <w:proofErr w:type="spellStart"/>
            <w:r>
              <w:t>Max</w:t>
            </w:r>
            <w:proofErr w:type="spellEnd"/>
            <w:r>
              <w:rPr>
                <w:spacing w:val="1"/>
              </w:rPr>
              <w:t xml:space="preserve"> </w:t>
            </w:r>
            <w:r>
              <w:t>punti</w:t>
            </w:r>
            <w:r>
              <w:rPr>
                <w:spacing w:val="-13"/>
              </w:rPr>
              <w:t xml:space="preserve"> </w:t>
            </w:r>
            <w:r>
              <w:t>7</w:t>
            </w:r>
          </w:p>
        </w:tc>
        <w:tc>
          <w:tcPr>
            <w:tcW w:w="2028" w:type="dxa"/>
          </w:tcPr>
          <w:p w:rsidR="00F953E9" w:rsidRDefault="00F953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</w:tcPr>
          <w:p w:rsidR="00F953E9" w:rsidRDefault="00F953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3E9">
        <w:trPr>
          <w:trHeight w:val="268"/>
        </w:trPr>
        <w:tc>
          <w:tcPr>
            <w:tcW w:w="5668" w:type="dxa"/>
          </w:tcPr>
          <w:p w:rsidR="00F953E9" w:rsidRDefault="0007355C">
            <w:pPr>
              <w:pStyle w:val="TableParagraph"/>
              <w:spacing w:line="249" w:lineRule="exact"/>
              <w:ind w:left="107"/>
            </w:pPr>
            <w:r>
              <w:t>Master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II</w:t>
            </w:r>
            <w:r>
              <w:rPr>
                <w:spacing w:val="-2"/>
              </w:rPr>
              <w:t xml:space="preserve"> </w:t>
            </w:r>
            <w:r>
              <w:t>livello</w:t>
            </w:r>
            <w:r>
              <w:rPr>
                <w:spacing w:val="-2"/>
              </w:rPr>
              <w:t xml:space="preserve"> </w:t>
            </w:r>
            <w:r>
              <w:t>afferente la</w:t>
            </w:r>
            <w:r>
              <w:rPr>
                <w:spacing w:val="-1"/>
              </w:rPr>
              <w:t xml:space="preserve"> </w:t>
            </w:r>
            <w:r>
              <w:t>sicurezza</w:t>
            </w:r>
            <w:r>
              <w:rPr>
                <w:spacing w:val="-1"/>
              </w:rPr>
              <w:t xml:space="preserve"> </w:t>
            </w:r>
            <w:r>
              <w:t>sui</w:t>
            </w:r>
            <w:r>
              <w:rPr>
                <w:spacing w:val="-2"/>
              </w:rPr>
              <w:t xml:space="preserve"> </w:t>
            </w:r>
            <w:r>
              <w:t>luoghi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lavoro</w:t>
            </w:r>
          </w:p>
        </w:tc>
        <w:tc>
          <w:tcPr>
            <w:tcW w:w="1231" w:type="dxa"/>
          </w:tcPr>
          <w:p w:rsidR="00F953E9" w:rsidRDefault="0007355C">
            <w:pPr>
              <w:pStyle w:val="TableParagraph"/>
              <w:spacing w:line="249" w:lineRule="exact"/>
              <w:ind w:left="127" w:right="167"/>
              <w:jc w:val="center"/>
            </w:pPr>
            <w:r>
              <w:t>Punti 3</w:t>
            </w:r>
          </w:p>
        </w:tc>
        <w:tc>
          <w:tcPr>
            <w:tcW w:w="2028" w:type="dxa"/>
          </w:tcPr>
          <w:p w:rsidR="00F953E9" w:rsidRDefault="00F953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:rsidR="00F953E9" w:rsidRDefault="00F953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53E9">
        <w:trPr>
          <w:trHeight w:val="537"/>
        </w:trPr>
        <w:tc>
          <w:tcPr>
            <w:tcW w:w="5668" w:type="dxa"/>
          </w:tcPr>
          <w:p w:rsidR="00F953E9" w:rsidRDefault="0007355C">
            <w:pPr>
              <w:pStyle w:val="TableParagraph"/>
              <w:spacing w:line="265" w:lineRule="exact"/>
              <w:ind w:left="107"/>
            </w:pPr>
            <w:r>
              <w:t>Dottorato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ricerca</w:t>
            </w:r>
            <w:r>
              <w:rPr>
                <w:spacing w:val="-2"/>
              </w:rPr>
              <w:t xml:space="preserve"> </w:t>
            </w:r>
            <w:r>
              <w:t>afferente</w:t>
            </w:r>
            <w:r>
              <w:rPr>
                <w:spacing w:val="48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sicurezza</w:t>
            </w:r>
            <w:r>
              <w:rPr>
                <w:spacing w:val="-2"/>
              </w:rPr>
              <w:t xml:space="preserve"> </w:t>
            </w:r>
            <w:r>
              <w:t>sui</w:t>
            </w:r>
            <w:r>
              <w:rPr>
                <w:spacing w:val="-2"/>
              </w:rPr>
              <w:t xml:space="preserve"> </w:t>
            </w:r>
            <w:r>
              <w:t>luoghi</w:t>
            </w:r>
            <w:r>
              <w:rPr>
                <w:spacing w:val="-4"/>
              </w:rPr>
              <w:t xml:space="preserve"> </w:t>
            </w:r>
            <w:r>
              <w:t>di</w:t>
            </w:r>
          </w:p>
          <w:p w:rsidR="00F953E9" w:rsidRDefault="0007355C">
            <w:pPr>
              <w:pStyle w:val="TableParagraph"/>
              <w:spacing w:line="252" w:lineRule="exact"/>
              <w:ind w:left="107"/>
            </w:pPr>
            <w:proofErr w:type="gramStart"/>
            <w:r>
              <w:t>lavoro</w:t>
            </w:r>
            <w:proofErr w:type="gramEnd"/>
          </w:p>
        </w:tc>
        <w:tc>
          <w:tcPr>
            <w:tcW w:w="1231" w:type="dxa"/>
          </w:tcPr>
          <w:p w:rsidR="00F953E9" w:rsidRDefault="0007355C">
            <w:pPr>
              <w:pStyle w:val="TableParagraph"/>
              <w:spacing w:before="131"/>
              <w:ind w:left="127" w:right="167"/>
              <w:jc w:val="center"/>
            </w:pPr>
            <w:r>
              <w:t>Punti 3</w:t>
            </w:r>
          </w:p>
        </w:tc>
        <w:tc>
          <w:tcPr>
            <w:tcW w:w="2028" w:type="dxa"/>
          </w:tcPr>
          <w:p w:rsidR="00F953E9" w:rsidRDefault="00F953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</w:tcPr>
          <w:p w:rsidR="00F953E9" w:rsidRDefault="00F953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3E9">
        <w:trPr>
          <w:trHeight w:val="806"/>
        </w:trPr>
        <w:tc>
          <w:tcPr>
            <w:tcW w:w="5668" w:type="dxa"/>
          </w:tcPr>
          <w:p w:rsidR="00F953E9" w:rsidRDefault="0007355C">
            <w:pPr>
              <w:pStyle w:val="TableParagraph"/>
              <w:ind w:left="107" w:right="641"/>
            </w:pPr>
            <w:r>
              <w:t>Corso di perfezionamento/master annuale afferente la</w:t>
            </w:r>
            <w:r>
              <w:rPr>
                <w:spacing w:val="-47"/>
              </w:rPr>
              <w:t xml:space="preserve"> </w:t>
            </w:r>
            <w:r>
              <w:t>sicurezza</w:t>
            </w:r>
            <w:r>
              <w:rPr>
                <w:spacing w:val="-1"/>
              </w:rPr>
              <w:t xml:space="preserve"> </w:t>
            </w:r>
            <w:r>
              <w:t>sui</w:t>
            </w:r>
            <w:r>
              <w:rPr>
                <w:spacing w:val="-1"/>
              </w:rPr>
              <w:t xml:space="preserve"> </w:t>
            </w:r>
            <w:r>
              <w:t>luoghi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lavoro (1 punto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ogni</w:t>
            </w:r>
          </w:p>
          <w:p w:rsidR="00F953E9" w:rsidRDefault="0007355C">
            <w:pPr>
              <w:pStyle w:val="TableParagraph"/>
              <w:spacing w:line="252" w:lineRule="exact"/>
              <w:ind w:left="107"/>
            </w:pPr>
            <w:proofErr w:type="gramStart"/>
            <w:r>
              <w:t>corso</w:t>
            </w:r>
            <w:proofErr w:type="gramEnd"/>
            <w:r>
              <w:t>/master)</w:t>
            </w:r>
          </w:p>
        </w:tc>
        <w:tc>
          <w:tcPr>
            <w:tcW w:w="1231" w:type="dxa"/>
          </w:tcPr>
          <w:p w:rsidR="00F953E9" w:rsidRDefault="0007355C">
            <w:pPr>
              <w:pStyle w:val="TableParagraph"/>
              <w:spacing w:before="131"/>
              <w:ind w:left="532" w:right="136" w:hanging="377"/>
            </w:pPr>
            <w:proofErr w:type="spellStart"/>
            <w:r>
              <w:t>Max</w:t>
            </w:r>
            <w:proofErr w:type="spellEnd"/>
            <w:r>
              <w:t xml:space="preserve"> punti</w:t>
            </w:r>
            <w:r>
              <w:rPr>
                <w:spacing w:val="-47"/>
              </w:rPr>
              <w:t xml:space="preserve"> </w:t>
            </w:r>
            <w:r>
              <w:t>2</w:t>
            </w:r>
          </w:p>
        </w:tc>
        <w:tc>
          <w:tcPr>
            <w:tcW w:w="2028" w:type="dxa"/>
          </w:tcPr>
          <w:p w:rsidR="00F953E9" w:rsidRDefault="00F953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</w:tcPr>
          <w:p w:rsidR="00F953E9" w:rsidRDefault="00F953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3E9">
        <w:trPr>
          <w:trHeight w:val="1343"/>
        </w:trPr>
        <w:tc>
          <w:tcPr>
            <w:tcW w:w="5668" w:type="dxa"/>
          </w:tcPr>
          <w:p w:rsidR="00F953E9" w:rsidRDefault="0007355C">
            <w:pPr>
              <w:pStyle w:val="TableParagraph"/>
              <w:ind w:left="107"/>
            </w:pPr>
            <w:proofErr w:type="gramStart"/>
            <w:r>
              <w:t>attestati</w:t>
            </w:r>
            <w:proofErr w:type="gramEnd"/>
            <w:r>
              <w:t xml:space="preserve"> di frequenza, con verifica dell’apprendimento, di</w:t>
            </w:r>
            <w:r>
              <w:rPr>
                <w:spacing w:val="1"/>
              </w:rPr>
              <w:t xml:space="preserve"> </w:t>
            </w:r>
            <w:r>
              <w:t>specifici corsi di formazione, ulteriori rispetto ai requisiti di</w:t>
            </w:r>
            <w:r>
              <w:rPr>
                <w:spacing w:val="1"/>
              </w:rPr>
              <w:t xml:space="preserve"> </w:t>
            </w:r>
            <w:r>
              <w:t>accesso, organizzati da Enti espressamente indicati al c. 4</w:t>
            </w:r>
            <w:r>
              <w:rPr>
                <w:spacing w:val="1"/>
              </w:rPr>
              <w:t xml:space="preserve"> </w:t>
            </w:r>
            <w:r>
              <w:t>art.32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d.lgs</w:t>
            </w:r>
            <w:proofErr w:type="spellEnd"/>
            <w:r>
              <w:t xml:space="preserve"> 81/2008</w:t>
            </w:r>
            <w:r>
              <w:rPr>
                <w:spacing w:val="-2"/>
              </w:rPr>
              <w:t xml:space="preserve"> </w:t>
            </w:r>
            <w:r>
              <w:t>conseguiti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t>oltre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anni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punto</w:t>
            </w:r>
          </w:p>
          <w:p w:rsidR="00F953E9" w:rsidRDefault="0007355C">
            <w:pPr>
              <w:pStyle w:val="TableParagraph"/>
              <w:spacing w:line="252" w:lineRule="exact"/>
              <w:ind w:left="107"/>
            </w:pPr>
            <w:proofErr w:type="gramStart"/>
            <w:r>
              <w:t>per</w:t>
            </w:r>
            <w:proofErr w:type="gramEnd"/>
            <w:r>
              <w:rPr>
                <w:spacing w:val="-1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t>attestato)</w:t>
            </w:r>
          </w:p>
        </w:tc>
        <w:tc>
          <w:tcPr>
            <w:tcW w:w="1231" w:type="dxa"/>
          </w:tcPr>
          <w:p w:rsidR="00F953E9" w:rsidRDefault="00F953E9">
            <w:pPr>
              <w:pStyle w:val="TableParagraph"/>
              <w:spacing w:before="9"/>
              <w:rPr>
                <w:sz w:val="32"/>
              </w:rPr>
            </w:pPr>
          </w:p>
          <w:p w:rsidR="00F953E9" w:rsidRDefault="0007355C">
            <w:pPr>
              <w:pStyle w:val="TableParagraph"/>
              <w:ind w:left="532" w:right="136" w:hanging="377"/>
            </w:pPr>
            <w:proofErr w:type="spellStart"/>
            <w:r>
              <w:t>Max</w:t>
            </w:r>
            <w:proofErr w:type="spellEnd"/>
            <w:r>
              <w:t xml:space="preserve"> punti</w:t>
            </w:r>
            <w:r>
              <w:rPr>
                <w:spacing w:val="-47"/>
              </w:rPr>
              <w:t xml:space="preserve"> </w:t>
            </w:r>
            <w:r w:rsidR="00154448">
              <w:t>5</w:t>
            </w:r>
          </w:p>
        </w:tc>
        <w:tc>
          <w:tcPr>
            <w:tcW w:w="2028" w:type="dxa"/>
          </w:tcPr>
          <w:p w:rsidR="00F953E9" w:rsidRDefault="00F953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</w:tcPr>
          <w:p w:rsidR="00F953E9" w:rsidRDefault="00F953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3E9">
        <w:trPr>
          <w:trHeight w:val="268"/>
        </w:trPr>
        <w:tc>
          <w:tcPr>
            <w:tcW w:w="5668" w:type="dxa"/>
          </w:tcPr>
          <w:p w:rsidR="00F953E9" w:rsidRDefault="0007355C">
            <w:pPr>
              <w:pStyle w:val="TableParagraph"/>
              <w:spacing w:line="248" w:lineRule="exact"/>
              <w:ind w:left="107"/>
            </w:pPr>
            <w:r>
              <w:t>Iscrizione</w:t>
            </w:r>
            <w:r>
              <w:rPr>
                <w:spacing w:val="-3"/>
              </w:rPr>
              <w:t xml:space="preserve"> </w:t>
            </w:r>
            <w:r>
              <w:t>all’Albo</w:t>
            </w:r>
            <w:r>
              <w:rPr>
                <w:spacing w:val="-3"/>
              </w:rPr>
              <w:t xml:space="preserve"> </w:t>
            </w:r>
            <w:r>
              <w:t>professionale</w:t>
            </w:r>
          </w:p>
        </w:tc>
        <w:tc>
          <w:tcPr>
            <w:tcW w:w="1231" w:type="dxa"/>
          </w:tcPr>
          <w:p w:rsidR="00F953E9" w:rsidRDefault="0007355C">
            <w:pPr>
              <w:pStyle w:val="TableParagraph"/>
              <w:spacing w:line="248" w:lineRule="exact"/>
              <w:ind w:left="171" w:right="166"/>
              <w:jc w:val="center"/>
            </w:pPr>
            <w:proofErr w:type="gramStart"/>
            <w:r>
              <w:t>punti</w:t>
            </w:r>
            <w:proofErr w:type="gramEnd"/>
            <w:r>
              <w:rPr>
                <w:spacing w:val="-1"/>
              </w:rPr>
              <w:t xml:space="preserve"> </w:t>
            </w:r>
            <w:r>
              <w:t>3</w:t>
            </w:r>
          </w:p>
        </w:tc>
        <w:tc>
          <w:tcPr>
            <w:tcW w:w="2028" w:type="dxa"/>
          </w:tcPr>
          <w:p w:rsidR="00F953E9" w:rsidRDefault="00F953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:rsidR="00F953E9" w:rsidRDefault="00F953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53E9">
        <w:trPr>
          <w:trHeight w:val="537"/>
        </w:trPr>
        <w:tc>
          <w:tcPr>
            <w:tcW w:w="5668" w:type="dxa"/>
          </w:tcPr>
          <w:p w:rsidR="00F953E9" w:rsidRDefault="0007355C">
            <w:pPr>
              <w:pStyle w:val="TableParagraph"/>
              <w:spacing w:line="265" w:lineRule="exact"/>
              <w:ind w:left="107"/>
            </w:pPr>
            <w:r>
              <w:t>Incarichi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qualità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esperto in</w:t>
            </w:r>
            <w:r>
              <w:rPr>
                <w:spacing w:val="-1"/>
              </w:rPr>
              <w:t xml:space="preserve"> </w:t>
            </w:r>
            <w:r>
              <w:t>attività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proofErr w:type="gramStart"/>
            <w:r>
              <w:t>RSPP  in</w:t>
            </w:r>
            <w:proofErr w:type="gramEnd"/>
            <w:r>
              <w:rPr>
                <w:spacing w:val="-2"/>
              </w:rPr>
              <w:t xml:space="preserve"> </w:t>
            </w:r>
            <w:r>
              <w:t>scuole</w:t>
            </w:r>
            <w:r>
              <w:rPr>
                <w:spacing w:val="-1"/>
              </w:rPr>
              <w:t xml:space="preserve"> </w:t>
            </w:r>
            <w:r>
              <w:t>(2</w:t>
            </w:r>
          </w:p>
          <w:p w:rsidR="00F953E9" w:rsidRDefault="00154448">
            <w:pPr>
              <w:pStyle w:val="TableParagraph"/>
              <w:spacing w:line="252" w:lineRule="exact"/>
              <w:ind w:left="107"/>
            </w:pPr>
            <w:r>
              <w:t>punti</w:t>
            </w:r>
            <w:bookmarkStart w:id="0" w:name="_GoBack"/>
            <w:bookmarkEnd w:id="0"/>
            <w:r w:rsidR="0007355C">
              <w:t xml:space="preserve"> per</w:t>
            </w:r>
            <w:r w:rsidR="0007355C">
              <w:rPr>
                <w:spacing w:val="-3"/>
              </w:rPr>
              <w:t xml:space="preserve"> </w:t>
            </w:r>
            <w:r w:rsidR="0007355C">
              <w:t>ogni</w:t>
            </w:r>
            <w:r w:rsidR="0007355C">
              <w:rPr>
                <w:spacing w:val="-1"/>
              </w:rPr>
              <w:t xml:space="preserve"> </w:t>
            </w:r>
            <w:r w:rsidR="0007355C">
              <w:t>incarico di</w:t>
            </w:r>
            <w:r w:rsidR="0007355C">
              <w:rPr>
                <w:spacing w:val="-1"/>
              </w:rPr>
              <w:t xml:space="preserve"> </w:t>
            </w:r>
            <w:r w:rsidR="0007355C">
              <w:t>durata</w:t>
            </w:r>
            <w:r w:rsidR="0007355C">
              <w:rPr>
                <w:spacing w:val="-1"/>
              </w:rPr>
              <w:t xml:space="preserve"> </w:t>
            </w:r>
            <w:r w:rsidR="0007355C">
              <w:t>annuale)</w:t>
            </w:r>
            <w:r w:rsidR="0007355C">
              <w:rPr>
                <w:spacing w:val="1"/>
              </w:rPr>
              <w:t xml:space="preserve"> </w:t>
            </w:r>
            <w:r w:rsidR="0007355C">
              <w:t>negli</w:t>
            </w:r>
            <w:r w:rsidR="0007355C">
              <w:rPr>
                <w:spacing w:val="-1"/>
              </w:rPr>
              <w:t xml:space="preserve"> </w:t>
            </w:r>
            <w:r w:rsidR="0007355C">
              <w:t>ultimi</w:t>
            </w:r>
            <w:r w:rsidR="0007355C">
              <w:rPr>
                <w:spacing w:val="-2"/>
              </w:rPr>
              <w:t xml:space="preserve"> </w:t>
            </w:r>
            <w:r w:rsidR="0007355C">
              <w:t>6</w:t>
            </w:r>
            <w:r w:rsidR="0007355C">
              <w:rPr>
                <w:spacing w:val="-1"/>
              </w:rPr>
              <w:t xml:space="preserve"> </w:t>
            </w:r>
            <w:r w:rsidR="0007355C">
              <w:t>anni</w:t>
            </w:r>
          </w:p>
        </w:tc>
        <w:tc>
          <w:tcPr>
            <w:tcW w:w="1231" w:type="dxa"/>
          </w:tcPr>
          <w:p w:rsidR="00F953E9" w:rsidRDefault="0007355C">
            <w:pPr>
              <w:pStyle w:val="TableParagraph"/>
              <w:spacing w:line="265" w:lineRule="exact"/>
              <w:ind w:left="280"/>
            </w:pP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12</w:t>
            </w:r>
          </w:p>
          <w:p w:rsidR="00F953E9" w:rsidRDefault="0007355C">
            <w:pPr>
              <w:pStyle w:val="TableParagraph"/>
              <w:spacing w:line="252" w:lineRule="exact"/>
              <w:ind w:left="352"/>
            </w:pPr>
            <w:proofErr w:type="gramStart"/>
            <w:r>
              <w:t>punti</w:t>
            </w:r>
            <w:proofErr w:type="gramEnd"/>
          </w:p>
        </w:tc>
        <w:tc>
          <w:tcPr>
            <w:tcW w:w="2028" w:type="dxa"/>
          </w:tcPr>
          <w:p w:rsidR="00F953E9" w:rsidRDefault="00F953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</w:tcPr>
          <w:p w:rsidR="00F953E9" w:rsidRDefault="00F953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3E9">
        <w:trPr>
          <w:trHeight w:val="537"/>
        </w:trPr>
        <w:tc>
          <w:tcPr>
            <w:tcW w:w="5668" w:type="dxa"/>
          </w:tcPr>
          <w:p w:rsidR="00F953E9" w:rsidRDefault="0007355C">
            <w:pPr>
              <w:pStyle w:val="TableParagraph"/>
              <w:spacing w:line="266" w:lineRule="exact"/>
              <w:ind w:left="107"/>
            </w:pPr>
            <w:r>
              <w:t>Incarichi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qualità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esperto in</w:t>
            </w:r>
            <w:r>
              <w:rPr>
                <w:spacing w:val="-1"/>
              </w:rPr>
              <w:t xml:space="preserve"> </w:t>
            </w:r>
            <w:r>
              <w:t>attività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RSPP</w:t>
            </w:r>
            <w:r>
              <w:rPr>
                <w:spacing w:val="49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altri</w:t>
            </w:r>
            <w:r>
              <w:rPr>
                <w:spacing w:val="-1"/>
              </w:rPr>
              <w:t xml:space="preserve"> </w:t>
            </w:r>
            <w:r>
              <w:t>enti</w:t>
            </w:r>
          </w:p>
          <w:p w:rsidR="00F953E9" w:rsidRDefault="0007355C">
            <w:pPr>
              <w:pStyle w:val="TableParagraph"/>
              <w:spacing w:line="252" w:lineRule="exact"/>
              <w:ind w:left="107"/>
            </w:pPr>
            <w:r>
              <w:t>(1 punto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t>incarico</w:t>
            </w:r>
            <w:r>
              <w:rPr>
                <w:spacing w:val="-1"/>
              </w:rPr>
              <w:t xml:space="preserve"> </w:t>
            </w:r>
            <w:r>
              <w:t>annuale)</w:t>
            </w:r>
          </w:p>
        </w:tc>
        <w:tc>
          <w:tcPr>
            <w:tcW w:w="1231" w:type="dxa"/>
          </w:tcPr>
          <w:p w:rsidR="00F953E9" w:rsidRDefault="0007355C">
            <w:pPr>
              <w:pStyle w:val="TableParagraph"/>
              <w:spacing w:line="266" w:lineRule="exact"/>
              <w:ind w:left="280"/>
            </w:pP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10</w:t>
            </w:r>
          </w:p>
          <w:p w:rsidR="00F953E9" w:rsidRDefault="0007355C">
            <w:pPr>
              <w:pStyle w:val="TableParagraph"/>
              <w:spacing w:line="252" w:lineRule="exact"/>
              <w:ind w:left="352"/>
            </w:pPr>
            <w:proofErr w:type="gramStart"/>
            <w:r>
              <w:t>punti</w:t>
            </w:r>
            <w:proofErr w:type="gramEnd"/>
          </w:p>
        </w:tc>
        <w:tc>
          <w:tcPr>
            <w:tcW w:w="2028" w:type="dxa"/>
          </w:tcPr>
          <w:p w:rsidR="00F953E9" w:rsidRDefault="00F953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</w:tcPr>
          <w:p w:rsidR="00F953E9" w:rsidRDefault="00F953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3E9">
        <w:trPr>
          <w:trHeight w:val="268"/>
        </w:trPr>
        <w:tc>
          <w:tcPr>
            <w:tcW w:w="5668" w:type="dxa"/>
          </w:tcPr>
          <w:p w:rsidR="00F953E9" w:rsidRDefault="0007355C">
            <w:pPr>
              <w:pStyle w:val="TableParagraph"/>
              <w:spacing w:line="248" w:lineRule="exact"/>
              <w:ind w:left="107"/>
            </w:pPr>
            <w:r>
              <w:t>Impegno</w:t>
            </w:r>
            <w:r>
              <w:rPr>
                <w:spacing w:val="-3"/>
              </w:rPr>
              <w:t xml:space="preserve"> </w:t>
            </w:r>
            <w:r>
              <w:t>a raggiungere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sede</w:t>
            </w:r>
            <w:r>
              <w:rPr>
                <w:spacing w:val="-1"/>
              </w:rPr>
              <w:t xml:space="preserve"> </w:t>
            </w:r>
            <w:r>
              <w:t>scolastica entro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ora</w:t>
            </w:r>
          </w:p>
        </w:tc>
        <w:tc>
          <w:tcPr>
            <w:tcW w:w="1231" w:type="dxa"/>
          </w:tcPr>
          <w:p w:rsidR="00F953E9" w:rsidRDefault="0007355C">
            <w:pPr>
              <w:pStyle w:val="TableParagraph"/>
              <w:spacing w:line="248" w:lineRule="exact"/>
              <w:ind w:left="171" w:right="164"/>
              <w:jc w:val="center"/>
            </w:pPr>
            <w:r>
              <w:t>4 punti</w:t>
            </w:r>
          </w:p>
        </w:tc>
        <w:tc>
          <w:tcPr>
            <w:tcW w:w="2028" w:type="dxa"/>
          </w:tcPr>
          <w:p w:rsidR="00F953E9" w:rsidRDefault="00F953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:rsidR="00F953E9" w:rsidRDefault="00F953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53E9">
        <w:trPr>
          <w:trHeight w:val="268"/>
        </w:trPr>
        <w:tc>
          <w:tcPr>
            <w:tcW w:w="5668" w:type="dxa"/>
          </w:tcPr>
          <w:p w:rsidR="00F953E9" w:rsidRDefault="0007355C">
            <w:pPr>
              <w:pStyle w:val="TableParagraph"/>
              <w:spacing w:line="248" w:lineRule="exact"/>
              <w:ind w:left="107"/>
            </w:pPr>
            <w:r>
              <w:t>Impegno</w:t>
            </w:r>
            <w:r>
              <w:rPr>
                <w:spacing w:val="-2"/>
              </w:rPr>
              <w:t xml:space="preserve"> </w:t>
            </w:r>
            <w:r>
              <w:t>a raggiungere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sede scolastica</w:t>
            </w:r>
            <w:r>
              <w:rPr>
                <w:spacing w:val="-2"/>
              </w:rPr>
              <w:t xml:space="preserve"> </w:t>
            </w:r>
            <w:r>
              <w:t>oltre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ora</w:t>
            </w:r>
          </w:p>
        </w:tc>
        <w:tc>
          <w:tcPr>
            <w:tcW w:w="1231" w:type="dxa"/>
          </w:tcPr>
          <w:p w:rsidR="00F953E9" w:rsidRDefault="0007355C">
            <w:pPr>
              <w:pStyle w:val="TableParagraph"/>
              <w:spacing w:line="248" w:lineRule="exact"/>
              <w:ind w:left="171" w:right="166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punto</w:t>
            </w:r>
          </w:p>
        </w:tc>
        <w:tc>
          <w:tcPr>
            <w:tcW w:w="2028" w:type="dxa"/>
          </w:tcPr>
          <w:p w:rsidR="00F953E9" w:rsidRDefault="00F953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:rsidR="00F953E9" w:rsidRDefault="00F953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53E9">
        <w:trPr>
          <w:trHeight w:val="268"/>
        </w:trPr>
        <w:tc>
          <w:tcPr>
            <w:tcW w:w="5668" w:type="dxa"/>
          </w:tcPr>
          <w:p w:rsidR="00F953E9" w:rsidRDefault="0007355C">
            <w:pPr>
              <w:pStyle w:val="TableParagraph"/>
              <w:spacing w:line="248" w:lineRule="exact"/>
              <w:ind w:left="3461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MASSIMO</w:t>
            </w:r>
          </w:p>
        </w:tc>
        <w:tc>
          <w:tcPr>
            <w:tcW w:w="1231" w:type="dxa"/>
          </w:tcPr>
          <w:p w:rsidR="00F953E9" w:rsidRDefault="0007355C">
            <w:pPr>
              <w:pStyle w:val="TableParagraph"/>
              <w:spacing w:line="248" w:lineRule="exact"/>
              <w:ind w:left="171" w:right="167"/>
              <w:jc w:val="center"/>
              <w:rPr>
                <w:b/>
              </w:rPr>
            </w:pPr>
            <w:r>
              <w:rPr>
                <w:b/>
              </w:rPr>
              <w:t>50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PUNTI</w:t>
            </w:r>
          </w:p>
        </w:tc>
        <w:tc>
          <w:tcPr>
            <w:tcW w:w="2028" w:type="dxa"/>
          </w:tcPr>
          <w:p w:rsidR="00F953E9" w:rsidRDefault="00F953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:rsidR="00F953E9" w:rsidRDefault="00F953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953E9" w:rsidRDefault="00F953E9">
      <w:pPr>
        <w:pStyle w:val="Corpotesto"/>
        <w:spacing w:before="5"/>
        <w:rPr>
          <w:sz w:val="21"/>
        </w:rPr>
      </w:pPr>
    </w:p>
    <w:p w:rsidR="00F953E9" w:rsidRDefault="0007355C">
      <w:pPr>
        <w:tabs>
          <w:tab w:val="left" w:pos="3996"/>
          <w:tab w:val="left" w:pos="5805"/>
        </w:tabs>
        <w:ind w:left="53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Luogo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lì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F953E9" w:rsidRDefault="00F953E9">
      <w:pPr>
        <w:pStyle w:val="Corpotesto"/>
        <w:spacing w:before="6"/>
        <w:rPr>
          <w:rFonts w:ascii="Times New Roman"/>
          <w:sz w:val="16"/>
        </w:rPr>
      </w:pPr>
    </w:p>
    <w:p w:rsidR="00F953E9" w:rsidRDefault="0007355C">
      <w:pPr>
        <w:tabs>
          <w:tab w:val="left" w:pos="9817"/>
        </w:tabs>
        <w:spacing w:before="59" w:line="243" w:lineRule="exact"/>
        <w:ind w:left="5489"/>
        <w:rPr>
          <w:sz w:val="20"/>
        </w:rPr>
      </w:pPr>
      <w:r>
        <w:rPr>
          <w:sz w:val="20"/>
        </w:rPr>
        <w:t xml:space="preserve">Firma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53E9" w:rsidRDefault="0007355C">
      <w:pPr>
        <w:spacing w:line="113" w:lineRule="exact"/>
        <w:ind w:left="6906"/>
        <w:rPr>
          <w:rFonts w:ascii="Times New Roman"/>
          <w:sz w:val="10"/>
        </w:rPr>
      </w:pPr>
      <w:proofErr w:type="gramStart"/>
      <w:r>
        <w:rPr>
          <w:rFonts w:ascii="Times New Roman"/>
          <w:sz w:val="10"/>
        </w:rPr>
        <w:t>(</w:t>
      </w:r>
      <w:r>
        <w:rPr>
          <w:rFonts w:ascii="Times New Roman"/>
          <w:spacing w:val="-1"/>
          <w:sz w:val="10"/>
        </w:rPr>
        <w:t xml:space="preserve"> </w:t>
      </w:r>
      <w:r>
        <w:rPr>
          <w:rFonts w:ascii="Times New Roman"/>
          <w:sz w:val="10"/>
        </w:rPr>
        <w:t>per</w:t>
      </w:r>
      <w:proofErr w:type="gramEnd"/>
      <w:r>
        <w:rPr>
          <w:rFonts w:ascii="Times New Roman"/>
          <w:spacing w:val="-1"/>
          <w:sz w:val="10"/>
        </w:rPr>
        <w:t xml:space="preserve"> </w:t>
      </w:r>
      <w:r>
        <w:rPr>
          <w:rFonts w:ascii="Times New Roman"/>
          <w:sz w:val="10"/>
        </w:rPr>
        <w:t>esteso</w:t>
      </w:r>
      <w:r>
        <w:rPr>
          <w:rFonts w:ascii="Times New Roman"/>
          <w:spacing w:val="-3"/>
          <w:sz w:val="10"/>
        </w:rPr>
        <w:t xml:space="preserve"> </w:t>
      </w:r>
      <w:r>
        <w:rPr>
          <w:rFonts w:ascii="Times New Roman"/>
          <w:sz w:val="10"/>
        </w:rPr>
        <w:t>e</w:t>
      </w:r>
      <w:r>
        <w:rPr>
          <w:rFonts w:ascii="Times New Roman"/>
          <w:spacing w:val="-3"/>
          <w:sz w:val="10"/>
        </w:rPr>
        <w:t xml:space="preserve"> </w:t>
      </w:r>
      <w:r>
        <w:rPr>
          <w:rFonts w:ascii="Times New Roman"/>
          <w:sz w:val="10"/>
        </w:rPr>
        <w:t>leggibile)</w:t>
      </w:r>
    </w:p>
    <w:p w:rsidR="00F953E9" w:rsidRDefault="00F953E9">
      <w:pPr>
        <w:pStyle w:val="Corpotesto"/>
        <w:spacing w:before="3"/>
        <w:rPr>
          <w:rFonts w:ascii="Times New Roman"/>
          <w:sz w:val="13"/>
        </w:rPr>
      </w:pPr>
    </w:p>
    <w:p w:rsidR="00F953E9" w:rsidRDefault="0007355C">
      <w:pPr>
        <w:pStyle w:val="Corpotesto"/>
        <w:ind w:right="16"/>
        <w:jc w:val="center"/>
      </w:pPr>
      <w:r>
        <w:t>1</w:t>
      </w:r>
    </w:p>
    <w:sectPr w:rsidR="00F953E9">
      <w:type w:val="continuous"/>
      <w:pgSz w:w="11910" w:h="16840"/>
      <w:pgMar w:top="50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E9"/>
    <w:rsid w:val="0007355C"/>
    <w:rsid w:val="00154448"/>
    <w:rsid w:val="00552A1E"/>
    <w:rsid w:val="005D3633"/>
    <w:rsid w:val="009B5088"/>
    <w:rsid w:val="00F9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8C6D6-E48E-47A0-BE51-F8A6968B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45"/>
      <w:ind w:left="532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Catalano</dc:creator>
  <cp:lastModifiedBy>Utente</cp:lastModifiedBy>
  <cp:revision>6</cp:revision>
  <dcterms:created xsi:type="dcterms:W3CDTF">2024-03-25T08:37:00Z</dcterms:created>
  <dcterms:modified xsi:type="dcterms:W3CDTF">2024-03-25T11:49:00Z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2024-03-25T00:00:00Z</vt:filetime>
  </property>
</Properties>
</file>