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ALLEGATO A – DOMANDA DI PARTECIPAZIONE</w:t>
      </w:r>
    </w:p>
    <w:p w:rsidR="00000000" w:rsidDel="00000000" w:rsidP="00000000" w:rsidRDefault="00000000" w:rsidRPr="00000000" w14:paraId="00000002">
      <w:pPr>
        <w:widowControl w:val="1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progetto  “GIRO DEL MONDO IN 180 GIORNI DI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Alla cortese attenzione del Dirigente Scolastico </w:t>
        <w:br w:type="textWrapping"/>
        <w:t xml:space="preserve">dell'Istituto Comprensivo</w:t>
        <w:br w:type="textWrapping"/>
        <w:t xml:space="preserve">Fiorano Modenese 1^</w:t>
      </w:r>
    </w:p>
    <w:p w:rsidR="00000000" w:rsidDel="00000000" w:rsidP="00000000" w:rsidRDefault="00000000" w:rsidRPr="00000000" w14:paraId="00000006">
      <w:pPr>
        <w:pStyle w:val="Heading3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Oggetto: Domanda di partecipazione all’Avviso Pubblico per la realizzazione del progetto musicale A.S. 2025/2026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Cognome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                il 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 dell’Associazione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legale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/ Partita 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di partecipare alla selezione per l’affidamento del progett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"GIRO DEL MONDO IN 180 GIORNI DI SCUOLA"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rivolto agli alunni dell’Istituto Comprensivo Fiorano Modenese 1^ per l’anno scolastico 2025/2026, come da Avviso Pubblico pubblicato in data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allega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seguente documentazione: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Domanda di partecipazione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firmata dal legale rappresentante;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Dichiarazione sostitutiva ai sensi del DPR 445/2000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Griglia di valutazione delle esperienze e della proposta progettuale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al quale dovrà essere effettuata qualsiasi comunicazione;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Curricula degli esperti individuati dall’associazione per svolgere le attività con i ragazzi;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Documentazione attestante le esperienze pregresse;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Proposta progettuale 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indicazione del costo complessivo;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di atto costitutivo e statuto dell’associazione;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Documenti di identità del legale rappresentante;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5625"/>
        </w:tabs>
        <w:spacing w:before="8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Eventuale altra documentazione ritenuta utile ai fini della valutazione.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</w:t>
        <w:br w:type="textWrapping"/>
        <w:t xml:space="preserve"> 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  <w:br w:type="textWrapping"/>
        <w:br w:type="textWrapping"/>
        <w:t xml:space="preserve">_____________________________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1320" w:left="708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 w:right="1542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2" w:lineRule="auto"/>
      <w:ind w:left="279"/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spacing w:line="217" w:lineRule="exact"/>
      <w:jc w:val="center"/>
    </w:pPr>
  </w:style>
  <w:style w:type="character" w:styleId="Titolo1Carattere" w:customStyle="1">
    <w:name w:val="Titolo 1 Carattere"/>
    <w:basedOn w:val="Carpredefinitoparagrafo"/>
    <w:link w:val="Titolo1"/>
    <w:uiPriority w:val="9"/>
    <w:rsid w:val="00DC3FA6"/>
    <w:rPr>
      <w:rFonts w:ascii="Calibri" w:cs="Calibri" w:eastAsia="Calibri" w:hAnsi="Calibri"/>
      <w:b w:val="1"/>
      <w:bCs w:val="1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1F1B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F1B0D"/>
    <w:rPr>
      <w:color w:val="605e5c"/>
      <w:shd w:color="auto" w:fill="e1dfdd" w:val="clear"/>
    </w:rPr>
  </w:style>
  <w:style w:type="character" w:styleId="Enfasicorsivo">
    <w:name w:val="Emphasis"/>
    <w:basedOn w:val="Carpredefinitoparagrafo"/>
    <w:uiPriority w:val="20"/>
    <w:qFormat w:val="1"/>
    <w:rsid w:val="008B21B9"/>
    <w:rPr>
      <w:i w:val="1"/>
      <w:iCs w:val="1"/>
    </w:rPr>
  </w:style>
  <w:style w:type="paragraph" w:styleId="NormaleWeb">
    <w:name w:val="Normal (Web)"/>
    <w:basedOn w:val="Normale"/>
    <w:uiPriority w:val="99"/>
    <w:semiHidden w:val="1"/>
    <w:unhideWhenUsed w:val="1"/>
    <w:rsid w:val="009E626C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character" w:styleId="Enfasigrassetto">
    <w:name w:val="Strong"/>
    <w:basedOn w:val="Carpredefinitoparagrafo"/>
    <w:uiPriority w:val="22"/>
    <w:qFormat w:val="1"/>
    <w:rsid w:val="009E626C"/>
    <w:rPr>
      <w:b w:val="1"/>
      <w:bCs w:val="1"/>
    </w:rPr>
  </w:style>
  <w:style w:type="paragraph" w:styleId="Default" w:customStyle="1">
    <w:name w:val="Default"/>
    <w:rsid w:val="00FD68E1"/>
    <w:pPr>
      <w:widowControl w:val="1"/>
      <w:adjustRightInd w:val="0"/>
    </w:pPr>
    <w:rPr>
      <w:rFonts w:ascii="Calibri" w:cs="Calibri" w:hAnsi="Calibri"/>
      <w:color w:val="000000"/>
      <w:sz w:val="24"/>
      <w:szCs w:val="24"/>
      <w:lang w:val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E75C4E"/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  <w:lang w:val="it-IT"/>
    </w:rPr>
  </w:style>
  <w:style w:type="table" w:styleId="Grigliatabella">
    <w:name w:val="Table Grid"/>
    <w:basedOn w:val="Tabellanormale"/>
    <w:uiPriority w:val="39"/>
    <w:rsid w:val="00891E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D23E6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nn-NO"/>
    </w:rPr>
  </w:style>
  <w:style w:type="character" w:styleId="Titolo3Carattere" w:customStyle="1">
    <w:name w:val="Titolo 3 Carattere"/>
    <w:basedOn w:val="Carpredefinitoparagrafo"/>
    <w:link w:val="Titolo3"/>
    <w:uiPriority w:val="9"/>
    <w:rsid w:val="003D23E6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nn-NO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D23E6"/>
    <w:rPr>
      <w:rFonts w:asciiTheme="majorHAnsi" w:cstheme="majorBidi" w:eastAsiaTheme="majorEastAsia" w:hAnsiTheme="majorHAnsi"/>
      <w:i w:val="1"/>
      <w:iCs w:val="1"/>
      <w:color w:val="365f91" w:themeColor="accent1" w:themeShade="0000BF"/>
      <w:lang w:val="nn-N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DR/oOr2g0x5Br7CKupwdOC/fA==">CgMxLjA4AHIhMV85ZEpYRFBnNnBCUWVHRkpPd2dDaXJEUXEtdFkxNEVZ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2025-10-21T11:18:00Z</dcterms:created>
  <dc:creator>Gabri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2022-05-30T00:00:00Z</vt:filetime>
  </property>
</Properties>
</file>