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DD2" w:rsidRDefault="00134DD2" w:rsidP="00134DD2">
      <w:pPr>
        <w:widowControl w:val="0"/>
        <w:spacing w:line="276" w:lineRule="auto"/>
        <w:rPr>
          <w:rFonts w:ascii="Calibri" w:eastAsia="Calibri" w:hAnsi="Calibri" w:cs="Calibri"/>
          <w:sz w:val="26"/>
          <w:szCs w:val="26"/>
          <w:u w:val="single"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ALLEGATO A</w:t>
      </w:r>
      <w:r>
        <w:rPr>
          <w:rFonts w:ascii="Calibri" w:eastAsia="Calibri" w:hAnsi="Calibri" w:cs="Calibri"/>
          <w:sz w:val="26"/>
          <w:szCs w:val="26"/>
          <w:u w:val="single"/>
        </w:rPr>
        <w:t xml:space="preserve"> Istanza di partecipazione FIGURE PROFESSIONALI PNRR RIDUZIONE DIVARI EDUCATIVI DM19/24 </w:t>
      </w:r>
    </w:p>
    <w:p w:rsidR="00134DD2" w:rsidRDefault="00134DD2" w:rsidP="00134DD2">
      <w:pPr>
        <w:widowControl w:val="0"/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sz w:val="24"/>
          <w:szCs w:val="24"/>
          <w:highlight w:val="yellow"/>
        </w:rPr>
      </w:pPr>
    </w:p>
    <w:p w:rsidR="00134DD2" w:rsidRDefault="00134DD2" w:rsidP="00134DD2">
      <w:pPr>
        <w:widowControl w:val="0"/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 xml:space="preserve">Titolo: </w:t>
      </w:r>
      <w:proofErr w:type="spellStart"/>
      <w:r>
        <w:rPr>
          <w:rFonts w:ascii="Calibri" w:eastAsia="Calibri" w:hAnsi="Calibri" w:cs="Calibri"/>
          <w:b/>
          <w:i/>
          <w:sz w:val="26"/>
          <w:szCs w:val="26"/>
        </w:rPr>
        <w:t>LeopardINSIEME</w:t>
      </w:r>
      <w:proofErr w:type="spellEnd"/>
    </w:p>
    <w:p w:rsidR="00134DD2" w:rsidRDefault="00134DD2" w:rsidP="00134DD2">
      <w:pPr>
        <w:widowControl w:val="0"/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>CNP: M4C1I1.4-2024-1322-P-47216</w:t>
      </w:r>
    </w:p>
    <w:p w:rsidR="00134DD2" w:rsidRDefault="00134DD2" w:rsidP="00134DD2">
      <w:pPr>
        <w:keepNext/>
        <w:keepLines/>
        <w:widowControl w:val="0"/>
        <w:rPr>
          <w:rFonts w:ascii="Calibri" w:eastAsia="Calibri" w:hAnsi="Calibri" w:cs="Calibri"/>
          <w:sz w:val="26"/>
          <w:szCs w:val="26"/>
          <w:u w:val="single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>CUP: G84D21001320006</w:t>
      </w:r>
    </w:p>
    <w:p w:rsidR="00134DD2" w:rsidRDefault="00134DD2" w:rsidP="00134D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:rsidR="00134DD2" w:rsidRDefault="00134DD2" w:rsidP="00134DD2">
      <w:pPr>
        <w:spacing w:line="276" w:lineRule="auto"/>
        <w:ind w:left="566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 dell’I.C. Fiorano M. 1^</w:t>
      </w:r>
    </w:p>
    <w:p w:rsidR="00134DD2" w:rsidRDefault="00134DD2" w:rsidP="00134DD2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:rsidR="00134DD2" w:rsidRDefault="00134DD2" w:rsidP="00134DD2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134DD2" w:rsidRDefault="00134DD2" w:rsidP="00134DD2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134DD2" w:rsidRDefault="00134DD2" w:rsidP="00134DD2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</w:t>
      </w:r>
    </w:p>
    <w:p w:rsidR="00134DD2" w:rsidRDefault="00134DD2" w:rsidP="00134DD2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</w:t>
      </w:r>
    </w:p>
    <w:p w:rsidR="00134DD2" w:rsidRDefault="00134DD2" w:rsidP="00134DD2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_______________________________indirizzo PEC______________________________</w:t>
      </w:r>
    </w:p>
    <w:p w:rsidR="00134DD2" w:rsidRDefault="00134DD2" w:rsidP="00134DD2">
      <w:pPr>
        <w:spacing w:line="48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</w:t>
      </w:r>
    </w:p>
    <w:p w:rsidR="00134DD2" w:rsidRDefault="00134DD2" w:rsidP="00134DD2">
      <w:pPr>
        <w:spacing w:line="48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134DD2" w:rsidRDefault="00134DD2" w:rsidP="00134DD2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in qualità di </w:t>
      </w:r>
    </w:p>
    <w:p w:rsidR="00134DD2" w:rsidRDefault="00134DD2" w:rsidP="00134DD2">
      <w:pPr>
        <w:numPr>
          <w:ilvl w:val="0"/>
          <w:numId w:val="3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interno </w:t>
      </w:r>
    </w:p>
    <w:p w:rsidR="00134DD2" w:rsidRDefault="00134DD2" w:rsidP="00134DD2">
      <w:pPr>
        <w:numPr>
          <w:ilvl w:val="0"/>
          <w:numId w:val="3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esterno </w:t>
      </w:r>
    </w:p>
    <w:p w:rsidR="00134DD2" w:rsidRDefault="00134DD2" w:rsidP="00134DD2">
      <w:pPr>
        <w:numPr>
          <w:ilvl w:val="1"/>
          <w:numId w:val="3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collaborazione plurima</w:t>
      </w:r>
    </w:p>
    <w:p w:rsidR="00134DD2" w:rsidRDefault="00134DD2" w:rsidP="00134DD2">
      <w:pPr>
        <w:numPr>
          <w:ilvl w:val="1"/>
          <w:numId w:val="3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lavoratore autonomo</w:t>
      </w:r>
    </w:p>
    <w:p w:rsidR="00134DD2" w:rsidRDefault="00134DD2" w:rsidP="00134DD2">
      <w:pPr>
        <w:numPr>
          <w:ilvl w:val="1"/>
          <w:numId w:val="3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prestazione occasionale</w:t>
      </w:r>
    </w:p>
    <w:p w:rsidR="00134DD2" w:rsidRDefault="00134DD2" w:rsidP="00134DD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dell’incarico:</w:t>
      </w:r>
    </w:p>
    <w:p w:rsidR="00134DD2" w:rsidRDefault="00134DD2" w:rsidP="00134DD2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jyr59uzexmxq" w:colFirst="0" w:colLast="0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LINEA 1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5"/>
        <w:gridCol w:w="1905"/>
        <w:gridCol w:w="2070"/>
      </w:tblGrid>
      <w:tr w:rsidR="00134DD2" w:rsidTr="00FC5FE4">
        <w:trPr>
          <w:trHeight w:val="600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:rsidR="00134DD2" w:rsidRDefault="00134DD2" w:rsidP="00FC5FE4">
            <w:pPr>
              <w:ind w:right="328"/>
              <w:jc w:val="both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b/>
                <w:i/>
              </w:rPr>
              <w:t xml:space="preserve">PERCORSI A SINGOLO ALUNNO: MENTORING ED ORIENTAMENTO, SOSTEGNO ALLE COMPETENZE </w:t>
            </w:r>
            <w:proofErr w:type="gramStart"/>
            <w:r>
              <w:rPr>
                <w:b/>
                <w:i/>
              </w:rPr>
              <w:t>DISCIPLINARI,  COACHING</w:t>
            </w:r>
            <w:proofErr w:type="gramEnd"/>
            <w:r>
              <w:rPr>
                <w:b/>
                <w:i/>
              </w:rPr>
              <w:t xml:space="preserve"> MOTIVAZIONALE</w:t>
            </w:r>
          </w:p>
        </w:tc>
      </w:tr>
      <w:tr w:rsidR="00134DD2" w:rsidTr="00FC5FE4">
        <w:trPr>
          <w:trHeight w:val="790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:rsidR="00134DD2" w:rsidRDefault="00134DD2" w:rsidP="00FC5FE4">
            <w:pPr>
              <w:rPr>
                <w:b/>
              </w:rPr>
            </w:pPr>
            <w:r>
              <w:rPr>
                <w:b/>
              </w:rPr>
              <w:t>Ruolo</w:t>
            </w:r>
          </w:p>
        </w:tc>
        <w:tc>
          <w:tcPr>
            <w:tcW w:w="1905" w:type="dxa"/>
            <w:shd w:val="clear" w:color="auto" w:fill="B6D7A8"/>
          </w:tcPr>
          <w:p w:rsidR="00134DD2" w:rsidRDefault="00134DD2" w:rsidP="00FC5FE4">
            <w:pPr>
              <w:jc w:val="center"/>
              <w:rPr>
                <w:b/>
              </w:rPr>
            </w:pPr>
            <w:r>
              <w:rPr>
                <w:b/>
              </w:rPr>
              <w:t>n° moduli per i quali si inoltra disponibilità</w:t>
            </w:r>
          </w:p>
        </w:tc>
        <w:tc>
          <w:tcPr>
            <w:tcW w:w="2070" w:type="dxa"/>
            <w:shd w:val="clear" w:color="auto" w:fill="B6D7A8"/>
          </w:tcPr>
          <w:p w:rsidR="00134DD2" w:rsidRDefault="00134DD2" w:rsidP="00FC5FE4">
            <w:pPr>
              <w:jc w:val="center"/>
              <w:rPr>
                <w:b/>
              </w:rPr>
            </w:pPr>
            <w:r>
              <w:rPr>
                <w:b/>
              </w:rPr>
              <w:t>N° percorsi individuali previsti da 20 ore</w:t>
            </w:r>
          </w:p>
        </w:tc>
      </w:tr>
      <w:tr w:rsidR="00134DD2" w:rsidTr="00FC5FE4">
        <w:trPr>
          <w:trHeight w:val="679"/>
        </w:trPr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D2" w:rsidRDefault="00134DD2" w:rsidP="00FC5FE4">
            <w:pPr>
              <w:spacing w:before="25"/>
              <w:ind w:right="579"/>
            </w:pPr>
            <w:r>
              <w:t>Esperto formatore</w:t>
            </w:r>
          </w:p>
        </w:tc>
        <w:tc>
          <w:tcPr>
            <w:tcW w:w="1905" w:type="dxa"/>
            <w:vAlign w:val="center"/>
          </w:tcPr>
          <w:p w:rsidR="00134DD2" w:rsidRDefault="00134DD2" w:rsidP="00FC5FE4">
            <w:pPr>
              <w:spacing w:line="276" w:lineRule="auto"/>
              <w:jc w:val="center"/>
            </w:pPr>
            <w:r>
              <w:t>…….</w:t>
            </w:r>
          </w:p>
        </w:tc>
        <w:tc>
          <w:tcPr>
            <w:tcW w:w="2070" w:type="dxa"/>
            <w:vAlign w:val="center"/>
          </w:tcPr>
          <w:p w:rsidR="00134DD2" w:rsidRDefault="00134DD2" w:rsidP="00FC5FE4">
            <w:pPr>
              <w:spacing w:after="200" w:line="276" w:lineRule="auto"/>
              <w:jc w:val="center"/>
            </w:pPr>
            <w:r>
              <w:t>7</w:t>
            </w:r>
          </w:p>
        </w:tc>
      </w:tr>
    </w:tbl>
    <w:p w:rsidR="00134DD2" w:rsidRDefault="00134DD2" w:rsidP="00134D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fine dell’attribuzione dell’incarico il candidato dichiara di avere competenze specifiche prevalenti:</w:t>
      </w:r>
    </w:p>
    <w:p w:rsidR="00134DD2" w:rsidRDefault="00134DD2" w:rsidP="00134DD2">
      <w:pPr>
        <w:widowControl w:val="0"/>
        <w:numPr>
          <w:ilvl w:val="0"/>
          <w:numId w:val="4"/>
        </w:numPr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nell’AREA MATEMATICO-SCIENTIFICO-TECNOLOGICA</w:t>
      </w:r>
    </w:p>
    <w:p w:rsidR="00134DD2" w:rsidRDefault="00134DD2" w:rsidP="00134DD2">
      <w:pPr>
        <w:widowControl w:val="0"/>
        <w:numPr>
          <w:ilvl w:val="0"/>
          <w:numId w:val="4"/>
        </w:numPr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nell’AREA LINGUISTICO-STORICO-ESPRESSIVA</w:t>
      </w:r>
    </w:p>
    <w:p w:rsidR="00134DD2" w:rsidRDefault="00134DD2" w:rsidP="00134DD2">
      <w:pPr>
        <w:widowControl w:val="0"/>
        <w:numPr>
          <w:ilvl w:val="0"/>
          <w:numId w:val="4"/>
        </w:numPr>
        <w:spacing w:line="276" w:lineRule="auto"/>
        <w:ind w:right="5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nell’AREA MULTILINGUISTICA</w:t>
      </w:r>
    </w:p>
    <w:p w:rsidR="00134DD2" w:rsidRDefault="00134DD2" w:rsidP="00134DD2">
      <w:pPr>
        <w:widowControl w:val="0"/>
        <w:numPr>
          <w:ilvl w:val="0"/>
          <w:numId w:val="4"/>
        </w:numPr>
        <w:spacing w:line="276" w:lineRule="auto"/>
        <w:ind w:right="575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in MENTORING ED ORIENTAMENTO, SOSTEGNO ALLE COMPETENZE </w:t>
      </w:r>
      <w:proofErr w:type="gramStart"/>
      <w:r>
        <w:rPr>
          <w:rFonts w:ascii="Calibri" w:eastAsia="Calibri" w:hAnsi="Calibri" w:cs="Calibri"/>
          <w:sz w:val="22"/>
          <w:szCs w:val="22"/>
        </w:rPr>
        <w:t>DISCIPLINARI,  COACHING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MOTIVAZIONALE</w:t>
      </w:r>
    </w:p>
    <w:p w:rsidR="00134DD2" w:rsidRDefault="00134DD2" w:rsidP="00134DD2">
      <w:pPr>
        <w:widowControl w:val="0"/>
        <w:spacing w:before="25"/>
        <w:ind w:right="579"/>
        <w:rPr>
          <w:rFonts w:ascii="Calibri" w:eastAsia="Calibri" w:hAnsi="Calibri" w:cs="Calibri"/>
          <w:sz w:val="22"/>
          <w:szCs w:val="22"/>
        </w:rPr>
      </w:pPr>
    </w:p>
    <w:p w:rsidR="00134DD2" w:rsidRDefault="00134DD2" w:rsidP="00134DD2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LINEA 2</w:t>
      </w:r>
    </w:p>
    <w:tbl>
      <w:tblPr>
        <w:tblW w:w="966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5700"/>
        <w:gridCol w:w="2070"/>
        <w:gridCol w:w="1890"/>
      </w:tblGrid>
      <w:tr w:rsidR="00134DD2" w:rsidTr="00FC5FE4">
        <w:trPr>
          <w:trHeight w:val="533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4C9"/>
          </w:tcPr>
          <w:p w:rsidR="00134DD2" w:rsidRDefault="00134DD2" w:rsidP="00FC5FE4">
            <w:pPr>
              <w:ind w:right="328"/>
              <w:rPr>
                <w:b/>
                <w:i/>
              </w:rPr>
            </w:pPr>
            <w:r>
              <w:rPr>
                <w:b/>
                <w:i/>
              </w:rPr>
              <w:t>PERCORSI PER INTERVENTI SU PICCOLI GRUPPI</w:t>
            </w:r>
          </w:p>
        </w:tc>
      </w:tr>
      <w:tr w:rsidR="00134DD2" w:rsidTr="00FC5FE4">
        <w:trPr>
          <w:trHeight w:val="811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4C9"/>
          </w:tcPr>
          <w:p w:rsidR="00134DD2" w:rsidRDefault="00134DD2" w:rsidP="00FC5FE4">
            <w:pPr>
              <w:rPr>
                <w:b/>
              </w:rPr>
            </w:pPr>
            <w:r>
              <w:rPr>
                <w:b/>
              </w:rPr>
              <w:t>Ruolo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4C9"/>
          </w:tcPr>
          <w:p w:rsidR="00134DD2" w:rsidRDefault="00134DD2" w:rsidP="00FC5FE4">
            <w:pPr>
              <w:jc w:val="center"/>
              <w:rPr>
                <w:b/>
              </w:rPr>
            </w:pPr>
            <w:r>
              <w:rPr>
                <w:b/>
              </w:rPr>
              <w:t>n° moduli per i quali si inoltra disponibilità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4C9"/>
          </w:tcPr>
          <w:p w:rsidR="00134DD2" w:rsidRDefault="00134DD2" w:rsidP="00FC5F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N° percorsi a piccolo gruppo previsti da 20 ore</w:t>
            </w:r>
          </w:p>
        </w:tc>
      </w:tr>
      <w:tr w:rsidR="00134DD2" w:rsidTr="00FC5FE4">
        <w:trPr>
          <w:trHeight w:val="688"/>
        </w:trPr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D2" w:rsidRDefault="00134DD2" w:rsidP="00FC5FE4">
            <w:pPr>
              <w:spacing w:before="25"/>
              <w:ind w:right="579"/>
            </w:pPr>
            <w:r>
              <w:t>Esperto formatore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DD2" w:rsidRDefault="00134DD2" w:rsidP="00FC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DD2" w:rsidRDefault="00134DD2" w:rsidP="00FC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2</w:t>
            </w:r>
          </w:p>
        </w:tc>
      </w:tr>
    </w:tbl>
    <w:p w:rsidR="00134DD2" w:rsidRDefault="00134DD2" w:rsidP="00134D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fine dell’attribuzione dell’incarico il candidato dichiara di avere competenze specifiche prevalenti</w:t>
      </w:r>
    </w:p>
    <w:p w:rsidR="00134DD2" w:rsidRDefault="00134DD2" w:rsidP="00134DD2">
      <w:pPr>
        <w:widowControl w:val="0"/>
        <w:numPr>
          <w:ilvl w:val="1"/>
          <w:numId w:val="4"/>
        </w:numPr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nell’AREA MATEMATICO-SCIENTIFICO-TECNOLOGICA</w:t>
      </w:r>
    </w:p>
    <w:p w:rsidR="00134DD2" w:rsidRDefault="00134DD2" w:rsidP="00134DD2">
      <w:pPr>
        <w:widowControl w:val="0"/>
        <w:numPr>
          <w:ilvl w:val="1"/>
          <w:numId w:val="4"/>
        </w:numPr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nell’AREA LINGUISTICO-STORICO-ESPRESSIVA</w:t>
      </w:r>
    </w:p>
    <w:p w:rsidR="00134DD2" w:rsidRDefault="00134DD2" w:rsidP="00134DD2">
      <w:pPr>
        <w:widowControl w:val="0"/>
        <w:numPr>
          <w:ilvl w:val="1"/>
          <w:numId w:val="4"/>
        </w:numPr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nell’AREA MULTILINGUISTICA</w:t>
      </w:r>
    </w:p>
    <w:p w:rsidR="00134DD2" w:rsidRDefault="00134DD2" w:rsidP="00134DD2">
      <w:pPr>
        <w:widowControl w:val="0"/>
        <w:spacing w:line="276" w:lineRule="auto"/>
        <w:ind w:left="2160" w:right="579"/>
        <w:rPr>
          <w:rFonts w:ascii="Calibri" w:eastAsia="Calibri" w:hAnsi="Calibri" w:cs="Calibri"/>
          <w:sz w:val="22"/>
          <w:szCs w:val="22"/>
        </w:rPr>
      </w:pPr>
    </w:p>
    <w:p w:rsidR="00134DD2" w:rsidRDefault="00134DD2" w:rsidP="00134DD2">
      <w:pPr>
        <w:widowControl w:val="0"/>
        <w:spacing w:line="276" w:lineRule="auto"/>
        <w:ind w:right="579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Breve descrizione del progetto che si intende proporre:</w:t>
      </w:r>
    </w:p>
    <w:p w:rsidR="00134DD2" w:rsidRDefault="00134DD2" w:rsidP="00134DD2">
      <w:pPr>
        <w:widowControl w:val="0"/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34DD2" w:rsidRDefault="00134DD2" w:rsidP="00134DD2">
      <w:pPr>
        <w:widowControl w:val="0"/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</w:p>
    <w:p w:rsidR="00134DD2" w:rsidRDefault="00134DD2" w:rsidP="00134DD2">
      <w:pPr>
        <w:numPr>
          <w:ilvl w:val="0"/>
          <w:numId w:val="2"/>
        </w:num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LINEA 3 </w:t>
      </w:r>
    </w:p>
    <w:sdt>
      <w:sdtPr>
        <w:tag w:val="goog_rdk_1"/>
        <w:id w:val="-1932114755"/>
        <w:lock w:val="contentLocked"/>
      </w:sdtPr>
      <w:sdtContent>
        <w:tbl>
          <w:tblPr>
            <w:tblW w:w="9645" w:type="dxa"/>
            <w:tblInd w:w="8" w:type="dxa"/>
            <w:tblLayout w:type="fixed"/>
            <w:tblLook w:val="0000" w:firstRow="0" w:lastRow="0" w:firstColumn="0" w:lastColumn="0" w:noHBand="0" w:noVBand="0"/>
          </w:tblPr>
          <w:tblGrid>
            <w:gridCol w:w="4005"/>
            <w:gridCol w:w="2010"/>
            <w:gridCol w:w="1740"/>
            <w:gridCol w:w="1890"/>
          </w:tblGrid>
          <w:tr w:rsidR="00134DD2" w:rsidTr="00FC5FE4">
            <w:trPr>
              <w:trHeight w:val="533"/>
            </w:trPr>
            <w:tc>
              <w:tcPr>
                <w:tcW w:w="77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4A7D6"/>
                <w:vAlign w:val="center"/>
              </w:tcPr>
              <w:p w:rsidR="00134DD2" w:rsidRDefault="00134DD2" w:rsidP="00FC5FE4">
                <w:pPr>
                  <w:spacing w:before="40"/>
                  <w:ind w:right="111"/>
                  <w:rPr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PERCORSI FORMATIVI E LABORATORIALI CO-CURRICOLA</w:t>
                </w:r>
                <w:r>
                  <w:rPr>
                    <w:rFonts w:ascii="Arial" w:eastAsia="Arial" w:hAnsi="Arial" w:cs="Arial"/>
                    <w:b/>
                    <w:i/>
                  </w:rPr>
                  <w:t>R</w:t>
                </w:r>
                <w:r>
                  <w:rPr>
                    <w:b/>
                    <w:i/>
                  </w:rPr>
                  <w:t>I</w:t>
                </w:r>
                <w:r>
                  <w:rPr>
                    <w:b/>
                    <w:i/>
                  </w:rPr>
                  <w:tab/>
                </w:r>
              </w:p>
            </w:tc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4A7D6"/>
                <w:vAlign w:val="center"/>
              </w:tcPr>
              <w:p w:rsidR="00134DD2" w:rsidRDefault="00134DD2" w:rsidP="00FC5FE4">
                <w:pPr>
                  <w:jc w:val="center"/>
                  <w:rPr>
                    <w:b/>
                  </w:rPr>
                </w:pPr>
              </w:p>
            </w:tc>
          </w:tr>
          <w:tr w:rsidR="00134DD2" w:rsidTr="00FC5FE4">
            <w:trPr>
              <w:trHeight w:val="533"/>
            </w:trPr>
            <w:tc>
              <w:tcPr>
                <w:tcW w:w="40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4A7D6"/>
              </w:tcPr>
              <w:p w:rsidR="00134DD2" w:rsidRDefault="00134DD2" w:rsidP="00FC5FE4">
                <w:pPr>
                  <w:rPr>
                    <w:b/>
                  </w:rPr>
                </w:pPr>
                <w:r>
                  <w:rPr>
                    <w:b/>
                  </w:rPr>
                  <w:t>Ruolo</w:t>
                </w:r>
              </w:p>
            </w:tc>
            <w:tc>
              <w:tcPr>
                <w:tcW w:w="20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4A7D6"/>
              </w:tcPr>
              <w:p w:rsidR="00134DD2" w:rsidRDefault="00134DD2" w:rsidP="00FC5FE4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n° moduli per i quali si inoltra disponibilità come ESPERTO</w:t>
                </w:r>
              </w:p>
            </w:tc>
            <w:tc>
              <w:tcPr>
                <w:tcW w:w="17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4A7D6"/>
              </w:tcPr>
              <w:p w:rsidR="00134DD2" w:rsidRDefault="00134DD2" w:rsidP="00FC5FE4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n° moduli per i quali si inoltra disponibilità come TUTOR</w:t>
                </w:r>
              </w:p>
            </w:tc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4A7D6"/>
              </w:tcPr>
              <w:p w:rsidR="00134DD2" w:rsidRDefault="00134DD2" w:rsidP="00FC5FE4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N° percorsi  co-curricolari da 20 ore</w:t>
                </w:r>
              </w:p>
            </w:tc>
          </w:tr>
          <w:tr w:rsidR="00134DD2" w:rsidTr="00FC5FE4">
            <w:trPr>
              <w:trHeight w:val="626"/>
            </w:trPr>
            <w:tc>
              <w:tcPr>
                <w:tcW w:w="400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134DD2" w:rsidRDefault="00134DD2" w:rsidP="00FC5FE4">
                <w:pPr>
                  <w:spacing w:before="25"/>
                  <w:ind w:right="579"/>
                </w:pPr>
                <w:r>
                  <w:t>Esperto formatore/docente tutor</w:t>
                </w:r>
              </w:p>
            </w:tc>
            <w:tc>
              <w:tcPr>
                <w:tcW w:w="20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34DD2" w:rsidRDefault="00134DD2" w:rsidP="00FC5FE4">
                <w:pPr>
                  <w:spacing w:before="160"/>
                  <w:ind w:left="338" w:right="328"/>
                  <w:jc w:val="center"/>
                </w:pPr>
                <w:r>
                  <w:rPr>
                    <w:b/>
                  </w:rPr>
                  <w:t>…..</w:t>
                </w:r>
              </w:p>
            </w:tc>
            <w:tc>
              <w:tcPr>
                <w:tcW w:w="17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34DD2" w:rsidRDefault="00134DD2" w:rsidP="00FC5FE4">
                <w:pPr>
                  <w:spacing w:before="160"/>
                  <w:ind w:left="338" w:right="328"/>
                  <w:jc w:val="center"/>
                  <w:rPr>
                    <w:b/>
                  </w:rPr>
                </w:pPr>
                <w:r>
                  <w:rPr>
                    <w:b/>
                  </w:rPr>
                  <w:t>…..</w:t>
                </w:r>
              </w:p>
            </w:tc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34DD2" w:rsidRDefault="00134DD2" w:rsidP="00FC5FE4">
                <w:pPr>
                  <w:spacing w:before="160"/>
                  <w:ind w:left="338" w:right="328"/>
                  <w:jc w:val="center"/>
                  <w:rPr>
                    <w:b/>
                  </w:rPr>
                </w:pPr>
                <w:r>
                  <w:rPr>
                    <w:b/>
                  </w:rPr>
                  <w:t>6</w:t>
                </w:r>
              </w:p>
            </w:tc>
          </w:tr>
        </w:tbl>
      </w:sdtContent>
    </w:sdt>
    <w:p w:rsidR="00134DD2" w:rsidRDefault="00134DD2" w:rsidP="00134D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fine dell’attribuzione dell’incarico di ESPERTO il candidato dichiara di avere competenze specifiche prevalenti:</w:t>
      </w:r>
    </w:p>
    <w:p w:rsidR="00134DD2" w:rsidRDefault="00134DD2" w:rsidP="00134DD2">
      <w:pPr>
        <w:widowControl w:val="0"/>
        <w:numPr>
          <w:ilvl w:val="1"/>
          <w:numId w:val="4"/>
        </w:numPr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nell’AREA MATEMATICO-SCIENTIFICO-TECNOLOGICA</w:t>
      </w:r>
    </w:p>
    <w:p w:rsidR="00134DD2" w:rsidRDefault="00134DD2" w:rsidP="00134DD2">
      <w:pPr>
        <w:widowControl w:val="0"/>
        <w:numPr>
          <w:ilvl w:val="1"/>
          <w:numId w:val="4"/>
        </w:numPr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nell’AREA LINGUISTICO-STORICO-ESPRESSIVA</w:t>
      </w:r>
    </w:p>
    <w:p w:rsidR="00134DD2" w:rsidRDefault="00134DD2" w:rsidP="00134DD2">
      <w:pPr>
        <w:widowControl w:val="0"/>
        <w:numPr>
          <w:ilvl w:val="1"/>
          <w:numId w:val="4"/>
        </w:numPr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nell’AREA MULTILINGUISTICA</w:t>
      </w:r>
    </w:p>
    <w:p w:rsidR="00134DD2" w:rsidRDefault="00134DD2" w:rsidP="00134DD2">
      <w:pPr>
        <w:widowControl w:val="0"/>
        <w:spacing w:line="276" w:lineRule="auto"/>
        <w:ind w:left="2160" w:right="579"/>
        <w:rPr>
          <w:rFonts w:ascii="Calibri" w:eastAsia="Calibri" w:hAnsi="Calibri" w:cs="Calibri"/>
          <w:sz w:val="22"/>
          <w:szCs w:val="22"/>
        </w:rPr>
      </w:pPr>
    </w:p>
    <w:p w:rsidR="00134DD2" w:rsidRDefault="00134DD2" w:rsidP="00134DD2">
      <w:pPr>
        <w:widowControl w:val="0"/>
        <w:spacing w:line="276" w:lineRule="auto"/>
        <w:ind w:right="579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Breve descrizione del progetto che si intende proporre:</w:t>
      </w:r>
    </w:p>
    <w:p w:rsidR="00134DD2" w:rsidRDefault="00134DD2" w:rsidP="00134DD2">
      <w:pPr>
        <w:widowControl w:val="0"/>
        <w:spacing w:line="276" w:lineRule="auto"/>
        <w:ind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34DD2" w:rsidRDefault="00134DD2" w:rsidP="00134DD2">
      <w:pPr>
        <w:jc w:val="both"/>
        <w:rPr>
          <w:rFonts w:ascii="Arial" w:eastAsia="Arial" w:hAnsi="Arial" w:cs="Arial"/>
          <w:sz w:val="18"/>
          <w:szCs w:val="18"/>
        </w:rPr>
      </w:pPr>
    </w:p>
    <w:p w:rsidR="00134DD2" w:rsidRDefault="00134DD2" w:rsidP="00134DD2">
      <w:pPr>
        <w:jc w:val="both"/>
        <w:rPr>
          <w:rFonts w:ascii="Calibri" w:eastAsia="Calibri" w:hAnsi="Calibri" w:cs="Calibri"/>
          <w:b/>
          <w:i/>
          <w:sz w:val="24"/>
          <w:szCs w:val="24"/>
          <w:u w:val="single"/>
          <w:shd w:val="clear" w:color="auto" w:fill="FFF2CC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  <w:shd w:val="clear" w:color="auto" w:fill="FFF2CC"/>
        </w:rPr>
        <w:t>N.B.: barrare la linea relativa al ruolo che si richiede, indicando il numero di percorsi per i quali ci si rende disponibili e l’area prevalente di competenza.</w:t>
      </w:r>
    </w:p>
    <w:p w:rsidR="00134DD2" w:rsidRDefault="00134DD2" w:rsidP="00134DD2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134DD2" w:rsidRDefault="00134DD2" w:rsidP="00134DD2">
      <w:pPr>
        <w:numPr>
          <w:ilvl w:val="0"/>
          <w:numId w:val="5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 bando</w:t>
      </w:r>
    </w:p>
    <w:p w:rsidR="00134DD2" w:rsidRDefault="00134DD2" w:rsidP="00134DD2">
      <w:pPr>
        <w:numPr>
          <w:ilvl w:val="0"/>
          <w:numId w:val="5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:rsidR="00134DD2" w:rsidRDefault="00134DD2" w:rsidP="00134DD2">
      <w:pPr>
        <w:numPr>
          <w:ilvl w:val="0"/>
          <w:numId w:val="5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non aver subito condanne penali ovvero di avere i seguenti provvedimenti penali</w:t>
      </w:r>
    </w:p>
    <w:p w:rsidR="00134DD2" w:rsidRDefault="00134DD2" w:rsidP="00134D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:rsidR="00134DD2" w:rsidRDefault="00134DD2" w:rsidP="00134DD2">
      <w:pPr>
        <w:spacing w:after="200" w:line="276" w:lineRule="auto"/>
        <w:ind w:left="720"/>
        <w:rPr>
          <w:rFonts w:ascii="Arial" w:eastAsia="Arial" w:hAnsi="Arial" w:cs="Arial"/>
        </w:rPr>
      </w:pPr>
    </w:p>
    <w:p w:rsidR="00134DD2" w:rsidRDefault="00134DD2" w:rsidP="00134DD2">
      <w:pPr>
        <w:numPr>
          <w:ilvl w:val="0"/>
          <w:numId w:val="5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134DD2" w:rsidRDefault="00134DD2" w:rsidP="00134D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</w:t>
      </w:r>
    </w:p>
    <w:p w:rsidR="00134DD2" w:rsidRDefault="00134DD2" w:rsidP="00134DD2">
      <w:pPr>
        <w:spacing w:after="200" w:line="276" w:lineRule="auto"/>
        <w:ind w:left="720"/>
        <w:rPr>
          <w:rFonts w:ascii="Arial" w:eastAsia="Arial" w:hAnsi="Arial" w:cs="Arial"/>
          <w:sz w:val="18"/>
          <w:szCs w:val="18"/>
        </w:rPr>
      </w:pPr>
    </w:p>
    <w:p w:rsidR="00134DD2" w:rsidRDefault="00134DD2" w:rsidP="00134DD2">
      <w:pPr>
        <w:numPr>
          <w:ilvl w:val="0"/>
          <w:numId w:val="5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impegnarsi a documentare puntualmente tutta l’attività svolta</w:t>
      </w:r>
    </w:p>
    <w:p w:rsidR="00134DD2" w:rsidRDefault="00134DD2" w:rsidP="00134DD2">
      <w:pPr>
        <w:numPr>
          <w:ilvl w:val="0"/>
          <w:numId w:val="5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disponibile ad adattarsi al calendario definito dal Gruppo Operativo di Piano</w:t>
      </w:r>
    </w:p>
    <w:p w:rsidR="00134DD2" w:rsidRDefault="00134DD2" w:rsidP="00134DD2">
      <w:pPr>
        <w:numPr>
          <w:ilvl w:val="0"/>
          <w:numId w:val="5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134DD2" w:rsidRDefault="00134DD2" w:rsidP="00134DD2">
      <w:pPr>
        <w:numPr>
          <w:ilvl w:val="0"/>
          <w:numId w:val="5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PNRR”</w:t>
      </w:r>
    </w:p>
    <w:p w:rsidR="00134DD2" w:rsidRDefault="00134DD2" w:rsidP="00134DD2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</w:pP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</w:pP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134DD2" w:rsidRDefault="00134DD2" w:rsidP="00134DD2">
      <w:pPr>
        <w:widowControl w:val="0"/>
        <w:numPr>
          <w:ilvl w:val="0"/>
          <w:numId w:val="6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:rsidR="00134DD2" w:rsidRDefault="00134DD2" w:rsidP="00134DD2">
      <w:pPr>
        <w:widowControl w:val="0"/>
        <w:numPr>
          <w:ilvl w:val="0"/>
          <w:numId w:val="6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134DD2" w:rsidRDefault="00134DD2" w:rsidP="00134DD2">
      <w:pPr>
        <w:widowControl w:val="0"/>
        <w:numPr>
          <w:ilvl w:val="0"/>
          <w:numId w:val="6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  <w:r>
        <w:rPr>
          <w:rFonts w:ascii="Arial" w:eastAsia="Arial" w:hAnsi="Arial" w:cs="Arial"/>
          <w:sz w:val="18"/>
          <w:szCs w:val="18"/>
          <w:u w:val="single"/>
        </w:rPr>
        <w:t xml:space="preserve"> numerato</w:t>
      </w:r>
    </w:p>
    <w:p w:rsidR="00134DD2" w:rsidRDefault="00134DD2" w:rsidP="00134DD2">
      <w:pPr>
        <w:widowControl w:val="0"/>
        <w:numPr>
          <w:ilvl w:val="0"/>
          <w:numId w:val="6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Dichiarazione di insussistenza cause ostative</w:t>
      </w:r>
    </w:p>
    <w:p w:rsidR="00134DD2" w:rsidRDefault="00134DD2" w:rsidP="00134DD2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34DD2" w:rsidRDefault="00134DD2" w:rsidP="00134DD2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134DD2" w:rsidRDefault="00134DD2" w:rsidP="00134DD2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:rsidR="00134DD2" w:rsidRDefault="00134DD2" w:rsidP="00134DD2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34DD2" w:rsidRDefault="00134DD2" w:rsidP="00134DD2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134DD2" w:rsidRDefault="00134DD2" w:rsidP="00134DD2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34DD2" w:rsidRDefault="00134DD2" w:rsidP="00134DD2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</w:pP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  <w:sectPr w:rsidR="00134DD2" w:rsidSect="00134DD2">
          <w:footerReference w:type="even" r:id="rId5"/>
          <w:footerReference w:type="default" r:id="rId6"/>
          <w:pgSz w:w="11907" w:h="16839"/>
          <w:pgMar w:top="720" w:right="720" w:bottom="720" w:left="720" w:header="567" w:footer="1134" w:gutter="0"/>
          <w:pgNumType w:start="1"/>
          <w:cols w:space="720"/>
          <w:docGrid w:linePitch="272"/>
        </w:sectPr>
      </w:pP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</w:pPr>
    </w:p>
    <w:p w:rsidR="00134DD2" w:rsidRDefault="00134DD2" w:rsidP="00134DD2">
      <w:pPr>
        <w:spacing w:after="200"/>
        <w:rPr>
          <w:rFonts w:ascii="Arial" w:eastAsia="Arial" w:hAnsi="Arial" w:cs="Arial"/>
          <w:sz w:val="18"/>
          <w:szCs w:val="18"/>
        </w:rPr>
      </w:pPr>
      <w:r>
        <w:br w:type="page"/>
      </w:r>
    </w:p>
    <w:p w:rsidR="007D4B88" w:rsidRDefault="007D4B88"/>
    <w:sectPr w:rsidR="007D4B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DD2" w:rsidRDefault="0013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134DD2" w:rsidRDefault="0013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134DD2" w:rsidRDefault="00134DD2"/>
  <w:p w:rsidR="00134DD2" w:rsidRDefault="00134D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DD2" w:rsidRDefault="0013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134DD2" w:rsidRDefault="0013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134DD2" w:rsidRDefault="00134DD2"/>
  <w:p w:rsidR="00134DD2" w:rsidRDefault="00134DD2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429"/>
    <w:multiLevelType w:val="multilevel"/>
    <w:tmpl w:val="6750CC9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887D36"/>
    <w:multiLevelType w:val="multilevel"/>
    <w:tmpl w:val="C52EF3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BF42829"/>
    <w:multiLevelType w:val="multilevel"/>
    <w:tmpl w:val="AA98365A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16E366A"/>
    <w:multiLevelType w:val="multilevel"/>
    <w:tmpl w:val="87D45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810F94"/>
    <w:multiLevelType w:val="multilevel"/>
    <w:tmpl w:val="C0C0FDDE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2765A8F"/>
    <w:multiLevelType w:val="multilevel"/>
    <w:tmpl w:val="C7B63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5D2933"/>
    <w:multiLevelType w:val="multilevel"/>
    <w:tmpl w:val="6526C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41391574">
    <w:abstractNumId w:val="5"/>
  </w:num>
  <w:num w:numId="2" w16cid:durableId="1644701031">
    <w:abstractNumId w:val="6"/>
  </w:num>
  <w:num w:numId="3" w16cid:durableId="1711563356">
    <w:abstractNumId w:val="0"/>
  </w:num>
  <w:num w:numId="4" w16cid:durableId="1450515086">
    <w:abstractNumId w:val="1"/>
  </w:num>
  <w:num w:numId="5" w16cid:durableId="1150632251">
    <w:abstractNumId w:val="2"/>
  </w:num>
  <w:num w:numId="6" w16cid:durableId="1697609645">
    <w:abstractNumId w:val="4"/>
  </w:num>
  <w:num w:numId="7" w16cid:durableId="910385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D2"/>
    <w:rsid w:val="00134DD2"/>
    <w:rsid w:val="00712405"/>
    <w:rsid w:val="007D4B88"/>
    <w:rsid w:val="00E6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2DB9B-CDB5-4252-9148-422AD5F6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4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4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4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4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4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4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4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4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4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4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4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4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4DD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4DD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4D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4D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4D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4D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4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4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4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4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4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4D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4D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4D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4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4DD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4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2025-01-24T07:58:00Z</dcterms:created>
  <dcterms:modified xsi:type="dcterms:W3CDTF">2025-01-24T07:58:00Z</dcterms:modified>
</cp:coreProperties>
</file>